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0" w:rsidRPr="004F74AE" w:rsidRDefault="000A5A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74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A439AD" wp14:editId="224594CA">
            <wp:extent cx="2846567" cy="92235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1" cy="92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E4D" w:rsidRPr="004F74AE" w:rsidRDefault="00333E4D" w:rsidP="00493F2B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Barnsley Academy</w:t>
      </w:r>
      <w:r w:rsidR="006C2157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="001C1725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</w:t>
      </w:r>
      <w:r w:rsidR="006C2157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Specification</w:t>
      </w:r>
    </w:p>
    <w:p w:rsidR="00333E4D" w:rsidRPr="004F74AE" w:rsidRDefault="00333E4D" w:rsidP="00333E4D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33E4D" w:rsidRPr="004F74AE" w:rsidRDefault="00AA7692" w:rsidP="00333E4D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English</w:t>
      </w:r>
      <w:r w:rsidR="00ED17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Teacher</w:t>
      </w:r>
    </w:p>
    <w:tbl>
      <w:tblPr>
        <w:tblStyle w:val="TableGrid"/>
        <w:tblpPr w:leftFromText="180" w:rightFromText="180" w:vertAnchor="text" w:tblpY="335"/>
        <w:tblW w:w="0" w:type="auto"/>
        <w:tblLook w:val="04A0" w:firstRow="1" w:lastRow="0" w:firstColumn="1" w:lastColumn="0" w:noHBand="0" w:noVBand="1"/>
      </w:tblPr>
      <w:tblGrid>
        <w:gridCol w:w="2455"/>
        <w:gridCol w:w="9862"/>
        <w:gridCol w:w="1631"/>
      </w:tblGrid>
      <w:tr w:rsidR="004F74AE" w:rsidRPr="004F74AE" w:rsidTr="00D82E3E">
        <w:tc>
          <w:tcPr>
            <w:tcW w:w="2490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0053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Necessary Requirements – skills/knowledge/experience etc.</w:t>
            </w: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6C2157" w:rsidRPr="00754BB0" w:rsidRDefault="00754BB0" w:rsidP="00D82E3E">
            <w:pPr>
              <w:tabs>
                <w:tab w:val="left" w:pos="-1276"/>
              </w:tabs>
              <w:rPr>
                <w:rFonts w:ascii="Garamond" w:hAnsi="Garamond"/>
                <w:sz w:val="24"/>
                <w:szCs w:val="24"/>
              </w:rPr>
            </w:pPr>
            <w:r w:rsidRPr="00754BB0">
              <w:rPr>
                <w:rFonts w:ascii="Arial" w:hAnsi="Arial" w:cs="Arial"/>
                <w:sz w:val="24"/>
                <w:szCs w:val="24"/>
              </w:rPr>
              <w:t>Qualified to degree level and above</w:t>
            </w:r>
            <w:r w:rsidRPr="00754B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754BB0" w:rsidP="00D82E3E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4B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to teach in the UK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754BB0" w:rsidP="00D82E3E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4B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Right to work in the UK</w:t>
            </w:r>
          </w:p>
        </w:tc>
        <w:tc>
          <w:tcPr>
            <w:tcW w:w="1631" w:type="dxa"/>
            <w:vAlign w:val="center"/>
          </w:tcPr>
          <w:p w:rsidR="006C2157" w:rsidRPr="004F74AE" w:rsidRDefault="00754BB0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59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of raising attainment in </w:t>
            </w:r>
            <w:r w:rsidR="00AA769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 of impro</w:t>
            </w:r>
            <w:r>
              <w:rPr>
                <w:rFonts w:ascii="Arial" w:hAnsi="Arial" w:cs="Arial"/>
                <w:sz w:val="24"/>
                <w:szCs w:val="24"/>
              </w:rPr>
              <w:t>ved practice following feedback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eaching </w:t>
            </w:r>
            <w:r w:rsidR="00AA7692">
              <w:rPr>
                <w:rFonts w:ascii="Arial" w:hAnsi="Arial" w:cs="Arial"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>in the seco</w:t>
            </w:r>
            <w:r>
              <w:rPr>
                <w:rFonts w:ascii="Arial" w:hAnsi="Arial" w:cs="Arial"/>
                <w:sz w:val="24"/>
                <w:szCs w:val="24"/>
              </w:rPr>
              <w:t>ndary age sector to at least GCSE level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1A2A51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ED1738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igh expectations in </w:t>
            </w:r>
            <w:r w:rsidR="00805705">
              <w:rPr>
                <w:rFonts w:ascii="Arial" w:hAnsi="Arial" w:cs="Arial"/>
                <w:sz w:val="24"/>
                <w:szCs w:val="24"/>
              </w:rPr>
              <w:t>self and others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</w:t>
            </w:r>
          </w:p>
        </w:tc>
      </w:tr>
      <w:tr w:rsidR="003C1B8D" w:rsidRPr="004F74AE" w:rsidTr="001A2A51">
        <w:tc>
          <w:tcPr>
            <w:tcW w:w="2490" w:type="dxa"/>
          </w:tcPr>
          <w:p w:rsidR="003C1B8D" w:rsidRPr="00FD4F42" w:rsidRDefault="003C1B8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C1B8D" w:rsidRDefault="003C1B8D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desire to contribute to the department to ensure progress of every student </w:t>
            </w:r>
          </w:p>
        </w:tc>
        <w:tc>
          <w:tcPr>
            <w:tcW w:w="1631" w:type="dxa"/>
            <w:vAlign w:val="center"/>
          </w:tcPr>
          <w:p w:rsidR="003C1B8D" w:rsidRPr="004F74AE" w:rsidRDefault="003C1B8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922FD" w:rsidRPr="004F74AE" w:rsidTr="001A2A51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>enuine passion and a belief in the potential of every student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776997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5922FD" w:rsidP="003137D7">
            <w:pPr>
              <w:rPr>
                <w:rFonts w:ascii="Arial" w:hAnsi="Arial" w:cs="Arial"/>
                <w:sz w:val="24"/>
                <w:szCs w:val="24"/>
              </w:rPr>
            </w:pPr>
            <w:r w:rsidRPr="005922FD">
              <w:rPr>
                <w:rFonts w:ascii="Arial" w:hAnsi="Arial" w:cs="Arial"/>
                <w:sz w:val="24"/>
                <w:szCs w:val="24"/>
              </w:rPr>
              <w:t>Commitment to the safegua</w:t>
            </w:r>
            <w:r w:rsidR="00430D4D">
              <w:rPr>
                <w:rFonts w:ascii="Arial" w:hAnsi="Arial" w:cs="Arial"/>
                <w:sz w:val="24"/>
                <w:szCs w:val="24"/>
              </w:rPr>
              <w:t>rding and welfare of all pupils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Up to date with latest </w:t>
            </w:r>
            <w:r w:rsidR="00AA7692">
              <w:rPr>
                <w:rFonts w:ascii="Arial" w:hAnsi="Arial" w:cs="Arial"/>
                <w:sz w:val="24"/>
                <w:szCs w:val="24"/>
              </w:rPr>
              <w:t>English</w:t>
            </w:r>
            <w:r w:rsidR="00805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7D7">
              <w:rPr>
                <w:rFonts w:ascii="Arial" w:hAnsi="Arial" w:cs="Arial"/>
                <w:sz w:val="24"/>
                <w:szCs w:val="24"/>
              </w:rPr>
              <w:t>curriculum developments and assessment requirements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Effective behaviour management, with clear boundaries</w:t>
            </w:r>
            <w:r w:rsidR="00EA7EC6">
              <w:rPr>
                <w:rFonts w:ascii="Arial" w:hAnsi="Arial" w:cs="Arial"/>
                <w:sz w:val="24"/>
                <w:szCs w:val="24"/>
              </w:rPr>
              <w:t>, sanctions, praise and rewards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Good planning, organisa</w:t>
            </w:r>
            <w:r w:rsidR="00430D4D">
              <w:rPr>
                <w:rFonts w:ascii="Arial" w:hAnsi="Arial" w:cs="Arial"/>
                <w:sz w:val="24"/>
                <w:szCs w:val="24"/>
              </w:rPr>
              <w:t>tional and communication skills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Resilience, motivation and commitment to driving up standards </w:t>
            </w:r>
            <w:r w:rsidR="00EA7EC6">
              <w:rPr>
                <w:rFonts w:ascii="Arial" w:hAnsi="Arial" w:cs="Arial"/>
                <w:sz w:val="24"/>
                <w:szCs w:val="24"/>
              </w:rPr>
              <w:t>of achievement for all students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Commitment to regular ongoing professional </w:t>
            </w:r>
            <w:r w:rsidR="00EA7EC6">
              <w:rPr>
                <w:rFonts w:ascii="Arial" w:hAnsi="Arial" w:cs="Arial"/>
                <w:sz w:val="24"/>
                <w:szCs w:val="24"/>
              </w:rPr>
              <w:t>development to improve practice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A role model to st</w:t>
            </w:r>
            <w:r w:rsidR="00EA7EC6">
              <w:rPr>
                <w:rFonts w:ascii="Arial" w:hAnsi="Arial" w:cs="Arial"/>
                <w:sz w:val="24"/>
                <w:szCs w:val="24"/>
              </w:rPr>
              <w:t>udents, parents and other staff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aware of and complies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policies and procedures relating to security, confidentiality and data protection within a school setting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6C2157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Local and National policies/initiatives including: 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 Child Matters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Protection &amp; Safeguarding children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Inclusion Agenda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opportunities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Safety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Customer Care </w:t>
            </w:r>
          </w:p>
          <w:p w:rsidR="006C2157" w:rsidRPr="004F74AE" w:rsidRDefault="006C2157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understanding the role and relevance of each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undertaken or be willing to undertake training in the safe and positive handling/physical intervention of students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 to demonstrate initiative to find solutions to complex problems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an u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nderstanding of inclusion and how it applies in a school setting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6C2157" w:rsidP="003D5934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be prepared to work flexibly as determined by the needs of the </w:t>
            </w:r>
            <w:r w:rsidR="003D5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Academy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E4533D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 w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illingness to undertake further training and development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3D5934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0053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34" w:rsidRPr="003D5934" w:rsidRDefault="003D5934" w:rsidP="003D59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5934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skills and qualities</w:t>
            </w:r>
          </w:p>
          <w:p w:rsidR="006C2157" w:rsidRPr="004F74AE" w:rsidRDefault="006C2157" w:rsidP="006C2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rPr>
                <w:rFonts w:ascii="Arial" w:hAnsi="Arial" w:cs="Arial"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3D5934" w:rsidRPr="004F74AE" w:rsidTr="003D5934">
        <w:tc>
          <w:tcPr>
            <w:tcW w:w="2490" w:type="dxa"/>
            <w:shd w:val="clear" w:color="auto" w:fill="auto"/>
          </w:tcPr>
          <w:p w:rsidR="003D5934" w:rsidRPr="005C436A" w:rsidRDefault="003D5934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3D5934" w:rsidRPr="003D5934" w:rsidRDefault="005C436A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Honesty and ability to self-evaluate</w:t>
            </w:r>
          </w:p>
        </w:tc>
        <w:tc>
          <w:tcPr>
            <w:tcW w:w="1631" w:type="dxa"/>
            <w:shd w:val="clear" w:color="auto" w:fill="auto"/>
          </w:tcPr>
          <w:p w:rsidR="003D5934" w:rsidRPr="00ED1738" w:rsidRDefault="00ED1738" w:rsidP="00ED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38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Motivated to continually improve standards and achieve excellence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5C436A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 c</w:t>
            </w:r>
            <w:r w:rsidR="00ED1738" w:rsidRPr="003D5934">
              <w:rPr>
                <w:rFonts w:ascii="Arial" w:hAnsi="Arial" w:cs="Arial"/>
                <w:sz w:val="24"/>
                <w:szCs w:val="24"/>
              </w:rPr>
              <w:t>ommitment to high quality outcomes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Committed to the safeguarding and welfare of all pupils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Passionate belief in the potential of every student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Strong personal skills, including excellent written and oral communication skills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Strong organisational skills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Ambitious, confident and optimistic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Resilient and determined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</w:tbl>
    <w:p w:rsidR="003D5934" w:rsidRDefault="003D5934" w:rsidP="00F4103D">
      <w:pPr>
        <w:tabs>
          <w:tab w:val="right" w:pos="13958"/>
        </w:tabs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554684" w:rsidRPr="004F74AE" w:rsidRDefault="00554684" w:rsidP="00F4103D">
      <w:pPr>
        <w:tabs>
          <w:tab w:val="right" w:pos="13958"/>
        </w:tabs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Method of assessment </w:t>
      </w:r>
      <w:r w:rsidR="00F4103D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D74014" w:rsidRPr="00430D4D" w:rsidRDefault="00554684" w:rsidP="00430D4D">
      <w:pPr>
        <w:spacing w:before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Application form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C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Certificate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I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Interview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P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Presentation</w:t>
      </w:r>
    </w:p>
    <w:sectPr w:rsidR="00D74014" w:rsidRPr="00430D4D" w:rsidSect="00D74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FA9"/>
    <w:multiLevelType w:val="hybridMultilevel"/>
    <w:tmpl w:val="A05A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4C6"/>
    <w:multiLevelType w:val="hybridMultilevel"/>
    <w:tmpl w:val="42B20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8F9"/>
    <w:multiLevelType w:val="hybridMultilevel"/>
    <w:tmpl w:val="8E4A18D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992"/>
    <w:multiLevelType w:val="hybridMultilevel"/>
    <w:tmpl w:val="75A0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E5A"/>
    <w:multiLevelType w:val="hybridMultilevel"/>
    <w:tmpl w:val="BD26D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B5132"/>
    <w:multiLevelType w:val="hybridMultilevel"/>
    <w:tmpl w:val="6510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7BF"/>
    <w:multiLevelType w:val="hybridMultilevel"/>
    <w:tmpl w:val="32B25198"/>
    <w:lvl w:ilvl="0" w:tplc="2D685472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C3B2BA3"/>
    <w:multiLevelType w:val="hybridMultilevel"/>
    <w:tmpl w:val="A2A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7EFD"/>
    <w:multiLevelType w:val="hybridMultilevel"/>
    <w:tmpl w:val="0A42D70A"/>
    <w:lvl w:ilvl="0" w:tplc="2D685472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A5B"/>
    <w:multiLevelType w:val="hybridMultilevel"/>
    <w:tmpl w:val="7FB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22344"/>
    <w:multiLevelType w:val="hybridMultilevel"/>
    <w:tmpl w:val="2872E98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7"/>
    <w:rsid w:val="00010260"/>
    <w:rsid w:val="000A5A01"/>
    <w:rsid w:val="000D40B7"/>
    <w:rsid w:val="00182827"/>
    <w:rsid w:val="001913E3"/>
    <w:rsid w:val="001C1725"/>
    <w:rsid w:val="001F78FC"/>
    <w:rsid w:val="0026082E"/>
    <w:rsid w:val="003137D7"/>
    <w:rsid w:val="00333E4D"/>
    <w:rsid w:val="003660D7"/>
    <w:rsid w:val="003C1B8D"/>
    <w:rsid w:val="003D5934"/>
    <w:rsid w:val="00403BD2"/>
    <w:rsid w:val="00430D4D"/>
    <w:rsid w:val="00486AB8"/>
    <w:rsid w:val="00493F2B"/>
    <w:rsid w:val="004F74AE"/>
    <w:rsid w:val="00554684"/>
    <w:rsid w:val="00554799"/>
    <w:rsid w:val="005922FD"/>
    <w:rsid w:val="005C436A"/>
    <w:rsid w:val="006C2157"/>
    <w:rsid w:val="007139EB"/>
    <w:rsid w:val="00754BB0"/>
    <w:rsid w:val="0078495F"/>
    <w:rsid w:val="00796EA1"/>
    <w:rsid w:val="007E4544"/>
    <w:rsid w:val="00805705"/>
    <w:rsid w:val="008F422E"/>
    <w:rsid w:val="00AA7692"/>
    <w:rsid w:val="00AD3135"/>
    <w:rsid w:val="00B81B9F"/>
    <w:rsid w:val="00C62814"/>
    <w:rsid w:val="00CB5022"/>
    <w:rsid w:val="00CD1EA7"/>
    <w:rsid w:val="00CF1F00"/>
    <w:rsid w:val="00D74014"/>
    <w:rsid w:val="00D82E3E"/>
    <w:rsid w:val="00DA3DF0"/>
    <w:rsid w:val="00E26F7E"/>
    <w:rsid w:val="00E4533D"/>
    <w:rsid w:val="00EA7EC6"/>
    <w:rsid w:val="00ED1738"/>
    <w:rsid w:val="00F0245A"/>
    <w:rsid w:val="00F23B21"/>
    <w:rsid w:val="00F4103D"/>
    <w:rsid w:val="00FD4F42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3B574-3863-4A68-A6DA-75649D3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ULT-Barnsley Academy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 Channing</cp:lastModifiedBy>
  <cp:revision>2</cp:revision>
  <dcterms:created xsi:type="dcterms:W3CDTF">2017-06-07T10:17:00Z</dcterms:created>
  <dcterms:modified xsi:type="dcterms:W3CDTF">2017-06-07T10:17:00Z</dcterms:modified>
</cp:coreProperties>
</file>