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2908A" w14:textId="77777777" w:rsidR="003D292F" w:rsidRDefault="00B96B57" w:rsidP="00933C6F">
      <w:pPr>
        <w:pStyle w:val="BodyText"/>
        <w:jc w:val="center"/>
        <w:rPr>
          <w:rFonts w:ascii="Gill Sans MT" w:hAnsi="Gill Sans MT"/>
          <w:b/>
          <w:sz w:val="24"/>
          <w:szCs w:val="24"/>
        </w:rPr>
      </w:pPr>
      <w:r>
        <w:rPr>
          <w:noProof/>
          <w:lang w:val="en-GB" w:eastAsia="en-GB"/>
        </w:rPr>
        <w:drawing>
          <wp:inline distT="0" distB="0" distL="0" distR="0" wp14:anchorId="33F6A142" wp14:editId="17953CC4">
            <wp:extent cx="1790065" cy="596900"/>
            <wp:effectExtent l="0" t="0" r="63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0065" cy="596900"/>
                    </a:xfrm>
                    <a:prstGeom prst="rect">
                      <a:avLst/>
                    </a:prstGeom>
                  </pic:spPr>
                </pic:pic>
              </a:graphicData>
            </a:graphic>
          </wp:inline>
        </w:drawing>
      </w:r>
    </w:p>
    <w:p w14:paraId="66CFD7F8" w14:textId="6DC81C44" w:rsidR="00332303" w:rsidRPr="00B96B57" w:rsidRDefault="00332303" w:rsidP="00B96B57">
      <w:pPr>
        <w:pStyle w:val="BodyText"/>
        <w:jc w:val="center"/>
        <w:rPr>
          <w:rFonts w:ascii="Futura Std Medium" w:hAnsi="Futura Std Medium"/>
          <w:b/>
          <w:sz w:val="24"/>
          <w:szCs w:val="24"/>
        </w:rPr>
      </w:pPr>
      <w:r w:rsidRPr="00B96B57">
        <w:rPr>
          <w:rFonts w:ascii="Futura Std Medium" w:hAnsi="Futura Std Medium"/>
          <w:b/>
          <w:sz w:val="24"/>
          <w:szCs w:val="24"/>
        </w:rPr>
        <w:t>JOB DESCRIPTION</w:t>
      </w:r>
      <w:r w:rsidR="00D548CF">
        <w:rPr>
          <w:rFonts w:ascii="Futura Std Medium" w:hAnsi="Futura Std Medium"/>
          <w:b/>
          <w:sz w:val="24"/>
          <w:szCs w:val="24"/>
        </w:rPr>
        <w:t xml:space="preserve"> </w:t>
      </w:r>
      <w:r w:rsidR="00DA0E54">
        <w:rPr>
          <w:rFonts w:ascii="Futura Std Medium" w:hAnsi="Futura Std Medium"/>
          <w:b/>
          <w:sz w:val="24"/>
          <w:szCs w:val="24"/>
        </w:rPr>
        <w:t xml:space="preserve">– </w:t>
      </w:r>
      <w:r w:rsidR="00C272B3">
        <w:rPr>
          <w:rFonts w:ascii="Futura Std Medium" w:hAnsi="Futura Std Medium"/>
          <w:b/>
          <w:sz w:val="24"/>
          <w:szCs w:val="24"/>
        </w:rPr>
        <w:t>ASSISTANT</w:t>
      </w:r>
      <w:r w:rsidR="00014D7F">
        <w:rPr>
          <w:rFonts w:ascii="Futura Std Medium" w:hAnsi="Futura Std Medium"/>
          <w:b/>
          <w:sz w:val="24"/>
          <w:szCs w:val="24"/>
        </w:rPr>
        <w:t xml:space="preserve"> LIBRARIAN</w:t>
      </w:r>
    </w:p>
    <w:p w14:paraId="4E9D3D21" w14:textId="77777777" w:rsidR="00B96B57" w:rsidRPr="00B96B57" w:rsidRDefault="00B96B57" w:rsidP="00B96B57">
      <w:pPr>
        <w:pStyle w:val="BodyText"/>
        <w:jc w:val="center"/>
        <w:rPr>
          <w:rFonts w:ascii="Futura Std Medium" w:hAnsi="Futura Std Medium"/>
          <w:b/>
          <w:szCs w:val="22"/>
        </w:rPr>
      </w:pPr>
    </w:p>
    <w:p w14:paraId="013EF462" w14:textId="22CC8C05" w:rsidR="00332303" w:rsidRPr="00B96B57" w:rsidRDefault="00332303" w:rsidP="00332303">
      <w:pPr>
        <w:jc w:val="both"/>
        <w:rPr>
          <w:rFonts w:ascii="Futura Std Medium" w:hAnsi="Futura Std Medium"/>
          <w:bCs/>
          <w:snapToGrid w:val="0"/>
          <w:sz w:val="22"/>
          <w:szCs w:val="22"/>
          <w:lang w:val="en-GB"/>
        </w:rPr>
      </w:pPr>
      <w:r w:rsidRPr="00B96B57">
        <w:rPr>
          <w:rFonts w:ascii="Futura Std Medium" w:hAnsi="Futura Std Medium"/>
          <w:b/>
          <w:bCs/>
          <w:snapToGrid w:val="0"/>
          <w:sz w:val="22"/>
          <w:szCs w:val="22"/>
          <w:lang w:val="en-GB"/>
        </w:rPr>
        <w:t>Job Title</w:t>
      </w:r>
      <w:r w:rsidR="00B4211F" w:rsidRPr="00B96B57">
        <w:rPr>
          <w:rFonts w:ascii="Futura Std Medium" w:hAnsi="Futura Std Medium"/>
          <w:b/>
          <w:bCs/>
          <w:snapToGrid w:val="0"/>
          <w:sz w:val="22"/>
          <w:szCs w:val="22"/>
          <w:lang w:val="en-GB"/>
        </w:rPr>
        <w:t>:</w:t>
      </w:r>
      <w:r w:rsidRPr="00B96B57">
        <w:rPr>
          <w:rFonts w:ascii="Futura Std Medium" w:hAnsi="Futura Std Medium"/>
          <w:bCs/>
          <w:snapToGrid w:val="0"/>
          <w:sz w:val="22"/>
          <w:szCs w:val="22"/>
          <w:lang w:val="en-GB"/>
        </w:rPr>
        <w:tab/>
      </w:r>
      <w:r w:rsidRPr="00B96B57">
        <w:rPr>
          <w:rFonts w:ascii="Futura Std Medium" w:hAnsi="Futura Std Medium"/>
          <w:bCs/>
          <w:snapToGrid w:val="0"/>
          <w:sz w:val="22"/>
          <w:szCs w:val="22"/>
          <w:lang w:val="en-GB"/>
        </w:rPr>
        <w:tab/>
      </w:r>
      <w:r w:rsidR="000C3269">
        <w:rPr>
          <w:rFonts w:ascii="Futura Std Medium" w:hAnsi="Futura Std Medium"/>
          <w:bCs/>
          <w:snapToGrid w:val="0"/>
          <w:sz w:val="22"/>
          <w:szCs w:val="22"/>
          <w:lang w:val="en-GB"/>
        </w:rPr>
        <w:t>Assistant Librarian</w:t>
      </w:r>
    </w:p>
    <w:p w14:paraId="6731FB76" w14:textId="77777777" w:rsidR="00F22FB8" w:rsidRPr="00B96B57" w:rsidRDefault="00F22FB8" w:rsidP="00332303">
      <w:pPr>
        <w:jc w:val="both"/>
        <w:rPr>
          <w:rFonts w:ascii="Futura Std Medium" w:hAnsi="Futura Std Medium"/>
          <w:bCs/>
          <w:snapToGrid w:val="0"/>
          <w:sz w:val="22"/>
          <w:szCs w:val="22"/>
          <w:lang w:val="en-GB"/>
        </w:rPr>
      </w:pPr>
    </w:p>
    <w:p w14:paraId="0388CFFD" w14:textId="2C0160F4" w:rsidR="00B4211F" w:rsidRPr="00B96B57" w:rsidRDefault="00B4211F" w:rsidP="00DA0E54">
      <w:pPr>
        <w:ind w:left="2160" w:hanging="2160"/>
        <w:rPr>
          <w:rFonts w:ascii="Futura Std Medium" w:hAnsi="Futura Std Medium"/>
          <w:b/>
          <w:sz w:val="22"/>
          <w:szCs w:val="22"/>
          <w:lang w:val="en-GB"/>
        </w:rPr>
      </w:pPr>
      <w:r w:rsidRPr="00B96B57">
        <w:rPr>
          <w:rFonts w:ascii="Futura Std Medium" w:hAnsi="Futura Std Medium"/>
          <w:b/>
          <w:sz w:val="22"/>
          <w:szCs w:val="22"/>
          <w:lang w:val="en-GB"/>
        </w:rPr>
        <w:t>Reporting to:</w:t>
      </w:r>
      <w:r w:rsidRPr="00B96B57">
        <w:rPr>
          <w:rFonts w:ascii="Futura Std Medium" w:hAnsi="Futura Std Medium"/>
          <w:b/>
          <w:sz w:val="22"/>
          <w:szCs w:val="22"/>
          <w:lang w:val="en-GB"/>
        </w:rPr>
        <w:tab/>
      </w:r>
      <w:r w:rsidR="00DA0E54" w:rsidRPr="000F3105">
        <w:rPr>
          <w:rFonts w:ascii="Futura Std Medium" w:hAnsi="Futura Std Medium"/>
          <w:sz w:val="22"/>
          <w:szCs w:val="22"/>
          <w:lang w:val="en-GB"/>
        </w:rPr>
        <w:t xml:space="preserve">The </w:t>
      </w:r>
      <w:r w:rsidR="00901E21">
        <w:rPr>
          <w:rFonts w:ascii="Futura Std Medium" w:hAnsi="Futura Std Medium"/>
          <w:sz w:val="22"/>
          <w:szCs w:val="22"/>
          <w:lang w:val="en-GB"/>
        </w:rPr>
        <w:t xml:space="preserve">Senior School </w:t>
      </w:r>
      <w:r w:rsidR="00C272B3">
        <w:rPr>
          <w:rFonts w:ascii="Futura Std Medium" w:hAnsi="Futura Std Medium"/>
          <w:sz w:val="22"/>
          <w:szCs w:val="22"/>
          <w:lang w:val="en-GB"/>
        </w:rPr>
        <w:t>Librarian</w:t>
      </w:r>
    </w:p>
    <w:p w14:paraId="329FCDFD" w14:textId="77777777" w:rsidR="00E74D75" w:rsidRPr="00B96B57" w:rsidRDefault="00E74D75" w:rsidP="00E74D75">
      <w:pPr>
        <w:rPr>
          <w:rFonts w:ascii="Futura Std Medium" w:hAnsi="Futura Std Medium"/>
          <w:b/>
          <w:sz w:val="22"/>
          <w:szCs w:val="22"/>
          <w:lang w:val="en-GB"/>
        </w:rPr>
      </w:pPr>
    </w:p>
    <w:p w14:paraId="37AE3BC7" w14:textId="77777777" w:rsidR="00332303" w:rsidRPr="00B96B57" w:rsidRDefault="00332303" w:rsidP="00332303">
      <w:pPr>
        <w:jc w:val="both"/>
        <w:rPr>
          <w:rFonts w:ascii="Futura Std Medium" w:hAnsi="Futura Std Medium"/>
          <w:sz w:val="22"/>
          <w:szCs w:val="22"/>
          <w:lang w:val="en-GB"/>
        </w:rPr>
      </w:pPr>
      <w:r w:rsidRPr="00B96B57">
        <w:rPr>
          <w:rFonts w:ascii="Futura Std Medium" w:hAnsi="Futura Std Medium"/>
          <w:b/>
          <w:sz w:val="22"/>
          <w:szCs w:val="22"/>
          <w:lang w:val="en-GB"/>
        </w:rPr>
        <w:t>Location</w:t>
      </w:r>
      <w:r w:rsidR="00B4211F" w:rsidRPr="00B96B57">
        <w:rPr>
          <w:rFonts w:ascii="Futura Std Medium" w:hAnsi="Futura Std Medium"/>
          <w:b/>
          <w:sz w:val="22"/>
          <w:szCs w:val="22"/>
          <w:lang w:val="en-GB"/>
        </w:rPr>
        <w:t>:</w:t>
      </w:r>
      <w:r w:rsidRPr="00B96B57">
        <w:rPr>
          <w:rFonts w:ascii="Futura Std Medium" w:hAnsi="Futura Std Medium"/>
          <w:b/>
          <w:sz w:val="22"/>
          <w:szCs w:val="22"/>
          <w:lang w:val="en-GB"/>
        </w:rPr>
        <w:tab/>
      </w:r>
      <w:r w:rsidRPr="00B96B57">
        <w:rPr>
          <w:rFonts w:ascii="Futura Std Medium" w:hAnsi="Futura Std Medium"/>
          <w:b/>
          <w:sz w:val="22"/>
          <w:szCs w:val="22"/>
          <w:lang w:val="en-GB"/>
        </w:rPr>
        <w:tab/>
      </w:r>
      <w:r w:rsidR="00617931" w:rsidRPr="00B96B57">
        <w:rPr>
          <w:rFonts w:ascii="Futura Std Medium" w:hAnsi="Futura Std Medium"/>
          <w:sz w:val="22"/>
          <w:szCs w:val="22"/>
          <w:lang w:val="en-GB"/>
        </w:rPr>
        <w:t>Highgate, London</w:t>
      </w:r>
    </w:p>
    <w:p w14:paraId="3238051B" w14:textId="77777777" w:rsidR="00332303" w:rsidRPr="00B96B57" w:rsidRDefault="00332303" w:rsidP="00332303">
      <w:pPr>
        <w:jc w:val="both"/>
        <w:rPr>
          <w:rFonts w:ascii="Futura Std Medium" w:hAnsi="Futura Std Medium"/>
          <w:b/>
          <w:sz w:val="22"/>
          <w:szCs w:val="22"/>
          <w:lang w:val="en-GB"/>
        </w:rPr>
      </w:pPr>
    </w:p>
    <w:p w14:paraId="42487FBA" w14:textId="5D2593ED" w:rsidR="007374C3" w:rsidRDefault="00332303" w:rsidP="007374C3">
      <w:pPr>
        <w:jc w:val="both"/>
        <w:rPr>
          <w:rFonts w:ascii="Futura Std Medium" w:hAnsi="Futura Std Medium"/>
          <w:sz w:val="22"/>
          <w:szCs w:val="22"/>
          <w:lang w:val="en-GB"/>
        </w:rPr>
      </w:pPr>
      <w:r w:rsidRPr="00B96B57">
        <w:rPr>
          <w:rFonts w:ascii="Futura Std Medium" w:hAnsi="Futura Std Medium"/>
          <w:b/>
          <w:sz w:val="22"/>
          <w:szCs w:val="22"/>
          <w:lang w:val="en-GB"/>
        </w:rPr>
        <w:t>Type of position</w:t>
      </w:r>
      <w:r w:rsidR="00B4211F" w:rsidRPr="00B96B57">
        <w:rPr>
          <w:rFonts w:ascii="Futura Std Medium" w:hAnsi="Futura Std Medium"/>
          <w:b/>
          <w:sz w:val="22"/>
          <w:szCs w:val="22"/>
          <w:lang w:val="en-GB"/>
        </w:rPr>
        <w:t>:</w:t>
      </w:r>
      <w:r w:rsidR="00954D97">
        <w:rPr>
          <w:rFonts w:ascii="Futura Std Medium" w:hAnsi="Futura Std Medium"/>
          <w:b/>
          <w:sz w:val="22"/>
          <w:szCs w:val="22"/>
          <w:lang w:val="en-GB"/>
        </w:rPr>
        <w:tab/>
      </w:r>
      <w:r w:rsidR="007374C3">
        <w:rPr>
          <w:rFonts w:ascii="Futura Std Medium" w:hAnsi="Futura Std Medium"/>
          <w:sz w:val="22"/>
          <w:szCs w:val="22"/>
          <w:lang w:val="en-GB"/>
        </w:rPr>
        <w:t>Permanent</w:t>
      </w:r>
      <w:r w:rsidR="00901E21">
        <w:rPr>
          <w:rFonts w:ascii="Futura Std Medium" w:hAnsi="Futura Std Medium"/>
          <w:sz w:val="22"/>
          <w:szCs w:val="22"/>
          <w:lang w:val="en-GB"/>
        </w:rPr>
        <w:t>. T</w:t>
      </w:r>
      <w:r w:rsidR="007374C3">
        <w:rPr>
          <w:rFonts w:ascii="Futura Std Medium" w:hAnsi="Futura Std Medium"/>
          <w:sz w:val="22"/>
          <w:szCs w:val="22"/>
          <w:lang w:val="en-GB"/>
        </w:rPr>
        <w:t>erm-time plus 3 weeks</w:t>
      </w:r>
    </w:p>
    <w:p w14:paraId="5119234E" w14:textId="77777777" w:rsidR="007374C3" w:rsidRDefault="007374C3" w:rsidP="007374C3">
      <w:pPr>
        <w:jc w:val="both"/>
        <w:rPr>
          <w:rFonts w:ascii="Futura Std Medium" w:hAnsi="Futura Std Medium"/>
          <w:sz w:val="22"/>
          <w:szCs w:val="22"/>
          <w:lang w:val="en-GB"/>
        </w:rPr>
      </w:pPr>
    </w:p>
    <w:p w14:paraId="51DA37A6" w14:textId="086B84D1" w:rsidR="00954D97" w:rsidRPr="00F5329D" w:rsidRDefault="00954D97" w:rsidP="007374C3">
      <w:pPr>
        <w:jc w:val="both"/>
        <w:rPr>
          <w:rFonts w:ascii="Futura Std Medium" w:hAnsi="Futura Std Medium"/>
          <w:bCs/>
          <w:snapToGrid w:val="0"/>
          <w:sz w:val="22"/>
          <w:szCs w:val="22"/>
          <w:lang w:val="en-GB"/>
        </w:rPr>
      </w:pPr>
      <w:r>
        <w:rPr>
          <w:rFonts w:ascii="Futura Std Medium" w:hAnsi="Futura Std Medium"/>
          <w:b/>
          <w:bCs/>
          <w:snapToGrid w:val="0"/>
          <w:sz w:val="22"/>
          <w:szCs w:val="22"/>
          <w:lang w:val="en-GB"/>
        </w:rPr>
        <w:t>Salary:</w:t>
      </w:r>
      <w:r>
        <w:rPr>
          <w:rFonts w:ascii="Futura Std Medium" w:hAnsi="Futura Std Medium"/>
          <w:b/>
          <w:bCs/>
          <w:snapToGrid w:val="0"/>
          <w:sz w:val="22"/>
          <w:szCs w:val="22"/>
          <w:lang w:val="en-GB"/>
        </w:rPr>
        <w:tab/>
      </w:r>
      <w:r w:rsidR="007374C3">
        <w:rPr>
          <w:rFonts w:ascii="Futura Std Medium" w:hAnsi="Futura Std Medium"/>
          <w:b/>
          <w:bCs/>
          <w:snapToGrid w:val="0"/>
          <w:sz w:val="22"/>
          <w:szCs w:val="22"/>
          <w:lang w:val="en-GB"/>
        </w:rPr>
        <w:t xml:space="preserve">     </w:t>
      </w:r>
      <w:r w:rsidR="007374C3">
        <w:rPr>
          <w:rFonts w:ascii="Futura Std Medium" w:hAnsi="Futura Std Medium"/>
          <w:b/>
          <w:bCs/>
          <w:snapToGrid w:val="0"/>
          <w:sz w:val="22"/>
          <w:szCs w:val="22"/>
          <w:lang w:val="en-GB"/>
        </w:rPr>
        <w:tab/>
      </w:r>
      <w:r w:rsidR="007374C3">
        <w:rPr>
          <w:rFonts w:ascii="Futura Std Medium" w:hAnsi="Futura Std Medium"/>
          <w:b/>
          <w:bCs/>
          <w:snapToGrid w:val="0"/>
          <w:sz w:val="22"/>
          <w:szCs w:val="22"/>
          <w:lang w:val="en-GB"/>
        </w:rPr>
        <w:tab/>
      </w:r>
      <w:r w:rsidR="007374C3" w:rsidRPr="00F35E31">
        <w:rPr>
          <w:rFonts w:ascii="Futura Std Medium" w:hAnsi="Futura Std Medium"/>
          <w:bCs/>
          <w:snapToGrid w:val="0"/>
          <w:sz w:val="22"/>
          <w:szCs w:val="22"/>
          <w:lang w:val="en-GB"/>
        </w:rPr>
        <w:t>Circa £</w:t>
      </w:r>
      <w:r w:rsidR="00F35E31" w:rsidRPr="00F35E31">
        <w:rPr>
          <w:rFonts w:ascii="Futura Std Medium" w:hAnsi="Futura Std Medium"/>
          <w:bCs/>
          <w:snapToGrid w:val="0"/>
          <w:sz w:val="22"/>
          <w:szCs w:val="22"/>
          <w:lang w:val="en-GB"/>
        </w:rPr>
        <w:t>24,000 per annum</w:t>
      </w:r>
    </w:p>
    <w:p w14:paraId="3B95CD1F" w14:textId="77777777" w:rsidR="00954D97" w:rsidRDefault="00954D97" w:rsidP="00332303">
      <w:pPr>
        <w:widowControl w:val="0"/>
        <w:pBdr>
          <w:bottom w:val="single" w:sz="12" w:space="1" w:color="auto"/>
        </w:pBdr>
        <w:tabs>
          <w:tab w:val="center" w:pos="5233"/>
        </w:tabs>
        <w:jc w:val="both"/>
        <w:rPr>
          <w:rFonts w:ascii="Futura Std Medium" w:hAnsi="Futura Std Medium"/>
          <w:b/>
          <w:bCs/>
          <w:snapToGrid w:val="0"/>
          <w:sz w:val="22"/>
          <w:szCs w:val="22"/>
          <w:lang w:val="en-GB"/>
        </w:rPr>
      </w:pPr>
    </w:p>
    <w:p w14:paraId="7CEAF4BA" w14:textId="77777777" w:rsidR="00954D97" w:rsidRPr="00B96B57" w:rsidRDefault="00954D97" w:rsidP="00332303">
      <w:pPr>
        <w:widowControl w:val="0"/>
        <w:pBdr>
          <w:bottom w:val="single" w:sz="12" w:space="1" w:color="auto"/>
        </w:pBdr>
        <w:tabs>
          <w:tab w:val="center" w:pos="5233"/>
        </w:tabs>
        <w:jc w:val="both"/>
        <w:rPr>
          <w:rFonts w:ascii="Futura Std Medium" w:hAnsi="Futura Std Medium"/>
          <w:b/>
          <w:bCs/>
          <w:snapToGrid w:val="0"/>
          <w:sz w:val="22"/>
          <w:szCs w:val="22"/>
          <w:lang w:val="en-GB"/>
        </w:rPr>
      </w:pPr>
    </w:p>
    <w:p w14:paraId="5CBB74EF" w14:textId="77777777" w:rsidR="00332303" w:rsidRPr="00B96B57" w:rsidRDefault="00332303" w:rsidP="00332303">
      <w:pPr>
        <w:widowControl w:val="0"/>
        <w:tabs>
          <w:tab w:val="center" w:pos="5233"/>
        </w:tabs>
        <w:jc w:val="both"/>
        <w:rPr>
          <w:rFonts w:ascii="Futura Std Medium" w:hAnsi="Futura Std Medium"/>
          <w:b/>
          <w:bCs/>
          <w:snapToGrid w:val="0"/>
          <w:sz w:val="22"/>
          <w:szCs w:val="22"/>
          <w:lang w:val="en-GB"/>
        </w:rPr>
      </w:pPr>
    </w:p>
    <w:p w14:paraId="1E81EE49" w14:textId="77777777" w:rsidR="005503CA" w:rsidRPr="00B96B57" w:rsidRDefault="00D548CF" w:rsidP="00933C6F">
      <w:pPr>
        <w:pStyle w:val="BodyText"/>
        <w:rPr>
          <w:rFonts w:ascii="Futura Std Medium" w:hAnsi="Futura Std Medium"/>
          <w:b/>
          <w:szCs w:val="22"/>
        </w:rPr>
      </w:pPr>
      <w:r>
        <w:rPr>
          <w:rFonts w:ascii="Futura Std Medium" w:hAnsi="Futura Std Medium"/>
          <w:b/>
          <w:szCs w:val="22"/>
        </w:rPr>
        <w:t>THE SCHOOL</w:t>
      </w:r>
    </w:p>
    <w:p w14:paraId="799F2ADA" w14:textId="77777777" w:rsidR="00AB2BDC" w:rsidRPr="00B96B57" w:rsidRDefault="00AB2BDC" w:rsidP="00933C6F">
      <w:pPr>
        <w:pStyle w:val="BodyText"/>
        <w:rPr>
          <w:rFonts w:ascii="Futura Std Medium" w:hAnsi="Futura Std Medium"/>
          <w:b/>
          <w:szCs w:val="22"/>
        </w:rPr>
      </w:pPr>
    </w:p>
    <w:p w14:paraId="6A3BE035" w14:textId="7ECF7951" w:rsidR="00DB6510" w:rsidRPr="00B96B57" w:rsidRDefault="00DB6510" w:rsidP="00DB6510">
      <w:pPr>
        <w:pStyle w:val="BodyText"/>
        <w:rPr>
          <w:rFonts w:ascii="Futura Std Medium" w:hAnsi="Futura Std Medium"/>
          <w:bCs/>
          <w:snapToGrid w:val="0"/>
          <w:szCs w:val="22"/>
        </w:rPr>
      </w:pPr>
      <w:r w:rsidRPr="00B96B57">
        <w:rPr>
          <w:rFonts w:ascii="Futura Std Medium" w:hAnsi="Futura Std Medium"/>
          <w:szCs w:val="22"/>
        </w:rPr>
        <w:t>Highgate School was established in 1565 by a Royal Charter of Her Majesty Queen Elizabeth the First. Sir Roger Cholmeley, our Founder, was granted Letters Patent to found ‘a grammar school…for good education and instruction’. Today Highgate</w:t>
      </w:r>
      <w:r w:rsidRPr="00B96B57">
        <w:rPr>
          <w:rFonts w:ascii="Futura Std Medium" w:hAnsi="Futura Std Medium"/>
          <w:bCs/>
          <w:snapToGrid w:val="0"/>
          <w:szCs w:val="22"/>
        </w:rPr>
        <w:t xml:space="preserve"> is a flourishing coeducational independent school which includes the Senior School for pupils aged 11-18; the Junior School for pupils aged 7-11 and the Pre-Preparatory School for pupils aged 3-7. There are currently in the region of 1,</w:t>
      </w:r>
      <w:r w:rsidR="006150A8">
        <w:rPr>
          <w:rFonts w:ascii="Futura Std Medium" w:hAnsi="Futura Std Medium"/>
          <w:bCs/>
          <w:snapToGrid w:val="0"/>
          <w:szCs w:val="22"/>
        </w:rPr>
        <w:t>700</w:t>
      </w:r>
      <w:r w:rsidRPr="00B96B57">
        <w:rPr>
          <w:rFonts w:ascii="Futura Std Medium" w:hAnsi="Futura Std Medium"/>
          <w:bCs/>
          <w:snapToGrid w:val="0"/>
          <w:szCs w:val="22"/>
        </w:rPr>
        <w:t xml:space="preserve"> pupils at Highgate and the School employs approximately </w:t>
      </w:r>
      <w:r w:rsidR="006150A8">
        <w:rPr>
          <w:rFonts w:ascii="Futura Std Medium" w:hAnsi="Futura Std Medium"/>
          <w:bCs/>
          <w:snapToGrid w:val="0"/>
          <w:szCs w:val="22"/>
        </w:rPr>
        <w:t>550</w:t>
      </w:r>
      <w:r w:rsidRPr="00B96B57">
        <w:rPr>
          <w:rFonts w:ascii="Futura Std Medium" w:hAnsi="Futura Std Medium"/>
          <w:bCs/>
          <w:snapToGrid w:val="0"/>
          <w:szCs w:val="22"/>
        </w:rPr>
        <w:t xml:space="preserve"> full-time or part-time teaching and support staff.  </w:t>
      </w:r>
    </w:p>
    <w:p w14:paraId="16154A91" w14:textId="77777777" w:rsidR="00DB6510" w:rsidRPr="00B96B57" w:rsidRDefault="00DB6510" w:rsidP="00933C6F">
      <w:pPr>
        <w:widowControl w:val="0"/>
        <w:tabs>
          <w:tab w:val="center" w:pos="5233"/>
        </w:tabs>
        <w:jc w:val="both"/>
        <w:rPr>
          <w:rFonts w:ascii="Futura Std Medium" w:hAnsi="Futura Std Medium"/>
          <w:bCs/>
          <w:snapToGrid w:val="0"/>
          <w:sz w:val="22"/>
          <w:szCs w:val="22"/>
          <w:lang w:val="en-GB"/>
        </w:rPr>
      </w:pPr>
    </w:p>
    <w:p w14:paraId="49DA5313" w14:textId="77777777" w:rsidR="00B4211F" w:rsidRPr="00B96B57" w:rsidRDefault="00B4211F" w:rsidP="00933C6F">
      <w:pPr>
        <w:widowControl w:val="0"/>
        <w:tabs>
          <w:tab w:val="center" w:pos="5233"/>
        </w:tabs>
        <w:jc w:val="both"/>
        <w:rPr>
          <w:rFonts w:ascii="Futura Std Medium" w:hAnsi="Futura Std Medium"/>
          <w:bCs/>
          <w:snapToGrid w:val="0"/>
          <w:sz w:val="22"/>
          <w:szCs w:val="22"/>
          <w:lang w:val="en-GB"/>
        </w:rPr>
      </w:pPr>
      <w:r w:rsidRPr="00B96B57">
        <w:rPr>
          <w:rFonts w:ascii="Futura Std Medium" w:hAnsi="Futura Std Medium"/>
          <w:bCs/>
          <w:snapToGrid w:val="0"/>
          <w:sz w:val="22"/>
          <w:szCs w:val="22"/>
          <w:lang w:val="en-GB"/>
        </w:rPr>
        <w:t>The School is situated in one of the most attractive and sought after areas of North London, only a short journey from Central London and adjacent to Hampstead Heath. The hilltop site in Highgate Village is the historic site of the Senior School. A few</w:t>
      </w:r>
      <w:r w:rsidR="00C35079" w:rsidRPr="00B96B57">
        <w:rPr>
          <w:rFonts w:ascii="Futura Std Medium" w:hAnsi="Futura Std Medium"/>
          <w:bCs/>
          <w:snapToGrid w:val="0"/>
          <w:sz w:val="22"/>
          <w:szCs w:val="22"/>
          <w:lang w:val="en-GB"/>
        </w:rPr>
        <w:t xml:space="preserve"> hundred yards along Hampstead L</w:t>
      </w:r>
      <w:r w:rsidRPr="00B96B57">
        <w:rPr>
          <w:rFonts w:ascii="Futura Std Medium" w:hAnsi="Futura Std Medium"/>
          <w:bCs/>
          <w:snapToGrid w:val="0"/>
          <w:sz w:val="22"/>
          <w:szCs w:val="22"/>
          <w:lang w:val="en-GB"/>
        </w:rPr>
        <w:t xml:space="preserve">ane in Bishopswood Road lie the Junior and Pre-Preparatory Schools and the extensive playing fields, adjacent to the open spaces of Kenwood and Hampstead Heath. </w:t>
      </w:r>
      <w:r w:rsidR="002658EB" w:rsidRPr="00B96B57">
        <w:rPr>
          <w:rFonts w:ascii="Futura Std Medium" w:hAnsi="Futura Std Medium"/>
          <w:bCs/>
          <w:snapToGrid w:val="0"/>
          <w:sz w:val="22"/>
          <w:szCs w:val="22"/>
          <w:lang w:val="en-GB"/>
        </w:rPr>
        <w:t>The Northern Line underground station is a short walk away and it is four miles to Central London.</w:t>
      </w:r>
    </w:p>
    <w:p w14:paraId="57B1D4CC" w14:textId="77777777" w:rsidR="00B4211F" w:rsidRPr="00B96B57" w:rsidRDefault="00B4211F" w:rsidP="00933C6F">
      <w:pPr>
        <w:widowControl w:val="0"/>
        <w:tabs>
          <w:tab w:val="center" w:pos="5233"/>
        </w:tabs>
        <w:jc w:val="both"/>
        <w:rPr>
          <w:rFonts w:ascii="Futura Std Medium" w:hAnsi="Futura Std Medium"/>
          <w:bCs/>
          <w:snapToGrid w:val="0"/>
          <w:sz w:val="22"/>
          <w:szCs w:val="22"/>
          <w:lang w:val="en-GB"/>
        </w:rPr>
      </w:pPr>
    </w:p>
    <w:p w14:paraId="5C3D683B" w14:textId="77777777" w:rsidR="00B4211F" w:rsidRPr="00B96B57" w:rsidRDefault="00B4211F" w:rsidP="00B4211F">
      <w:pPr>
        <w:widowControl w:val="0"/>
        <w:tabs>
          <w:tab w:val="center" w:pos="5233"/>
        </w:tabs>
        <w:jc w:val="both"/>
        <w:rPr>
          <w:rFonts w:ascii="Futura Std Medium" w:hAnsi="Futura Std Medium"/>
          <w:bCs/>
          <w:snapToGrid w:val="0"/>
          <w:sz w:val="22"/>
          <w:szCs w:val="22"/>
          <w:lang w:val="en-GB"/>
        </w:rPr>
      </w:pPr>
      <w:r w:rsidRPr="00B96B57">
        <w:rPr>
          <w:rFonts w:ascii="Futura Std Medium" w:hAnsi="Futura Std Medium"/>
          <w:bCs/>
          <w:snapToGrid w:val="0"/>
          <w:sz w:val="22"/>
          <w:szCs w:val="22"/>
          <w:lang w:val="en-GB"/>
        </w:rPr>
        <w:t xml:space="preserve">Working at Highgate offers the opportunity to be part of a vibrant and welcoming community, committed to academic excellence and the highest standards </w:t>
      </w:r>
      <w:r w:rsidR="002658EB" w:rsidRPr="00B96B57">
        <w:rPr>
          <w:rFonts w:ascii="Futura Std Medium" w:hAnsi="Futura Std Medium"/>
          <w:bCs/>
          <w:snapToGrid w:val="0"/>
          <w:sz w:val="22"/>
          <w:szCs w:val="22"/>
          <w:lang w:val="en-GB"/>
        </w:rPr>
        <w:t>o</w:t>
      </w:r>
      <w:r w:rsidRPr="00B96B57">
        <w:rPr>
          <w:rFonts w:ascii="Futura Std Medium" w:hAnsi="Futura Std Medium"/>
          <w:bCs/>
          <w:snapToGrid w:val="0"/>
          <w:sz w:val="22"/>
          <w:szCs w:val="22"/>
          <w:lang w:val="en-GB"/>
        </w:rPr>
        <w:t xml:space="preserve">f pastoral care for </w:t>
      </w:r>
      <w:r w:rsidR="002658EB" w:rsidRPr="00B96B57">
        <w:rPr>
          <w:rFonts w:ascii="Futura Std Medium" w:hAnsi="Futura Std Medium"/>
          <w:bCs/>
          <w:snapToGrid w:val="0"/>
          <w:sz w:val="22"/>
          <w:szCs w:val="22"/>
          <w:lang w:val="en-GB"/>
        </w:rPr>
        <w:t xml:space="preserve">its </w:t>
      </w:r>
      <w:r w:rsidRPr="00B96B57">
        <w:rPr>
          <w:rFonts w:ascii="Futura Std Medium" w:hAnsi="Futura Std Medium"/>
          <w:bCs/>
          <w:snapToGrid w:val="0"/>
          <w:sz w:val="22"/>
          <w:szCs w:val="22"/>
          <w:lang w:val="en-GB"/>
        </w:rPr>
        <w:t xml:space="preserve">pupils. The Governors consider the development of excellence in the education offered to </w:t>
      </w:r>
      <w:r w:rsidR="002658EB" w:rsidRPr="00B96B57">
        <w:rPr>
          <w:rFonts w:ascii="Futura Std Medium" w:hAnsi="Futura Std Medium"/>
          <w:bCs/>
          <w:snapToGrid w:val="0"/>
          <w:sz w:val="22"/>
          <w:szCs w:val="22"/>
          <w:lang w:val="en-GB"/>
        </w:rPr>
        <w:t xml:space="preserve">the </w:t>
      </w:r>
      <w:r w:rsidRPr="00B96B57">
        <w:rPr>
          <w:rFonts w:ascii="Futura Std Medium" w:hAnsi="Futura Std Medium"/>
          <w:bCs/>
          <w:snapToGrid w:val="0"/>
          <w:sz w:val="22"/>
          <w:szCs w:val="22"/>
          <w:lang w:val="en-GB"/>
        </w:rPr>
        <w:t xml:space="preserve">pupils to be the underlying purpose of activities undertaken by </w:t>
      </w:r>
      <w:r w:rsidR="00E7371A" w:rsidRPr="00B96B57">
        <w:rPr>
          <w:rFonts w:ascii="Futura Std Medium" w:hAnsi="Futura Std Medium"/>
          <w:bCs/>
          <w:snapToGrid w:val="0"/>
          <w:sz w:val="22"/>
          <w:szCs w:val="22"/>
          <w:lang w:val="en-GB"/>
        </w:rPr>
        <w:t xml:space="preserve">all </w:t>
      </w:r>
      <w:r w:rsidRPr="00B96B57">
        <w:rPr>
          <w:rFonts w:ascii="Futura Std Medium" w:hAnsi="Futura Std Medium"/>
          <w:bCs/>
          <w:snapToGrid w:val="0"/>
          <w:sz w:val="22"/>
          <w:szCs w:val="22"/>
          <w:lang w:val="en-GB"/>
        </w:rPr>
        <w:t xml:space="preserve">staff.   </w:t>
      </w:r>
    </w:p>
    <w:p w14:paraId="3AD47C45" w14:textId="77777777" w:rsidR="005503CA" w:rsidRPr="00B96B57" w:rsidRDefault="005503CA" w:rsidP="00933C6F">
      <w:pPr>
        <w:widowControl w:val="0"/>
        <w:tabs>
          <w:tab w:val="center" w:pos="5233"/>
        </w:tabs>
        <w:jc w:val="both"/>
        <w:rPr>
          <w:rFonts w:ascii="Futura Std Medium" w:hAnsi="Futura Std Medium"/>
          <w:bCs/>
          <w:snapToGrid w:val="0"/>
          <w:sz w:val="22"/>
          <w:szCs w:val="22"/>
          <w:lang w:val="en-GB"/>
        </w:rPr>
      </w:pPr>
    </w:p>
    <w:p w14:paraId="04B03EEF" w14:textId="77777777" w:rsidR="00886D10" w:rsidRPr="00B96B57" w:rsidRDefault="008B261E" w:rsidP="00353087">
      <w:pPr>
        <w:widowControl w:val="0"/>
        <w:tabs>
          <w:tab w:val="center" w:pos="5233"/>
        </w:tabs>
        <w:jc w:val="both"/>
        <w:rPr>
          <w:rFonts w:ascii="Futura Std Medium" w:hAnsi="Futura Std Medium"/>
        </w:rPr>
      </w:pPr>
      <w:r w:rsidRPr="00B96B57">
        <w:rPr>
          <w:rFonts w:ascii="Futura Std Medium" w:hAnsi="Futura Std Medium"/>
          <w:bCs/>
          <w:snapToGrid w:val="0"/>
          <w:sz w:val="22"/>
          <w:szCs w:val="22"/>
          <w:lang w:val="en-GB"/>
        </w:rPr>
        <w:t xml:space="preserve">Highgate </w:t>
      </w:r>
      <w:r w:rsidR="005503CA" w:rsidRPr="00B96B57">
        <w:rPr>
          <w:rFonts w:ascii="Futura Std Medium" w:hAnsi="Futura Std Medium"/>
          <w:bCs/>
          <w:snapToGrid w:val="0"/>
          <w:sz w:val="22"/>
          <w:szCs w:val="22"/>
          <w:lang w:val="en-GB"/>
        </w:rPr>
        <w:t xml:space="preserve">is committed to the safeguarding and welfare of children and applicants must be willing to undergo child protection screening appropriate to this post, including checks with past employers and the </w:t>
      </w:r>
      <w:r w:rsidR="00A0532E" w:rsidRPr="00B96B57">
        <w:rPr>
          <w:rFonts w:ascii="Futura Std Medium" w:hAnsi="Futura Std Medium"/>
          <w:bCs/>
          <w:snapToGrid w:val="0"/>
          <w:sz w:val="22"/>
          <w:szCs w:val="22"/>
          <w:lang w:val="en-GB"/>
        </w:rPr>
        <w:t>Disclosure and Barring Service</w:t>
      </w:r>
      <w:r w:rsidR="005503CA" w:rsidRPr="00B96B57">
        <w:rPr>
          <w:rFonts w:ascii="Futura Std Medium" w:hAnsi="Futura Std Medium"/>
          <w:bCs/>
          <w:snapToGrid w:val="0"/>
          <w:sz w:val="22"/>
          <w:szCs w:val="22"/>
          <w:lang w:val="en-GB"/>
        </w:rPr>
        <w:t>.</w:t>
      </w:r>
    </w:p>
    <w:p w14:paraId="6AB90EDF" w14:textId="77777777" w:rsidR="00DA0E54" w:rsidRPr="006074B5" w:rsidRDefault="00DA0E54" w:rsidP="00DA0E54">
      <w:pPr>
        <w:jc w:val="both"/>
        <w:rPr>
          <w:rFonts w:ascii="Futura Std Medium" w:hAnsi="Futura Std Medium"/>
          <w:sz w:val="22"/>
          <w:szCs w:val="22"/>
          <w:lang w:val="en-GB"/>
        </w:rPr>
      </w:pPr>
    </w:p>
    <w:p w14:paraId="587C62CB" w14:textId="68AA71C1" w:rsidR="00DA0E54" w:rsidRDefault="00DA0E54" w:rsidP="00DA0E54">
      <w:pPr>
        <w:jc w:val="both"/>
        <w:rPr>
          <w:rFonts w:ascii="Futura Std Medium" w:hAnsi="Futura Std Medium"/>
          <w:b/>
          <w:sz w:val="22"/>
          <w:szCs w:val="22"/>
          <w:lang w:val="en-GB"/>
        </w:rPr>
      </w:pPr>
      <w:r w:rsidRPr="006074B5">
        <w:rPr>
          <w:rFonts w:ascii="Futura Std Medium" w:hAnsi="Futura Std Medium"/>
          <w:b/>
          <w:sz w:val="22"/>
          <w:szCs w:val="22"/>
          <w:lang w:val="en-GB"/>
        </w:rPr>
        <w:t>THE ROLE</w:t>
      </w:r>
    </w:p>
    <w:p w14:paraId="3D25DE64" w14:textId="3F08913C" w:rsidR="00C272B3" w:rsidRDefault="00C272B3" w:rsidP="00DA0E54">
      <w:pPr>
        <w:jc w:val="both"/>
        <w:rPr>
          <w:rFonts w:ascii="Futura Std Medium" w:hAnsi="Futura Std Medium"/>
          <w:b/>
          <w:sz w:val="22"/>
          <w:szCs w:val="22"/>
          <w:lang w:val="en-GB"/>
        </w:rPr>
      </w:pPr>
    </w:p>
    <w:p w14:paraId="1478C7EC" w14:textId="5D5265DE" w:rsidR="00C272B3" w:rsidRPr="00F5329D" w:rsidRDefault="00312F43" w:rsidP="00DA0E54">
      <w:pPr>
        <w:jc w:val="both"/>
        <w:rPr>
          <w:rFonts w:ascii="Futura Std Medium" w:hAnsi="Futura Std Medium"/>
          <w:sz w:val="22"/>
          <w:szCs w:val="22"/>
          <w:lang w:val="en-GB"/>
        </w:rPr>
      </w:pPr>
      <w:r>
        <w:rPr>
          <w:rFonts w:ascii="Futura Std Medium" w:hAnsi="Futura Std Medium"/>
          <w:sz w:val="22"/>
          <w:szCs w:val="22"/>
          <w:lang w:val="en-GB"/>
        </w:rPr>
        <w:t>To support the Senior School Librarian and the Deputy Librarian in the daily operations of the Senior School Library and thereby to provide a high quality, efficient library service for the pupils and staff of Highgate School; in doing so, to support the  Library and School Development Plan objectives.</w:t>
      </w:r>
      <w:r w:rsidR="006D721C">
        <w:rPr>
          <w:rFonts w:ascii="Futura Std Medium" w:hAnsi="Futura Std Medium"/>
          <w:sz w:val="22"/>
          <w:szCs w:val="22"/>
          <w:lang w:val="en-GB"/>
        </w:rPr>
        <w:t xml:space="preserve"> An interest in supporting literacy and learning for pupils from 11-18 is essential, as well as working to the highest professional standards.</w:t>
      </w:r>
    </w:p>
    <w:p w14:paraId="36E6E129" w14:textId="77777777" w:rsidR="00DA0E54" w:rsidRPr="006074B5" w:rsidRDefault="00DA0E54" w:rsidP="00DA0E54">
      <w:pPr>
        <w:jc w:val="both"/>
        <w:rPr>
          <w:rFonts w:ascii="Futura Std Medium" w:hAnsi="Futura Std Medium"/>
          <w:b/>
          <w:sz w:val="22"/>
          <w:szCs w:val="22"/>
          <w:lang w:val="en-GB"/>
        </w:rPr>
      </w:pPr>
    </w:p>
    <w:p w14:paraId="2D55062B" w14:textId="01AD5FC5" w:rsidR="001D687E" w:rsidRDefault="00617931" w:rsidP="00617931">
      <w:pPr>
        <w:keepNext/>
        <w:jc w:val="both"/>
        <w:outlineLvl w:val="7"/>
        <w:rPr>
          <w:rFonts w:ascii="Futura Std Medium" w:hAnsi="Futura Std Medium"/>
          <w:b/>
          <w:sz w:val="22"/>
          <w:szCs w:val="22"/>
          <w:lang w:val="en-GB"/>
        </w:rPr>
      </w:pPr>
      <w:r w:rsidRPr="00B96B57">
        <w:rPr>
          <w:rFonts w:ascii="Futura Std Medium" w:hAnsi="Futura Std Medium"/>
          <w:b/>
          <w:sz w:val="22"/>
          <w:szCs w:val="22"/>
          <w:lang w:val="en-GB"/>
        </w:rPr>
        <w:t xml:space="preserve">MAIN RESPONSIBILITIES </w:t>
      </w:r>
    </w:p>
    <w:p w14:paraId="307738F8" w14:textId="77777777" w:rsidR="001D687E" w:rsidRDefault="001D687E" w:rsidP="00617931">
      <w:pPr>
        <w:keepNext/>
        <w:jc w:val="both"/>
        <w:outlineLvl w:val="7"/>
        <w:rPr>
          <w:rFonts w:ascii="Futura Std Medium" w:hAnsi="Futura Std Medium"/>
          <w:b/>
          <w:sz w:val="22"/>
          <w:szCs w:val="22"/>
          <w:lang w:val="en-GB"/>
        </w:rPr>
      </w:pPr>
    </w:p>
    <w:p w14:paraId="39636484" w14:textId="77777777" w:rsidR="001D687E" w:rsidRPr="001D687E" w:rsidRDefault="001D687E" w:rsidP="000E29A3">
      <w:pPr>
        <w:pStyle w:val="ListParagraph"/>
        <w:numPr>
          <w:ilvl w:val="0"/>
          <w:numId w:val="2"/>
        </w:numPr>
        <w:spacing w:line="259" w:lineRule="auto"/>
        <w:contextualSpacing/>
        <w:rPr>
          <w:rFonts w:ascii="Futura Std Medium" w:hAnsi="Futura Std Medium"/>
          <w:sz w:val="22"/>
          <w:szCs w:val="22"/>
        </w:rPr>
      </w:pPr>
      <w:r w:rsidRPr="001D687E">
        <w:rPr>
          <w:rFonts w:ascii="Futura Std Medium" w:hAnsi="Futura Std Medium"/>
          <w:sz w:val="22"/>
          <w:szCs w:val="22"/>
        </w:rPr>
        <w:t>Maintaining the library stock on LMS (Eclipse)</w:t>
      </w:r>
    </w:p>
    <w:p w14:paraId="3513EC34" w14:textId="77777777" w:rsidR="001D687E" w:rsidRPr="001D687E" w:rsidRDefault="001D687E" w:rsidP="000E29A3">
      <w:pPr>
        <w:pStyle w:val="ListParagraph"/>
        <w:numPr>
          <w:ilvl w:val="0"/>
          <w:numId w:val="2"/>
        </w:numPr>
        <w:spacing w:line="259" w:lineRule="auto"/>
        <w:contextualSpacing/>
        <w:rPr>
          <w:rFonts w:ascii="Futura Std Medium" w:hAnsi="Futura Std Medium"/>
          <w:sz w:val="22"/>
          <w:szCs w:val="22"/>
        </w:rPr>
      </w:pPr>
      <w:r w:rsidRPr="001D687E">
        <w:rPr>
          <w:rFonts w:ascii="Futura Std Medium" w:hAnsi="Futura Std Medium"/>
          <w:sz w:val="22"/>
          <w:szCs w:val="22"/>
        </w:rPr>
        <w:t>New resource processing, labelling and covering new print resources</w:t>
      </w:r>
    </w:p>
    <w:p w14:paraId="58594EF8" w14:textId="77777777" w:rsidR="001D687E" w:rsidRPr="001D687E" w:rsidRDefault="001D687E" w:rsidP="000E29A3">
      <w:pPr>
        <w:pStyle w:val="ListParagraph"/>
        <w:numPr>
          <w:ilvl w:val="0"/>
          <w:numId w:val="2"/>
        </w:numPr>
        <w:spacing w:line="259" w:lineRule="auto"/>
        <w:contextualSpacing/>
        <w:jc w:val="both"/>
        <w:rPr>
          <w:rFonts w:ascii="Futura Std Medium" w:hAnsi="Futura Std Medium"/>
          <w:sz w:val="22"/>
          <w:szCs w:val="22"/>
        </w:rPr>
      </w:pPr>
      <w:r w:rsidRPr="001D687E">
        <w:rPr>
          <w:rFonts w:ascii="Futura Std Medium" w:hAnsi="Futura Std Medium"/>
          <w:sz w:val="22"/>
          <w:szCs w:val="22"/>
        </w:rPr>
        <w:t>Cataloguing and classification of library resources using Dewey and OCLC systems</w:t>
      </w:r>
    </w:p>
    <w:p w14:paraId="75377641" w14:textId="77777777" w:rsidR="001D687E" w:rsidRPr="001D687E" w:rsidRDefault="001D687E" w:rsidP="000E29A3">
      <w:pPr>
        <w:pStyle w:val="ListParagraph"/>
        <w:numPr>
          <w:ilvl w:val="0"/>
          <w:numId w:val="2"/>
        </w:numPr>
        <w:spacing w:line="259" w:lineRule="auto"/>
        <w:contextualSpacing/>
        <w:jc w:val="both"/>
        <w:rPr>
          <w:rFonts w:ascii="Futura Std Medium" w:hAnsi="Futura Std Medium"/>
          <w:sz w:val="22"/>
          <w:szCs w:val="22"/>
        </w:rPr>
      </w:pPr>
      <w:r w:rsidRPr="001D687E">
        <w:rPr>
          <w:rFonts w:ascii="Futura Std Medium" w:hAnsi="Futura Std Medium"/>
          <w:sz w:val="22"/>
          <w:szCs w:val="22"/>
        </w:rPr>
        <w:t>Overseeing library circulation: the issue and return of print resources to pupils and staff</w:t>
      </w:r>
    </w:p>
    <w:p w14:paraId="6BC0869C" w14:textId="77777777" w:rsidR="001D687E" w:rsidRPr="001D687E" w:rsidRDefault="001D687E" w:rsidP="000E29A3">
      <w:pPr>
        <w:pStyle w:val="ListParagraph"/>
        <w:numPr>
          <w:ilvl w:val="0"/>
          <w:numId w:val="2"/>
        </w:numPr>
        <w:spacing w:line="259" w:lineRule="auto"/>
        <w:contextualSpacing/>
        <w:jc w:val="both"/>
        <w:rPr>
          <w:rFonts w:ascii="Futura Std Medium" w:hAnsi="Futura Std Medium"/>
          <w:sz w:val="22"/>
          <w:szCs w:val="22"/>
        </w:rPr>
      </w:pPr>
      <w:r w:rsidRPr="001D687E">
        <w:rPr>
          <w:rFonts w:ascii="Futura Std Medium" w:hAnsi="Futura Std Medium"/>
          <w:sz w:val="22"/>
          <w:szCs w:val="22"/>
        </w:rPr>
        <w:t>Issuing overdue notices – following appropriate protocols for collection of overdue books and any fines, in accordance with school policy and liaising with the Fees Officer regarding replacement charges for any lost items</w:t>
      </w:r>
    </w:p>
    <w:p w14:paraId="53F8F732" w14:textId="77777777" w:rsidR="001D687E" w:rsidRPr="001D687E" w:rsidRDefault="001D687E" w:rsidP="000E29A3">
      <w:pPr>
        <w:pStyle w:val="ListParagraph"/>
        <w:numPr>
          <w:ilvl w:val="0"/>
          <w:numId w:val="2"/>
        </w:numPr>
        <w:spacing w:line="259" w:lineRule="auto"/>
        <w:contextualSpacing/>
        <w:rPr>
          <w:rFonts w:ascii="Futura Std Medium" w:hAnsi="Futura Std Medium"/>
          <w:sz w:val="22"/>
          <w:szCs w:val="22"/>
        </w:rPr>
      </w:pPr>
      <w:r w:rsidRPr="001D687E">
        <w:rPr>
          <w:rFonts w:ascii="Futura Std Medium" w:hAnsi="Futura Std Medium"/>
          <w:sz w:val="22"/>
          <w:szCs w:val="22"/>
        </w:rPr>
        <w:t>Maintaining stationery and supply needs for library</w:t>
      </w:r>
    </w:p>
    <w:p w14:paraId="113021FE" w14:textId="46A95DB0" w:rsidR="001D687E" w:rsidRPr="001D687E" w:rsidRDefault="001D687E" w:rsidP="000E29A3">
      <w:pPr>
        <w:pStyle w:val="ListParagraph"/>
        <w:numPr>
          <w:ilvl w:val="0"/>
          <w:numId w:val="2"/>
        </w:numPr>
        <w:spacing w:line="259" w:lineRule="auto"/>
        <w:contextualSpacing/>
        <w:jc w:val="both"/>
        <w:rPr>
          <w:rFonts w:ascii="Futura Std Medium" w:hAnsi="Futura Std Medium"/>
          <w:sz w:val="22"/>
          <w:szCs w:val="22"/>
        </w:rPr>
      </w:pPr>
      <w:r w:rsidRPr="001D687E">
        <w:rPr>
          <w:rFonts w:ascii="Futura Std Medium" w:hAnsi="Futura Std Medium"/>
          <w:sz w:val="22"/>
          <w:szCs w:val="22"/>
        </w:rPr>
        <w:t>Ensuring the photocopier and printer are in good working order and stocked with paper and toner</w:t>
      </w:r>
    </w:p>
    <w:p w14:paraId="7E94C52B" w14:textId="77777777" w:rsidR="001D687E" w:rsidRPr="001D687E" w:rsidRDefault="001D687E" w:rsidP="000E29A3">
      <w:pPr>
        <w:pStyle w:val="ListParagraph"/>
        <w:numPr>
          <w:ilvl w:val="0"/>
          <w:numId w:val="2"/>
        </w:numPr>
        <w:spacing w:line="259" w:lineRule="auto"/>
        <w:contextualSpacing/>
        <w:jc w:val="both"/>
        <w:rPr>
          <w:rFonts w:ascii="Futura Std Medium" w:hAnsi="Futura Std Medium"/>
          <w:sz w:val="22"/>
          <w:szCs w:val="22"/>
        </w:rPr>
      </w:pPr>
      <w:r w:rsidRPr="001D687E">
        <w:rPr>
          <w:rFonts w:ascii="Futura Std Medium" w:hAnsi="Futura Std Medium"/>
          <w:sz w:val="22"/>
          <w:szCs w:val="22"/>
        </w:rPr>
        <w:t>Promoting appropriate library behaviour in line with the Library ethos and rules of conduct</w:t>
      </w:r>
    </w:p>
    <w:p w14:paraId="2C5CEFCB" w14:textId="77777777" w:rsidR="001D687E" w:rsidRPr="001D687E" w:rsidRDefault="001D687E" w:rsidP="000E29A3">
      <w:pPr>
        <w:pStyle w:val="ListParagraph"/>
        <w:numPr>
          <w:ilvl w:val="0"/>
          <w:numId w:val="2"/>
        </w:numPr>
        <w:spacing w:line="259" w:lineRule="auto"/>
        <w:contextualSpacing/>
        <w:rPr>
          <w:rFonts w:ascii="Futura Std Medium" w:hAnsi="Futura Std Medium"/>
          <w:sz w:val="22"/>
          <w:szCs w:val="22"/>
        </w:rPr>
      </w:pPr>
      <w:r w:rsidRPr="001D687E">
        <w:rPr>
          <w:rFonts w:ascii="Futura Std Medium" w:hAnsi="Futura Std Medium"/>
          <w:sz w:val="22"/>
          <w:szCs w:val="22"/>
        </w:rPr>
        <w:t>Covering for the Senior and Deputy Librarians in any absence from the library</w:t>
      </w:r>
    </w:p>
    <w:p w14:paraId="04680B40" w14:textId="01439C6A" w:rsidR="001D687E" w:rsidRPr="001D687E" w:rsidRDefault="001D687E" w:rsidP="000E29A3">
      <w:pPr>
        <w:pStyle w:val="ListParagraph"/>
        <w:numPr>
          <w:ilvl w:val="0"/>
          <w:numId w:val="2"/>
        </w:numPr>
        <w:spacing w:line="259" w:lineRule="auto"/>
        <w:contextualSpacing/>
        <w:jc w:val="both"/>
        <w:rPr>
          <w:rFonts w:ascii="Futura Std Medium" w:hAnsi="Futura Std Medium"/>
          <w:sz w:val="22"/>
          <w:szCs w:val="22"/>
        </w:rPr>
      </w:pPr>
      <w:r w:rsidRPr="001D687E">
        <w:rPr>
          <w:rFonts w:ascii="Futura Std Medium" w:hAnsi="Futura Std Medium"/>
          <w:sz w:val="22"/>
          <w:szCs w:val="22"/>
        </w:rPr>
        <w:lastRenderedPageBreak/>
        <w:t>Promoting and encouraging reading for pleasure – assisting pupils with book selection; being informed about Young Adult and classical fiction themes, genres and authors in order to facilitate this</w:t>
      </w:r>
    </w:p>
    <w:p w14:paraId="26845B30" w14:textId="77777777" w:rsidR="001D687E" w:rsidRPr="001D687E" w:rsidRDefault="001D687E" w:rsidP="000E29A3">
      <w:pPr>
        <w:pStyle w:val="ListParagraph"/>
        <w:numPr>
          <w:ilvl w:val="0"/>
          <w:numId w:val="2"/>
        </w:numPr>
        <w:spacing w:line="259" w:lineRule="auto"/>
        <w:contextualSpacing/>
        <w:jc w:val="both"/>
        <w:rPr>
          <w:rFonts w:ascii="Futura Std Medium" w:hAnsi="Futura Std Medium"/>
          <w:sz w:val="22"/>
          <w:szCs w:val="22"/>
        </w:rPr>
      </w:pPr>
      <w:r w:rsidRPr="001D687E">
        <w:rPr>
          <w:rFonts w:ascii="Futura Std Medium" w:hAnsi="Futura Std Medium"/>
          <w:sz w:val="22"/>
          <w:szCs w:val="22"/>
        </w:rPr>
        <w:t>Assisting the Deputy Librarian with displays and other library promotions.</w:t>
      </w:r>
    </w:p>
    <w:p w14:paraId="3EAAF81C" w14:textId="648BEFD6" w:rsidR="001D687E" w:rsidRPr="001D687E" w:rsidRDefault="001D687E" w:rsidP="000E29A3">
      <w:pPr>
        <w:pStyle w:val="ListParagraph"/>
        <w:numPr>
          <w:ilvl w:val="0"/>
          <w:numId w:val="2"/>
        </w:numPr>
        <w:spacing w:line="259" w:lineRule="auto"/>
        <w:contextualSpacing/>
        <w:jc w:val="both"/>
        <w:rPr>
          <w:rFonts w:ascii="Futura Std Medium" w:hAnsi="Futura Std Medium"/>
          <w:sz w:val="22"/>
          <w:szCs w:val="22"/>
        </w:rPr>
      </w:pPr>
      <w:r w:rsidRPr="001D687E">
        <w:rPr>
          <w:rFonts w:ascii="Futura Std Medium" w:hAnsi="Futura Std Medium"/>
          <w:sz w:val="22"/>
          <w:szCs w:val="22"/>
        </w:rPr>
        <w:t>Advising pupils in the use of the PCs and printing, should they have any difficulty; being familiar with the IT systems as well as i</w:t>
      </w:r>
      <w:r w:rsidR="00F5329D">
        <w:rPr>
          <w:rFonts w:ascii="Futura Std Medium" w:hAnsi="Futura Std Medium"/>
          <w:sz w:val="22"/>
          <w:szCs w:val="22"/>
        </w:rPr>
        <w:t>P</w:t>
      </w:r>
      <w:r w:rsidRPr="001D687E">
        <w:rPr>
          <w:rFonts w:ascii="Futura Std Medium" w:hAnsi="Futura Std Medium"/>
          <w:sz w:val="22"/>
          <w:szCs w:val="22"/>
        </w:rPr>
        <w:t>ads</w:t>
      </w:r>
    </w:p>
    <w:p w14:paraId="3FFD2270" w14:textId="77777777" w:rsidR="001D687E" w:rsidRPr="001D687E" w:rsidRDefault="001D687E" w:rsidP="000E29A3">
      <w:pPr>
        <w:pStyle w:val="ListParagraph"/>
        <w:numPr>
          <w:ilvl w:val="0"/>
          <w:numId w:val="2"/>
        </w:numPr>
        <w:spacing w:line="259" w:lineRule="auto"/>
        <w:contextualSpacing/>
        <w:rPr>
          <w:rFonts w:ascii="Futura Std Medium" w:hAnsi="Futura Std Medium"/>
          <w:sz w:val="22"/>
          <w:szCs w:val="22"/>
        </w:rPr>
      </w:pPr>
      <w:r w:rsidRPr="001D687E">
        <w:rPr>
          <w:rFonts w:ascii="Futura Std Medium" w:hAnsi="Futura Std Medium"/>
          <w:sz w:val="22"/>
          <w:szCs w:val="22"/>
        </w:rPr>
        <w:t>Assisting in the general maintenance of the library – shelving books regularly (daily), tidying shelves and doing shelf checks to ensure the non-fiction stock is in the correct run</w:t>
      </w:r>
    </w:p>
    <w:p w14:paraId="6D1EFB7A" w14:textId="77777777" w:rsidR="001D687E" w:rsidRPr="001D687E" w:rsidRDefault="001D687E" w:rsidP="000E29A3">
      <w:pPr>
        <w:pStyle w:val="ListParagraph"/>
        <w:numPr>
          <w:ilvl w:val="0"/>
          <w:numId w:val="2"/>
        </w:numPr>
        <w:spacing w:line="259" w:lineRule="auto"/>
        <w:contextualSpacing/>
        <w:rPr>
          <w:rFonts w:ascii="Futura Std Medium" w:hAnsi="Futura Std Medium"/>
          <w:sz w:val="22"/>
          <w:szCs w:val="22"/>
        </w:rPr>
      </w:pPr>
      <w:r w:rsidRPr="001D687E">
        <w:rPr>
          <w:rFonts w:ascii="Futura Std Medium" w:hAnsi="Futura Std Medium"/>
          <w:sz w:val="22"/>
          <w:szCs w:val="22"/>
        </w:rPr>
        <w:t>Carrying out any other such duties within the post holder’s capabilities as may be reasonably requested by Senior or Deputy Librarian</w:t>
      </w:r>
    </w:p>
    <w:p w14:paraId="6777B366" w14:textId="77777777" w:rsidR="001D687E" w:rsidRPr="001D687E" w:rsidRDefault="001D687E" w:rsidP="001D687E">
      <w:pPr>
        <w:rPr>
          <w:rFonts w:ascii="Futura Std Medium" w:hAnsi="Futura Std Medium"/>
          <w:sz w:val="22"/>
          <w:szCs w:val="22"/>
        </w:rPr>
      </w:pPr>
    </w:p>
    <w:p w14:paraId="67AA8123" w14:textId="77777777" w:rsidR="00617931" w:rsidRPr="001D687E" w:rsidRDefault="00617931" w:rsidP="00617931">
      <w:pPr>
        <w:keepNext/>
        <w:jc w:val="both"/>
        <w:outlineLvl w:val="7"/>
        <w:rPr>
          <w:rFonts w:ascii="Futura Std Medium" w:hAnsi="Futura Std Medium"/>
          <w:b/>
          <w:sz w:val="22"/>
          <w:szCs w:val="22"/>
          <w:lang w:val="en-GB"/>
        </w:rPr>
      </w:pPr>
    </w:p>
    <w:p w14:paraId="6E01ECB9" w14:textId="2169EE85" w:rsidR="005471C2" w:rsidRPr="009D7301" w:rsidRDefault="001D687E" w:rsidP="005471C2">
      <w:pPr>
        <w:jc w:val="both"/>
        <w:rPr>
          <w:rFonts w:ascii="Futura Std Medium" w:hAnsi="Futura Std Medium"/>
          <w:b/>
          <w:sz w:val="22"/>
          <w:szCs w:val="22"/>
        </w:rPr>
      </w:pPr>
      <w:r>
        <w:rPr>
          <w:rFonts w:ascii="Futura Std Medium" w:hAnsi="Futura Std Medium"/>
          <w:b/>
          <w:sz w:val="22"/>
          <w:szCs w:val="22"/>
        </w:rPr>
        <w:t>T</w:t>
      </w:r>
      <w:r w:rsidR="005471C2" w:rsidRPr="009D7301">
        <w:rPr>
          <w:rFonts w:ascii="Futura Std Medium" w:hAnsi="Futura Std Medium"/>
          <w:b/>
          <w:sz w:val="22"/>
          <w:szCs w:val="22"/>
        </w:rPr>
        <w:t xml:space="preserve">hese duties and responsibilities are intended as a guide. They are not exhaustive: the </w:t>
      </w:r>
      <w:r w:rsidR="00F35E31">
        <w:rPr>
          <w:rFonts w:ascii="Futura Std Medium" w:hAnsi="Futura Std Medium"/>
          <w:b/>
          <w:sz w:val="22"/>
          <w:szCs w:val="22"/>
        </w:rPr>
        <w:t>Assistant Librarian</w:t>
      </w:r>
      <w:r w:rsidR="005471C2">
        <w:rPr>
          <w:rFonts w:ascii="Futura Std Medium" w:hAnsi="Futura Std Medium"/>
          <w:b/>
          <w:sz w:val="22"/>
          <w:szCs w:val="22"/>
        </w:rPr>
        <w:t xml:space="preserve"> </w:t>
      </w:r>
      <w:r w:rsidR="005471C2" w:rsidRPr="009D7301">
        <w:rPr>
          <w:rFonts w:ascii="Futura Std Medium" w:hAnsi="Futura Std Medium"/>
          <w:b/>
          <w:sz w:val="22"/>
          <w:szCs w:val="22"/>
        </w:rPr>
        <w:t>will be expected to undertake any reasonable task or responsibility as required by the</w:t>
      </w:r>
      <w:r w:rsidR="005471C2">
        <w:rPr>
          <w:rFonts w:ascii="Futura Std Medium" w:hAnsi="Futura Std Medium"/>
          <w:b/>
          <w:sz w:val="22"/>
          <w:szCs w:val="22"/>
        </w:rPr>
        <w:t>ir line manager</w:t>
      </w:r>
      <w:r w:rsidR="005471C2" w:rsidRPr="009D7301">
        <w:rPr>
          <w:rFonts w:ascii="Futura Std Medium" w:hAnsi="Futura Std Medium"/>
          <w:b/>
          <w:sz w:val="22"/>
          <w:szCs w:val="22"/>
        </w:rPr>
        <w:t>.</w:t>
      </w:r>
    </w:p>
    <w:p w14:paraId="5AE376C2" w14:textId="7DFB84F5" w:rsidR="005471C2" w:rsidRDefault="005471C2" w:rsidP="005471C2">
      <w:pPr>
        <w:jc w:val="both"/>
        <w:rPr>
          <w:rFonts w:ascii="Futura Std Medium" w:hAnsi="Futura Std Medium"/>
          <w:bCs/>
          <w:sz w:val="22"/>
          <w:szCs w:val="22"/>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4066"/>
        <w:gridCol w:w="4132"/>
      </w:tblGrid>
      <w:tr w:rsidR="00CA5921" w:rsidRPr="00FE6952" w14:paraId="2E7ABFF1" w14:textId="77777777" w:rsidTr="00411A2B">
        <w:tc>
          <w:tcPr>
            <w:tcW w:w="1867" w:type="dxa"/>
            <w:shd w:val="clear" w:color="auto" w:fill="auto"/>
          </w:tcPr>
          <w:p w14:paraId="15D6AF40" w14:textId="77777777" w:rsidR="00CA5921" w:rsidRPr="00FE6952" w:rsidRDefault="00CA5921" w:rsidP="00411A2B">
            <w:pPr>
              <w:jc w:val="both"/>
              <w:rPr>
                <w:rFonts w:ascii="Futura Std Medium" w:eastAsia="Calibri" w:hAnsi="Futura Std Medium"/>
                <w:sz w:val="22"/>
                <w:szCs w:val="22"/>
              </w:rPr>
            </w:pPr>
          </w:p>
        </w:tc>
        <w:tc>
          <w:tcPr>
            <w:tcW w:w="4066" w:type="dxa"/>
            <w:shd w:val="clear" w:color="auto" w:fill="auto"/>
          </w:tcPr>
          <w:p w14:paraId="680DE96A" w14:textId="77777777" w:rsidR="00CA5921" w:rsidRPr="00FE6952" w:rsidRDefault="00CA5921" w:rsidP="00411A2B">
            <w:pPr>
              <w:jc w:val="both"/>
              <w:rPr>
                <w:rFonts w:ascii="Futura Std Medium" w:eastAsia="Calibri" w:hAnsi="Futura Std Medium"/>
                <w:b/>
                <w:sz w:val="22"/>
                <w:szCs w:val="22"/>
              </w:rPr>
            </w:pPr>
            <w:r w:rsidRPr="00FE6952">
              <w:rPr>
                <w:rFonts w:ascii="Futura Std Medium" w:eastAsia="Calibri" w:hAnsi="Futura Std Medium"/>
                <w:b/>
                <w:sz w:val="22"/>
                <w:szCs w:val="22"/>
              </w:rPr>
              <w:t xml:space="preserve">ESSENTIAL CRITERIA  </w:t>
            </w:r>
          </w:p>
          <w:p w14:paraId="78C06610" w14:textId="77777777" w:rsidR="00CA5921" w:rsidRPr="00FE6952" w:rsidRDefault="00CA5921" w:rsidP="00411A2B">
            <w:pPr>
              <w:jc w:val="both"/>
              <w:rPr>
                <w:rFonts w:ascii="Futura Std Medium" w:eastAsia="Calibri" w:hAnsi="Futura Std Medium"/>
                <w:b/>
                <w:sz w:val="22"/>
                <w:szCs w:val="22"/>
              </w:rPr>
            </w:pPr>
          </w:p>
        </w:tc>
        <w:tc>
          <w:tcPr>
            <w:tcW w:w="4132" w:type="dxa"/>
            <w:shd w:val="clear" w:color="auto" w:fill="auto"/>
          </w:tcPr>
          <w:p w14:paraId="08187CDC" w14:textId="77777777" w:rsidR="00CA5921" w:rsidRPr="00FE6952" w:rsidRDefault="00CA5921" w:rsidP="00411A2B">
            <w:pPr>
              <w:jc w:val="both"/>
              <w:rPr>
                <w:rFonts w:ascii="Futura Std Medium" w:eastAsia="Calibri" w:hAnsi="Futura Std Medium"/>
                <w:b/>
                <w:sz w:val="22"/>
                <w:szCs w:val="22"/>
              </w:rPr>
            </w:pPr>
            <w:r w:rsidRPr="00FE6952">
              <w:rPr>
                <w:rFonts w:ascii="Futura Std Medium" w:eastAsia="Calibri" w:hAnsi="Futura Std Medium"/>
                <w:b/>
                <w:sz w:val="22"/>
                <w:szCs w:val="22"/>
              </w:rPr>
              <w:t>DESIRABLE CRITERIA</w:t>
            </w:r>
          </w:p>
        </w:tc>
      </w:tr>
      <w:tr w:rsidR="00CA5921" w:rsidRPr="00FE6952" w14:paraId="4E8471C5" w14:textId="77777777" w:rsidTr="00411A2B">
        <w:tc>
          <w:tcPr>
            <w:tcW w:w="1867" w:type="dxa"/>
            <w:shd w:val="clear" w:color="auto" w:fill="auto"/>
          </w:tcPr>
          <w:p w14:paraId="362246FC" w14:textId="77777777" w:rsidR="00CA5921" w:rsidRPr="00FE6952" w:rsidRDefault="00CA5921" w:rsidP="00411A2B">
            <w:pPr>
              <w:jc w:val="both"/>
              <w:rPr>
                <w:rFonts w:ascii="Futura Std Medium" w:eastAsia="Calibri" w:hAnsi="Futura Std Medium"/>
                <w:b/>
                <w:sz w:val="22"/>
                <w:szCs w:val="22"/>
              </w:rPr>
            </w:pPr>
            <w:r w:rsidRPr="00FE6952">
              <w:rPr>
                <w:rFonts w:ascii="Futura Std Medium" w:eastAsia="Calibri" w:hAnsi="Futura Std Medium"/>
                <w:b/>
                <w:sz w:val="22"/>
                <w:szCs w:val="22"/>
              </w:rPr>
              <w:t>Qualifications/ Professional Bodies</w:t>
            </w:r>
          </w:p>
        </w:tc>
        <w:tc>
          <w:tcPr>
            <w:tcW w:w="4066" w:type="dxa"/>
            <w:shd w:val="clear" w:color="auto" w:fill="auto"/>
          </w:tcPr>
          <w:p w14:paraId="5C0A017E" w14:textId="77777777" w:rsidR="00CA5921" w:rsidRPr="00F65259" w:rsidRDefault="00CA5921" w:rsidP="000E29A3">
            <w:pPr>
              <w:pStyle w:val="ListParagraph"/>
              <w:numPr>
                <w:ilvl w:val="0"/>
                <w:numId w:val="4"/>
              </w:numPr>
              <w:jc w:val="both"/>
              <w:rPr>
                <w:rFonts w:ascii="Futura Std Medium" w:eastAsia="Calibri" w:hAnsi="Futura Std Medium"/>
                <w:sz w:val="22"/>
                <w:szCs w:val="22"/>
              </w:rPr>
            </w:pPr>
            <w:r w:rsidRPr="00F65259">
              <w:rPr>
                <w:rFonts w:ascii="Futura Std Medium" w:eastAsiaTheme="minorHAnsi" w:hAnsi="Futura Std Medium"/>
                <w:sz w:val="22"/>
                <w:szCs w:val="22"/>
              </w:rPr>
              <w:t xml:space="preserve">Educated to </w:t>
            </w:r>
            <w:r>
              <w:rPr>
                <w:rFonts w:ascii="Futura Std Medium" w:eastAsiaTheme="minorHAnsi" w:hAnsi="Futura Std Medium"/>
                <w:sz w:val="22"/>
                <w:szCs w:val="22"/>
              </w:rPr>
              <w:t xml:space="preserve">A </w:t>
            </w:r>
            <w:r w:rsidRPr="00F65259">
              <w:rPr>
                <w:rFonts w:ascii="Futura Std Medium" w:eastAsiaTheme="minorHAnsi" w:hAnsi="Futura Std Medium"/>
                <w:sz w:val="22"/>
                <w:szCs w:val="22"/>
              </w:rPr>
              <w:t>level or equivalen</w:t>
            </w:r>
            <w:r>
              <w:rPr>
                <w:rFonts w:ascii="Futura Std Medium" w:eastAsiaTheme="minorHAnsi" w:hAnsi="Futura Std Medium"/>
                <w:sz w:val="22"/>
                <w:szCs w:val="22"/>
              </w:rPr>
              <w:t>t</w:t>
            </w:r>
          </w:p>
        </w:tc>
        <w:tc>
          <w:tcPr>
            <w:tcW w:w="4132" w:type="dxa"/>
            <w:shd w:val="clear" w:color="auto" w:fill="auto"/>
          </w:tcPr>
          <w:p w14:paraId="06E837B6" w14:textId="77777777" w:rsidR="00CA5921" w:rsidRPr="00A70BC0" w:rsidRDefault="00CA5921" w:rsidP="000E29A3">
            <w:pPr>
              <w:pStyle w:val="ListParagraph"/>
              <w:numPr>
                <w:ilvl w:val="0"/>
                <w:numId w:val="4"/>
              </w:numPr>
              <w:jc w:val="both"/>
              <w:rPr>
                <w:rFonts w:ascii="Futura Std Medium" w:eastAsia="Calibri" w:hAnsi="Futura Std Medium"/>
                <w:sz w:val="22"/>
                <w:szCs w:val="22"/>
              </w:rPr>
            </w:pPr>
            <w:r>
              <w:rPr>
                <w:rFonts w:ascii="Futura Std Medium" w:eastAsia="Calibri" w:hAnsi="Futura Std Medium"/>
                <w:sz w:val="22"/>
                <w:szCs w:val="22"/>
              </w:rPr>
              <w:t>Degree level qualification or equivalent</w:t>
            </w:r>
          </w:p>
          <w:p w14:paraId="15ADFB0A" w14:textId="77777777" w:rsidR="00CA5921" w:rsidRPr="00F65259" w:rsidRDefault="00CA5921" w:rsidP="000E29A3">
            <w:pPr>
              <w:pStyle w:val="ListParagraph"/>
              <w:numPr>
                <w:ilvl w:val="0"/>
                <w:numId w:val="4"/>
              </w:numPr>
              <w:jc w:val="both"/>
              <w:rPr>
                <w:rFonts w:ascii="Futura Std Medium" w:eastAsia="Calibri" w:hAnsi="Futura Std Medium"/>
                <w:sz w:val="22"/>
                <w:szCs w:val="22"/>
              </w:rPr>
            </w:pPr>
            <w:r w:rsidRPr="00F65259">
              <w:rPr>
                <w:rFonts w:ascii="Futura Std Medium" w:hAnsi="Futura Std Medium"/>
                <w:sz w:val="22"/>
                <w:szCs w:val="22"/>
              </w:rPr>
              <w:t xml:space="preserve">Graduate library qualification or presently working towards a graduate library qualification. </w:t>
            </w:r>
          </w:p>
        </w:tc>
      </w:tr>
      <w:tr w:rsidR="00CA5921" w:rsidRPr="00FE6952" w14:paraId="6C488B25" w14:textId="77777777" w:rsidTr="00411A2B">
        <w:tc>
          <w:tcPr>
            <w:tcW w:w="1867" w:type="dxa"/>
            <w:shd w:val="clear" w:color="auto" w:fill="auto"/>
          </w:tcPr>
          <w:p w14:paraId="4A0D62D0" w14:textId="77777777" w:rsidR="00CA5921" w:rsidRPr="00FE6952" w:rsidRDefault="00CA5921" w:rsidP="00411A2B">
            <w:pPr>
              <w:jc w:val="both"/>
              <w:rPr>
                <w:rFonts w:ascii="Futura Std Medium" w:eastAsia="Calibri" w:hAnsi="Futura Std Medium"/>
                <w:b/>
                <w:sz w:val="22"/>
                <w:szCs w:val="22"/>
              </w:rPr>
            </w:pPr>
            <w:r w:rsidRPr="00FE6952">
              <w:rPr>
                <w:rFonts w:ascii="Futura Std Medium" w:eastAsia="Calibri" w:hAnsi="Futura Std Medium"/>
                <w:b/>
                <w:sz w:val="22"/>
                <w:szCs w:val="22"/>
              </w:rPr>
              <w:t>Experience</w:t>
            </w:r>
          </w:p>
        </w:tc>
        <w:tc>
          <w:tcPr>
            <w:tcW w:w="4066" w:type="dxa"/>
            <w:shd w:val="clear" w:color="auto" w:fill="auto"/>
          </w:tcPr>
          <w:p w14:paraId="7E94B401" w14:textId="77777777" w:rsidR="00CA5921" w:rsidRPr="00F65259" w:rsidRDefault="00CA5921" w:rsidP="000E29A3">
            <w:pPr>
              <w:pStyle w:val="ListParagraph"/>
              <w:numPr>
                <w:ilvl w:val="0"/>
                <w:numId w:val="3"/>
              </w:numPr>
              <w:jc w:val="both"/>
              <w:rPr>
                <w:rFonts w:ascii="Futura Std Medium" w:hAnsi="Futura Std Medium"/>
                <w:sz w:val="22"/>
                <w:szCs w:val="22"/>
              </w:rPr>
            </w:pPr>
            <w:r w:rsidRPr="00F65259">
              <w:rPr>
                <w:rFonts w:ascii="Futura Std Medium" w:hAnsi="Futura Std Medium"/>
                <w:sz w:val="22"/>
                <w:szCs w:val="22"/>
              </w:rPr>
              <w:t>Demonstrable front line library experience - all aspects of library operations including issuing books, cataloging, using library management systems.</w:t>
            </w:r>
          </w:p>
          <w:p w14:paraId="14AD258B" w14:textId="77777777" w:rsidR="00CA5921" w:rsidRPr="00CA5921" w:rsidRDefault="00CA5921" w:rsidP="000E29A3">
            <w:pPr>
              <w:pStyle w:val="ListParagraph"/>
              <w:numPr>
                <w:ilvl w:val="0"/>
                <w:numId w:val="3"/>
              </w:numPr>
              <w:rPr>
                <w:rFonts w:ascii="Futura Std Medium" w:hAnsi="Futura Std Medium"/>
                <w:sz w:val="22"/>
                <w:szCs w:val="22"/>
              </w:rPr>
            </w:pPr>
            <w:r w:rsidRPr="00CA5921">
              <w:rPr>
                <w:rFonts w:ascii="Futura Std Medium" w:hAnsi="Futura Std Medium"/>
                <w:sz w:val="22"/>
                <w:szCs w:val="22"/>
              </w:rPr>
              <w:t>Library experience in a school setting or other library sector (public, academic)</w:t>
            </w:r>
          </w:p>
          <w:p w14:paraId="29CA8087" w14:textId="77777777" w:rsidR="00CA5921" w:rsidRPr="00F65259" w:rsidRDefault="00CA5921" w:rsidP="000E29A3">
            <w:pPr>
              <w:pStyle w:val="ListParagraph"/>
              <w:numPr>
                <w:ilvl w:val="0"/>
                <w:numId w:val="3"/>
              </w:numPr>
              <w:jc w:val="both"/>
              <w:rPr>
                <w:rFonts w:ascii="Futura Std Medium" w:hAnsi="Futura Std Medium"/>
                <w:sz w:val="22"/>
                <w:szCs w:val="22"/>
              </w:rPr>
            </w:pPr>
            <w:r w:rsidRPr="00F65259">
              <w:rPr>
                <w:rFonts w:ascii="Futura Std Medium" w:hAnsi="Futura Std Medium"/>
                <w:sz w:val="22"/>
                <w:szCs w:val="22"/>
              </w:rPr>
              <w:t>Experience of research and information retrieval and the use of digital material.</w:t>
            </w:r>
          </w:p>
          <w:p w14:paraId="58B17FC0" w14:textId="3E32E62E" w:rsidR="00CA5921" w:rsidRPr="000E29A3" w:rsidRDefault="000E29A3" w:rsidP="000E29A3">
            <w:pPr>
              <w:pStyle w:val="ListParagraph"/>
              <w:numPr>
                <w:ilvl w:val="0"/>
                <w:numId w:val="3"/>
              </w:numPr>
              <w:rPr>
                <w:rFonts w:ascii="Futura Std Medium" w:eastAsia="Calibri" w:hAnsi="Futura Std Medium"/>
                <w:sz w:val="22"/>
                <w:szCs w:val="22"/>
              </w:rPr>
            </w:pPr>
            <w:r w:rsidRPr="000E29A3">
              <w:rPr>
                <w:rFonts w:ascii="Futura Std Medium" w:eastAsia="Calibri" w:hAnsi="Futura Std Medium"/>
                <w:sz w:val="22"/>
                <w:szCs w:val="22"/>
              </w:rPr>
              <w:t>Good customer service skills – the ability to engage with pupils in a friendly and appropriate manner as well as to support a balanced library atmosphere.</w:t>
            </w:r>
          </w:p>
        </w:tc>
        <w:tc>
          <w:tcPr>
            <w:tcW w:w="4132" w:type="dxa"/>
            <w:shd w:val="clear" w:color="auto" w:fill="auto"/>
          </w:tcPr>
          <w:p w14:paraId="2C7ED83F" w14:textId="77777777" w:rsidR="00CA5921" w:rsidRPr="00F65259" w:rsidRDefault="00CA5921" w:rsidP="000E29A3">
            <w:pPr>
              <w:pStyle w:val="ListParagraph"/>
              <w:numPr>
                <w:ilvl w:val="0"/>
                <w:numId w:val="3"/>
              </w:numPr>
              <w:jc w:val="both"/>
              <w:rPr>
                <w:rFonts w:ascii="Futura Std Medium" w:hAnsi="Futura Std Medium"/>
                <w:sz w:val="22"/>
                <w:szCs w:val="22"/>
              </w:rPr>
            </w:pPr>
            <w:r w:rsidRPr="00F65259">
              <w:rPr>
                <w:rFonts w:ascii="Futura Std Medium" w:hAnsi="Futura Std Medium"/>
                <w:sz w:val="22"/>
                <w:szCs w:val="22"/>
              </w:rPr>
              <w:t>Familiarity with e-resources.</w:t>
            </w:r>
          </w:p>
          <w:p w14:paraId="193AA728" w14:textId="77777777" w:rsidR="00CA5921" w:rsidRPr="00F65259" w:rsidRDefault="00CA5921" w:rsidP="000E29A3">
            <w:pPr>
              <w:pStyle w:val="ListParagraph"/>
              <w:numPr>
                <w:ilvl w:val="0"/>
                <w:numId w:val="3"/>
              </w:numPr>
              <w:jc w:val="both"/>
              <w:rPr>
                <w:rFonts w:ascii="Futura Std Medium" w:hAnsi="Futura Std Medium"/>
                <w:sz w:val="22"/>
                <w:szCs w:val="22"/>
              </w:rPr>
            </w:pPr>
            <w:r w:rsidRPr="00F65259">
              <w:rPr>
                <w:rFonts w:ascii="Futura Std Medium" w:hAnsi="Futura Std Medium"/>
                <w:sz w:val="22"/>
                <w:szCs w:val="22"/>
              </w:rPr>
              <w:t>Familiarity with educational learning platforms.</w:t>
            </w:r>
          </w:p>
          <w:p w14:paraId="539A5DB2" w14:textId="77777777" w:rsidR="00CA5921" w:rsidRDefault="00CA5921" w:rsidP="000E29A3">
            <w:pPr>
              <w:pStyle w:val="ListParagraph"/>
              <w:numPr>
                <w:ilvl w:val="0"/>
                <w:numId w:val="3"/>
              </w:numPr>
              <w:jc w:val="both"/>
              <w:rPr>
                <w:rFonts w:ascii="Futura Std Medium" w:hAnsi="Futura Std Medium"/>
                <w:sz w:val="22"/>
                <w:szCs w:val="22"/>
              </w:rPr>
            </w:pPr>
            <w:r w:rsidRPr="00F65259">
              <w:rPr>
                <w:rFonts w:ascii="Futura Std Medium" w:hAnsi="Futura Std Medium"/>
                <w:sz w:val="22"/>
                <w:szCs w:val="22"/>
              </w:rPr>
              <w:t>Experience working in the education sector.</w:t>
            </w:r>
          </w:p>
          <w:p w14:paraId="7A2B5AD5" w14:textId="4198F62D" w:rsidR="00C1444F" w:rsidRPr="00F65259" w:rsidRDefault="00C1444F" w:rsidP="000E29A3">
            <w:pPr>
              <w:pStyle w:val="ListParagraph"/>
              <w:numPr>
                <w:ilvl w:val="0"/>
                <w:numId w:val="3"/>
              </w:numPr>
              <w:jc w:val="both"/>
              <w:rPr>
                <w:rFonts w:ascii="Futura Std Medium" w:hAnsi="Futura Std Medium"/>
                <w:sz w:val="22"/>
                <w:szCs w:val="22"/>
              </w:rPr>
            </w:pPr>
            <w:r>
              <w:rPr>
                <w:rFonts w:ascii="Futura Std Medium" w:hAnsi="Futura Std Medium"/>
                <w:sz w:val="22"/>
                <w:szCs w:val="22"/>
              </w:rPr>
              <w:t>Ability to work alone in the library at certain times.</w:t>
            </w:r>
          </w:p>
        </w:tc>
      </w:tr>
      <w:tr w:rsidR="00CA5921" w:rsidRPr="00FE6952" w14:paraId="22778AD8" w14:textId="77777777" w:rsidTr="00411A2B">
        <w:tc>
          <w:tcPr>
            <w:tcW w:w="1867" w:type="dxa"/>
            <w:shd w:val="clear" w:color="auto" w:fill="auto"/>
          </w:tcPr>
          <w:p w14:paraId="360F0EB1" w14:textId="77777777" w:rsidR="00CA5921" w:rsidRPr="00FE6952" w:rsidRDefault="00CA5921" w:rsidP="00411A2B">
            <w:pPr>
              <w:jc w:val="both"/>
              <w:rPr>
                <w:rFonts w:ascii="Futura Std Medium" w:eastAsia="Calibri" w:hAnsi="Futura Std Medium"/>
                <w:b/>
                <w:sz w:val="22"/>
                <w:szCs w:val="22"/>
              </w:rPr>
            </w:pPr>
            <w:r w:rsidRPr="00FE6952">
              <w:rPr>
                <w:rFonts w:ascii="Futura Std Medium" w:eastAsia="Calibri" w:hAnsi="Futura Std Medium"/>
                <w:b/>
                <w:sz w:val="22"/>
                <w:szCs w:val="22"/>
              </w:rPr>
              <w:t>Skills/knowledge</w:t>
            </w:r>
          </w:p>
        </w:tc>
        <w:tc>
          <w:tcPr>
            <w:tcW w:w="4066" w:type="dxa"/>
            <w:shd w:val="clear" w:color="auto" w:fill="auto"/>
          </w:tcPr>
          <w:p w14:paraId="7AB366B4" w14:textId="77777777" w:rsidR="00CA5921" w:rsidRPr="00F65259" w:rsidRDefault="00CA5921" w:rsidP="000E29A3">
            <w:pPr>
              <w:pStyle w:val="ListParagraph"/>
              <w:numPr>
                <w:ilvl w:val="0"/>
                <w:numId w:val="5"/>
              </w:numPr>
              <w:jc w:val="both"/>
              <w:rPr>
                <w:rFonts w:ascii="Futura Std Medium" w:hAnsi="Futura Std Medium"/>
                <w:sz w:val="22"/>
                <w:szCs w:val="22"/>
              </w:rPr>
            </w:pPr>
            <w:r w:rsidRPr="00F65259">
              <w:rPr>
                <w:rFonts w:ascii="Futura Std Medium" w:hAnsi="Futura Std Medium"/>
                <w:sz w:val="22"/>
                <w:szCs w:val="22"/>
              </w:rPr>
              <w:t>Strong organisational and time management skills.</w:t>
            </w:r>
          </w:p>
          <w:p w14:paraId="4F77EF64" w14:textId="77777777" w:rsidR="00CA5921" w:rsidRPr="00F65259" w:rsidRDefault="00CA5921" w:rsidP="000E29A3">
            <w:pPr>
              <w:pStyle w:val="ListParagraph"/>
              <w:numPr>
                <w:ilvl w:val="0"/>
                <w:numId w:val="5"/>
              </w:numPr>
              <w:jc w:val="both"/>
              <w:rPr>
                <w:rFonts w:ascii="Futura Std Medium" w:hAnsi="Futura Std Medium"/>
                <w:sz w:val="22"/>
                <w:szCs w:val="22"/>
              </w:rPr>
            </w:pPr>
            <w:r w:rsidRPr="00F65259">
              <w:rPr>
                <w:rFonts w:ascii="Futura Std Medium" w:hAnsi="Futura Std Medium"/>
                <w:sz w:val="22"/>
                <w:szCs w:val="22"/>
              </w:rPr>
              <w:t>An excellent IT skills including knowledge of Word, Excel, Outlook and Library Management Systems.</w:t>
            </w:r>
          </w:p>
          <w:p w14:paraId="4727ADAA" w14:textId="77777777" w:rsidR="00CA5921" w:rsidRPr="00F65259" w:rsidRDefault="00CA5921" w:rsidP="000E29A3">
            <w:pPr>
              <w:pStyle w:val="ListParagraph"/>
              <w:numPr>
                <w:ilvl w:val="0"/>
                <w:numId w:val="5"/>
              </w:numPr>
              <w:jc w:val="both"/>
              <w:rPr>
                <w:rFonts w:ascii="Futura Std Medium" w:hAnsi="Futura Std Medium"/>
                <w:sz w:val="22"/>
                <w:szCs w:val="22"/>
              </w:rPr>
            </w:pPr>
            <w:r w:rsidRPr="00F65259">
              <w:rPr>
                <w:rFonts w:ascii="Futura Std Medium" w:hAnsi="Futura Std Medium"/>
                <w:sz w:val="22"/>
                <w:szCs w:val="22"/>
              </w:rPr>
              <w:t>Knowledge and awareness of social media.</w:t>
            </w:r>
          </w:p>
          <w:p w14:paraId="6BF6776B" w14:textId="77777777" w:rsidR="00CA5921" w:rsidRPr="00CA5921" w:rsidRDefault="00CA5921" w:rsidP="000E29A3">
            <w:pPr>
              <w:pStyle w:val="ListParagraph"/>
              <w:numPr>
                <w:ilvl w:val="0"/>
                <w:numId w:val="5"/>
              </w:numPr>
              <w:jc w:val="both"/>
              <w:rPr>
                <w:rFonts w:ascii="Futura Std Medium" w:hAnsi="Futura Std Medium"/>
                <w:color w:val="000000"/>
                <w:sz w:val="22"/>
                <w:szCs w:val="22"/>
              </w:rPr>
            </w:pPr>
            <w:r w:rsidRPr="00CA5921">
              <w:rPr>
                <w:rFonts w:ascii="Futura Std Medium" w:hAnsi="Futura Std Medium"/>
                <w:color w:val="000000"/>
                <w:sz w:val="22"/>
                <w:szCs w:val="22"/>
              </w:rPr>
              <w:t>Library skills – thorough knowledge of Dewey classification, library operations and procedures</w:t>
            </w:r>
          </w:p>
          <w:p w14:paraId="583E2088" w14:textId="77777777" w:rsidR="00CA5921" w:rsidRPr="00F65259" w:rsidRDefault="00CA5921" w:rsidP="000E29A3">
            <w:pPr>
              <w:pStyle w:val="ListParagraph"/>
              <w:numPr>
                <w:ilvl w:val="0"/>
                <w:numId w:val="5"/>
              </w:numPr>
              <w:jc w:val="both"/>
              <w:rPr>
                <w:rFonts w:ascii="Futura Std Medium" w:hAnsi="Futura Std Medium"/>
                <w:color w:val="000000"/>
                <w:sz w:val="22"/>
                <w:szCs w:val="22"/>
              </w:rPr>
            </w:pPr>
            <w:r w:rsidRPr="00F65259">
              <w:rPr>
                <w:rFonts w:ascii="Futura Std Medium" w:hAnsi="Futura Std Medium"/>
                <w:color w:val="000000"/>
                <w:sz w:val="22"/>
                <w:szCs w:val="22"/>
              </w:rPr>
              <w:t>Sound knowledge of literature, particularly for young adults/teenagers.</w:t>
            </w:r>
          </w:p>
          <w:p w14:paraId="6272F013" w14:textId="77777777" w:rsidR="00CA5921" w:rsidRPr="00F65259" w:rsidRDefault="00CA5921" w:rsidP="000E29A3">
            <w:pPr>
              <w:pStyle w:val="ListParagraph"/>
              <w:numPr>
                <w:ilvl w:val="0"/>
                <w:numId w:val="5"/>
              </w:numPr>
              <w:jc w:val="both"/>
              <w:rPr>
                <w:rFonts w:ascii="Futura Std Medium" w:hAnsi="Futura Std Medium"/>
                <w:color w:val="000000"/>
                <w:sz w:val="22"/>
                <w:szCs w:val="22"/>
              </w:rPr>
            </w:pPr>
            <w:r w:rsidRPr="00F65259">
              <w:rPr>
                <w:rFonts w:ascii="Futura Std Medium" w:hAnsi="Futura Std Medium"/>
                <w:color w:val="000000"/>
                <w:sz w:val="22"/>
                <w:szCs w:val="22"/>
              </w:rPr>
              <w:t>Ability to share enthusiasm for reading and to promote literacy</w:t>
            </w:r>
          </w:p>
          <w:p w14:paraId="6E70ED9A" w14:textId="77777777" w:rsidR="00CA5921" w:rsidRPr="00F65259" w:rsidRDefault="00CA5921" w:rsidP="000E29A3">
            <w:pPr>
              <w:pStyle w:val="ListParagraph"/>
              <w:numPr>
                <w:ilvl w:val="0"/>
                <w:numId w:val="5"/>
              </w:numPr>
              <w:jc w:val="both"/>
              <w:rPr>
                <w:rFonts w:ascii="Futura Std Medium" w:eastAsia="Calibri" w:hAnsi="Futura Std Medium"/>
                <w:sz w:val="22"/>
                <w:szCs w:val="22"/>
              </w:rPr>
            </w:pPr>
            <w:r w:rsidRPr="00F65259">
              <w:rPr>
                <w:rFonts w:ascii="Futura Std Medium" w:hAnsi="Futura Std Medium"/>
                <w:sz w:val="22"/>
                <w:szCs w:val="22"/>
              </w:rPr>
              <w:t>High level of attention to detail and accuracy in all work undertaken.</w:t>
            </w:r>
          </w:p>
          <w:p w14:paraId="7D5831F1" w14:textId="77777777" w:rsidR="00CA5921" w:rsidRPr="00F65259" w:rsidRDefault="00CA5921" w:rsidP="000E29A3">
            <w:pPr>
              <w:pStyle w:val="ListParagraph"/>
              <w:numPr>
                <w:ilvl w:val="0"/>
                <w:numId w:val="5"/>
              </w:numPr>
              <w:jc w:val="both"/>
              <w:rPr>
                <w:rFonts w:ascii="Futura Std Medium" w:eastAsia="Calibri" w:hAnsi="Futura Std Medium"/>
                <w:sz w:val="22"/>
                <w:szCs w:val="22"/>
              </w:rPr>
            </w:pPr>
            <w:r w:rsidRPr="00F65259">
              <w:rPr>
                <w:rFonts w:ascii="Futura Std Medium" w:eastAsia="Calibri" w:hAnsi="Futura Std Medium"/>
                <w:sz w:val="22"/>
                <w:szCs w:val="22"/>
                <w:lang w:val="en-GB"/>
              </w:rPr>
              <w:t>Ability to work calmly under pressure, multi-task and manage a diverse workload.</w:t>
            </w:r>
          </w:p>
          <w:p w14:paraId="3B80D446" w14:textId="77777777" w:rsidR="00CA5921" w:rsidRPr="00F65259" w:rsidRDefault="00CA5921" w:rsidP="000E29A3">
            <w:pPr>
              <w:pStyle w:val="ListParagraph"/>
              <w:numPr>
                <w:ilvl w:val="0"/>
                <w:numId w:val="5"/>
              </w:numPr>
              <w:jc w:val="both"/>
              <w:rPr>
                <w:rFonts w:ascii="Futura Std Medium" w:eastAsia="Calibri" w:hAnsi="Futura Std Medium"/>
                <w:sz w:val="22"/>
                <w:szCs w:val="22"/>
              </w:rPr>
            </w:pPr>
            <w:r w:rsidRPr="00F65259">
              <w:rPr>
                <w:rFonts w:ascii="Futura Std Medium" w:eastAsia="Calibri" w:hAnsi="Futura Std Medium"/>
                <w:sz w:val="22"/>
                <w:szCs w:val="22"/>
                <w:lang w:val="en-GB"/>
              </w:rPr>
              <w:t>A good level of spoken and written English.</w:t>
            </w:r>
          </w:p>
        </w:tc>
        <w:tc>
          <w:tcPr>
            <w:tcW w:w="4132" w:type="dxa"/>
            <w:shd w:val="clear" w:color="auto" w:fill="auto"/>
          </w:tcPr>
          <w:p w14:paraId="585C66A8" w14:textId="77777777" w:rsidR="00CA5921" w:rsidRPr="00F65259" w:rsidRDefault="00CA5921" w:rsidP="000E29A3">
            <w:pPr>
              <w:pStyle w:val="ListParagraph"/>
              <w:numPr>
                <w:ilvl w:val="0"/>
                <w:numId w:val="5"/>
              </w:numPr>
              <w:jc w:val="both"/>
              <w:rPr>
                <w:rFonts w:ascii="Futura Std Medium" w:hAnsi="Futura Std Medium"/>
                <w:sz w:val="22"/>
                <w:szCs w:val="22"/>
              </w:rPr>
            </w:pPr>
            <w:r w:rsidRPr="00F65259">
              <w:rPr>
                <w:rFonts w:ascii="Futura Std Medium" w:hAnsi="Futura Std Medium"/>
                <w:sz w:val="22"/>
                <w:szCs w:val="22"/>
              </w:rPr>
              <w:t>Knowledge of child protection and safeguarding policies.</w:t>
            </w:r>
          </w:p>
          <w:p w14:paraId="6BDB2414" w14:textId="77777777" w:rsidR="00CA5921" w:rsidRPr="00F65259" w:rsidRDefault="00CA5921" w:rsidP="000E29A3">
            <w:pPr>
              <w:pStyle w:val="ListParagraph"/>
              <w:numPr>
                <w:ilvl w:val="0"/>
                <w:numId w:val="5"/>
              </w:numPr>
              <w:jc w:val="both"/>
              <w:rPr>
                <w:rFonts w:ascii="Futura Std Medium" w:hAnsi="Futura Std Medium"/>
                <w:sz w:val="22"/>
                <w:szCs w:val="22"/>
              </w:rPr>
            </w:pPr>
            <w:r w:rsidRPr="00F65259">
              <w:rPr>
                <w:rFonts w:ascii="Futura Std Medium" w:hAnsi="Futura Std Medium"/>
                <w:color w:val="000000"/>
                <w:sz w:val="22"/>
                <w:szCs w:val="22"/>
              </w:rPr>
              <w:t>Knowledge of using Library Management Systems in a school library environment</w:t>
            </w:r>
          </w:p>
          <w:p w14:paraId="5104066E" w14:textId="77777777" w:rsidR="00CA5921" w:rsidRPr="00F65259" w:rsidRDefault="00CA5921" w:rsidP="00411A2B">
            <w:pPr>
              <w:jc w:val="both"/>
              <w:rPr>
                <w:rFonts w:ascii="Futura Std Medium" w:eastAsia="Calibri" w:hAnsi="Futura Std Medium"/>
                <w:sz w:val="22"/>
                <w:szCs w:val="22"/>
              </w:rPr>
            </w:pPr>
          </w:p>
        </w:tc>
      </w:tr>
      <w:tr w:rsidR="00CA5921" w:rsidRPr="00FE6952" w14:paraId="5ADF4148" w14:textId="77777777" w:rsidTr="00411A2B">
        <w:tc>
          <w:tcPr>
            <w:tcW w:w="1867" w:type="dxa"/>
            <w:shd w:val="clear" w:color="auto" w:fill="auto"/>
          </w:tcPr>
          <w:p w14:paraId="5F1654FC" w14:textId="77777777" w:rsidR="00CA5921" w:rsidRPr="00FE6952" w:rsidRDefault="00CA5921" w:rsidP="00411A2B">
            <w:pPr>
              <w:jc w:val="both"/>
              <w:rPr>
                <w:rFonts w:ascii="Futura Std Medium" w:eastAsia="Calibri" w:hAnsi="Futura Std Medium"/>
                <w:b/>
                <w:sz w:val="22"/>
                <w:szCs w:val="22"/>
              </w:rPr>
            </w:pPr>
            <w:r w:rsidRPr="00FE6952">
              <w:rPr>
                <w:rFonts w:ascii="Futura Std Medium" w:eastAsia="Calibri" w:hAnsi="Futura Std Medium"/>
                <w:b/>
                <w:sz w:val="22"/>
                <w:szCs w:val="22"/>
              </w:rPr>
              <w:t>Personal Attributes</w:t>
            </w:r>
          </w:p>
        </w:tc>
        <w:tc>
          <w:tcPr>
            <w:tcW w:w="4066" w:type="dxa"/>
            <w:shd w:val="clear" w:color="auto" w:fill="auto"/>
          </w:tcPr>
          <w:p w14:paraId="76C7438D" w14:textId="77777777" w:rsidR="00CA5921" w:rsidRPr="00F65259" w:rsidRDefault="00CA5921" w:rsidP="000E29A3">
            <w:pPr>
              <w:pStyle w:val="ListParagraph"/>
              <w:numPr>
                <w:ilvl w:val="0"/>
                <w:numId w:val="6"/>
              </w:numPr>
              <w:jc w:val="both"/>
              <w:rPr>
                <w:rFonts w:ascii="Futura Std Medium" w:hAnsi="Futura Std Medium"/>
                <w:sz w:val="22"/>
                <w:szCs w:val="22"/>
              </w:rPr>
            </w:pPr>
            <w:r w:rsidRPr="00F65259">
              <w:rPr>
                <w:rFonts w:ascii="Futura Std Medium" w:hAnsi="Futura Std Medium"/>
                <w:sz w:val="22"/>
                <w:szCs w:val="22"/>
              </w:rPr>
              <w:t>Strong customer focus.</w:t>
            </w:r>
          </w:p>
          <w:p w14:paraId="557769AA" w14:textId="2EE46FB1" w:rsidR="00CA5921" w:rsidRDefault="00CA5921" w:rsidP="000E29A3">
            <w:pPr>
              <w:pStyle w:val="ListParagraph"/>
              <w:numPr>
                <w:ilvl w:val="0"/>
                <w:numId w:val="6"/>
              </w:numPr>
              <w:jc w:val="both"/>
              <w:rPr>
                <w:rFonts w:ascii="Futura Std Medium" w:hAnsi="Futura Std Medium"/>
                <w:color w:val="000000"/>
                <w:sz w:val="22"/>
                <w:szCs w:val="22"/>
              </w:rPr>
            </w:pPr>
            <w:r w:rsidRPr="00F65259">
              <w:rPr>
                <w:rFonts w:ascii="Futura Std Medium" w:hAnsi="Futura Std Medium"/>
                <w:color w:val="000000"/>
                <w:sz w:val="22"/>
                <w:szCs w:val="22"/>
              </w:rPr>
              <w:t>Energy and enthusiasm.</w:t>
            </w:r>
            <w:r w:rsidR="000E29A3">
              <w:rPr>
                <w:rFonts w:ascii="Futura Std Medium" w:hAnsi="Futura Std Medium"/>
                <w:color w:val="000000"/>
                <w:sz w:val="22"/>
                <w:szCs w:val="22"/>
              </w:rPr>
              <w:t xml:space="preserve"> </w:t>
            </w:r>
          </w:p>
          <w:p w14:paraId="3743F6F5" w14:textId="77777777" w:rsidR="000E29A3" w:rsidRPr="000E29A3" w:rsidRDefault="000E29A3" w:rsidP="000E29A3">
            <w:pPr>
              <w:pStyle w:val="ListParagraph"/>
              <w:numPr>
                <w:ilvl w:val="0"/>
                <w:numId w:val="6"/>
              </w:numPr>
              <w:rPr>
                <w:rFonts w:ascii="Futura Std Medium" w:hAnsi="Futura Std Medium"/>
                <w:color w:val="000000"/>
                <w:sz w:val="22"/>
                <w:szCs w:val="22"/>
              </w:rPr>
            </w:pPr>
            <w:r w:rsidRPr="000E29A3">
              <w:rPr>
                <w:rFonts w:ascii="Futura Std Medium" w:hAnsi="Futura Std Medium"/>
                <w:color w:val="000000"/>
                <w:sz w:val="22"/>
                <w:szCs w:val="22"/>
              </w:rPr>
              <w:t>Excellent communication skills</w:t>
            </w:r>
          </w:p>
          <w:p w14:paraId="611D78E5" w14:textId="77777777" w:rsidR="00CA5921" w:rsidRPr="00F65259" w:rsidRDefault="00CA5921" w:rsidP="000E29A3">
            <w:pPr>
              <w:pStyle w:val="ListParagraph"/>
              <w:numPr>
                <w:ilvl w:val="0"/>
                <w:numId w:val="6"/>
              </w:numPr>
              <w:jc w:val="both"/>
              <w:rPr>
                <w:rFonts w:ascii="Futura Std Medium" w:hAnsi="Futura Std Medium"/>
                <w:sz w:val="22"/>
                <w:szCs w:val="22"/>
              </w:rPr>
            </w:pPr>
            <w:r w:rsidRPr="00F65259">
              <w:rPr>
                <w:rFonts w:ascii="Futura Std Medium" w:hAnsi="Futura Std Medium"/>
                <w:sz w:val="22"/>
                <w:szCs w:val="22"/>
              </w:rPr>
              <w:lastRenderedPageBreak/>
              <w:t xml:space="preserve">Approachable with excellent communication and interpersonal skills.  </w:t>
            </w:r>
          </w:p>
          <w:p w14:paraId="42B3D6BD" w14:textId="77777777" w:rsidR="00CA5921" w:rsidRPr="00F65259" w:rsidRDefault="00CA5921" w:rsidP="000E29A3">
            <w:pPr>
              <w:pStyle w:val="ListParagraph"/>
              <w:numPr>
                <w:ilvl w:val="0"/>
                <w:numId w:val="6"/>
              </w:numPr>
              <w:jc w:val="both"/>
              <w:rPr>
                <w:rFonts w:ascii="Futura Std Medium" w:hAnsi="Futura Std Medium"/>
                <w:sz w:val="22"/>
                <w:szCs w:val="22"/>
              </w:rPr>
            </w:pPr>
            <w:r w:rsidRPr="00F65259">
              <w:rPr>
                <w:rFonts w:ascii="Futura Std Medium" w:hAnsi="Futura Std Medium"/>
                <w:sz w:val="22"/>
                <w:szCs w:val="22"/>
              </w:rPr>
              <w:t>Ability to build and maintain strong relationships and work as a member of a team.</w:t>
            </w:r>
          </w:p>
          <w:p w14:paraId="0841D992" w14:textId="77777777" w:rsidR="00CA5921" w:rsidRPr="00F65259" w:rsidRDefault="00CA5921" w:rsidP="000E29A3">
            <w:pPr>
              <w:pStyle w:val="ListParagraph"/>
              <w:numPr>
                <w:ilvl w:val="0"/>
                <w:numId w:val="6"/>
              </w:numPr>
              <w:jc w:val="both"/>
              <w:rPr>
                <w:rFonts w:ascii="Futura Std Medium" w:hAnsi="Futura Std Medium"/>
                <w:sz w:val="22"/>
                <w:szCs w:val="22"/>
              </w:rPr>
            </w:pPr>
            <w:r w:rsidRPr="00F65259">
              <w:rPr>
                <w:rFonts w:ascii="Futura Std Medium" w:hAnsi="Futura Std Medium"/>
                <w:sz w:val="22"/>
                <w:szCs w:val="22"/>
              </w:rPr>
              <w:t>Flexible with a ‘can-do’ approach and able to work effectively and use initiative without constant supervision.</w:t>
            </w:r>
          </w:p>
          <w:p w14:paraId="61445F66" w14:textId="77777777" w:rsidR="00CA5921" w:rsidRPr="00F65259" w:rsidRDefault="00CA5921" w:rsidP="000E29A3">
            <w:pPr>
              <w:pStyle w:val="ListParagraph"/>
              <w:numPr>
                <w:ilvl w:val="0"/>
                <w:numId w:val="6"/>
              </w:numPr>
              <w:jc w:val="both"/>
              <w:rPr>
                <w:rFonts w:ascii="Futura Std Medium" w:eastAsia="Calibri" w:hAnsi="Futura Std Medium"/>
                <w:sz w:val="22"/>
                <w:szCs w:val="22"/>
              </w:rPr>
            </w:pPr>
            <w:r w:rsidRPr="00F65259">
              <w:rPr>
                <w:rFonts w:ascii="Futura Std Medium" w:hAnsi="Futura Std Medium"/>
                <w:sz w:val="22"/>
                <w:szCs w:val="22"/>
              </w:rPr>
              <w:t xml:space="preserve">A proactive approach to work, and meeting targets. </w:t>
            </w:r>
          </w:p>
          <w:p w14:paraId="170CB016" w14:textId="77777777" w:rsidR="00CA5921" w:rsidRPr="00F65259" w:rsidRDefault="00CA5921" w:rsidP="000E29A3">
            <w:pPr>
              <w:pStyle w:val="ListParagraph"/>
              <w:numPr>
                <w:ilvl w:val="0"/>
                <w:numId w:val="6"/>
              </w:numPr>
              <w:jc w:val="both"/>
              <w:rPr>
                <w:rFonts w:ascii="Futura Std Medium" w:eastAsia="Calibri" w:hAnsi="Futura Std Medium"/>
                <w:sz w:val="22"/>
                <w:szCs w:val="22"/>
              </w:rPr>
            </w:pPr>
            <w:r w:rsidRPr="00F65259">
              <w:rPr>
                <w:rFonts w:ascii="Futura Std Medium" w:hAnsi="Futura Std Medium"/>
                <w:sz w:val="22"/>
                <w:szCs w:val="22"/>
              </w:rPr>
              <w:t>An ability to identify process improvement needs and suggest solutions.</w:t>
            </w:r>
          </w:p>
          <w:p w14:paraId="5CCC0246" w14:textId="77777777" w:rsidR="00CA5921" w:rsidRPr="00F65259" w:rsidRDefault="00CA5921" w:rsidP="000E29A3">
            <w:pPr>
              <w:pStyle w:val="ListParagraph"/>
              <w:numPr>
                <w:ilvl w:val="0"/>
                <w:numId w:val="6"/>
              </w:numPr>
              <w:jc w:val="both"/>
              <w:rPr>
                <w:rFonts w:ascii="Futura Std Medium" w:eastAsia="Calibri" w:hAnsi="Futura Std Medium"/>
                <w:sz w:val="22"/>
                <w:szCs w:val="22"/>
              </w:rPr>
            </w:pPr>
            <w:r w:rsidRPr="00F65259">
              <w:rPr>
                <w:rFonts w:ascii="Futura Std Medium" w:hAnsi="Futura Std Medium"/>
                <w:sz w:val="22"/>
                <w:szCs w:val="22"/>
                <w:lang w:val="en-GB"/>
              </w:rPr>
              <w:t>The ability to maintain in strictest confidence any information received concerning School matters.</w:t>
            </w:r>
          </w:p>
          <w:p w14:paraId="19801FCF" w14:textId="77777777" w:rsidR="00CA5921" w:rsidRPr="00F65259" w:rsidRDefault="00CA5921" w:rsidP="000E29A3">
            <w:pPr>
              <w:pStyle w:val="ListParagraph"/>
              <w:numPr>
                <w:ilvl w:val="0"/>
                <w:numId w:val="6"/>
              </w:numPr>
              <w:jc w:val="both"/>
              <w:rPr>
                <w:rFonts w:ascii="Futura Std Medium" w:eastAsia="Calibri" w:hAnsi="Futura Std Medium"/>
                <w:sz w:val="22"/>
                <w:szCs w:val="22"/>
              </w:rPr>
            </w:pPr>
            <w:r w:rsidRPr="00F65259">
              <w:rPr>
                <w:rFonts w:ascii="Futura Std Medium" w:hAnsi="Futura Std Medium"/>
                <w:sz w:val="22"/>
                <w:szCs w:val="22"/>
                <w:lang w:val="en-GB"/>
              </w:rPr>
              <w:t>Willingness to undertake work related training.</w:t>
            </w:r>
          </w:p>
          <w:p w14:paraId="6350FCA6" w14:textId="77777777" w:rsidR="00CA5921" w:rsidRPr="00F65259" w:rsidRDefault="00CA5921" w:rsidP="000E29A3">
            <w:pPr>
              <w:pStyle w:val="ListParagraph"/>
              <w:numPr>
                <w:ilvl w:val="0"/>
                <w:numId w:val="6"/>
              </w:numPr>
              <w:jc w:val="both"/>
              <w:rPr>
                <w:rFonts w:ascii="Futura Std Medium" w:eastAsia="Calibri" w:hAnsi="Futura Std Medium"/>
                <w:sz w:val="22"/>
                <w:szCs w:val="22"/>
              </w:rPr>
            </w:pPr>
            <w:r w:rsidRPr="00F65259">
              <w:rPr>
                <w:rFonts w:ascii="Futura Std Medium" w:hAnsi="Futura Std Medium"/>
                <w:sz w:val="22"/>
                <w:szCs w:val="22"/>
              </w:rPr>
              <w:t>A sense of humour.</w:t>
            </w:r>
          </w:p>
        </w:tc>
        <w:tc>
          <w:tcPr>
            <w:tcW w:w="4132" w:type="dxa"/>
            <w:shd w:val="clear" w:color="auto" w:fill="auto"/>
          </w:tcPr>
          <w:p w14:paraId="737A2016" w14:textId="63B2546D" w:rsidR="00CA5921" w:rsidRDefault="00CA5921" w:rsidP="000E29A3">
            <w:pPr>
              <w:pStyle w:val="ListParagraph"/>
              <w:numPr>
                <w:ilvl w:val="0"/>
                <w:numId w:val="6"/>
              </w:numPr>
              <w:jc w:val="both"/>
              <w:rPr>
                <w:rFonts w:ascii="Futura Std Medium" w:eastAsia="Calibri" w:hAnsi="Futura Std Medium"/>
                <w:sz w:val="22"/>
                <w:szCs w:val="22"/>
              </w:rPr>
            </w:pPr>
            <w:r w:rsidRPr="00F65259">
              <w:rPr>
                <w:rFonts w:ascii="Futura Std Medium" w:eastAsia="Calibri" w:hAnsi="Futura Std Medium"/>
                <w:sz w:val="22"/>
                <w:szCs w:val="22"/>
              </w:rPr>
              <w:lastRenderedPageBreak/>
              <w:t>A keen and avid reader</w:t>
            </w:r>
            <w:r>
              <w:rPr>
                <w:rFonts w:ascii="Futura Std Medium" w:eastAsia="Calibri" w:hAnsi="Futura Std Medium"/>
                <w:sz w:val="22"/>
                <w:szCs w:val="22"/>
              </w:rPr>
              <w:t>.</w:t>
            </w:r>
          </w:p>
          <w:p w14:paraId="6DADC54C" w14:textId="25E78A8D" w:rsidR="00CA5921" w:rsidRPr="00CA5921" w:rsidRDefault="00CA5921" w:rsidP="000E29A3">
            <w:pPr>
              <w:pStyle w:val="ListParagraph"/>
              <w:numPr>
                <w:ilvl w:val="0"/>
                <w:numId w:val="6"/>
              </w:numPr>
              <w:rPr>
                <w:rFonts w:ascii="Futura Std Medium" w:eastAsia="Calibri" w:hAnsi="Futura Std Medium"/>
                <w:sz w:val="22"/>
                <w:szCs w:val="22"/>
              </w:rPr>
            </w:pPr>
            <w:r w:rsidRPr="00CA5921">
              <w:rPr>
                <w:rFonts w:ascii="Futura Std Medium" w:eastAsia="Calibri" w:hAnsi="Futura Std Medium"/>
                <w:sz w:val="22"/>
                <w:szCs w:val="22"/>
              </w:rPr>
              <w:t>A</w:t>
            </w:r>
            <w:r>
              <w:rPr>
                <w:rFonts w:ascii="Futura Std Medium" w:eastAsia="Calibri" w:hAnsi="Futura Std Medium"/>
                <w:sz w:val="22"/>
                <w:szCs w:val="22"/>
              </w:rPr>
              <w:t>n</w:t>
            </w:r>
            <w:r w:rsidRPr="00CA5921">
              <w:rPr>
                <w:rFonts w:ascii="Futura Std Medium" w:eastAsia="Calibri" w:hAnsi="Futura Std Medium"/>
                <w:sz w:val="22"/>
                <w:szCs w:val="22"/>
              </w:rPr>
              <w:t xml:space="preserve"> interest in supporting reading for pleasure, an awareness of current literature trends for young people as </w:t>
            </w:r>
            <w:r w:rsidRPr="00CA5921">
              <w:rPr>
                <w:rFonts w:ascii="Futura Std Medium" w:eastAsia="Calibri" w:hAnsi="Futura Std Medium"/>
                <w:sz w:val="22"/>
                <w:szCs w:val="22"/>
              </w:rPr>
              <w:lastRenderedPageBreak/>
              <w:t>well as strong knowledge of classic literature</w:t>
            </w:r>
            <w:r>
              <w:rPr>
                <w:rFonts w:ascii="Futura Std Medium" w:eastAsia="Calibri" w:hAnsi="Futura Std Medium"/>
                <w:sz w:val="22"/>
                <w:szCs w:val="22"/>
              </w:rPr>
              <w:t>.</w:t>
            </w:r>
          </w:p>
          <w:p w14:paraId="34F94BD7" w14:textId="18E710BF" w:rsidR="00CA5921" w:rsidRPr="00F65259" w:rsidRDefault="00CA5921" w:rsidP="00CA5921">
            <w:pPr>
              <w:pStyle w:val="ListParagraph"/>
              <w:ind w:left="360"/>
              <w:jc w:val="both"/>
              <w:rPr>
                <w:rFonts w:ascii="Futura Std Medium" w:eastAsia="Calibri" w:hAnsi="Futura Std Medium"/>
                <w:sz w:val="22"/>
                <w:szCs w:val="22"/>
              </w:rPr>
            </w:pPr>
          </w:p>
        </w:tc>
      </w:tr>
    </w:tbl>
    <w:p w14:paraId="3528AC08" w14:textId="26E104B3" w:rsidR="00CA5921" w:rsidRDefault="00CA5921" w:rsidP="005471C2">
      <w:pPr>
        <w:jc w:val="both"/>
        <w:rPr>
          <w:rFonts w:ascii="Futura Std Medium" w:hAnsi="Futura Std Medium"/>
          <w:bCs/>
          <w:sz w:val="22"/>
          <w:szCs w:val="22"/>
          <w:lang w:val="en-GB"/>
        </w:rPr>
      </w:pPr>
    </w:p>
    <w:p w14:paraId="277393C2" w14:textId="77777777" w:rsidR="00910992" w:rsidRPr="00B96B57" w:rsidRDefault="00910992" w:rsidP="00C17349">
      <w:pPr>
        <w:jc w:val="center"/>
        <w:rPr>
          <w:rFonts w:ascii="Futura Std Medium" w:hAnsi="Futura Std Medium"/>
          <w:b/>
          <w:sz w:val="22"/>
          <w:szCs w:val="22"/>
          <w:lang w:val="en-GB"/>
        </w:rPr>
      </w:pPr>
    </w:p>
    <w:p w14:paraId="5C53FA4C" w14:textId="77777777" w:rsidR="00886D10" w:rsidRPr="00B96B57" w:rsidRDefault="00886D10" w:rsidP="00933C6F">
      <w:pPr>
        <w:jc w:val="both"/>
        <w:rPr>
          <w:rFonts w:ascii="Futura Std Medium" w:hAnsi="Futura Std Medium"/>
          <w:sz w:val="22"/>
          <w:szCs w:val="22"/>
          <w:lang w:val="en-GB"/>
        </w:rPr>
      </w:pPr>
    </w:p>
    <w:p w14:paraId="1CB624F5" w14:textId="77777777" w:rsidR="00B70CD7" w:rsidRPr="00B96B57" w:rsidRDefault="00B70CD7" w:rsidP="00B70CD7">
      <w:pPr>
        <w:pStyle w:val="Heading3"/>
        <w:rPr>
          <w:rFonts w:ascii="Futura Std Medium" w:hAnsi="Futura Std Medium"/>
          <w:sz w:val="22"/>
          <w:szCs w:val="22"/>
        </w:rPr>
      </w:pPr>
      <w:r w:rsidRPr="00B96B57">
        <w:rPr>
          <w:rFonts w:ascii="Futura Std Medium" w:hAnsi="Futura Std Medium"/>
          <w:sz w:val="22"/>
          <w:szCs w:val="22"/>
        </w:rPr>
        <w:t>CHILD PROTECTION</w:t>
      </w:r>
    </w:p>
    <w:p w14:paraId="12B47B56" w14:textId="77777777" w:rsidR="00B70CD7" w:rsidRPr="00B96B57" w:rsidRDefault="00B70CD7" w:rsidP="00B70CD7">
      <w:pPr>
        <w:jc w:val="both"/>
        <w:rPr>
          <w:rFonts w:ascii="Futura Std Medium" w:eastAsia="SimSun" w:hAnsi="Futura Std Medium"/>
          <w:sz w:val="22"/>
          <w:szCs w:val="22"/>
          <w:lang w:val="en-GB" w:eastAsia="zh-CN"/>
        </w:rPr>
      </w:pPr>
      <w:r w:rsidRPr="00B96B57">
        <w:rPr>
          <w:rFonts w:ascii="Futura Std Medium" w:eastAsia="SimSun" w:hAnsi="Futura Std Medium"/>
          <w:sz w:val="22"/>
          <w:szCs w:val="22"/>
          <w:lang w:val="en-GB" w:eastAsia="zh-CN"/>
        </w:rPr>
        <w:t>All members of staff must comply with Highgate’s Safeguarding &amp; Welfare Policy which is posted on the staff intranet; a copy also accompanies this job description</w:t>
      </w:r>
      <w:r>
        <w:rPr>
          <w:rFonts w:ascii="Futura Std Medium" w:eastAsia="SimSun" w:hAnsi="Futura Std Medium"/>
          <w:sz w:val="22"/>
          <w:szCs w:val="22"/>
          <w:lang w:val="en-GB" w:eastAsia="zh-CN"/>
        </w:rPr>
        <w:t>.</w:t>
      </w:r>
      <w:r w:rsidRPr="00B96B57">
        <w:rPr>
          <w:rFonts w:ascii="Futura Std Medium" w:eastAsia="SimSun" w:hAnsi="Futura Std Medium"/>
          <w:sz w:val="22"/>
          <w:szCs w:val="22"/>
          <w:lang w:val="en-GB" w:eastAsia="zh-CN"/>
        </w:rPr>
        <w:t xml:space="preserve">  If in the course of carrying out the duties of the post the post-holder becomes aware of any actual or potential risks to the safety and welfare of our pupils, these concerns must be reported immediately in accordance with the Policy.  </w:t>
      </w:r>
    </w:p>
    <w:p w14:paraId="2F5FA37D" w14:textId="77777777" w:rsidR="00B70CD7" w:rsidRDefault="00B70CD7" w:rsidP="00B70CD7">
      <w:pPr>
        <w:keepNext/>
        <w:widowControl w:val="0"/>
        <w:spacing w:before="60" w:after="60"/>
        <w:jc w:val="center"/>
        <w:outlineLvl w:val="3"/>
        <w:rPr>
          <w:rFonts w:ascii="Futura Std Medium" w:hAnsi="Futura Std Medium"/>
          <w:b/>
          <w:bCs/>
          <w:snapToGrid w:val="0"/>
          <w:sz w:val="22"/>
          <w:szCs w:val="22"/>
          <w:lang w:val="en-GB"/>
        </w:rPr>
      </w:pPr>
    </w:p>
    <w:p w14:paraId="030FB8C6" w14:textId="77777777" w:rsidR="00B70CD7" w:rsidRPr="00B96B57" w:rsidRDefault="00B70CD7" w:rsidP="00B70CD7">
      <w:pPr>
        <w:keepNext/>
        <w:widowControl w:val="0"/>
        <w:spacing w:before="60" w:after="60"/>
        <w:jc w:val="center"/>
        <w:outlineLvl w:val="3"/>
        <w:rPr>
          <w:rFonts w:ascii="Futura Std Medium" w:hAnsi="Futura Std Medium"/>
          <w:b/>
          <w:bCs/>
          <w:snapToGrid w:val="0"/>
          <w:sz w:val="22"/>
          <w:szCs w:val="22"/>
          <w:lang w:val="en-GB"/>
        </w:rPr>
      </w:pPr>
      <w:r w:rsidRPr="00B96B57">
        <w:rPr>
          <w:rFonts w:ascii="Futura Std Medium" w:hAnsi="Futura Std Medium"/>
          <w:b/>
          <w:bCs/>
          <w:snapToGrid w:val="0"/>
          <w:sz w:val="22"/>
          <w:szCs w:val="22"/>
          <w:lang w:val="en-GB"/>
        </w:rPr>
        <w:t>TERMS &amp; CONDITIONS</w:t>
      </w:r>
    </w:p>
    <w:p w14:paraId="0D30268D" w14:textId="7FED3FD4" w:rsidR="00B70CD7" w:rsidRDefault="00B70CD7" w:rsidP="00B70CD7">
      <w:pPr>
        <w:jc w:val="both"/>
        <w:rPr>
          <w:rFonts w:ascii="Futura Std Medium" w:hAnsi="Futura Std Medium"/>
          <w:b/>
          <w:sz w:val="22"/>
          <w:szCs w:val="22"/>
          <w:lang w:val="en-GB"/>
        </w:rPr>
      </w:pPr>
      <w:r w:rsidRPr="00B96B57">
        <w:rPr>
          <w:rFonts w:ascii="Futura Std Medium" w:hAnsi="Futura Std Medium"/>
          <w:b/>
          <w:sz w:val="22"/>
          <w:szCs w:val="22"/>
          <w:lang w:val="en-GB"/>
        </w:rPr>
        <w:t>Salary</w:t>
      </w:r>
    </w:p>
    <w:p w14:paraId="70666162" w14:textId="1C536162" w:rsidR="001D687E" w:rsidRPr="00F35E31" w:rsidRDefault="00F35E31" w:rsidP="00B70CD7">
      <w:pPr>
        <w:jc w:val="both"/>
        <w:rPr>
          <w:rFonts w:ascii="Futura Std Medium" w:hAnsi="Futura Std Medium"/>
          <w:sz w:val="22"/>
          <w:szCs w:val="22"/>
          <w:lang w:val="en-GB"/>
        </w:rPr>
      </w:pPr>
      <w:r w:rsidRPr="00F35E31">
        <w:rPr>
          <w:rFonts w:ascii="Futura Std Medium" w:hAnsi="Futura Std Medium"/>
          <w:sz w:val="22"/>
          <w:szCs w:val="22"/>
          <w:lang w:val="en-GB"/>
        </w:rPr>
        <w:t>Circa £24,000 per annum dependant on experience and qualifications.</w:t>
      </w:r>
    </w:p>
    <w:p w14:paraId="06DE02A2" w14:textId="37CC9EBB" w:rsidR="00901E21" w:rsidRDefault="00901E21" w:rsidP="00B70CD7">
      <w:pPr>
        <w:jc w:val="both"/>
        <w:rPr>
          <w:rFonts w:ascii="Futura Std Medium" w:hAnsi="Futura Std Medium"/>
          <w:b/>
          <w:sz w:val="22"/>
          <w:szCs w:val="22"/>
          <w:lang w:val="en-GB"/>
        </w:rPr>
      </w:pPr>
      <w:r>
        <w:rPr>
          <w:rFonts w:ascii="Futura Std Medium" w:hAnsi="Futura Std Medium"/>
          <w:b/>
          <w:sz w:val="22"/>
          <w:szCs w:val="22"/>
          <w:lang w:val="en-GB"/>
        </w:rPr>
        <w:t>Contract</w:t>
      </w:r>
    </w:p>
    <w:p w14:paraId="3FF2336A" w14:textId="56B0A75F" w:rsidR="00901E21" w:rsidRPr="00B96B57" w:rsidRDefault="00901E21" w:rsidP="00B70CD7">
      <w:pPr>
        <w:jc w:val="both"/>
        <w:rPr>
          <w:rFonts w:ascii="Futura Std Medium" w:hAnsi="Futura Std Medium"/>
          <w:b/>
          <w:sz w:val="22"/>
          <w:szCs w:val="22"/>
          <w:lang w:val="en-GB"/>
        </w:rPr>
      </w:pPr>
      <w:r>
        <w:rPr>
          <w:rFonts w:ascii="Futura Std Medium" w:hAnsi="Futura Std Medium"/>
          <w:sz w:val="22"/>
          <w:szCs w:val="22"/>
          <w:lang w:val="en-GB"/>
        </w:rPr>
        <w:t>Term Time plus 3 weeks. Please note the additional 3 weeks will cover 10 Saturday mornings during the Lent Term 09:00 – 13:00, Tuesday to Friday during the Summer half-term 09:00 – 18:00 and other additional days as required by the Senior School Librarian.</w:t>
      </w:r>
    </w:p>
    <w:p w14:paraId="3C4CDB20" w14:textId="65A7A013" w:rsidR="00B70CD7" w:rsidRPr="00B96B57" w:rsidRDefault="00B70CD7" w:rsidP="00B70CD7">
      <w:pPr>
        <w:jc w:val="both"/>
        <w:rPr>
          <w:rFonts w:ascii="Futura Std Medium" w:hAnsi="Futura Std Medium"/>
          <w:sz w:val="22"/>
          <w:szCs w:val="22"/>
          <w:lang w:val="en-GB"/>
        </w:rPr>
      </w:pPr>
      <w:r w:rsidRPr="00B96B57">
        <w:rPr>
          <w:rFonts w:ascii="Futura Std Medium" w:hAnsi="Futura Std Medium"/>
          <w:b/>
          <w:sz w:val="22"/>
          <w:szCs w:val="22"/>
          <w:lang w:val="en-GB"/>
        </w:rPr>
        <w:t>Hours of Work</w:t>
      </w:r>
      <w:r w:rsidRPr="00B96B57">
        <w:rPr>
          <w:rFonts w:ascii="Futura Std Medium" w:hAnsi="Futura Std Medium"/>
          <w:sz w:val="22"/>
          <w:szCs w:val="22"/>
          <w:lang w:val="en-GB"/>
        </w:rPr>
        <w:t xml:space="preserve"> </w:t>
      </w:r>
    </w:p>
    <w:p w14:paraId="6B7F2F52" w14:textId="48C82F55" w:rsidR="00DA0E54" w:rsidRDefault="00DA0E54" w:rsidP="00B70CD7">
      <w:pPr>
        <w:jc w:val="both"/>
        <w:rPr>
          <w:rFonts w:ascii="Futura Std Medium" w:hAnsi="Futura Std Medium"/>
          <w:sz w:val="22"/>
          <w:szCs w:val="22"/>
          <w:lang w:val="en-GB"/>
        </w:rPr>
      </w:pPr>
      <w:r w:rsidRPr="006074B5">
        <w:rPr>
          <w:rFonts w:ascii="Futura Std Medium" w:hAnsi="Futura Std Medium"/>
          <w:sz w:val="22"/>
          <w:szCs w:val="22"/>
          <w:lang w:val="en-GB"/>
        </w:rPr>
        <w:t>Whilst the normal working day is Monday to</w:t>
      </w:r>
      <w:r w:rsidR="001D687E">
        <w:rPr>
          <w:rFonts w:ascii="Futura Std Medium" w:hAnsi="Futura Std Medium"/>
          <w:sz w:val="22"/>
          <w:szCs w:val="22"/>
          <w:lang w:val="en-GB"/>
        </w:rPr>
        <w:t xml:space="preserve"> </w:t>
      </w:r>
      <w:r w:rsidR="00C1444F">
        <w:rPr>
          <w:rFonts w:ascii="Futura Std Medium" w:hAnsi="Futura Std Medium"/>
          <w:sz w:val="22"/>
          <w:szCs w:val="22"/>
          <w:lang w:val="en-GB"/>
        </w:rPr>
        <w:t xml:space="preserve">Friday </w:t>
      </w:r>
      <w:r w:rsidR="00CA14FC">
        <w:rPr>
          <w:rFonts w:ascii="Futura Std Medium" w:hAnsi="Futura Std Medium"/>
          <w:sz w:val="22"/>
          <w:szCs w:val="22"/>
          <w:lang w:val="en-GB"/>
        </w:rPr>
        <w:t>0</w:t>
      </w:r>
      <w:r w:rsidR="00C1444F">
        <w:rPr>
          <w:rFonts w:ascii="Futura Std Medium" w:hAnsi="Futura Std Medium"/>
          <w:sz w:val="22"/>
          <w:szCs w:val="22"/>
          <w:lang w:val="en-GB"/>
        </w:rPr>
        <w:t>9:00 – 18:00,</w:t>
      </w:r>
      <w:r w:rsidR="00721DE1">
        <w:rPr>
          <w:rFonts w:ascii="Futura Std Medium" w:hAnsi="Futura Std Medium"/>
          <w:sz w:val="22"/>
          <w:szCs w:val="22"/>
          <w:lang w:val="en-GB"/>
        </w:rPr>
        <w:t xml:space="preserve"> </w:t>
      </w:r>
      <w:r w:rsidRPr="006074B5">
        <w:rPr>
          <w:rFonts w:ascii="Futura Std Medium" w:hAnsi="Futura Std Medium"/>
          <w:sz w:val="22"/>
          <w:szCs w:val="22"/>
          <w:lang w:val="en-GB"/>
        </w:rPr>
        <w:t>there is a need to be flexible about hours in order to carry out these duties and responsibilities effectively and no additional payment is made in this respect. In addition</w:t>
      </w:r>
      <w:r w:rsidR="00F35E31">
        <w:rPr>
          <w:rFonts w:ascii="Futura Std Medium" w:hAnsi="Futura Std Medium"/>
          <w:sz w:val="22"/>
          <w:szCs w:val="22"/>
          <w:lang w:val="en-GB"/>
        </w:rPr>
        <w:t>,</w:t>
      </w:r>
      <w:r w:rsidRPr="006074B5">
        <w:rPr>
          <w:rFonts w:ascii="Futura Std Medium" w:hAnsi="Futura Std Medium"/>
          <w:sz w:val="22"/>
          <w:szCs w:val="22"/>
          <w:lang w:val="en-GB"/>
        </w:rPr>
        <w:t xml:space="preserve"> </w:t>
      </w:r>
      <w:r w:rsidR="00901E21">
        <w:rPr>
          <w:rFonts w:ascii="Futura Std Medium" w:hAnsi="Futura Std Medium"/>
          <w:sz w:val="22"/>
          <w:szCs w:val="22"/>
          <w:lang w:val="en-GB"/>
        </w:rPr>
        <w:t xml:space="preserve">some </w:t>
      </w:r>
      <w:r w:rsidRPr="006074B5">
        <w:rPr>
          <w:rFonts w:ascii="Futura Std Medium" w:hAnsi="Futura Std Medium"/>
          <w:sz w:val="22"/>
          <w:szCs w:val="22"/>
          <w:lang w:val="en-GB"/>
        </w:rPr>
        <w:t>weekend and evening working will be required. These hours must be agreed in advance with your line manager and time off in lieu may be given at your line manager’s discretion</w:t>
      </w:r>
      <w:r>
        <w:rPr>
          <w:rFonts w:ascii="Futura Std Medium" w:hAnsi="Futura Std Medium"/>
          <w:sz w:val="22"/>
          <w:szCs w:val="22"/>
          <w:lang w:val="en-GB"/>
        </w:rPr>
        <w:t>.</w:t>
      </w:r>
      <w:r w:rsidR="007374C3">
        <w:rPr>
          <w:rFonts w:ascii="Futura Std Medium" w:hAnsi="Futura Std Medium"/>
          <w:sz w:val="22"/>
          <w:szCs w:val="22"/>
          <w:lang w:val="en-GB"/>
        </w:rPr>
        <w:t xml:space="preserve">  </w:t>
      </w:r>
    </w:p>
    <w:p w14:paraId="094747CA" w14:textId="77777777" w:rsidR="00B70CD7" w:rsidRPr="00B96B57" w:rsidRDefault="00B70CD7" w:rsidP="00B70CD7">
      <w:pPr>
        <w:jc w:val="both"/>
        <w:rPr>
          <w:rFonts w:ascii="Futura Std Medium" w:hAnsi="Futura Std Medium"/>
          <w:b/>
          <w:bCs/>
          <w:sz w:val="22"/>
          <w:szCs w:val="22"/>
          <w:lang w:val="en-GB"/>
        </w:rPr>
      </w:pPr>
      <w:r w:rsidRPr="00B96B57">
        <w:rPr>
          <w:rFonts w:ascii="Futura Std Medium" w:hAnsi="Futura Std Medium"/>
          <w:b/>
          <w:bCs/>
          <w:sz w:val="22"/>
          <w:szCs w:val="22"/>
          <w:lang w:val="en-GB"/>
        </w:rPr>
        <w:t xml:space="preserve">Probationary Period </w:t>
      </w:r>
      <w:r>
        <w:rPr>
          <w:rFonts w:ascii="Futura Std Medium" w:hAnsi="Futura Std Medium"/>
          <w:b/>
          <w:bCs/>
          <w:sz w:val="22"/>
          <w:szCs w:val="22"/>
          <w:lang w:val="en-GB"/>
        </w:rPr>
        <w:t>and Notice Period</w:t>
      </w:r>
    </w:p>
    <w:p w14:paraId="0E99D28C" w14:textId="28AE397D" w:rsidR="00B70CD7" w:rsidRPr="00B96B57" w:rsidRDefault="00B70CD7" w:rsidP="00B70CD7">
      <w:pPr>
        <w:jc w:val="both"/>
        <w:rPr>
          <w:rFonts w:ascii="Futura Std Medium" w:hAnsi="Futura Std Medium"/>
          <w:sz w:val="22"/>
          <w:szCs w:val="22"/>
          <w:lang w:val="en-GB"/>
        </w:rPr>
      </w:pPr>
      <w:r w:rsidRPr="00B96B57">
        <w:rPr>
          <w:rFonts w:ascii="Futura Std Medium" w:hAnsi="Futura Std Medium"/>
          <w:sz w:val="22"/>
          <w:szCs w:val="22"/>
          <w:lang w:val="en-GB"/>
        </w:rPr>
        <w:t xml:space="preserve">This appointment will be subject to the completion of a probationary period of </w:t>
      </w:r>
      <w:r w:rsidRPr="001F21FC">
        <w:rPr>
          <w:rFonts w:ascii="Futura Std Medium" w:hAnsi="Futura Std Medium"/>
          <w:sz w:val="22"/>
          <w:szCs w:val="22"/>
          <w:lang w:val="en-GB"/>
        </w:rPr>
        <w:t>six m</w:t>
      </w:r>
      <w:r w:rsidRPr="00B96B57">
        <w:rPr>
          <w:rFonts w:ascii="Futura Std Medium" w:hAnsi="Futura Std Medium"/>
          <w:sz w:val="22"/>
          <w:szCs w:val="22"/>
          <w:lang w:val="en-GB"/>
        </w:rPr>
        <w:t xml:space="preserve">onths to the satisfaction of the Governors. </w:t>
      </w:r>
      <w:r w:rsidR="00F35E31">
        <w:rPr>
          <w:rFonts w:ascii="Futura Std Medium" w:hAnsi="Futura Std Medium"/>
          <w:sz w:val="22"/>
          <w:szCs w:val="22"/>
          <w:lang w:val="en-GB"/>
        </w:rPr>
        <w:t>Following completion of the probationary period t</w:t>
      </w:r>
      <w:r>
        <w:rPr>
          <w:rFonts w:ascii="Futura Std Medium" w:hAnsi="Futura Std Medium"/>
          <w:sz w:val="22"/>
          <w:szCs w:val="22"/>
          <w:lang w:val="en-GB"/>
        </w:rPr>
        <w:t xml:space="preserve">here will be </w:t>
      </w:r>
      <w:r w:rsidRPr="00721DE1">
        <w:rPr>
          <w:rFonts w:ascii="Futura Std Medium" w:hAnsi="Futura Std Medium"/>
          <w:sz w:val="22"/>
          <w:szCs w:val="22"/>
          <w:lang w:val="en-GB"/>
        </w:rPr>
        <w:t>a</w:t>
      </w:r>
      <w:r w:rsidR="00721DE1">
        <w:rPr>
          <w:rFonts w:ascii="Futura Std Medium" w:hAnsi="Futura Std Medium"/>
          <w:sz w:val="22"/>
          <w:szCs w:val="22"/>
          <w:lang w:val="en-GB"/>
        </w:rPr>
        <w:t xml:space="preserve"> one term</w:t>
      </w:r>
      <w:r w:rsidR="00901E21">
        <w:rPr>
          <w:rFonts w:ascii="Futura Std Medium" w:hAnsi="Futura Std Medium"/>
          <w:sz w:val="22"/>
          <w:szCs w:val="22"/>
          <w:lang w:val="en-GB"/>
        </w:rPr>
        <w:t>s</w:t>
      </w:r>
      <w:r>
        <w:rPr>
          <w:rFonts w:ascii="Futura Std Medium" w:hAnsi="Futura Std Medium"/>
          <w:sz w:val="22"/>
          <w:szCs w:val="22"/>
          <w:lang w:val="en-GB"/>
        </w:rPr>
        <w:t xml:space="preserve"> notice period for this role.</w:t>
      </w:r>
    </w:p>
    <w:p w14:paraId="3E2F073F" w14:textId="77777777" w:rsidR="00B70CD7" w:rsidRPr="00954D97" w:rsidRDefault="00B70CD7" w:rsidP="00B70CD7">
      <w:pPr>
        <w:tabs>
          <w:tab w:val="left" w:pos="-1440"/>
        </w:tabs>
        <w:jc w:val="both"/>
        <w:rPr>
          <w:rFonts w:ascii="Futura Std Medium" w:hAnsi="Futura Std Medium"/>
          <w:b/>
          <w:bCs/>
          <w:sz w:val="22"/>
          <w:szCs w:val="22"/>
          <w:lang w:val="en-GB"/>
        </w:rPr>
      </w:pPr>
      <w:r w:rsidRPr="00954D97">
        <w:rPr>
          <w:rFonts w:ascii="Futura Std Medium" w:hAnsi="Futura Std Medium"/>
          <w:b/>
          <w:bCs/>
          <w:sz w:val="22"/>
          <w:szCs w:val="22"/>
          <w:lang w:val="en-GB"/>
        </w:rPr>
        <w:t xml:space="preserve">Lunch Period </w:t>
      </w:r>
    </w:p>
    <w:p w14:paraId="2D35D32E" w14:textId="77777777" w:rsidR="00B70CD7" w:rsidRPr="00954D97" w:rsidRDefault="00B70CD7" w:rsidP="00B70CD7">
      <w:pPr>
        <w:tabs>
          <w:tab w:val="left" w:pos="-1440"/>
        </w:tabs>
        <w:jc w:val="both"/>
        <w:rPr>
          <w:rFonts w:ascii="Futura Std Medium" w:hAnsi="Futura Std Medium"/>
          <w:sz w:val="22"/>
          <w:szCs w:val="22"/>
          <w:lang w:val="en-GB"/>
        </w:rPr>
      </w:pPr>
      <w:r w:rsidRPr="00954D97">
        <w:rPr>
          <w:rFonts w:ascii="Futura Std Medium" w:hAnsi="Futura Std Medium"/>
          <w:sz w:val="22"/>
          <w:szCs w:val="22"/>
          <w:lang w:val="en-GB"/>
        </w:rPr>
        <w:t>There is an unpaid lunch break of one hour.  A complimentary lunch is available in the Dining Hall.</w:t>
      </w:r>
    </w:p>
    <w:p w14:paraId="04F356A5" w14:textId="77777777" w:rsidR="00B70CD7" w:rsidRPr="00954D97" w:rsidRDefault="00B70CD7" w:rsidP="00B70CD7">
      <w:pPr>
        <w:keepNext/>
        <w:jc w:val="both"/>
        <w:outlineLvl w:val="0"/>
        <w:rPr>
          <w:rFonts w:ascii="Futura Std Medium" w:hAnsi="Futura Std Medium"/>
          <w:b/>
          <w:sz w:val="22"/>
          <w:szCs w:val="22"/>
          <w:lang w:val="en-GB"/>
        </w:rPr>
      </w:pPr>
      <w:r w:rsidRPr="00954D97">
        <w:rPr>
          <w:rFonts w:ascii="Futura Std Medium" w:hAnsi="Futura Std Medium"/>
          <w:b/>
          <w:sz w:val="22"/>
          <w:szCs w:val="22"/>
          <w:lang w:val="en-GB"/>
        </w:rPr>
        <w:t xml:space="preserve">Holidays </w:t>
      </w:r>
    </w:p>
    <w:p w14:paraId="13C8CD4E" w14:textId="5B8BA41F" w:rsidR="00721DE1" w:rsidRPr="00954D97" w:rsidRDefault="00721DE1" w:rsidP="00721DE1">
      <w:pPr>
        <w:tabs>
          <w:tab w:val="left" w:pos="-1440"/>
        </w:tabs>
        <w:jc w:val="both"/>
        <w:rPr>
          <w:rFonts w:ascii="Futura Std Medium" w:hAnsi="Futura Std Medium"/>
          <w:b/>
          <w:sz w:val="22"/>
          <w:szCs w:val="22"/>
          <w:lang w:val="en-GB"/>
        </w:rPr>
      </w:pPr>
      <w:r w:rsidRPr="00954D97">
        <w:rPr>
          <w:rFonts w:ascii="Futura Std Medium" w:hAnsi="Futura Std Medium"/>
          <w:sz w:val="22"/>
          <w:szCs w:val="22"/>
          <w:lang w:val="en-GB"/>
        </w:rPr>
        <w:t xml:space="preserve">25 days’ paid holiday entitlement plus public holidays </w:t>
      </w:r>
      <w:r>
        <w:rPr>
          <w:rFonts w:ascii="Futura Std Medium" w:hAnsi="Futura Std Medium"/>
          <w:sz w:val="22"/>
          <w:szCs w:val="22"/>
          <w:lang w:val="en-GB"/>
        </w:rPr>
        <w:t>is included in the salary and is to be taken during School holiday periods</w:t>
      </w:r>
      <w:r w:rsidRPr="00954D97">
        <w:rPr>
          <w:rFonts w:ascii="Futura Std Medium" w:hAnsi="Futura Std Medium"/>
          <w:b/>
          <w:sz w:val="22"/>
          <w:szCs w:val="22"/>
          <w:lang w:val="en-GB"/>
        </w:rPr>
        <w:t>.</w:t>
      </w:r>
    </w:p>
    <w:p w14:paraId="375F1157" w14:textId="77777777" w:rsidR="00B70CD7" w:rsidRPr="00954D97" w:rsidRDefault="00B70CD7" w:rsidP="00B70CD7">
      <w:pPr>
        <w:tabs>
          <w:tab w:val="left" w:pos="-1440"/>
        </w:tabs>
        <w:jc w:val="both"/>
        <w:rPr>
          <w:rFonts w:ascii="Futura Std Medium" w:hAnsi="Futura Std Medium"/>
          <w:b/>
          <w:iCs/>
          <w:sz w:val="22"/>
          <w:szCs w:val="22"/>
          <w:lang w:val="en-GB"/>
        </w:rPr>
      </w:pPr>
      <w:r w:rsidRPr="00954D97">
        <w:rPr>
          <w:rFonts w:ascii="Futura Std Medium" w:hAnsi="Futura Std Medium"/>
          <w:b/>
          <w:iCs/>
          <w:sz w:val="22"/>
          <w:szCs w:val="22"/>
          <w:lang w:val="en-GB"/>
        </w:rPr>
        <w:t>Pension</w:t>
      </w:r>
    </w:p>
    <w:p w14:paraId="55290701" w14:textId="77777777" w:rsidR="00B70CD7" w:rsidRPr="00954D97" w:rsidRDefault="00B70CD7" w:rsidP="00B70CD7">
      <w:pPr>
        <w:rPr>
          <w:rFonts w:ascii="Futura Std Medium" w:hAnsi="Futura Std Medium"/>
          <w:sz w:val="22"/>
          <w:szCs w:val="22"/>
        </w:rPr>
      </w:pPr>
      <w:r w:rsidRPr="00954D97">
        <w:rPr>
          <w:rFonts w:ascii="Futura Std Medium" w:hAnsi="Futura Std Medium"/>
          <w:sz w:val="22"/>
          <w:szCs w:val="22"/>
        </w:rPr>
        <w:t>The School runs a defined benefit pension scheme which provides a pension benefit of 1/80</w:t>
      </w:r>
      <w:r w:rsidRPr="00954D97">
        <w:rPr>
          <w:rFonts w:ascii="Futura Std Medium" w:hAnsi="Futura Std Medium"/>
          <w:sz w:val="22"/>
          <w:szCs w:val="22"/>
          <w:vertAlign w:val="superscript"/>
        </w:rPr>
        <w:t>th</w:t>
      </w:r>
      <w:r w:rsidRPr="00954D97">
        <w:rPr>
          <w:rFonts w:ascii="Futura Std Medium" w:hAnsi="Futura Std Medium"/>
          <w:sz w:val="22"/>
          <w:szCs w:val="22"/>
        </w:rPr>
        <w:t xml:space="preserve"> of final salary for each year of membership based on a current employee contribution rate of 6%.</w:t>
      </w:r>
    </w:p>
    <w:p w14:paraId="21FE8762" w14:textId="77777777" w:rsidR="00B70CD7" w:rsidRPr="00954D97" w:rsidRDefault="00B70CD7" w:rsidP="00B70CD7">
      <w:pPr>
        <w:pStyle w:val="BodyText2"/>
        <w:jc w:val="both"/>
        <w:rPr>
          <w:rFonts w:ascii="Futura Std Medium" w:hAnsi="Futura Std Medium"/>
          <w:b/>
          <w:sz w:val="22"/>
          <w:szCs w:val="22"/>
        </w:rPr>
      </w:pPr>
      <w:r w:rsidRPr="00954D97">
        <w:rPr>
          <w:rFonts w:ascii="Futura Std Medium" w:hAnsi="Futura Std Medium"/>
          <w:b/>
          <w:sz w:val="22"/>
          <w:szCs w:val="22"/>
        </w:rPr>
        <w:t>Leisure Facilities</w:t>
      </w:r>
    </w:p>
    <w:p w14:paraId="3C9C8229" w14:textId="77777777" w:rsidR="00B70CD7" w:rsidRPr="00954D97" w:rsidRDefault="00B70CD7" w:rsidP="00B70CD7">
      <w:pPr>
        <w:rPr>
          <w:rFonts w:ascii="Futura Std Medium" w:hAnsi="Futura Std Medium"/>
          <w:sz w:val="22"/>
          <w:szCs w:val="22"/>
        </w:rPr>
      </w:pPr>
      <w:r w:rsidRPr="00954D97">
        <w:rPr>
          <w:rFonts w:ascii="Futura Std Medium" w:hAnsi="Futura Std Medium"/>
          <w:sz w:val="22"/>
          <w:szCs w:val="22"/>
        </w:rPr>
        <w:t>Subject always to the needs of pupils and School’s operations, staff are offered free access at stipulated times to the School’s sports facilities including swimming pool and fitness suite.</w:t>
      </w:r>
    </w:p>
    <w:p w14:paraId="5B3A2447" w14:textId="77777777" w:rsidR="00B70CD7" w:rsidRPr="00954D97" w:rsidRDefault="00B70CD7" w:rsidP="00B70CD7">
      <w:pPr>
        <w:tabs>
          <w:tab w:val="left" w:pos="-1440"/>
        </w:tabs>
        <w:jc w:val="both"/>
        <w:rPr>
          <w:rFonts w:ascii="Futura Std Medium" w:hAnsi="Futura Std Medium"/>
          <w:b/>
          <w:iCs/>
          <w:sz w:val="22"/>
          <w:szCs w:val="22"/>
          <w:lang w:val="en-GB"/>
        </w:rPr>
      </w:pPr>
      <w:r w:rsidRPr="00954D97">
        <w:rPr>
          <w:rFonts w:ascii="Futura Std Medium" w:hAnsi="Futura Std Medium"/>
          <w:b/>
          <w:iCs/>
          <w:sz w:val="22"/>
          <w:szCs w:val="22"/>
          <w:lang w:val="en-GB"/>
        </w:rPr>
        <w:t xml:space="preserve">Confidentiality </w:t>
      </w:r>
    </w:p>
    <w:p w14:paraId="608E9946" w14:textId="77777777" w:rsidR="00B70CD7" w:rsidRPr="00B96B57" w:rsidRDefault="00B70CD7" w:rsidP="00B70CD7">
      <w:pPr>
        <w:tabs>
          <w:tab w:val="left" w:pos="-1440"/>
        </w:tabs>
        <w:jc w:val="both"/>
        <w:rPr>
          <w:rFonts w:ascii="Futura Std Medium" w:hAnsi="Futura Std Medium"/>
          <w:sz w:val="22"/>
          <w:szCs w:val="22"/>
          <w:lang w:val="en-GB"/>
        </w:rPr>
      </w:pPr>
      <w:r w:rsidRPr="00954D97">
        <w:rPr>
          <w:rFonts w:ascii="Futura Std Medium" w:hAnsi="Futura Std Medium"/>
          <w:iCs/>
          <w:sz w:val="22"/>
          <w:szCs w:val="22"/>
          <w:lang w:val="en-GB"/>
        </w:rPr>
        <w:t>The need for absolute confidentiality and discretion, both within Highgate and</w:t>
      </w:r>
      <w:r w:rsidRPr="00B96B57">
        <w:rPr>
          <w:rFonts w:ascii="Futura Std Medium" w:hAnsi="Futura Std Medium"/>
          <w:iCs/>
          <w:sz w:val="22"/>
          <w:szCs w:val="22"/>
          <w:lang w:val="en-GB"/>
        </w:rPr>
        <w:t xml:space="preserve"> the wider</w:t>
      </w:r>
      <w:r w:rsidRPr="00B96B57">
        <w:rPr>
          <w:rFonts w:ascii="Futura Std Medium" w:hAnsi="Futura Std Medium"/>
          <w:sz w:val="22"/>
          <w:szCs w:val="22"/>
          <w:lang w:val="en-GB"/>
        </w:rPr>
        <w:t xml:space="preserve"> community, must be understood.</w:t>
      </w:r>
    </w:p>
    <w:p w14:paraId="599AF855" w14:textId="77777777" w:rsidR="00B70CD7" w:rsidRPr="00B96B57" w:rsidRDefault="00B70CD7" w:rsidP="00B70CD7">
      <w:pPr>
        <w:jc w:val="both"/>
        <w:rPr>
          <w:rFonts w:ascii="Futura Std Medium" w:hAnsi="Futura Std Medium"/>
          <w:b/>
          <w:bCs/>
          <w:sz w:val="22"/>
          <w:szCs w:val="22"/>
          <w:lang w:val="en-GB"/>
        </w:rPr>
      </w:pPr>
      <w:r w:rsidRPr="00B96B57">
        <w:rPr>
          <w:rFonts w:ascii="Futura Std Medium" w:hAnsi="Futura Std Medium"/>
          <w:b/>
          <w:bCs/>
          <w:sz w:val="22"/>
          <w:szCs w:val="22"/>
          <w:lang w:val="en-GB"/>
        </w:rPr>
        <w:t xml:space="preserve">Dress Code </w:t>
      </w:r>
    </w:p>
    <w:p w14:paraId="2935AFEB" w14:textId="491EAD90" w:rsidR="00B70CD7" w:rsidRDefault="00B70CD7" w:rsidP="00B70CD7">
      <w:pPr>
        <w:jc w:val="both"/>
        <w:rPr>
          <w:rFonts w:ascii="Futura Std Medium" w:hAnsi="Futura Std Medium"/>
          <w:sz w:val="22"/>
          <w:szCs w:val="22"/>
          <w:lang w:val="en-GB"/>
        </w:rPr>
      </w:pPr>
      <w:r w:rsidRPr="00B96B57">
        <w:rPr>
          <w:rFonts w:ascii="Futura Std Medium" w:hAnsi="Futura Std Medium"/>
          <w:sz w:val="22"/>
          <w:szCs w:val="22"/>
          <w:lang w:val="en-GB"/>
        </w:rPr>
        <w:t>Teachers and support staff are expected to set an example to pupils and should dress appropriately at all times.</w:t>
      </w:r>
    </w:p>
    <w:p w14:paraId="38F5546A" w14:textId="7928D57A" w:rsidR="00F35E31" w:rsidRDefault="00F35E31" w:rsidP="00B70CD7">
      <w:pPr>
        <w:jc w:val="both"/>
        <w:rPr>
          <w:rFonts w:ascii="Futura Std Medium" w:hAnsi="Futura Std Medium"/>
          <w:sz w:val="22"/>
          <w:szCs w:val="22"/>
          <w:lang w:val="en-GB"/>
        </w:rPr>
      </w:pPr>
    </w:p>
    <w:p w14:paraId="2E92AB79" w14:textId="1E79C99E" w:rsidR="00F35E31" w:rsidRDefault="00F35E31" w:rsidP="00B70CD7">
      <w:pPr>
        <w:jc w:val="both"/>
        <w:rPr>
          <w:rFonts w:ascii="Futura Std Medium" w:hAnsi="Futura Std Medium"/>
          <w:sz w:val="22"/>
          <w:szCs w:val="22"/>
          <w:lang w:val="en-GB"/>
        </w:rPr>
      </w:pPr>
    </w:p>
    <w:p w14:paraId="41387FA6" w14:textId="77777777" w:rsidR="00F35E31" w:rsidRPr="00B96B57" w:rsidRDefault="00F35E31" w:rsidP="00B70CD7">
      <w:pPr>
        <w:jc w:val="both"/>
        <w:rPr>
          <w:rFonts w:ascii="Futura Std Medium" w:hAnsi="Futura Std Medium"/>
          <w:sz w:val="22"/>
          <w:szCs w:val="22"/>
          <w:lang w:val="en-GB"/>
        </w:rPr>
      </w:pPr>
    </w:p>
    <w:p w14:paraId="0BAA9873" w14:textId="77777777" w:rsidR="00B70CD7" w:rsidRPr="00B96B57" w:rsidRDefault="00B70CD7" w:rsidP="00B70CD7">
      <w:pPr>
        <w:jc w:val="both"/>
        <w:rPr>
          <w:rFonts w:ascii="Futura Std Medium" w:hAnsi="Futura Std Medium"/>
          <w:b/>
          <w:bCs/>
          <w:sz w:val="22"/>
          <w:szCs w:val="22"/>
          <w:lang w:val="en-GB"/>
        </w:rPr>
      </w:pPr>
      <w:r w:rsidRPr="00B96B57">
        <w:rPr>
          <w:rFonts w:ascii="Futura Std Medium" w:hAnsi="Futura Std Medium"/>
          <w:b/>
          <w:bCs/>
          <w:sz w:val="22"/>
          <w:szCs w:val="22"/>
          <w:lang w:val="en-GB"/>
        </w:rPr>
        <w:lastRenderedPageBreak/>
        <w:t xml:space="preserve">Smoking </w:t>
      </w:r>
    </w:p>
    <w:p w14:paraId="2AA73198" w14:textId="77777777" w:rsidR="00B70CD7" w:rsidRPr="00B96B57" w:rsidRDefault="009F6C41" w:rsidP="00B70CD7">
      <w:pPr>
        <w:jc w:val="both"/>
        <w:rPr>
          <w:rFonts w:ascii="Futura Std Medium" w:hAnsi="Futura Std Medium"/>
          <w:sz w:val="22"/>
          <w:szCs w:val="22"/>
          <w:lang w:val="en-GB"/>
        </w:rPr>
      </w:pPr>
      <w:r>
        <w:rPr>
          <w:rFonts w:ascii="Futura Std Medium" w:hAnsi="Futura Std Medium"/>
          <w:sz w:val="22"/>
          <w:szCs w:val="22"/>
          <w:lang w:val="en-GB"/>
        </w:rPr>
        <w:t>Smoking, including vaping, is not allowed on or immediately outside any school premises (the footprint of the buildings and grounds) or in areas where smoking might be seen by parents or pupils during working hours.</w:t>
      </w:r>
    </w:p>
    <w:p w14:paraId="6B266870" w14:textId="77777777" w:rsidR="00B70CD7" w:rsidRPr="00B96B57" w:rsidRDefault="00B70CD7" w:rsidP="00B70CD7">
      <w:pPr>
        <w:tabs>
          <w:tab w:val="left" w:pos="0"/>
        </w:tabs>
        <w:jc w:val="both"/>
        <w:rPr>
          <w:rFonts w:ascii="Futura Std Medium" w:hAnsi="Futura Std Medium"/>
          <w:b/>
          <w:sz w:val="22"/>
          <w:szCs w:val="22"/>
          <w:lang w:val="en-GB"/>
        </w:rPr>
      </w:pPr>
      <w:bookmarkStart w:id="0" w:name="QuickMark"/>
      <w:bookmarkEnd w:id="0"/>
      <w:r w:rsidRPr="00B96B57">
        <w:rPr>
          <w:rFonts w:ascii="Futura Std Medium" w:hAnsi="Futura Std Medium"/>
          <w:b/>
          <w:sz w:val="22"/>
          <w:szCs w:val="22"/>
          <w:lang w:val="en-GB"/>
        </w:rPr>
        <w:t xml:space="preserve">Health and Safety </w:t>
      </w:r>
    </w:p>
    <w:p w14:paraId="3B8170D2" w14:textId="77777777" w:rsidR="00B70CD7" w:rsidRPr="00B96B57" w:rsidRDefault="00B70CD7" w:rsidP="00B70CD7">
      <w:pPr>
        <w:tabs>
          <w:tab w:val="left" w:pos="0"/>
        </w:tabs>
        <w:jc w:val="both"/>
        <w:rPr>
          <w:rFonts w:ascii="Futura Std Medium" w:hAnsi="Futura Std Medium"/>
          <w:bCs/>
          <w:sz w:val="22"/>
          <w:szCs w:val="22"/>
          <w:lang w:val="en-GB"/>
        </w:rPr>
      </w:pPr>
      <w:r w:rsidRPr="00B96B57">
        <w:rPr>
          <w:rFonts w:ascii="Futura Std Medium" w:hAnsi="Futura Std Medium"/>
          <w:bCs/>
          <w:sz w:val="22"/>
          <w:szCs w:val="22"/>
          <w:lang w:val="en-GB"/>
        </w:rPr>
        <w:t>Highgate takes its obligations under the Health &amp; Safety at Work Act seriously and the postholder will be required to comply with all aspects of Highgate’s Health and Safety Policy, particularly in relation to safe working practices.  All staff must keep up to date with Highgate’s Health and Safety Policies which are regularly updated and posted on the Staff Intranet.</w:t>
      </w:r>
    </w:p>
    <w:p w14:paraId="6FD203EC" w14:textId="77777777" w:rsidR="00B70CD7" w:rsidRPr="00B96B57" w:rsidRDefault="00B70CD7" w:rsidP="00B70CD7">
      <w:pPr>
        <w:widowControl w:val="0"/>
        <w:tabs>
          <w:tab w:val="left" w:pos="0"/>
          <w:tab w:val="center" w:pos="5233"/>
        </w:tabs>
        <w:jc w:val="both"/>
        <w:rPr>
          <w:rFonts w:ascii="Futura Std Medium" w:eastAsia="Calibri" w:hAnsi="Futura Std Medium"/>
          <w:b/>
          <w:sz w:val="22"/>
          <w:szCs w:val="22"/>
          <w:lang w:val="en-GB"/>
        </w:rPr>
      </w:pPr>
      <w:r w:rsidRPr="00B96B57">
        <w:rPr>
          <w:rFonts w:ascii="Futura Std Medium" w:eastAsia="Calibri" w:hAnsi="Futura Std Medium"/>
          <w:b/>
          <w:sz w:val="22"/>
          <w:szCs w:val="22"/>
          <w:lang w:val="en-GB"/>
        </w:rPr>
        <w:t>Equality and Diversity</w:t>
      </w:r>
    </w:p>
    <w:p w14:paraId="66ED7A8E" w14:textId="77777777" w:rsidR="00B70CD7" w:rsidRPr="00B96B57" w:rsidRDefault="00B70CD7" w:rsidP="00B70CD7">
      <w:pPr>
        <w:widowControl w:val="0"/>
        <w:tabs>
          <w:tab w:val="left" w:pos="0"/>
          <w:tab w:val="center" w:pos="5233"/>
        </w:tabs>
        <w:jc w:val="both"/>
        <w:rPr>
          <w:rFonts w:ascii="Futura Std Medium" w:hAnsi="Futura Std Medium"/>
          <w:bCs/>
          <w:sz w:val="22"/>
          <w:szCs w:val="22"/>
          <w:lang w:val="en-GB"/>
        </w:rPr>
      </w:pPr>
      <w:r w:rsidRPr="00B96B57">
        <w:rPr>
          <w:rFonts w:ascii="Futura Std Medium" w:hAnsi="Futura Std Medium"/>
          <w:bCs/>
          <w:sz w:val="22"/>
          <w:szCs w:val="22"/>
          <w:lang w:val="en-GB"/>
        </w:rPr>
        <w:t xml:space="preserve">Highgate is committed to being an equal opportunities employer. To enable us to make any reasonable adjustments please let us know at application stage if you have any special requirements.           </w:t>
      </w:r>
    </w:p>
    <w:p w14:paraId="3F83834F" w14:textId="77777777" w:rsidR="00B70CD7" w:rsidRPr="00B96B57" w:rsidRDefault="00B70CD7" w:rsidP="00B70CD7">
      <w:pPr>
        <w:widowControl w:val="0"/>
        <w:tabs>
          <w:tab w:val="center" w:pos="5233"/>
        </w:tabs>
        <w:jc w:val="both"/>
        <w:rPr>
          <w:rFonts w:ascii="Futura Std Medium" w:hAnsi="Futura Std Medium" w:cs="Arial"/>
          <w:b/>
          <w:bCs/>
          <w:snapToGrid w:val="0"/>
          <w:sz w:val="22"/>
          <w:szCs w:val="22"/>
          <w:lang w:val="en-GB"/>
        </w:rPr>
      </w:pPr>
    </w:p>
    <w:p w14:paraId="335152DA" w14:textId="77777777" w:rsidR="00B70CD7" w:rsidRPr="00B96B57" w:rsidRDefault="00B70CD7" w:rsidP="00B70CD7">
      <w:pPr>
        <w:widowControl w:val="0"/>
        <w:tabs>
          <w:tab w:val="center" w:pos="5233"/>
        </w:tabs>
        <w:jc w:val="center"/>
        <w:rPr>
          <w:rFonts w:ascii="Futura Std Medium" w:hAnsi="Futura Std Medium" w:cs="Arial"/>
          <w:b/>
          <w:bCs/>
          <w:snapToGrid w:val="0"/>
          <w:sz w:val="22"/>
          <w:szCs w:val="22"/>
          <w:lang w:val="en-GB"/>
        </w:rPr>
      </w:pPr>
      <w:r w:rsidRPr="00B96B57">
        <w:rPr>
          <w:rFonts w:ascii="Futura Std Medium" w:hAnsi="Futura Std Medium" w:cs="Arial"/>
          <w:b/>
          <w:bCs/>
          <w:snapToGrid w:val="0"/>
          <w:sz w:val="22"/>
          <w:szCs w:val="22"/>
          <w:lang w:val="en-GB"/>
        </w:rPr>
        <w:t>As a member of the support staff, this role is responsible to the Bursar. Job descriptions may be updated by the Bursar from time to time to accommodate the changing needs of the School.</w:t>
      </w:r>
    </w:p>
    <w:p w14:paraId="51E45747" w14:textId="77777777" w:rsidR="00B70CD7" w:rsidRPr="00B96B57" w:rsidRDefault="00B70CD7" w:rsidP="00B70CD7">
      <w:pPr>
        <w:widowControl w:val="0"/>
        <w:tabs>
          <w:tab w:val="center" w:pos="5233"/>
        </w:tabs>
        <w:jc w:val="center"/>
        <w:rPr>
          <w:rFonts w:ascii="Futura Std Medium" w:hAnsi="Futura Std Medium" w:cs="Arial"/>
          <w:b/>
          <w:bCs/>
          <w:snapToGrid w:val="0"/>
          <w:sz w:val="22"/>
          <w:szCs w:val="22"/>
          <w:lang w:val="en-GB"/>
        </w:rPr>
      </w:pPr>
    </w:p>
    <w:p w14:paraId="3FF50FB7" w14:textId="77777777" w:rsidR="00B70CD7" w:rsidRPr="00B96B57" w:rsidRDefault="00B70CD7" w:rsidP="00B70CD7">
      <w:pPr>
        <w:jc w:val="center"/>
        <w:rPr>
          <w:rFonts w:ascii="Futura Std Medium" w:hAnsi="Futura Std Medium"/>
          <w:b/>
          <w:sz w:val="22"/>
          <w:szCs w:val="22"/>
          <w:lang w:val="en-GB" w:eastAsia="en-GB"/>
        </w:rPr>
      </w:pPr>
      <w:r w:rsidRPr="00B96B57">
        <w:rPr>
          <w:rFonts w:ascii="Futura Std Medium" w:hAnsi="Futura Std Medium"/>
          <w:b/>
          <w:sz w:val="22"/>
          <w:szCs w:val="22"/>
          <w:lang w:val="en-GB" w:eastAsia="en-GB"/>
        </w:rPr>
        <w:t xml:space="preserve">For operational reasons, </w:t>
      </w:r>
      <w:r>
        <w:rPr>
          <w:rFonts w:ascii="Futura Std Medium" w:hAnsi="Futura Std Medium"/>
          <w:b/>
          <w:sz w:val="22"/>
          <w:szCs w:val="22"/>
          <w:lang w:val="en-GB" w:eastAsia="en-GB"/>
        </w:rPr>
        <w:t>Highgate</w:t>
      </w:r>
      <w:r w:rsidRPr="00B96B57">
        <w:rPr>
          <w:rFonts w:ascii="Futura Std Medium" w:hAnsi="Futura Std Medium"/>
          <w:b/>
          <w:sz w:val="22"/>
          <w:szCs w:val="22"/>
          <w:lang w:val="en-GB" w:eastAsia="en-GB"/>
        </w:rPr>
        <w:t xml:space="preserve"> reserves the right to transfer employees to alternative duties. For this reason it is a condition of employment that employees are willing to do so, if requested, from time to time.</w:t>
      </w:r>
    </w:p>
    <w:p w14:paraId="3768BFEA" w14:textId="77777777" w:rsidR="00B70CD7" w:rsidRPr="00B96B57" w:rsidRDefault="00B70CD7" w:rsidP="00B70CD7">
      <w:pPr>
        <w:jc w:val="both"/>
        <w:rPr>
          <w:rFonts w:ascii="Futura Std Medium" w:hAnsi="Futura Std Medium"/>
          <w:b/>
          <w:sz w:val="22"/>
          <w:szCs w:val="22"/>
        </w:rPr>
      </w:pPr>
    </w:p>
    <w:p w14:paraId="48974514" w14:textId="22919D00" w:rsidR="00B70CD7" w:rsidRPr="00B96B57" w:rsidRDefault="00F5329D" w:rsidP="00B70CD7">
      <w:pPr>
        <w:pStyle w:val="BulletList"/>
        <w:numPr>
          <w:ilvl w:val="0"/>
          <w:numId w:val="0"/>
        </w:numPr>
        <w:tabs>
          <w:tab w:val="left" w:pos="720"/>
        </w:tabs>
        <w:ind w:left="717" w:hanging="717"/>
        <w:rPr>
          <w:rFonts w:ascii="Futura Std Medium" w:hAnsi="Futura Std Medium"/>
          <w:bCs/>
          <w:i/>
          <w:iCs/>
          <w:szCs w:val="22"/>
        </w:rPr>
      </w:pPr>
      <w:r>
        <w:rPr>
          <w:rFonts w:ascii="Futura Std Medium" w:hAnsi="Futura Std Medium"/>
          <w:bCs/>
          <w:i/>
          <w:iCs/>
          <w:szCs w:val="22"/>
        </w:rPr>
        <w:t>June</w:t>
      </w:r>
      <w:r w:rsidR="00DA0E54">
        <w:rPr>
          <w:rFonts w:ascii="Futura Std Medium" w:hAnsi="Futura Std Medium"/>
          <w:bCs/>
          <w:i/>
          <w:iCs/>
          <w:szCs w:val="22"/>
        </w:rPr>
        <w:t xml:space="preserve"> 2017</w:t>
      </w:r>
    </w:p>
    <w:p w14:paraId="6E41FEA2" w14:textId="77777777" w:rsidR="00B70CD7" w:rsidRPr="00B96B57" w:rsidRDefault="00B70CD7" w:rsidP="00B70CD7">
      <w:pPr>
        <w:widowControl w:val="0"/>
        <w:tabs>
          <w:tab w:val="left" w:pos="720"/>
        </w:tabs>
        <w:snapToGrid w:val="0"/>
        <w:jc w:val="center"/>
        <w:rPr>
          <w:rFonts w:ascii="Futura Std Medium" w:hAnsi="Futura Std Medium"/>
          <w:b/>
          <w:bCs/>
          <w:iCs/>
          <w:sz w:val="24"/>
          <w:szCs w:val="24"/>
          <w:lang w:val="en-GB"/>
        </w:rPr>
      </w:pPr>
    </w:p>
    <w:p w14:paraId="74D27C0B" w14:textId="77777777" w:rsidR="00B70CD7" w:rsidRPr="00B96B57" w:rsidRDefault="00B70CD7" w:rsidP="00B70CD7">
      <w:pPr>
        <w:widowControl w:val="0"/>
        <w:tabs>
          <w:tab w:val="left" w:pos="720"/>
        </w:tabs>
        <w:snapToGrid w:val="0"/>
        <w:jc w:val="center"/>
        <w:rPr>
          <w:rFonts w:ascii="Futura Std Medium" w:hAnsi="Futura Std Medium"/>
          <w:b/>
          <w:bCs/>
          <w:iCs/>
          <w:sz w:val="24"/>
          <w:szCs w:val="24"/>
          <w:lang w:val="en-GB"/>
        </w:rPr>
      </w:pPr>
      <w:r w:rsidRPr="00B96B57">
        <w:rPr>
          <w:rFonts w:ascii="Futura Std Medium" w:hAnsi="Futura Std Medium"/>
          <w:b/>
          <w:bCs/>
          <w:iCs/>
          <w:sz w:val="24"/>
          <w:szCs w:val="24"/>
          <w:lang w:val="en-GB"/>
        </w:rPr>
        <w:t>APPLICATION PROCEDURE</w:t>
      </w:r>
    </w:p>
    <w:p w14:paraId="49EDA11D" w14:textId="77777777" w:rsidR="00B70CD7" w:rsidRPr="00B96B57" w:rsidRDefault="00B70CD7" w:rsidP="00B70CD7">
      <w:pPr>
        <w:jc w:val="both"/>
        <w:rPr>
          <w:rFonts w:ascii="Futura Std Medium" w:hAnsi="Futura Std Medium"/>
          <w:b/>
          <w:bCs/>
          <w:sz w:val="22"/>
          <w:szCs w:val="22"/>
        </w:rPr>
      </w:pPr>
    </w:p>
    <w:p w14:paraId="3C4ABDC3" w14:textId="77777777" w:rsidR="009F6C41" w:rsidRDefault="009F6C41" w:rsidP="009F6C41">
      <w:pPr>
        <w:jc w:val="both"/>
        <w:rPr>
          <w:rFonts w:ascii="Futura Std Medium" w:hAnsi="Futura Std Medium"/>
          <w:b/>
          <w:sz w:val="22"/>
          <w:szCs w:val="22"/>
        </w:rPr>
      </w:pPr>
      <w:r w:rsidRPr="001F3BF1">
        <w:rPr>
          <w:rFonts w:ascii="Futura Std Medium" w:hAnsi="Futura Std Medium"/>
          <w:b/>
          <w:sz w:val="22"/>
          <w:szCs w:val="22"/>
        </w:rPr>
        <w:t xml:space="preserve">Applications should be made </w:t>
      </w:r>
      <w:r>
        <w:rPr>
          <w:rFonts w:ascii="Futura Std Medium" w:hAnsi="Futura Std Medium"/>
          <w:b/>
          <w:sz w:val="22"/>
          <w:szCs w:val="22"/>
        </w:rPr>
        <w:t xml:space="preserve">via Highgate’s website </w:t>
      </w:r>
      <w:hyperlink r:id="rId9" w:history="1">
        <w:r w:rsidRPr="00535A9E">
          <w:rPr>
            <w:rStyle w:val="Hyperlink"/>
            <w:rFonts w:ascii="Futura Std Medium" w:hAnsi="Futura Std Medium"/>
            <w:b/>
            <w:sz w:val="22"/>
            <w:szCs w:val="22"/>
          </w:rPr>
          <w:t>www.highgateschool.org.uk/about/vacancies</w:t>
        </w:r>
      </w:hyperlink>
    </w:p>
    <w:p w14:paraId="1A5EAEB8" w14:textId="77777777" w:rsidR="009F6C41" w:rsidRDefault="009F6C41" w:rsidP="009F6C41">
      <w:pPr>
        <w:jc w:val="both"/>
        <w:rPr>
          <w:rFonts w:ascii="Futura Std Medium" w:hAnsi="Futura Std Medium"/>
          <w:b/>
          <w:sz w:val="22"/>
          <w:szCs w:val="22"/>
        </w:rPr>
      </w:pPr>
    </w:p>
    <w:p w14:paraId="3D618A42" w14:textId="2C1613F1" w:rsidR="009F6C41" w:rsidRPr="001F3BF1" w:rsidRDefault="009F6C41" w:rsidP="009F6C41">
      <w:pPr>
        <w:jc w:val="both"/>
        <w:rPr>
          <w:rFonts w:ascii="Futura Std Medium" w:hAnsi="Futura Std Medium"/>
          <w:sz w:val="22"/>
          <w:szCs w:val="22"/>
        </w:rPr>
      </w:pPr>
      <w:r>
        <w:rPr>
          <w:rFonts w:ascii="Futura Std Medium" w:hAnsi="Futura Std Medium"/>
          <w:b/>
          <w:sz w:val="22"/>
          <w:szCs w:val="22"/>
        </w:rPr>
        <w:t xml:space="preserve">For any queries please contact </w:t>
      </w:r>
      <w:hyperlink r:id="rId10" w:history="1">
        <w:r w:rsidRPr="001F3BF1">
          <w:rPr>
            <w:rFonts w:ascii="Futura Std Medium" w:hAnsi="Futura Std Medium"/>
            <w:color w:val="0000FF"/>
            <w:sz w:val="22"/>
            <w:szCs w:val="22"/>
            <w:u w:val="single"/>
          </w:rPr>
          <w:t>Recruitment@Highgateschool.org.uk</w:t>
        </w:r>
      </w:hyperlink>
    </w:p>
    <w:p w14:paraId="6201CF68" w14:textId="77777777" w:rsidR="009F6C41" w:rsidRPr="001F3BF1" w:rsidRDefault="009F6C41" w:rsidP="009F6C41">
      <w:pPr>
        <w:jc w:val="both"/>
        <w:rPr>
          <w:rFonts w:ascii="Futura Std Medium" w:hAnsi="Futura Std Medium"/>
          <w:sz w:val="22"/>
          <w:szCs w:val="22"/>
        </w:rPr>
      </w:pPr>
    </w:p>
    <w:p w14:paraId="673CFEEA" w14:textId="6A75EB79" w:rsidR="00B70CD7" w:rsidRPr="007720E1" w:rsidRDefault="00B70CD7" w:rsidP="00B70CD7">
      <w:pPr>
        <w:jc w:val="both"/>
        <w:rPr>
          <w:rFonts w:ascii="Gill Sans MT" w:hAnsi="Gill Sans MT"/>
          <w:b/>
          <w:sz w:val="22"/>
          <w:szCs w:val="22"/>
        </w:rPr>
      </w:pPr>
      <w:r w:rsidRPr="00BC5E48">
        <w:rPr>
          <w:rFonts w:ascii="Futura Std Medium" w:hAnsi="Futura Std Medium"/>
          <w:b/>
          <w:sz w:val="22"/>
          <w:szCs w:val="22"/>
        </w:rPr>
        <w:t xml:space="preserve">Closing date:  </w:t>
      </w:r>
      <w:r w:rsidR="00BC5E48" w:rsidRPr="00BC5E48">
        <w:rPr>
          <w:rFonts w:ascii="Futura Std Medium" w:hAnsi="Futura Std Medium"/>
          <w:b/>
          <w:sz w:val="22"/>
          <w:szCs w:val="22"/>
        </w:rPr>
        <w:t xml:space="preserve">Friday </w:t>
      </w:r>
      <w:r w:rsidR="00901E21">
        <w:rPr>
          <w:rFonts w:ascii="Futura Std Medium" w:hAnsi="Futura Std Medium"/>
          <w:b/>
          <w:sz w:val="22"/>
          <w:szCs w:val="22"/>
        </w:rPr>
        <w:t>28</w:t>
      </w:r>
      <w:r w:rsidR="007374C3">
        <w:rPr>
          <w:rFonts w:ascii="Futura Std Medium" w:hAnsi="Futura Std Medium"/>
          <w:b/>
          <w:sz w:val="22"/>
          <w:szCs w:val="22"/>
        </w:rPr>
        <w:t xml:space="preserve"> July</w:t>
      </w:r>
      <w:r w:rsidR="00BC5E48" w:rsidRPr="00BC5E48">
        <w:rPr>
          <w:rFonts w:ascii="Futura Std Medium" w:hAnsi="Futura Std Medium"/>
          <w:b/>
          <w:sz w:val="22"/>
          <w:szCs w:val="22"/>
        </w:rPr>
        <w:t xml:space="preserve"> 2017. </w:t>
      </w:r>
      <w:r w:rsidRPr="00BC5E48">
        <w:rPr>
          <w:rFonts w:ascii="Futura Std Medium" w:hAnsi="Futura Std Medium"/>
          <w:b/>
          <w:sz w:val="22"/>
          <w:szCs w:val="22"/>
        </w:rPr>
        <w:t>Applications will be considered on receipt.</w:t>
      </w:r>
      <w:r w:rsidRPr="00A441D3">
        <w:rPr>
          <w:rFonts w:ascii="Gill Sans MT" w:hAnsi="Gill Sans MT"/>
          <w:b/>
          <w:sz w:val="22"/>
          <w:szCs w:val="22"/>
        </w:rPr>
        <w:t xml:space="preserve"> </w:t>
      </w:r>
    </w:p>
    <w:p w14:paraId="2A0C466E" w14:textId="77777777" w:rsidR="00886D10" w:rsidRPr="00DE4E62" w:rsidRDefault="00886D10" w:rsidP="00DE4E62">
      <w:pPr>
        <w:overflowPunct w:val="0"/>
        <w:autoSpaceDE w:val="0"/>
        <w:autoSpaceDN w:val="0"/>
        <w:adjustRightInd w:val="0"/>
        <w:textAlignment w:val="baseline"/>
        <w:rPr>
          <w:rFonts w:ascii="Futura Std Medium" w:hAnsi="Futura Std Medium"/>
          <w:b/>
          <w:bCs/>
          <w:iCs/>
          <w:sz w:val="24"/>
          <w:szCs w:val="24"/>
          <w:lang w:val="en-GB"/>
        </w:rPr>
      </w:pPr>
    </w:p>
    <w:sectPr w:rsidR="00886D10" w:rsidRPr="00DE4E62" w:rsidSect="00617931">
      <w:headerReference w:type="even" r:id="rId11"/>
      <w:headerReference w:type="default" r:id="rId12"/>
      <w:footerReference w:type="even" r:id="rId13"/>
      <w:footerReference w:type="default" r:id="rId14"/>
      <w:headerReference w:type="first" r:id="rId15"/>
      <w:footerReference w:type="first" r:id="rId16"/>
      <w:pgSz w:w="11909" w:h="16834" w:code="9"/>
      <w:pgMar w:top="709" w:right="1134" w:bottom="851" w:left="1134" w:header="284" w:footer="41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310A9" w14:textId="77777777" w:rsidR="00CD6CB9" w:rsidRDefault="00CD6CB9">
      <w:r>
        <w:separator/>
      </w:r>
    </w:p>
  </w:endnote>
  <w:endnote w:type="continuationSeparator" w:id="0">
    <w:p w14:paraId="050A8BDF" w14:textId="77777777" w:rsidR="00CD6CB9" w:rsidRDefault="00CD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Futura Std Medium">
    <w:panose1 w:val="020B0502020204020303"/>
    <w:charset w:val="00"/>
    <w:family w:val="swiss"/>
    <w:notTrueType/>
    <w:pitch w:val="variable"/>
    <w:sig w:usb0="A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AD49C" w14:textId="77777777" w:rsidR="00F35E31" w:rsidRDefault="00F35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4D0D" w14:textId="0D4EFC51" w:rsidR="00FB27F7" w:rsidRPr="0088068F" w:rsidRDefault="00FB27F7">
    <w:pPr>
      <w:pStyle w:val="Footer"/>
      <w:rPr>
        <w:rFonts w:ascii="Futura Std Medium" w:hAnsi="Futura Std Medium"/>
      </w:rPr>
    </w:pPr>
    <w:r w:rsidRPr="00B96B57">
      <w:rPr>
        <w:rFonts w:ascii="Futura Std Medium" w:hAnsi="Futura Std Medium"/>
      </w:rPr>
      <w:t>JD</w:t>
    </w:r>
    <w:r w:rsidR="001D687E">
      <w:rPr>
        <w:rFonts w:ascii="Futura Std Medium" w:hAnsi="Futura Std Medium"/>
      </w:rPr>
      <w:t>A</w:t>
    </w:r>
    <w:r w:rsidR="00F35E31">
      <w:rPr>
        <w:rFonts w:ascii="Futura Std Medium" w:hAnsi="Futura Std Medium"/>
      </w:rPr>
      <w:t>L</w:t>
    </w:r>
    <w:r w:rsidR="001D687E">
      <w:rPr>
        <w:rFonts w:ascii="Futura Std Medium" w:hAnsi="Futura Std Medium"/>
      </w:rPr>
      <w:t>KP</w:t>
    </w:r>
    <w:r w:rsidR="007374C3">
      <w:rPr>
        <w:rFonts w:ascii="Futura Std Medium" w:hAnsi="Futura Std Medium"/>
      </w:rPr>
      <w:t>19</w:t>
    </w:r>
    <w:r w:rsidR="001D687E">
      <w:rPr>
        <w:rFonts w:ascii="Futura Std Medium" w:hAnsi="Futura Std Medium"/>
      </w:rPr>
      <w:t>0617</w:t>
    </w:r>
    <w:r w:rsidR="00D548CF">
      <w:rPr>
        <w:rFonts w:ascii="Futura Std Medium" w:hAnsi="Futura Std Medium"/>
      </w:rPr>
      <w:tab/>
    </w:r>
    <w:r w:rsidRPr="00B96B57">
      <w:rPr>
        <w:rFonts w:ascii="Futura Std Medium" w:hAnsi="Futura Std Medium"/>
      </w:rPr>
      <w:t xml:space="preserve">Page </w:t>
    </w:r>
    <w:r w:rsidRPr="00B96B57">
      <w:rPr>
        <w:rFonts w:ascii="Futura Std Medium" w:hAnsi="Futura Std Medium"/>
        <w:b/>
      </w:rPr>
      <w:fldChar w:fldCharType="begin"/>
    </w:r>
    <w:r w:rsidRPr="00B96B57">
      <w:rPr>
        <w:rFonts w:ascii="Futura Std Medium" w:hAnsi="Futura Std Medium"/>
        <w:b/>
      </w:rPr>
      <w:instrText xml:space="preserve"> PAGE  \* Arabic  \* MERGEFORMAT </w:instrText>
    </w:r>
    <w:r w:rsidRPr="00B96B57">
      <w:rPr>
        <w:rFonts w:ascii="Futura Std Medium" w:hAnsi="Futura Std Medium"/>
        <w:b/>
      </w:rPr>
      <w:fldChar w:fldCharType="separate"/>
    </w:r>
    <w:r w:rsidR="00F35E31">
      <w:rPr>
        <w:rFonts w:ascii="Futura Std Medium" w:hAnsi="Futura Std Medium"/>
        <w:b/>
        <w:noProof/>
      </w:rPr>
      <w:t>4</w:t>
    </w:r>
    <w:r w:rsidRPr="00B96B57">
      <w:rPr>
        <w:rFonts w:ascii="Futura Std Medium" w:hAnsi="Futura Std Medium"/>
        <w:b/>
      </w:rPr>
      <w:fldChar w:fldCharType="end"/>
    </w:r>
    <w:r w:rsidRPr="00B96B57">
      <w:rPr>
        <w:rFonts w:ascii="Futura Std Medium" w:hAnsi="Futura Std Medium"/>
      </w:rPr>
      <w:t xml:space="preserve"> of </w:t>
    </w:r>
    <w:r w:rsidRPr="00B96B57">
      <w:rPr>
        <w:rFonts w:ascii="Futura Std Medium" w:hAnsi="Futura Std Medium"/>
        <w:b/>
      </w:rPr>
      <w:fldChar w:fldCharType="begin"/>
    </w:r>
    <w:r w:rsidRPr="00B96B57">
      <w:rPr>
        <w:rFonts w:ascii="Futura Std Medium" w:hAnsi="Futura Std Medium"/>
        <w:b/>
      </w:rPr>
      <w:instrText xml:space="preserve"> NUMPAGES  \* Arabic  \* MERGEFORMAT </w:instrText>
    </w:r>
    <w:r w:rsidRPr="00B96B57">
      <w:rPr>
        <w:rFonts w:ascii="Futura Std Medium" w:hAnsi="Futura Std Medium"/>
        <w:b/>
      </w:rPr>
      <w:fldChar w:fldCharType="separate"/>
    </w:r>
    <w:r w:rsidR="00F35E31">
      <w:rPr>
        <w:rFonts w:ascii="Futura Std Medium" w:hAnsi="Futura Std Medium"/>
        <w:b/>
        <w:noProof/>
      </w:rPr>
      <w:t>4</w:t>
    </w:r>
    <w:r w:rsidRPr="00B96B57">
      <w:rPr>
        <w:rFonts w:ascii="Futura Std Medium" w:hAnsi="Futura Std Medium"/>
        <w:b/>
      </w:rPr>
      <w:fldChar w:fldCharType="end"/>
    </w:r>
    <w:r w:rsidRPr="00B96B57">
      <w:rPr>
        <w:rFonts w:ascii="Futura Std Medium" w:hAnsi="Futura Std Medium"/>
      </w:rPr>
      <w:tab/>
    </w:r>
    <w:r w:rsidR="00F35E31">
      <w:rPr>
        <w:rFonts w:ascii="Futura Std Medium" w:hAnsi="Futura Std Medium"/>
      </w:rPr>
      <w:t>28-Jun-17</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01F38" w14:textId="77777777" w:rsidR="00F35E31" w:rsidRDefault="00F35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5B023" w14:textId="77777777" w:rsidR="00CD6CB9" w:rsidRDefault="00CD6CB9">
      <w:r>
        <w:separator/>
      </w:r>
    </w:p>
  </w:footnote>
  <w:footnote w:type="continuationSeparator" w:id="0">
    <w:p w14:paraId="45B55950" w14:textId="77777777" w:rsidR="00CD6CB9" w:rsidRDefault="00CD6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8FF72" w14:textId="77777777" w:rsidR="00F35E31" w:rsidRDefault="00F35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00F5B" w14:textId="77777777" w:rsidR="00FB27F7" w:rsidRPr="009D6329" w:rsidRDefault="00FB27F7" w:rsidP="009D6329">
    <w:pPr>
      <w:pStyle w:val="Header"/>
      <w:jc w:val="right"/>
      <w:rPr>
        <w:rFonts w:ascii="Gill Sans MT" w:hAnsi="Gill Sans MT"/>
        <w:sz w:val="18"/>
        <w:szCs w:val="18"/>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DE6D8" w14:textId="77777777" w:rsidR="00F35E31" w:rsidRDefault="00F35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015D"/>
    <w:multiLevelType w:val="singleLevel"/>
    <w:tmpl w:val="E12ACA80"/>
    <w:lvl w:ilvl="0">
      <w:start w:val="1"/>
      <w:numFmt w:val="bullet"/>
      <w:pStyle w:val="BulletList"/>
      <w:lvlText w:val=""/>
      <w:lvlJc w:val="left"/>
      <w:pPr>
        <w:tabs>
          <w:tab w:val="num" w:pos="360"/>
        </w:tabs>
        <w:ind w:left="360" w:hanging="360"/>
      </w:pPr>
      <w:rPr>
        <w:rFonts w:ascii="Symbol" w:hAnsi="Symbol" w:hint="default"/>
        <w:sz w:val="16"/>
      </w:rPr>
    </w:lvl>
  </w:abstractNum>
  <w:abstractNum w:abstractNumId="1" w15:restartNumberingAfterBreak="0">
    <w:nsid w:val="4AE56F4B"/>
    <w:multiLevelType w:val="hybridMultilevel"/>
    <w:tmpl w:val="9E1C4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560B8E"/>
    <w:multiLevelType w:val="hybridMultilevel"/>
    <w:tmpl w:val="13C84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D966D7C"/>
    <w:multiLevelType w:val="hybridMultilevel"/>
    <w:tmpl w:val="EC448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AA31189"/>
    <w:multiLevelType w:val="hybridMultilevel"/>
    <w:tmpl w:val="A148D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FFC3FD7"/>
    <w:multiLevelType w:val="hybridMultilevel"/>
    <w:tmpl w:val="28D82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06"/>
    <w:rsid w:val="00014D7F"/>
    <w:rsid w:val="00027DF6"/>
    <w:rsid w:val="0003354B"/>
    <w:rsid w:val="00040B7B"/>
    <w:rsid w:val="00074F53"/>
    <w:rsid w:val="000A46AA"/>
    <w:rsid w:val="000B1D34"/>
    <w:rsid w:val="000C3269"/>
    <w:rsid w:val="000C6C5B"/>
    <w:rsid w:val="000D4943"/>
    <w:rsid w:val="000D5FF7"/>
    <w:rsid w:val="000E29A3"/>
    <w:rsid w:val="000F351A"/>
    <w:rsid w:val="000F5023"/>
    <w:rsid w:val="0011384F"/>
    <w:rsid w:val="0012386B"/>
    <w:rsid w:val="00132889"/>
    <w:rsid w:val="001373E7"/>
    <w:rsid w:val="00151E60"/>
    <w:rsid w:val="0015268F"/>
    <w:rsid w:val="00162CA0"/>
    <w:rsid w:val="001C5441"/>
    <w:rsid w:val="001C6795"/>
    <w:rsid w:val="001D687E"/>
    <w:rsid w:val="00206534"/>
    <w:rsid w:val="00210886"/>
    <w:rsid w:val="002144E7"/>
    <w:rsid w:val="002166C1"/>
    <w:rsid w:val="00251672"/>
    <w:rsid w:val="002658EB"/>
    <w:rsid w:val="002C27A1"/>
    <w:rsid w:val="0030153D"/>
    <w:rsid w:val="00304C15"/>
    <w:rsid w:val="00307ED3"/>
    <w:rsid w:val="00312F43"/>
    <w:rsid w:val="003229FB"/>
    <w:rsid w:val="00332303"/>
    <w:rsid w:val="00353087"/>
    <w:rsid w:val="00363BA5"/>
    <w:rsid w:val="003675E7"/>
    <w:rsid w:val="003712F6"/>
    <w:rsid w:val="00386BFF"/>
    <w:rsid w:val="003A3C53"/>
    <w:rsid w:val="003B503B"/>
    <w:rsid w:val="003D292F"/>
    <w:rsid w:val="003D62A5"/>
    <w:rsid w:val="003D63B1"/>
    <w:rsid w:val="00402E69"/>
    <w:rsid w:val="00416030"/>
    <w:rsid w:val="00416F40"/>
    <w:rsid w:val="0042583E"/>
    <w:rsid w:val="00441078"/>
    <w:rsid w:val="00445688"/>
    <w:rsid w:val="00446F1E"/>
    <w:rsid w:val="00461D62"/>
    <w:rsid w:val="00461E8D"/>
    <w:rsid w:val="00471D91"/>
    <w:rsid w:val="00472268"/>
    <w:rsid w:val="00474C21"/>
    <w:rsid w:val="00481206"/>
    <w:rsid w:val="00481554"/>
    <w:rsid w:val="0049349F"/>
    <w:rsid w:val="00495DDB"/>
    <w:rsid w:val="004B2944"/>
    <w:rsid w:val="004C348C"/>
    <w:rsid w:val="004D0F41"/>
    <w:rsid w:val="004D0FFC"/>
    <w:rsid w:val="004D3A44"/>
    <w:rsid w:val="004D4A95"/>
    <w:rsid w:val="004E3C1E"/>
    <w:rsid w:val="004F12B2"/>
    <w:rsid w:val="004F1F09"/>
    <w:rsid w:val="004F71F7"/>
    <w:rsid w:val="00512AF1"/>
    <w:rsid w:val="00512B46"/>
    <w:rsid w:val="00517FBE"/>
    <w:rsid w:val="00525158"/>
    <w:rsid w:val="00525C93"/>
    <w:rsid w:val="005471C2"/>
    <w:rsid w:val="005503CA"/>
    <w:rsid w:val="00555878"/>
    <w:rsid w:val="00573BDB"/>
    <w:rsid w:val="00590B80"/>
    <w:rsid w:val="005B6A53"/>
    <w:rsid w:val="005C634F"/>
    <w:rsid w:val="005D1B1A"/>
    <w:rsid w:val="005E2811"/>
    <w:rsid w:val="005E4408"/>
    <w:rsid w:val="006150A8"/>
    <w:rsid w:val="00617931"/>
    <w:rsid w:val="00625AE1"/>
    <w:rsid w:val="0063301D"/>
    <w:rsid w:val="006457B8"/>
    <w:rsid w:val="00645B93"/>
    <w:rsid w:val="006620E8"/>
    <w:rsid w:val="0067463B"/>
    <w:rsid w:val="00684AB8"/>
    <w:rsid w:val="00694789"/>
    <w:rsid w:val="006A1338"/>
    <w:rsid w:val="006A5B0C"/>
    <w:rsid w:val="006D2F77"/>
    <w:rsid w:val="006D721C"/>
    <w:rsid w:val="006E01FB"/>
    <w:rsid w:val="006E058F"/>
    <w:rsid w:val="006E1DCD"/>
    <w:rsid w:val="006E3EA4"/>
    <w:rsid w:val="006F7E7F"/>
    <w:rsid w:val="00701E9C"/>
    <w:rsid w:val="0071733B"/>
    <w:rsid w:val="00721DE1"/>
    <w:rsid w:val="00724625"/>
    <w:rsid w:val="007374C3"/>
    <w:rsid w:val="00756A86"/>
    <w:rsid w:val="007720E1"/>
    <w:rsid w:val="00774977"/>
    <w:rsid w:val="00787E93"/>
    <w:rsid w:val="007A126F"/>
    <w:rsid w:val="007A240A"/>
    <w:rsid w:val="007C1A37"/>
    <w:rsid w:val="007D5E46"/>
    <w:rsid w:val="007E01EE"/>
    <w:rsid w:val="007E7D09"/>
    <w:rsid w:val="007F6B9B"/>
    <w:rsid w:val="00803A2E"/>
    <w:rsid w:val="00812B26"/>
    <w:rsid w:val="00851C78"/>
    <w:rsid w:val="00854A0B"/>
    <w:rsid w:val="00862706"/>
    <w:rsid w:val="00864407"/>
    <w:rsid w:val="00865315"/>
    <w:rsid w:val="00866303"/>
    <w:rsid w:val="00873F97"/>
    <w:rsid w:val="00877401"/>
    <w:rsid w:val="0088068F"/>
    <w:rsid w:val="008808D7"/>
    <w:rsid w:val="00886D10"/>
    <w:rsid w:val="00887429"/>
    <w:rsid w:val="00887A0E"/>
    <w:rsid w:val="00893799"/>
    <w:rsid w:val="008A03CE"/>
    <w:rsid w:val="008B261E"/>
    <w:rsid w:val="008B7A37"/>
    <w:rsid w:val="008B7C43"/>
    <w:rsid w:val="008C6356"/>
    <w:rsid w:val="008D15C1"/>
    <w:rsid w:val="008E3D45"/>
    <w:rsid w:val="008E713F"/>
    <w:rsid w:val="008F28C9"/>
    <w:rsid w:val="00900741"/>
    <w:rsid w:val="00901E21"/>
    <w:rsid w:val="00910992"/>
    <w:rsid w:val="00924131"/>
    <w:rsid w:val="00933C6F"/>
    <w:rsid w:val="0093441F"/>
    <w:rsid w:val="0095229A"/>
    <w:rsid w:val="00954D97"/>
    <w:rsid w:val="00960FDE"/>
    <w:rsid w:val="009875DF"/>
    <w:rsid w:val="0099464E"/>
    <w:rsid w:val="009A2C86"/>
    <w:rsid w:val="009A349F"/>
    <w:rsid w:val="009B4566"/>
    <w:rsid w:val="009B79EB"/>
    <w:rsid w:val="009C4CF7"/>
    <w:rsid w:val="009D10B2"/>
    <w:rsid w:val="009D6329"/>
    <w:rsid w:val="009F6C41"/>
    <w:rsid w:val="00A0532E"/>
    <w:rsid w:val="00A07C34"/>
    <w:rsid w:val="00A1196F"/>
    <w:rsid w:val="00A26602"/>
    <w:rsid w:val="00A37103"/>
    <w:rsid w:val="00A634AE"/>
    <w:rsid w:val="00A70E75"/>
    <w:rsid w:val="00A73C0A"/>
    <w:rsid w:val="00AA0FDD"/>
    <w:rsid w:val="00AB2BDC"/>
    <w:rsid w:val="00AB76A7"/>
    <w:rsid w:val="00AD4613"/>
    <w:rsid w:val="00AD5821"/>
    <w:rsid w:val="00AD7616"/>
    <w:rsid w:val="00AE6295"/>
    <w:rsid w:val="00AF2127"/>
    <w:rsid w:val="00AF6573"/>
    <w:rsid w:val="00B36888"/>
    <w:rsid w:val="00B4211F"/>
    <w:rsid w:val="00B57799"/>
    <w:rsid w:val="00B6135B"/>
    <w:rsid w:val="00B70CD7"/>
    <w:rsid w:val="00B800CB"/>
    <w:rsid w:val="00B92185"/>
    <w:rsid w:val="00B96B57"/>
    <w:rsid w:val="00BA6CC6"/>
    <w:rsid w:val="00BA7C56"/>
    <w:rsid w:val="00BC2D2F"/>
    <w:rsid w:val="00BC5E48"/>
    <w:rsid w:val="00BC7BF4"/>
    <w:rsid w:val="00BC7F7B"/>
    <w:rsid w:val="00BE3A3D"/>
    <w:rsid w:val="00BE6D9E"/>
    <w:rsid w:val="00BF004A"/>
    <w:rsid w:val="00C11429"/>
    <w:rsid w:val="00C1444F"/>
    <w:rsid w:val="00C145D8"/>
    <w:rsid w:val="00C17349"/>
    <w:rsid w:val="00C2147C"/>
    <w:rsid w:val="00C272B3"/>
    <w:rsid w:val="00C35079"/>
    <w:rsid w:val="00C510FA"/>
    <w:rsid w:val="00C53144"/>
    <w:rsid w:val="00C53B84"/>
    <w:rsid w:val="00C64645"/>
    <w:rsid w:val="00C73A93"/>
    <w:rsid w:val="00CA0702"/>
    <w:rsid w:val="00CA14FC"/>
    <w:rsid w:val="00CA516A"/>
    <w:rsid w:val="00CA5921"/>
    <w:rsid w:val="00CA7FE6"/>
    <w:rsid w:val="00CB2E88"/>
    <w:rsid w:val="00CC4EC8"/>
    <w:rsid w:val="00CC59D1"/>
    <w:rsid w:val="00CC718E"/>
    <w:rsid w:val="00CD3B9C"/>
    <w:rsid w:val="00CD6CB9"/>
    <w:rsid w:val="00CF1B51"/>
    <w:rsid w:val="00D12E26"/>
    <w:rsid w:val="00D2255B"/>
    <w:rsid w:val="00D23951"/>
    <w:rsid w:val="00D27FB4"/>
    <w:rsid w:val="00D32E1F"/>
    <w:rsid w:val="00D548CF"/>
    <w:rsid w:val="00D63097"/>
    <w:rsid w:val="00D66208"/>
    <w:rsid w:val="00D676EC"/>
    <w:rsid w:val="00D676F3"/>
    <w:rsid w:val="00D77592"/>
    <w:rsid w:val="00D82A90"/>
    <w:rsid w:val="00D94F28"/>
    <w:rsid w:val="00DA0E54"/>
    <w:rsid w:val="00DB6510"/>
    <w:rsid w:val="00DE0257"/>
    <w:rsid w:val="00DE4E62"/>
    <w:rsid w:val="00DF085F"/>
    <w:rsid w:val="00DF5773"/>
    <w:rsid w:val="00DF720C"/>
    <w:rsid w:val="00E018EE"/>
    <w:rsid w:val="00E04565"/>
    <w:rsid w:val="00E318A6"/>
    <w:rsid w:val="00E440A5"/>
    <w:rsid w:val="00E516AA"/>
    <w:rsid w:val="00E51B1E"/>
    <w:rsid w:val="00E544D8"/>
    <w:rsid w:val="00E54957"/>
    <w:rsid w:val="00E7371A"/>
    <w:rsid w:val="00E74D75"/>
    <w:rsid w:val="00E817DA"/>
    <w:rsid w:val="00E84197"/>
    <w:rsid w:val="00E847D4"/>
    <w:rsid w:val="00E86E11"/>
    <w:rsid w:val="00E914A5"/>
    <w:rsid w:val="00E97407"/>
    <w:rsid w:val="00EA4A59"/>
    <w:rsid w:val="00EB04D3"/>
    <w:rsid w:val="00EB2B9A"/>
    <w:rsid w:val="00EC2122"/>
    <w:rsid w:val="00EC58D4"/>
    <w:rsid w:val="00ED6A8A"/>
    <w:rsid w:val="00EE1793"/>
    <w:rsid w:val="00EE7A50"/>
    <w:rsid w:val="00F03FAE"/>
    <w:rsid w:val="00F11AA3"/>
    <w:rsid w:val="00F157F2"/>
    <w:rsid w:val="00F16D5B"/>
    <w:rsid w:val="00F22FB8"/>
    <w:rsid w:val="00F31892"/>
    <w:rsid w:val="00F35E31"/>
    <w:rsid w:val="00F36977"/>
    <w:rsid w:val="00F5329D"/>
    <w:rsid w:val="00F61380"/>
    <w:rsid w:val="00F65B4A"/>
    <w:rsid w:val="00F662C4"/>
    <w:rsid w:val="00F76665"/>
    <w:rsid w:val="00F86B77"/>
    <w:rsid w:val="00F9524F"/>
    <w:rsid w:val="00FA4F7E"/>
    <w:rsid w:val="00FB27F7"/>
    <w:rsid w:val="00FB43F0"/>
    <w:rsid w:val="00FD6F65"/>
    <w:rsid w:val="00FE3544"/>
    <w:rsid w:val="00FF16B5"/>
    <w:rsid w:val="00FF2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2CDA831E"/>
  <w15:docId w15:val="{31EF2487-E09F-4723-B4C5-917B5AE5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both"/>
      <w:outlineLvl w:val="1"/>
    </w:pPr>
    <w:rPr>
      <w:rFonts w:ascii="CG Omega" w:hAnsi="CG Omega"/>
      <w:b/>
      <w:sz w:val="22"/>
    </w:rPr>
  </w:style>
  <w:style w:type="paragraph" w:styleId="Heading3">
    <w:name w:val="heading 3"/>
    <w:basedOn w:val="Normal"/>
    <w:next w:val="Normal"/>
    <w:link w:val="Heading3Char"/>
    <w:qFormat/>
    <w:pPr>
      <w:keepNext/>
      <w:widowControl w:val="0"/>
      <w:tabs>
        <w:tab w:val="left" w:pos="9140"/>
        <w:tab w:val="left" w:pos="9920"/>
      </w:tabs>
      <w:spacing w:before="60" w:after="60"/>
      <w:jc w:val="center"/>
      <w:outlineLvl w:val="2"/>
    </w:pPr>
    <w:rPr>
      <w:rFonts w:ascii="Arial" w:hAnsi="Arial"/>
      <w:b/>
      <w:snapToGrid w:val="0"/>
      <w:sz w:val="28"/>
      <w:lang w:val="en-GB"/>
    </w:rPr>
  </w:style>
  <w:style w:type="paragraph" w:styleId="Heading4">
    <w:name w:val="heading 4"/>
    <w:basedOn w:val="Normal"/>
    <w:next w:val="Normal"/>
    <w:qFormat/>
    <w:pPr>
      <w:keepNext/>
      <w:widowControl w:val="0"/>
      <w:spacing w:before="60" w:after="60" w:line="280" w:lineRule="exact"/>
      <w:jc w:val="both"/>
      <w:outlineLvl w:val="3"/>
    </w:pPr>
    <w:rPr>
      <w:rFonts w:ascii="CG Omega" w:hAnsi="CG Omega"/>
      <w:i/>
      <w:snapToGrid w:val="0"/>
      <w:sz w:val="22"/>
      <w:lang w:val="en-GB"/>
    </w:rPr>
  </w:style>
  <w:style w:type="paragraph" w:styleId="Heading5">
    <w:name w:val="heading 5"/>
    <w:basedOn w:val="Normal"/>
    <w:next w:val="Normal"/>
    <w:qFormat/>
    <w:pPr>
      <w:keepNext/>
      <w:outlineLvl w:val="4"/>
    </w:pPr>
    <w:rPr>
      <w:rFonts w:ascii="CG Omega" w:hAnsi="CG Omega"/>
      <w:sz w:val="24"/>
    </w:rPr>
  </w:style>
  <w:style w:type="paragraph" w:styleId="Heading6">
    <w:name w:val="heading 6"/>
    <w:basedOn w:val="Normal"/>
    <w:next w:val="Normal"/>
    <w:qFormat/>
    <w:pPr>
      <w:keepNext/>
      <w:outlineLvl w:val="5"/>
    </w:pPr>
    <w:rPr>
      <w:rFonts w:ascii="CG Omega" w:hAnsi="CG Omega"/>
      <w:b/>
      <w:sz w:val="22"/>
    </w:rPr>
  </w:style>
  <w:style w:type="paragraph" w:styleId="Heading7">
    <w:name w:val="heading 7"/>
    <w:basedOn w:val="Normal"/>
    <w:next w:val="Normal"/>
    <w:qFormat/>
    <w:pPr>
      <w:keepNext/>
      <w:outlineLvl w:val="6"/>
    </w:pPr>
    <w:rPr>
      <w:rFonts w:ascii="CG Omega" w:hAnsi="CG Omega"/>
      <w:b/>
      <w:i/>
      <w:sz w:val="22"/>
    </w:rPr>
  </w:style>
  <w:style w:type="paragraph" w:styleId="Heading8">
    <w:name w:val="heading 8"/>
    <w:basedOn w:val="Normal"/>
    <w:next w:val="Normal"/>
    <w:qFormat/>
    <w:pPr>
      <w:keepNext/>
      <w:outlineLvl w:val="7"/>
    </w:pPr>
    <w:rPr>
      <w:rFonts w:ascii="CG Omega" w:hAnsi="CG Omeg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CG Omega" w:hAnsi="CG Omega"/>
      <w:sz w:val="22"/>
    </w:rPr>
  </w:style>
  <w:style w:type="paragraph" w:customStyle="1" w:styleId="BulletList">
    <w:name w:val="Bullet List"/>
    <w:basedOn w:val="Normal"/>
    <w:pPr>
      <w:widowControl w:val="0"/>
      <w:numPr>
        <w:numId w:val="1"/>
      </w:numPr>
      <w:tabs>
        <w:tab w:val="clear" w:pos="360"/>
        <w:tab w:val="num" w:pos="720"/>
      </w:tabs>
      <w:spacing w:before="20" w:after="20"/>
      <w:ind w:left="714" w:hanging="357"/>
      <w:jc w:val="both"/>
    </w:pPr>
    <w:rPr>
      <w:rFonts w:ascii="Arial" w:hAnsi="Arial"/>
      <w:snapToGrid w:val="0"/>
      <w:sz w:val="22"/>
      <w:lang w:val="en-GB"/>
    </w:rPr>
  </w:style>
  <w:style w:type="paragraph" w:styleId="BodyText2">
    <w:name w:val="Body Text 2"/>
    <w:basedOn w:val="Normal"/>
    <w:link w:val="BodyText2Char"/>
    <w:rPr>
      <w:rFonts w:ascii="CG Omega" w:hAnsi="CG Omega"/>
      <w:sz w:val="24"/>
    </w:rPr>
  </w:style>
  <w:style w:type="paragraph" w:styleId="BodyText3">
    <w:name w:val="Body Text 3"/>
    <w:basedOn w:val="Normal"/>
    <w:rPr>
      <w:rFonts w:ascii="CG Omega" w:hAnsi="CG Omega"/>
      <w:sz w:val="22"/>
    </w:rPr>
  </w:style>
  <w:style w:type="paragraph" w:styleId="Subtitle">
    <w:name w:val="Subtitle"/>
    <w:basedOn w:val="Normal"/>
    <w:qFormat/>
    <w:rPr>
      <w:rFonts w:ascii="Verdana" w:hAnsi="Verdana"/>
      <w:b/>
      <w:sz w:val="24"/>
      <w:lang w:val="en-GB"/>
    </w:rPr>
  </w:style>
  <w:style w:type="paragraph" w:styleId="BodyTextIndent">
    <w:name w:val="Body Text Indent"/>
    <w:basedOn w:val="Normal"/>
    <w:pPr>
      <w:ind w:left="709"/>
      <w:jc w:val="both"/>
    </w:pPr>
    <w:rPr>
      <w:rFonts w:ascii="Arial" w:hAnsi="Arial"/>
      <w:sz w:val="24"/>
      <w:lang w:val="en-GB"/>
    </w:rPr>
  </w:style>
  <w:style w:type="paragraph" w:styleId="BodyTextIndent2">
    <w:name w:val="Body Text Indent 2"/>
    <w:basedOn w:val="Normal"/>
    <w:rsid w:val="0099464E"/>
    <w:pPr>
      <w:spacing w:after="120" w:line="480" w:lineRule="auto"/>
      <w:ind w:left="283"/>
    </w:pPr>
  </w:style>
  <w:style w:type="paragraph" w:styleId="Header">
    <w:name w:val="header"/>
    <w:basedOn w:val="Normal"/>
    <w:link w:val="HeaderChar"/>
    <w:uiPriority w:val="99"/>
    <w:rsid w:val="00B57799"/>
    <w:pPr>
      <w:tabs>
        <w:tab w:val="center" w:pos="4153"/>
        <w:tab w:val="right" w:pos="8306"/>
      </w:tabs>
    </w:pPr>
  </w:style>
  <w:style w:type="paragraph" w:styleId="Footer">
    <w:name w:val="footer"/>
    <w:basedOn w:val="Normal"/>
    <w:rsid w:val="00B57799"/>
    <w:pPr>
      <w:tabs>
        <w:tab w:val="center" w:pos="4153"/>
        <w:tab w:val="right" w:pos="8306"/>
      </w:tabs>
    </w:pPr>
  </w:style>
  <w:style w:type="character" w:customStyle="1" w:styleId="HeaderChar">
    <w:name w:val="Header Char"/>
    <w:link w:val="Header"/>
    <w:uiPriority w:val="99"/>
    <w:rsid w:val="009D6329"/>
    <w:rPr>
      <w:lang w:val="en-US" w:eastAsia="en-US"/>
    </w:rPr>
  </w:style>
  <w:style w:type="paragraph" w:styleId="BalloonText">
    <w:name w:val="Balloon Text"/>
    <w:basedOn w:val="Normal"/>
    <w:link w:val="BalloonTextChar"/>
    <w:rsid w:val="009D6329"/>
    <w:rPr>
      <w:rFonts w:ascii="Tahoma" w:hAnsi="Tahoma" w:cs="Tahoma"/>
      <w:sz w:val="16"/>
      <w:szCs w:val="16"/>
    </w:rPr>
  </w:style>
  <w:style w:type="character" w:customStyle="1" w:styleId="BalloonTextChar">
    <w:name w:val="Balloon Text Char"/>
    <w:link w:val="BalloonText"/>
    <w:rsid w:val="009D6329"/>
    <w:rPr>
      <w:rFonts w:ascii="Tahoma" w:hAnsi="Tahoma" w:cs="Tahoma"/>
      <w:sz w:val="16"/>
      <w:szCs w:val="16"/>
      <w:lang w:val="en-US" w:eastAsia="en-US"/>
    </w:rPr>
  </w:style>
  <w:style w:type="paragraph" w:styleId="ListParagraph">
    <w:name w:val="List Paragraph"/>
    <w:basedOn w:val="Normal"/>
    <w:uiPriority w:val="34"/>
    <w:qFormat/>
    <w:rsid w:val="005503CA"/>
    <w:pPr>
      <w:ind w:left="720"/>
    </w:pPr>
  </w:style>
  <w:style w:type="table" w:styleId="TableGrid">
    <w:name w:val="Table Grid"/>
    <w:basedOn w:val="TableNormal"/>
    <w:uiPriority w:val="59"/>
    <w:rsid w:val="005503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E1793"/>
    <w:rPr>
      <w:sz w:val="16"/>
      <w:szCs w:val="16"/>
    </w:rPr>
  </w:style>
  <w:style w:type="paragraph" w:styleId="CommentText">
    <w:name w:val="annotation text"/>
    <w:basedOn w:val="Normal"/>
    <w:link w:val="CommentTextChar"/>
    <w:rsid w:val="00EE1793"/>
  </w:style>
  <w:style w:type="character" w:customStyle="1" w:styleId="CommentTextChar">
    <w:name w:val="Comment Text Char"/>
    <w:basedOn w:val="DefaultParagraphFont"/>
    <w:link w:val="CommentText"/>
    <w:rsid w:val="00EE1793"/>
    <w:rPr>
      <w:lang w:val="en-US" w:eastAsia="en-US"/>
    </w:rPr>
  </w:style>
  <w:style w:type="paragraph" w:styleId="CommentSubject">
    <w:name w:val="annotation subject"/>
    <w:basedOn w:val="CommentText"/>
    <w:next w:val="CommentText"/>
    <w:link w:val="CommentSubjectChar"/>
    <w:rsid w:val="00EE1793"/>
    <w:rPr>
      <w:b/>
      <w:bCs/>
    </w:rPr>
  </w:style>
  <w:style w:type="character" w:customStyle="1" w:styleId="CommentSubjectChar">
    <w:name w:val="Comment Subject Char"/>
    <w:basedOn w:val="CommentTextChar"/>
    <w:link w:val="CommentSubject"/>
    <w:rsid w:val="00EE1793"/>
    <w:rPr>
      <w:b/>
      <w:bCs/>
      <w:lang w:val="en-US" w:eastAsia="en-US"/>
    </w:rPr>
  </w:style>
  <w:style w:type="character" w:styleId="Hyperlink">
    <w:name w:val="Hyperlink"/>
    <w:basedOn w:val="DefaultParagraphFont"/>
    <w:rsid w:val="00FE3544"/>
    <w:rPr>
      <w:color w:val="0000FF" w:themeColor="hyperlink"/>
      <w:u w:val="single"/>
    </w:rPr>
  </w:style>
  <w:style w:type="character" w:customStyle="1" w:styleId="BodyTextChar">
    <w:name w:val="Body Text Char"/>
    <w:basedOn w:val="DefaultParagraphFont"/>
    <w:link w:val="BodyText"/>
    <w:rsid w:val="00332303"/>
    <w:rPr>
      <w:rFonts w:ascii="CG Omega" w:hAnsi="CG Omega"/>
      <w:sz w:val="22"/>
      <w:lang w:val="en-US" w:eastAsia="en-US"/>
    </w:rPr>
  </w:style>
  <w:style w:type="paragraph" w:styleId="NormalWeb">
    <w:name w:val="Normal (Web)"/>
    <w:basedOn w:val="Normal"/>
    <w:uiPriority w:val="99"/>
    <w:unhideWhenUsed/>
    <w:rsid w:val="00C35079"/>
    <w:pPr>
      <w:spacing w:before="100" w:beforeAutospacing="1" w:after="100" w:afterAutospacing="1"/>
    </w:pPr>
    <w:rPr>
      <w:sz w:val="24"/>
      <w:szCs w:val="24"/>
      <w:lang w:val="en-GB" w:eastAsia="en-GB"/>
    </w:rPr>
  </w:style>
  <w:style w:type="character" w:customStyle="1" w:styleId="BodyText2Char">
    <w:name w:val="Body Text 2 Char"/>
    <w:basedOn w:val="DefaultParagraphFont"/>
    <w:link w:val="BodyText2"/>
    <w:rsid w:val="00C17349"/>
    <w:rPr>
      <w:rFonts w:ascii="CG Omega" w:hAnsi="CG Omega"/>
      <w:sz w:val="24"/>
      <w:lang w:val="en-US" w:eastAsia="en-US"/>
    </w:rPr>
  </w:style>
  <w:style w:type="character" w:customStyle="1" w:styleId="Heading3Char">
    <w:name w:val="Heading 3 Char"/>
    <w:basedOn w:val="DefaultParagraphFont"/>
    <w:link w:val="Heading3"/>
    <w:rsid w:val="00B70CD7"/>
    <w:rPr>
      <w:rFonts w:ascii="Arial" w:hAnsi="Arial"/>
      <w:b/>
      <w:snapToGrid w:val="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3291">
      <w:bodyDiv w:val="1"/>
      <w:marLeft w:val="0"/>
      <w:marRight w:val="0"/>
      <w:marTop w:val="0"/>
      <w:marBottom w:val="0"/>
      <w:divBdr>
        <w:top w:val="none" w:sz="0" w:space="0" w:color="auto"/>
        <w:left w:val="none" w:sz="0" w:space="0" w:color="auto"/>
        <w:bottom w:val="none" w:sz="0" w:space="0" w:color="auto"/>
        <w:right w:val="none" w:sz="0" w:space="0" w:color="auto"/>
      </w:divBdr>
    </w:div>
    <w:div w:id="87167188">
      <w:bodyDiv w:val="1"/>
      <w:marLeft w:val="0"/>
      <w:marRight w:val="0"/>
      <w:marTop w:val="0"/>
      <w:marBottom w:val="0"/>
      <w:divBdr>
        <w:top w:val="none" w:sz="0" w:space="0" w:color="auto"/>
        <w:left w:val="none" w:sz="0" w:space="0" w:color="auto"/>
        <w:bottom w:val="none" w:sz="0" w:space="0" w:color="auto"/>
        <w:right w:val="none" w:sz="0" w:space="0" w:color="auto"/>
      </w:divBdr>
    </w:div>
    <w:div w:id="255990882">
      <w:bodyDiv w:val="1"/>
      <w:marLeft w:val="0"/>
      <w:marRight w:val="0"/>
      <w:marTop w:val="0"/>
      <w:marBottom w:val="0"/>
      <w:divBdr>
        <w:top w:val="none" w:sz="0" w:space="0" w:color="auto"/>
        <w:left w:val="none" w:sz="0" w:space="0" w:color="auto"/>
        <w:bottom w:val="none" w:sz="0" w:space="0" w:color="auto"/>
        <w:right w:val="none" w:sz="0" w:space="0" w:color="auto"/>
      </w:divBdr>
    </w:div>
    <w:div w:id="1628662553">
      <w:bodyDiv w:val="1"/>
      <w:marLeft w:val="0"/>
      <w:marRight w:val="0"/>
      <w:marTop w:val="0"/>
      <w:marBottom w:val="0"/>
      <w:divBdr>
        <w:top w:val="none" w:sz="0" w:space="0" w:color="auto"/>
        <w:left w:val="none" w:sz="0" w:space="0" w:color="auto"/>
        <w:bottom w:val="none" w:sz="0" w:space="0" w:color="auto"/>
        <w:right w:val="none" w:sz="0" w:space="0" w:color="auto"/>
      </w:divBdr>
    </w:div>
    <w:div w:id="1743025715">
      <w:bodyDiv w:val="1"/>
      <w:marLeft w:val="0"/>
      <w:marRight w:val="0"/>
      <w:marTop w:val="0"/>
      <w:marBottom w:val="0"/>
      <w:divBdr>
        <w:top w:val="none" w:sz="0" w:space="0" w:color="auto"/>
        <w:left w:val="none" w:sz="0" w:space="0" w:color="auto"/>
        <w:bottom w:val="none" w:sz="0" w:space="0" w:color="auto"/>
        <w:right w:val="none" w:sz="0" w:space="0" w:color="auto"/>
      </w:divBdr>
    </w:div>
    <w:div w:id="1854150470">
      <w:bodyDiv w:val="1"/>
      <w:marLeft w:val="0"/>
      <w:marRight w:val="0"/>
      <w:marTop w:val="0"/>
      <w:marBottom w:val="0"/>
      <w:divBdr>
        <w:top w:val="none" w:sz="0" w:space="0" w:color="auto"/>
        <w:left w:val="none" w:sz="0" w:space="0" w:color="auto"/>
        <w:bottom w:val="none" w:sz="0" w:space="0" w:color="auto"/>
        <w:right w:val="none" w:sz="0" w:space="0" w:color="auto"/>
      </w:divBdr>
    </w:div>
    <w:div w:id="1944654036">
      <w:bodyDiv w:val="1"/>
      <w:marLeft w:val="0"/>
      <w:marRight w:val="0"/>
      <w:marTop w:val="0"/>
      <w:marBottom w:val="0"/>
      <w:divBdr>
        <w:top w:val="none" w:sz="0" w:space="0" w:color="auto"/>
        <w:left w:val="none" w:sz="0" w:space="0" w:color="auto"/>
        <w:bottom w:val="none" w:sz="0" w:space="0" w:color="auto"/>
        <w:right w:val="none" w:sz="0" w:space="0" w:color="auto"/>
      </w:divBdr>
      <w:divsChild>
        <w:div w:id="716706637">
          <w:marLeft w:val="0"/>
          <w:marRight w:val="0"/>
          <w:marTop w:val="0"/>
          <w:marBottom w:val="0"/>
          <w:divBdr>
            <w:top w:val="none" w:sz="0" w:space="0" w:color="auto"/>
            <w:left w:val="none" w:sz="0" w:space="0" w:color="auto"/>
            <w:bottom w:val="none" w:sz="0" w:space="0" w:color="auto"/>
            <w:right w:val="none" w:sz="0" w:space="0" w:color="auto"/>
          </w:divBdr>
          <w:divsChild>
            <w:div w:id="1604878119">
              <w:marLeft w:val="0"/>
              <w:marRight w:val="0"/>
              <w:marTop w:val="0"/>
              <w:marBottom w:val="0"/>
              <w:divBdr>
                <w:top w:val="none" w:sz="0" w:space="0" w:color="auto"/>
                <w:left w:val="none" w:sz="0" w:space="0" w:color="auto"/>
                <w:bottom w:val="none" w:sz="0" w:space="0" w:color="auto"/>
                <w:right w:val="none" w:sz="0" w:space="0" w:color="auto"/>
              </w:divBdr>
              <w:divsChild>
                <w:div w:id="1089617280">
                  <w:marLeft w:val="0"/>
                  <w:marRight w:val="0"/>
                  <w:marTop w:val="0"/>
                  <w:marBottom w:val="0"/>
                  <w:divBdr>
                    <w:top w:val="none" w:sz="0" w:space="0" w:color="auto"/>
                    <w:left w:val="none" w:sz="0" w:space="0" w:color="auto"/>
                    <w:bottom w:val="none" w:sz="0" w:space="0" w:color="auto"/>
                    <w:right w:val="none" w:sz="0" w:space="0" w:color="auto"/>
                  </w:divBdr>
                  <w:divsChild>
                    <w:div w:id="11044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8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cruitment@Highgateschool.org.uk" TargetMode="External"/><Relationship Id="rId4" Type="http://schemas.openxmlformats.org/officeDocument/2006/relationships/settings" Target="settings.xml"/><Relationship Id="rId9" Type="http://schemas.openxmlformats.org/officeDocument/2006/relationships/hyperlink" Target="http://www.highgateschool.org.uk/about/vacanc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3A50C-7E5E-4D8D-B2FE-A5E35CA9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1614</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Dell Computer Corporation</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Natasha Edward</dc:creator>
  <cp:lastModifiedBy>Natasha Edward</cp:lastModifiedBy>
  <cp:revision>4</cp:revision>
  <cp:lastPrinted>2017-06-19T10:38:00Z</cp:lastPrinted>
  <dcterms:created xsi:type="dcterms:W3CDTF">2017-06-26T14:01:00Z</dcterms:created>
  <dcterms:modified xsi:type="dcterms:W3CDTF">2017-06-28T07:20:00Z</dcterms:modified>
</cp:coreProperties>
</file>