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64" w:rsidRPr="005016D1" w:rsidRDefault="00142564" w:rsidP="005016D1">
      <w:pPr>
        <w:autoSpaceDE w:val="0"/>
        <w:autoSpaceDN w:val="0"/>
        <w:adjustRightInd w:val="0"/>
        <w:jc w:val="both"/>
        <w:rPr>
          <w:rFonts w:ascii="Georgia" w:hAnsi="Georgia" w:cs="Verdana"/>
          <w:b/>
          <w:color w:val="943634"/>
          <w:sz w:val="36"/>
          <w:szCs w:val="28"/>
        </w:rPr>
      </w:pPr>
      <w:bookmarkStart w:id="0" w:name="_GoBack"/>
      <w:r w:rsidRPr="005016D1">
        <w:rPr>
          <w:rFonts w:ascii="Georgia" w:hAnsi="Georgia"/>
          <w:noProof/>
          <w:lang w:eastAsia="en-GB"/>
        </w:rPr>
        <w:drawing>
          <wp:anchor distT="0" distB="0" distL="114300" distR="114300" simplePos="0" relativeHeight="251658240" behindDoc="0" locked="0" layoutInCell="1" allowOverlap="1" wp14:anchorId="0C103D8D" wp14:editId="661600B2">
            <wp:simplePos x="0" y="0"/>
            <wp:positionH relativeFrom="column">
              <wp:posOffset>4959985</wp:posOffset>
            </wp:positionH>
            <wp:positionV relativeFrom="paragraph">
              <wp:posOffset>-662940</wp:posOffset>
            </wp:positionV>
            <wp:extent cx="1310640" cy="1162050"/>
            <wp:effectExtent l="0" t="0" r="3810" b="0"/>
            <wp:wrapSquare wrapText="bothSides"/>
            <wp:docPr id="1" name="Picture 1" descr="A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k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0640" cy="1162050"/>
                    </a:xfrm>
                    <a:prstGeom prst="rect">
                      <a:avLst/>
                    </a:prstGeom>
                    <a:noFill/>
                  </pic:spPr>
                </pic:pic>
              </a:graphicData>
            </a:graphic>
            <wp14:sizeRelH relativeFrom="page">
              <wp14:pctWidth>0</wp14:pctWidth>
            </wp14:sizeRelH>
            <wp14:sizeRelV relativeFrom="page">
              <wp14:pctHeight>0</wp14:pctHeight>
            </wp14:sizeRelV>
          </wp:anchor>
        </w:drawing>
      </w:r>
      <w:r w:rsidR="00231CAB">
        <w:rPr>
          <w:rFonts w:ascii="Georgia" w:hAnsi="Georgia" w:cs="Verdana"/>
          <w:b/>
          <w:bCs/>
          <w:noProof/>
          <w:color w:val="943634"/>
          <w:sz w:val="36"/>
          <w:szCs w:val="28"/>
        </w:rPr>
        <w:t>Student Services O</w:t>
      </w:r>
      <w:r w:rsidR="005016D1" w:rsidRPr="005016D1">
        <w:rPr>
          <w:rFonts w:ascii="Georgia" w:hAnsi="Georgia" w:cs="Verdana"/>
          <w:b/>
          <w:bCs/>
          <w:noProof/>
          <w:color w:val="943634"/>
          <w:sz w:val="36"/>
          <w:szCs w:val="28"/>
        </w:rPr>
        <w:t xml:space="preserve">fficer / Attendance Officer </w:t>
      </w:r>
      <w:r w:rsidRPr="00231CAB">
        <w:rPr>
          <w:rFonts w:ascii="Georgia" w:hAnsi="Georgia" w:cs="Verdana"/>
          <w:b/>
          <w:bCs/>
          <w:color w:val="943634"/>
          <w:sz w:val="36"/>
          <w:szCs w:val="28"/>
        </w:rPr>
        <w:t>(</w:t>
      </w:r>
      <w:r w:rsidR="005016D1" w:rsidRPr="00231CAB">
        <w:rPr>
          <w:rFonts w:ascii="Georgia" w:hAnsi="Georgia" w:cs="Verdana"/>
          <w:b/>
          <w:bCs/>
          <w:color w:val="943634"/>
          <w:sz w:val="36"/>
          <w:szCs w:val="28"/>
        </w:rPr>
        <w:t>Secondary</w:t>
      </w:r>
      <w:r w:rsidRPr="00231CAB">
        <w:rPr>
          <w:rFonts w:ascii="Georgia" w:hAnsi="Georgia" w:cs="Verdana"/>
          <w:b/>
          <w:bCs/>
          <w:color w:val="943634"/>
          <w:sz w:val="36"/>
          <w:szCs w:val="28"/>
        </w:rPr>
        <w:t>)</w:t>
      </w:r>
      <w:bookmarkEnd w:id="0"/>
    </w:p>
    <w:p w:rsidR="00142564" w:rsidRPr="005016D1" w:rsidRDefault="00142564" w:rsidP="005016D1">
      <w:pPr>
        <w:autoSpaceDE w:val="0"/>
        <w:autoSpaceDN w:val="0"/>
        <w:adjustRightInd w:val="0"/>
        <w:jc w:val="both"/>
        <w:rPr>
          <w:rFonts w:ascii="Georgia" w:hAnsi="Georgia" w:cs="Verdana"/>
          <w:b/>
          <w:color w:val="943634"/>
          <w:sz w:val="28"/>
          <w:szCs w:val="28"/>
        </w:rPr>
      </w:pPr>
      <w:r w:rsidRPr="005016D1">
        <w:rPr>
          <w:rFonts w:ascii="Georgia" w:hAnsi="Georgia" w:cs="Verdana"/>
          <w:b/>
          <w:color w:val="943634"/>
          <w:sz w:val="28"/>
          <w:szCs w:val="28"/>
        </w:rPr>
        <w:t>Ark Academy</w:t>
      </w:r>
    </w:p>
    <w:p w:rsidR="00142564" w:rsidRPr="005016D1" w:rsidRDefault="00142564" w:rsidP="005016D1">
      <w:pPr>
        <w:autoSpaceDE w:val="0"/>
        <w:autoSpaceDN w:val="0"/>
        <w:adjustRightInd w:val="0"/>
        <w:spacing w:after="0"/>
        <w:jc w:val="both"/>
        <w:rPr>
          <w:rFonts w:ascii="Georgia" w:hAnsi="Georgia" w:cs="Verdana"/>
          <w:b/>
          <w:sz w:val="24"/>
          <w:szCs w:val="28"/>
        </w:rPr>
      </w:pPr>
      <w:r w:rsidRPr="005016D1">
        <w:rPr>
          <w:rFonts w:ascii="Georgia" w:hAnsi="Georgia" w:cs="Verdana"/>
          <w:b/>
          <w:sz w:val="24"/>
          <w:szCs w:val="28"/>
        </w:rPr>
        <w:t>Opportunity to join an ‘Outstanding’ all-through academy specialising in mathematics and citizenship.</w:t>
      </w:r>
    </w:p>
    <w:p w:rsidR="001D4A20" w:rsidRPr="005016D1" w:rsidRDefault="001D4A20" w:rsidP="005016D1">
      <w:pPr>
        <w:autoSpaceDE w:val="0"/>
        <w:autoSpaceDN w:val="0"/>
        <w:adjustRightInd w:val="0"/>
        <w:spacing w:after="0"/>
        <w:jc w:val="both"/>
        <w:rPr>
          <w:rFonts w:ascii="Georgia" w:hAnsi="Georgia" w:cs="Verdana"/>
          <w:b/>
          <w:sz w:val="24"/>
          <w:szCs w:val="28"/>
        </w:rPr>
      </w:pPr>
    </w:p>
    <w:p w:rsidR="00142564" w:rsidRPr="005016D1" w:rsidRDefault="0006013D" w:rsidP="005016D1">
      <w:pPr>
        <w:autoSpaceDE w:val="0"/>
        <w:autoSpaceDN w:val="0"/>
        <w:adjustRightInd w:val="0"/>
        <w:spacing w:after="0"/>
        <w:jc w:val="both"/>
        <w:rPr>
          <w:rFonts w:ascii="Georgia" w:eastAsia="Times New Roman" w:hAnsi="Georgia"/>
          <w:sz w:val="24"/>
          <w:szCs w:val="24"/>
          <w:lang w:eastAsia="en-GB"/>
        </w:rPr>
      </w:pPr>
      <w:r w:rsidRPr="005016D1">
        <w:rPr>
          <w:rFonts w:ascii="Georgia" w:eastAsia="Times New Roman" w:hAnsi="Georgia"/>
          <w:sz w:val="24"/>
          <w:szCs w:val="24"/>
          <w:lang w:eastAsia="en-GB"/>
        </w:rPr>
        <w:t xml:space="preserve">We are </w:t>
      </w:r>
      <w:r w:rsidR="00142564" w:rsidRPr="005016D1">
        <w:rPr>
          <w:rFonts w:ascii="Georgia" w:eastAsia="Times New Roman" w:hAnsi="Georgia"/>
          <w:sz w:val="24"/>
          <w:szCs w:val="24"/>
          <w:lang w:eastAsia="en-GB"/>
        </w:rPr>
        <w:t>an all-through school based in</w:t>
      </w:r>
      <w:r w:rsidR="00142564" w:rsidRPr="005016D1">
        <w:rPr>
          <w:rFonts w:ascii="Georgia" w:hAnsi="Georgia" w:cs="Verdana"/>
          <w:sz w:val="24"/>
          <w:szCs w:val="24"/>
        </w:rPr>
        <w:t xml:space="preserve"> state-of-the-art accommodation in Brent, set against the backdrop of the iconic Wembley Stadium</w:t>
      </w:r>
      <w:r w:rsidR="00142564" w:rsidRPr="005016D1">
        <w:rPr>
          <w:rFonts w:ascii="Georgia" w:eastAsia="Times New Roman" w:hAnsi="Georgia"/>
          <w:sz w:val="24"/>
          <w:szCs w:val="24"/>
          <w:lang w:eastAsia="en-GB"/>
        </w:rPr>
        <w:t xml:space="preserve">. The school opened to reception pupils in September 2008 and then to year 7 in September 2010 when </w:t>
      </w:r>
      <w:r w:rsidR="00142564" w:rsidRPr="005016D1">
        <w:rPr>
          <w:rFonts w:ascii="Georgia" w:hAnsi="Georgia"/>
          <w:sz w:val="24"/>
          <w:szCs w:val="24"/>
          <w:lang w:val="en-US" w:eastAsia="en-GB"/>
        </w:rPr>
        <w:t>the brand new, all-through, academy was founded and the new buildings were completed</w:t>
      </w:r>
      <w:r w:rsidR="00142564" w:rsidRPr="005016D1">
        <w:rPr>
          <w:rFonts w:ascii="Georgia" w:eastAsia="Times New Roman" w:hAnsi="Georgia"/>
          <w:sz w:val="24"/>
          <w:szCs w:val="24"/>
          <w:lang w:eastAsia="en-GB"/>
        </w:rPr>
        <w:t xml:space="preserve">. </w:t>
      </w:r>
      <w:r w:rsidRPr="005016D1">
        <w:rPr>
          <w:rFonts w:ascii="Georgia" w:eastAsia="Times New Roman" w:hAnsi="Georgia"/>
          <w:sz w:val="24"/>
          <w:szCs w:val="24"/>
          <w:lang w:eastAsia="en-GB"/>
        </w:rPr>
        <w:t>We are now full through to Year 13.</w:t>
      </w:r>
    </w:p>
    <w:p w:rsidR="0006013D" w:rsidRPr="005016D1" w:rsidRDefault="0006013D" w:rsidP="005016D1">
      <w:pPr>
        <w:autoSpaceDE w:val="0"/>
        <w:autoSpaceDN w:val="0"/>
        <w:adjustRightInd w:val="0"/>
        <w:spacing w:after="0"/>
        <w:jc w:val="both"/>
        <w:rPr>
          <w:rFonts w:ascii="Georgia" w:eastAsia="Times New Roman" w:hAnsi="Georgia"/>
          <w:sz w:val="24"/>
          <w:szCs w:val="24"/>
          <w:lang w:eastAsia="en-GB"/>
        </w:rPr>
      </w:pPr>
    </w:p>
    <w:p w:rsidR="00142564" w:rsidRPr="005016D1" w:rsidRDefault="00142564" w:rsidP="005016D1">
      <w:pPr>
        <w:autoSpaceDE w:val="0"/>
        <w:autoSpaceDN w:val="0"/>
        <w:adjustRightInd w:val="0"/>
        <w:spacing w:after="0"/>
        <w:jc w:val="both"/>
        <w:rPr>
          <w:rFonts w:ascii="Georgia" w:hAnsi="Georgia" w:cs="Verdana"/>
          <w:sz w:val="24"/>
          <w:szCs w:val="24"/>
        </w:rPr>
      </w:pPr>
      <w:r w:rsidRPr="005016D1">
        <w:rPr>
          <w:rFonts w:ascii="Georgia" w:hAnsi="Georgia" w:cs="Verdana"/>
          <w:sz w:val="24"/>
          <w:szCs w:val="24"/>
        </w:rPr>
        <w:t xml:space="preserve">In its first Ofsted inspection the school was rated as ‘Outstanding’: </w:t>
      </w:r>
    </w:p>
    <w:p w:rsidR="00142564" w:rsidRPr="005016D1" w:rsidRDefault="00142564" w:rsidP="005016D1">
      <w:pPr>
        <w:autoSpaceDE w:val="0"/>
        <w:autoSpaceDN w:val="0"/>
        <w:adjustRightInd w:val="0"/>
        <w:spacing w:after="0"/>
        <w:jc w:val="both"/>
        <w:rPr>
          <w:rFonts w:ascii="Georgia" w:hAnsi="Georgia" w:cs="Verdana"/>
          <w:sz w:val="24"/>
          <w:szCs w:val="24"/>
        </w:rPr>
      </w:pPr>
    </w:p>
    <w:p w:rsidR="00142564" w:rsidRPr="005016D1" w:rsidRDefault="00142564" w:rsidP="005016D1">
      <w:pPr>
        <w:autoSpaceDE w:val="0"/>
        <w:autoSpaceDN w:val="0"/>
        <w:adjustRightInd w:val="0"/>
        <w:spacing w:after="0"/>
        <w:ind w:left="720"/>
        <w:jc w:val="both"/>
        <w:rPr>
          <w:rFonts w:ascii="Georgia" w:hAnsi="Georgia" w:cs="Tahoma"/>
          <w:sz w:val="24"/>
          <w:szCs w:val="24"/>
        </w:rPr>
      </w:pPr>
      <w:r w:rsidRPr="005016D1">
        <w:rPr>
          <w:rFonts w:ascii="Georgia" w:hAnsi="Georgia" w:cs="Verdana"/>
          <w:i/>
          <w:sz w:val="24"/>
          <w:szCs w:val="24"/>
        </w:rPr>
        <w:t>“</w:t>
      </w:r>
      <w:r w:rsidRPr="005016D1">
        <w:rPr>
          <w:rFonts w:ascii="Georgia" w:hAnsi="Georgia" w:cs="Tahoma"/>
          <w:i/>
          <w:sz w:val="24"/>
          <w:szCs w:val="24"/>
        </w:rPr>
        <w:t xml:space="preserve">Pupils make outstanding progress in their studies. They greatly enjoy coming to school and attendance is high. Pupils behave well and they respond enthusiastically to the growing team of dedicated staff.” </w:t>
      </w:r>
      <w:r w:rsidRPr="005016D1">
        <w:rPr>
          <w:rFonts w:ascii="Georgia" w:hAnsi="Georgia" w:cs="Tahoma"/>
          <w:sz w:val="24"/>
          <w:szCs w:val="24"/>
        </w:rPr>
        <w:t>(November 2010)</w:t>
      </w:r>
    </w:p>
    <w:p w:rsidR="00142564" w:rsidRPr="005016D1" w:rsidRDefault="00142564" w:rsidP="005016D1">
      <w:pPr>
        <w:autoSpaceDE w:val="0"/>
        <w:autoSpaceDN w:val="0"/>
        <w:adjustRightInd w:val="0"/>
        <w:spacing w:after="0"/>
        <w:jc w:val="both"/>
        <w:rPr>
          <w:rFonts w:ascii="Georgia" w:hAnsi="Georgia" w:cs="Tahoma"/>
          <w:sz w:val="24"/>
          <w:szCs w:val="24"/>
        </w:rPr>
      </w:pPr>
    </w:p>
    <w:p w:rsidR="00142564" w:rsidRPr="00231CAB" w:rsidRDefault="00E47A4D" w:rsidP="005016D1">
      <w:pPr>
        <w:autoSpaceDE w:val="0"/>
        <w:autoSpaceDN w:val="0"/>
        <w:adjustRightInd w:val="0"/>
        <w:spacing w:after="0"/>
        <w:jc w:val="both"/>
        <w:rPr>
          <w:rFonts w:ascii="Georgia" w:hAnsi="Georgia" w:cs="Verdana"/>
          <w:color w:val="000000" w:themeColor="text1"/>
          <w:sz w:val="24"/>
          <w:szCs w:val="24"/>
        </w:rPr>
      </w:pPr>
      <w:r w:rsidRPr="00231CAB">
        <w:rPr>
          <w:rFonts w:ascii="Georgia" w:hAnsi="Georgia" w:cs="Verdana"/>
          <w:color w:val="000000" w:themeColor="text1"/>
          <w:sz w:val="24"/>
          <w:szCs w:val="24"/>
        </w:rPr>
        <w:t xml:space="preserve">We are now looking to recruit a </w:t>
      </w:r>
      <w:r w:rsidRPr="00231CAB">
        <w:rPr>
          <w:rFonts w:ascii="Georgia" w:hAnsi="Georgia" w:cs="Verdana"/>
          <w:b/>
          <w:color w:val="000000" w:themeColor="text1"/>
          <w:sz w:val="24"/>
          <w:szCs w:val="24"/>
        </w:rPr>
        <w:t>Student Services &amp; Attendance Officer</w:t>
      </w:r>
      <w:r w:rsidRPr="00231CAB">
        <w:rPr>
          <w:rFonts w:ascii="Georgia" w:hAnsi="Georgia" w:cs="Verdana"/>
          <w:color w:val="000000" w:themeColor="text1"/>
          <w:sz w:val="24"/>
          <w:szCs w:val="24"/>
        </w:rPr>
        <w:t xml:space="preserve"> to provide a comprehensive student support service and ensure the smooth running of the student reception.  The successful candidate will be required to communicate effectively with parents/carers developing home/school liaison and other outside agencies.  As attendance officer you will be required to maintain weekly/termly attendance data and follow up with parents/carers.</w:t>
      </w:r>
    </w:p>
    <w:p w:rsidR="00253ACF" w:rsidRPr="00231CAB" w:rsidRDefault="00253ACF" w:rsidP="005016D1">
      <w:pPr>
        <w:autoSpaceDE w:val="0"/>
        <w:autoSpaceDN w:val="0"/>
        <w:adjustRightInd w:val="0"/>
        <w:spacing w:after="0"/>
        <w:jc w:val="both"/>
        <w:rPr>
          <w:rFonts w:ascii="Georgia" w:hAnsi="Georgia" w:cs="Verdana"/>
          <w:color w:val="000000" w:themeColor="text1"/>
          <w:sz w:val="24"/>
          <w:szCs w:val="24"/>
        </w:rPr>
      </w:pPr>
    </w:p>
    <w:p w:rsidR="00E47A4D" w:rsidRPr="00231CAB" w:rsidRDefault="00E47A4D" w:rsidP="005016D1">
      <w:pPr>
        <w:autoSpaceDE w:val="0"/>
        <w:autoSpaceDN w:val="0"/>
        <w:adjustRightInd w:val="0"/>
        <w:spacing w:after="0"/>
        <w:jc w:val="both"/>
        <w:rPr>
          <w:rFonts w:ascii="Georgia" w:hAnsi="Georgia" w:cs="Verdana"/>
          <w:color w:val="000000" w:themeColor="text1"/>
          <w:sz w:val="24"/>
          <w:szCs w:val="24"/>
        </w:rPr>
      </w:pPr>
    </w:p>
    <w:p w:rsidR="00253ACF" w:rsidRPr="00231CAB" w:rsidRDefault="00E47A4D" w:rsidP="005016D1">
      <w:pPr>
        <w:autoSpaceDE w:val="0"/>
        <w:autoSpaceDN w:val="0"/>
        <w:adjustRightInd w:val="0"/>
        <w:spacing w:after="0"/>
        <w:jc w:val="both"/>
        <w:rPr>
          <w:rFonts w:ascii="Georgia" w:hAnsi="Georgia" w:cs="Verdana"/>
          <w:color w:val="000000" w:themeColor="text1"/>
          <w:sz w:val="24"/>
          <w:szCs w:val="24"/>
        </w:rPr>
      </w:pPr>
      <w:r w:rsidRPr="00231CAB">
        <w:rPr>
          <w:rFonts w:ascii="Georgia" w:hAnsi="Georgia" w:cs="Verdana"/>
          <w:color w:val="000000" w:themeColor="text1"/>
          <w:sz w:val="24"/>
          <w:szCs w:val="24"/>
        </w:rPr>
        <w:t>The ideal candidate will:</w:t>
      </w:r>
    </w:p>
    <w:p w:rsidR="00E47A4D" w:rsidRPr="00231CAB" w:rsidRDefault="00E47A4D" w:rsidP="00E47A4D">
      <w:pPr>
        <w:pStyle w:val="ListParagraph"/>
        <w:numPr>
          <w:ilvl w:val="0"/>
          <w:numId w:val="11"/>
        </w:numPr>
        <w:autoSpaceDE w:val="0"/>
        <w:autoSpaceDN w:val="0"/>
        <w:adjustRightInd w:val="0"/>
        <w:jc w:val="both"/>
        <w:rPr>
          <w:rFonts w:ascii="Georgia" w:hAnsi="Georgia" w:cs="Verdana"/>
          <w:color w:val="000000" w:themeColor="text1"/>
        </w:rPr>
      </w:pPr>
      <w:r w:rsidRPr="00231CAB">
        <w:rPr>
          <w:rFonts w:ascii="Georgia" w:hAnsi="Georgia" w:cs="Verdana"/>
          <w:color w:val="000000" w:themeColor="text1"/>
        </w:rPr>
        <w:t>Have experience of working with CMIS, or similar database</w:t>
      </w:r>
    </w:p>
    <w:p w:rsidR="00E47A4D" w:rsidRPr="00231CAB" w:rsidRDefault="00E47A4D" w:rsidP="00E47A4D">
      <w:pPr>
        <w:pStyle w:val="ListParagraph"/>
        <w:numPr>
          <w:ilvl w:val="0"/>
          <w:numId w:val="11"/>
        </w:numPr>
        <w:autoSpaceDE w:val="0"/>
        <w:autoSpaceDN w:val="0"/>
        <w:adjustRightInd w:val="0"/>
        <w:jc w:val="both"/>
        <w:rPr>
          <w:rFonts w:ascii="Georgia" w:hAnsi="Georgia" w:cs="Verdana"/>
          <w:color w:val="000000" w:themeColor="text1"/>
        </w:rPr>
      </w:pPr>
      <w:r w:rsidRPr="00231CAB">
        <w:rPr>
          <w:rFonts w:ascii="Georgia" w:hAnsi="Georgia" w:cs="Verdana"/>
          <w:color w:val="000000" w:themeColor="text1"/>
        </w:rPr>
        <w:t>Experience of working in a similar role in a school environment</w:t>
      </w:r>
    </w:p>
    <w:p w:rsidR="00E47A4D" w:rsidRPr="00231CAB" w:rsidRDefault="00E47A4D" w:rsidP="00E47A4D">
      <w:pPr>
        <w:pStyle w:val="ListParagraph"/>
        <w:numPr>
          <w:ilvl w:val="0"/>
          <w:numId w:val="11"/>
        </w:numPr>
        <w:autoSpaceDE w:val="0"/>
        <w:autoSpaceDN w:val="0"/>
        <w:adjustRightInd w:val="0"/>
        <w:jc w:val="both"/>
        <w:rPr>
          <w:rFonts w:ascii="Georgia" w:hAnsi="Georgia" w:cs="Verdana"/>
          <w:color w:val="000000" w:themeColor="text1"/>
        </w:rPr>
      </w:pPr>
      <w:r w:rsidRPr="00231CAB">
        <w:rPr>
          <w:rFonts w:ascii="Georgia" w:hAnsi="Georgia" w:cs="Verdana"/>
          <w:color w:val="000000" w:themeColor="text1"/>
        </w:rPr>
        <w:t>Excellent IT skills</w:t>
      </w:r>
    </w:p>
    <w:p w:rsidR="00E47A4D" w:rsidRPr="00231CAB" w:rsidRDefault="00E47A4D" w:rsidP="00E47A4D">
      <w:pPr>
        <w:pStyle w:val="ListParagraph"/>
        <w:numPr>
          <w:ilvl w:val="0"/>
          <w:numId w:val="11"/>
        </w:numPr>
        <w:autoSpaceDE w:val="0"/>
        <w:autoSpaceDN w:val="0"/>
        <w:adjustRightInd w:val="0"/>
        <w:jc w:val="both"/>
        <w:rPr>
          <w:rFonts w:ascii="Georgia" w:hAnsi="Georgia" w:cs="Verdana"/>
          <w:color w:val="000000" w:themeColor="text1"/>
        </w:rPr>
      </w:pPr>
      <w:r w:rsidRPr="00231CAB">
        <w:rPr>
          <w:rFonts w:ascii="Georgia" w:hAnsi="Georgia" w:cs="Verdana"/>
          <w:color w:val="000000" w:themeColor="text1"/>
        </w:rPr>
        <w:t>Have a genuine passion and belief in the potential of every pupil</w:t>
      </w:r>
    </w:p>
    <w:p w:rsidR="00E47A4D" w:rsidRPr="00231CAB" w:rsidRDefault="00E47A4D" w:rsidP="00E47A4D">
      <w:pPr>
        <w:pStyle w:val="ListParagraph"/>
        <w:numPr>
          <w:ilvl w:val="0"/>
          <w:numId w:val="11"/>
        </w:numPr>
        <w:autoSpaceDE w:val="0"/>
        <w:autoSpaceDN w:val="0"/>
        <w:adjustRightInd w:val="0"/>
        <w:jc w:val="both"/>
        <w:rPr>
          <w:rFonts w:ascii="Georgia" w:hAnsi="Georgia" w:cs="Verdana"/>
          <w:color w:val="000000" w:themeColor="text1"/>
        </w:rPr>
      </w:pPr>
      <w:r w:rsidRPr="00231CAB">
        <w:rPr>
          <w:rFonts w:ascii="Georgia" w:hAnsi="Georgia" w:cs="Verdana"/>
          <w:color w:val="000000" w:themeColor="text1"/>
        </w:rPr>
        <w:t>Be adaptable, organized and able to build strong relationships.</w:t>
      </w:r>
    </w:p>
    <w:p w:rsidR="00142564" w:rsidRPr="005016D1" w:rsidRDefault="00142564" w:rsidP="005016D1">
      <w:pPr>
        <w:tabs>
          <w:tab w:val="left" w:pos="9356"/>
        </w:tabs>
        <w:autoSpaceDE w:val="0"/>
        <w:autoSpaceDN w:val="0"/>
        <w:adjustRightInd w:val="0"/>
        <w:spacing w:after="0"/>
        <w:jc w:val="both"/>
        <w:rPr>
          <w:rFonts w:ascii="Georgia" w:eastAsia="Garamond" w:hAnsi="Georgia"/>
          <w:sz w:val="24"/>
          <w:szCs w:val="24"/>
          <w:lang w:val="en-US" w:eastAsia="en-GB"/>
        </w:rPr>
      </w:pPr>
    </w:p>
    <w:p w:rsidR="00231CAB" w:rsidRDefault="00142564" w:rsidP="005016D1">
      <w:pPr>
        <w:tabs>
          <w:tab w:val="left" w:pos="9356"/>
        </w:tabs>
        <w:autoSpaceDE w:val="0"/>
        <w:autoSpaceDN w:val="0"/>
        <w:adjustRightInd w:val="0"/>
        <w:spacing w:after="0"/>
        <w:jc w:val="both"/>
        <w:rPr>
          <w:rFonts w:ascii="Georgia" w:hAnsi="Georgia" w:cs="GillSans"/>
          <w:sz w:val="24"/>
          <w:szCs w:val="24"/>
        </w:rPr>
      </w:pPr>
      <w:r w:rsidRPr="005016D1">
        <w:rPr>
          <w:rFonts w:ascii="Georgia" w:hAnsi="Georgia" w:cs="Verdana"/>
          <w:sz w:val="24"/>
          <w:szCs w:val="24"/>
        </w:rPr>
        <w:t xml:space="preserve">For further </w:t>
      </w:r>
      <w:r w:rsidR="00231CAB" w:rsidRPr="005016D1">
        <w:rPr>
          <w:rFonts w:ascii="Georgia" w:hAnsi="Georgia" w:cs="Verdana"/>
          <w:sz w:val="24"/>
          <w:szCs w:val="24"/>
        </w:rPr>
        <w:t>information,</w:t>
      </w:r>
      <w:r w:rsidRPr="005016D1">
        <w:rPr>
          <w:rFonts w:ascii="Georgia" w:hAnsi="Georgia" w:cs="Verdana"/>
          <w:sz w:val="24"/>
          <w:szCs w:val="24"/>
        </w:rPr>
        <w:t xml:space="preserve"> please go to </w:t>
      </w:r>
      <w:hyperlink r:id="rId6" w:history="1">
        <w:r w:rsidRPr="005016D1">
          <w:rPr>
            <w:rStyle w:val="Hyperlink"/>
            <w:rFonts w:ascii="Georgia" w:hAnsi="Georgia" w:cs="Verdana"/>
            <w:sz w:val="24"/>
            <w:szCs w:val="24"/>
          </w:rPr>
          <w:t>www.arkacademy.org</w:t>
        </w:r>
      </w:hyperlink>
      <w:r w:rsidRPr="005016D1">
        <w:rPr>
          <w:rFonts w:ascii="Georgia" w:hAnsi="Georgia" w:cs="Verdana"/>
          <w:sz w:val="24"/>
          <w:szCs w:val="24"/>
        </w:rPr>
        <w:t xml:space="preserve">. </w:t>
      </w:r>
      <w:r w:rsidR="009D7654" w:rsidRPr="005016D1">
        <w:rPr>
          <w:rFonts w:ascii="Georgia" w:eastAsia="Garamond" w:hAnsi="Georgia"/>
          <w:sz w:val="24"/>
          <w:szCs w:val="24"/>
          <w:lang w:eastAsia="en-GB"/>
        </w:rPr>
        <w:t xml:space="preserve">If you would like any further information or wish to discuss this role, please contact the recruitment team at </w:t>
      </w:r>
      <w:hyperlink r:id="rId7" w:history="1">
        <w:r w:rsidR="009D7654" w:rsidRPr="005016D1">
          <w:rPr>
            <w:rStyle w:val="Hyperlink"/>
            <w:rFonts w:ascii="Georgia" w:hAnsi="Georgia"/>
            <w:sz w:val="24"/>
            <w:szCs w:val="24"/>
          </w:rPr>
          <w:t>recruitment@arkonline.org</w:t>
        </w:r>
      </w:hyperlink>
      <w:r w:rsidR="009D7654" w:rsidRPr="005016D1">
        <w:rPr>
          <w:rFonts w:ascii="Georgia" w:hAnsi="Georgia"/>
          <w:color w:val="1F497D"/>
        </w:rPr>
        <w:t xml:space="preserve"> </w:t>
      </w:r>
      <w:r w:rsidR="00032094" w:rsidRPr="005016D1">
        <w:rPr>
          <w:rFonts w:ascii="Georgia" w:eastAsia="Garamond" w:hAnsi="Georgia"/>
          <w:sz w:val="24"/>
          <w:szCs w:val="24"/>
          <w:lang w:eastAsia="en-GB"/>
        </w:rPr>
        <w:t>and 0203 116 6345.</w:t>
      </w:r>
      <w:r w:rsidRPr="005016D1">
        <w:rPr>
          <w:rFonts w:ascii="Georgia" w:hAnsi="Georgia" w:cs="GillSans"/>
          <w:sz w:val="24"/>
          <w:szCs w:val="24"/>
        </w:rPr>
        <w:t xml:space="preserve"> </w:t>
      </w:r>
      <w:r w:rsidR="005016D1" w:rsidRPr="005016D1">
        <w:rPr>
          <w:rFonts w:ascii="Georgia" w:hAnsi="Georgia" w:cs="GillSans"/>
          <w:sz w:val="24"/>
          <w:szCs w:val="24"/>
        </w:rPr>
        <w:t xml:space="preserve"> </w:t>
      </w:r>
    </w:p>
    <w:p w:rsidR="00231CAB" w:rsidRDefault="00231CAB" w:rsidP="005016D1">
      <w:pPr>
        <w:tabs>
          <w:tab w:val="left" w:pos="9356"/>
        </w:tabs>
        <w:autoSpaceDE w:val="0"/>
        <w:autoSpaceDN w:val="0"/>
        <w:adjustRightInd w:val="0"/>
        <w:spacing w:after="0"/>
        <w:jc w:val="both"/>
        <w:rPr>
          <w:rFonts w:ascii="Georgia" w:hAnsi="Georgia" w:cs="GillSans"/>
          <w:sz w:val="24"/>
          <w:szCs w:val="24"/>
        </w:rPr>
      </w:pPr>
    </w:p>
    <w:p w:rsidR="00534F73" w:rsidRPr="005016D1" w:rsidRDefault="00231CAB" w:rsidP="005016D1">
      <w:pPr>
        <w:tabs>
          <w:tab w:val="left" w:pos="9356"/>
        </w:tabs>
        <w:autoSpaceDE w:val="0"/>
        <w:autoSpaceDN w:val="0"/>
        <w:adjustRightInd w:val="0"/>
        <w:spacing w:after="0"/>
        <w:jc w:val="both"/>
        <w:rPr>
          <w:rFonts w:ascii="Georgia" w:hAnsi="Georgia" w:cs="GillSans"/>
          <w:b/>
          <w:sz w:val="24"/>
          <w:szCs w:val="24"/>
        </w:rPr>
      </w:pPr>
      <w:r>
        <w:rPr>
          <w:rFonts w:ascii="Georgia" w:hAnsi="Georgia" w:cs="GillSans"/>
          <w:sz w:val="24"/>
          <w:szCs w:val="24"/>
        </w:rPr>
        <w:t xml:space="preserve">To apply, please go to </w:t>
      </w:r>
      <w:hyperlink r:id="rId8" w:history="1">
        <w:r w:rsidR="00580A56" w:rsidRPr="00C0013D">
          <w:rPr>
            <w:rStyle w:val="Hyperlink"/>
            <w:rFonts w:ascii="Georgia" w:hAnsi="Georgia" w:cs="GillSans"/>
            <w:sz w:val="24"/>
            <w:szCs w:val="24"/>
          </w:rPr>
          <w:t>https://goo.gl/RzwgsL</w:t>
        </w:r>
      </w:hyperlink>
      <w:r w:rsidR="00580A56">
        <w:rPr>
          <w:rFonts w:ascii="Georgia" w:hAnsi="Georgia" w:cs="GillSans"/>
          <w:sz w:val="24"/>
          <w:szCs w:val="24"/>
        </w:rPr>
        <w:t xml:space="preserve"> </w:t>
      </w:r>
      <w:r>
        <w:rPr>
          <w:rFonts w:ascii="Georgia" w:hAnsi="Georgia" w:cs="GillSans"/>
          <w:sz w:val="24"/>
          <w:szCs w:val="24"/>
        </w:rPr>
        <w:t xml:space="preserve">. </w:t>
      </w:r>
      <w:r w:rsidR="00142564" w:rsidRPr="005016D1">
        <w:rPr>
          <w:rFonts w:ascii="Georgia" w:hAnsi="Georgia" w:cs="GillSans"/>
          <w:sz w:val="24"/>
          <w:szCs w:val="24"/>
        </w:rPr>
        <w:t>Pl</w:t>
      </w:r>
      <w:r>
        <w:rPr>
          <w:rFonts w:ascii="Georgia" w:hAnsi="Georgia" w:cs="GillSans"/>
          <w:sz w:val="24"/>
          <w:szCs w:val="24"/>
        </w:rPr>
        <w:t xml:space="preserve">ease submit your application by </w:t>
      </w:r>
      <w:r w:rsidR="00CF6322" w:rsidRPr="005016D1">
        <w:rPr>
          <w:rFonts w:ascii="Georgia" w:hAnsi="Georgia" w:cs="GillSans"/>
          <w:b/>
          <w:sz w:val="24"/>
          <w:szCs w:val="24"/>
        </w:rPr>
        <w:t xml:space="preserve">11am, </w:t>
      </w:r>
      <w:r>
        <w:rPr>
          <w:rFonts w:ascii="Georgia" w:hAnsi="Georgia" w:cs="GillSans"/>
          <w:b/>
          <w:sz w:val="24"/>
          <w:szCs w:val="24"/>
        </w:rPr>
        <w:t>Wednesday 27</w:t>
      </w:r>
      <w:r w:rsidRPr="00231CAB">
        <w:rPr>
          <w:rFonts w:ascii="Georgia" w:hAnsi="Georgia" w:cs="GillSans"/>
          <w:b/>
          <w:sz w:val="24"/>
          <w:szCs w:val="24"/>
          <w:vertAlign w:val="superscript"/>
        </w:rPr>
        <w:t>th</w:t>
      </w:r>
      <w:r>
        <w:rPr>
          <w:rFonts w:ascii="Georgia" w:hAnsi="Georgia" w:cs="GillSans"/>
          <w:b/>
          <w:sz w:val="24"/>
          <w:szCs w:val="24"/>
        </w:rPr>
        <w:t xml:space="preserve"> </w:t>
      </w:r>
      <w:r w:rsidR="00CF6322" w:rsidRPr="005016D1">
        <w:rPr>
          <w:rFonts w:ascii="Georgia" w:hAnsi="Georgia" w:cs="GillSans"/>
          <w:b/>
          <w:sz w:val="24"/>
          <w:szCs w:val="24"/>
        </w:rPr>
        <w:t xml:space="preserve">September </w:t>
      </w:r>
      <w:r w:rsidR="00534F73" w:rsidRPr="005016D1">
        <w:rPr>
          <w:rFonts w:ascii="Georgia" w:hAnsi="Georgia" w:cs="GillSans"/>
          <w:b/>
          <w:sz w:val="24"/>
          <w:szCs w:val="24"/>
        </w:rPr>
        <w:t>2017.</w:t>
      </w:r>
    </w:p>
    <w:p w:rsidR="005016D1" w:rsidRPr="005016D1" w:rsidRDefault="005016D1" w:rsidP="005016D1">
      <w:pPr>
        <w:tabs>
          <w:tab w:val="left" w:pos="9356"/>
        </w:tabs>
        <w:autoSpaceDE w:val="0"/>
        <w:autoSpaceDN w:val="0"/>
        <w:adjustRightInd w:val="0"/>
        <w:spacing w:after="0"/>
        <w:jc w:val="both"/>
        <w:rPr>
          <w:rFonts w:ascii="Georgia" w:eastAsia="Garamond" w:hAnsi="Georgia"/>
          <w:b/>
          <w:sz w:val="24"/>
          <w:szCs w:val="24"/>
          <w:lang w:eastAsia="en-GB"/>
        </w:rPr>
      </w:pPr>
    </w:p>
    <w:p w:rsidR="005016D1" w:rsidRPr="005016D1" w:rsidRDefault="00142564" w:rsidP="005016D1">
      <w:pPr>
        <w:tabs>
          <w:tab w:val="left" w:pos="9356"/>
        </w:tabs>
        <w:autoSpaceDE w:val="0"/>
        <w:autoSpaceDN w:val="0"/>
        <w:adjustRightInd w:val="0"/>
        <w:spacing w:after="0"/>
        <w:jc w:val="both"/>
        <w:rPr>
          <w:rFonts w:ascii="Georgia" w:eastAsia="Garamond" w:hAnsi="Georgia"/>
          <w:sz w:val="24"/>
          <w:szCs w:val="24"/>
          <w:lang w:eastAsia="en-GB"/>
        </w:rPr>
      </w:pPr>
      <w:r w:rsidRPr="005016D1">
        <w:rPr>
          <w:rFonts w:ascii="Georgia" w:eastAsia="Garamond" w:hAnsi="Georgia"/>
          <w:sz w:val="24"/>
          <w:szCs w:val="24"/>
          <w:lang w:eastAsia="en-GB"/>
        </w:rPr>
        <w:t xml:space="preserve">Applications will be reviewed on a rolling basis; candidates may be contacted prior to the closing date. </w:t>
      </w:r>
    </w:p>
    <w:p w:rsidR="00142564" w:rsidRPr="005016D1" w:rsidRDefault="00142564" w:rsidP="005016D1">
      <w:pPr>
        <w:tabs>
          <w:tab w:val="left" w:pos="9356"/>
        </w:tabs>
        <w:autoSpaceDE w:val="0"/>
        <w:autoSpaceDN w:val="0"/>
        <w:adjustRightInd w:val="0"/>
        <w:spacing w:after="0"/>
        <w:jc w:val="both"/>
        <w:rPr>
          <w:rFonts w:ascii="Georgia" w:hAnsi="Georgia" w:cs="GillSans"/>
          <w:sz w:val="24"/>
          <w:szCs w:val="24"/>
        </w:rPr>
      </w:pPr>
      <w:r w:rsidRPr="005016D1">
        <w:rPr>
          <w:rFonts w:ascii="Georgia" w:eastAsia="Garamond" w:hAnsi="Georgia"/>
          <w:sz w:val="24"/>
          <w:szCs w:val="24"/>
          <w:lang w:eastAsia="en-GB"/>
        </w:rPr>
        <w:lastRenderedPageBreak/>
        <w:br/>
      </w:r>
    </w:p>
    <w:p w:rsidR="00142564" w:rsidRPr="005016D1" w:rsidRDefault="00142564" w:rsidP="005016D1">
      <w:pPr>
        <w:autoSpaceDE w:val="0"/>
        <w:autoSpaceDN w:val="0"/>
        <w:adjustRightInd w:val="0"/>
        <w:spacing w:after="0"/>
        <w:jc w:val="both"/>
        <w:rPr>
          <w:rFonts w:ascii="Georgia" w:hAnsi="Georgia" w:cs="GillSans"/>
          <w:sz w:val="24"/>
          <w:szCs w:val="24"/>
        </w:rPr>
      </w:pPr>
      <w:r w:rsidRPr="005016D1">
        <w:rPr>
          <w:rFonts w:ascii="Georgia" w:hAnsi="Georgia" w:cs="GillSans"/>
          <w:b/>
          <w:sz w:val="24"/>
          <w:szCs w:val="24"/>
        </w:rPr>
        <w:t xml:space="preserve">Deadline: </w:t>
      </w:r>
      <w:r w:rsidRPr="005016D1">
        <w:rPr>
          <w:rFonts w:ascii="Georgia" w:hAnsi="Georgia" w:cs="GillSans"/>
          <w:b/>
          <w:sz w:val="24"/>
          <w:szCs w:val="24"/>
        </w:rPr>
        <w:tab/>
      </w:r>
      <w:r w:rsidR="00CF6322" w:rsidRPr="005016D1">
        <w:rPr>
          <w:rFonts w:ascii="Georgia" w:hAnsi="Georgia" w:cs="GillSans"/>
          <w:b/>
          <w:sz w:val="24"/>
          <w:szCs w:val="24"/>
        </w:rPr>
        <w:t xml:space="preserve">11am, </w:t>
      </w:r>
      <w:r w:rsidR="00231CAB">
        <w:rPr>
          <w:rFonts w:ascii="Georgia" w:hAnsi="Georgia" w:cs="GillSans"/>
          <w:b/>
          <w:sz w:val="24"/>
          <w:szCs w:val="24"/>
        </w:rPr>
        <w:t>Wednesday 27</w:t>
      </w:r>
      <w:r w:rsidR="00231CAB" w:rsidRPr="00231CAB">
        <w:rPr>
          <w:rFonts w:ascii="Georgia" w:hAnsi="Georgia" w:cs="GillSans"/>
          <w:b/>
          <w:sz w:val="24"/>
          <w:szCs w:val="24"/>
          <w:vertAlign w:val="superscript"/>
        </w:rPr>
        <w:t>th</w:t>
      </w:r>
      <w:r w:rsidR="00231CAB">
        <w:rPr>
          <w:rFonts w:ascii="Georgia" w:hAnsi="Georgia" w:cs="GillSans"/>
          <w:b/>
          <w:sz w:val="24"/>
          <w:szCs w:val="24"/>
        </w:rPr>
        <w:t xml:space="preserve"> </w:t>
      </w:r>
      <w:r w:rsidR="00CF6322" w:rsidRPr="005016D1">
        <w:rPr>
          <w:rFonts w:ascii="Georgia" w:hAnsi="Georgia" w:cs="GillSans"/>
          <w:b/>
          <w:sz w:val="24"/>
          <w:szCs w:val="24"/>
        </w:rPr>
        <w:t>September 2017</w:t>
      </w:r>
    </w:p>
    <w:p w:rsidR="00142564" w:rsidRPr="005016D1" w:rsidRDefault="00142564" w:rsidP="005016D1">
      <w:pPr>
        <w:spacing w:after="0"/>
        <w:ind w:left="1440" w:hanging="1440"/>
        <w:jc w:val="both"/>
        <w:rPr>
          <w:rFonts w:ascii="Georgia" w:hAnsi="Georgia"/>
          <w:sz w:val="24"/>
          <w:szCs w:val="24"/>
        </w:rPr>
      </w:pPr>
      <w:r w:rsidRPr="005016D1">
        <w:rPr>
          <w:rFonts w:ascii="Georgia" w:hAnsi="Georgia" w:cs="GillSans"/>
          <w:b/>
          <w:sz w:val="24"/>
          <w:szCs w:val="24"/>
        </w:rPr>
        <w:t>Salary:</w:t>
      </w:r>
      <w:r w:rsidR="005016D1" w:rsidRPr="005016D1">
        <w:rPr>
          <w:rFonts w:ascii="Georgia" w:hAnsi="Georgia" w:cs="GillSans"/>
          <w:sz w:val="24"/>
          <w:szCs w:val="24"/>
        </w:rPr>
        <w:t xml:space="preserve">  </w:t>
      </w:r>
      <w:r w:rsidR="005016D1" w:rsidRPr="005016D1">
        <w:rPr>
          <w:rFonts w:ascii="Georgia" w:hAnsi="Georgia" w:cs="GillSans"/>
          <w:sz w:val="24"/>
          <w:szCs w:val="24"/>
        </w:rPr>
        <w:tab/>
        <w:t>Ark support staff band 6</w:t>
      </w:r>
      <w:r w:rsidRPr="005016D1">
        <w:rPr>
          <w:rFonts w:ascii="Georgia" w:hAnsi="Georgia" w:cs="GillSans"/>
          <w:sz w:val="24"/>
          <w:szCs w:val="24"/>
        </w:rPr>
        <w:t xml:space="preserve">, </w:t>
      </w:r>
      <w:r w:rsidR="005D0734" w:rsidRPr="005016D1">
        <w:rPr>
          <w:rFonts w:ascii="Georgia" w:hAnsi="Georgia"/>
          <w:sz w:val="24"/>
          <w:szCs w:val="24"/>
        </w:rPr>
        <w:t>£</w:t>
      </w:r>
      <w:r w:rsidR="005016D1" w:rsidRPr="005016D1">
        <w:rPr>
          <w:rFonts w:ascii="Georgia" w:hAnsi="Georgia"/>
          <w:sz w:val="24"/>
          <w:szCs w:val="24"/>
        </w:rPr>
        <w:t>22,443 - £27,136</w:t>
      </w:r>
      <w:r w:rsidR="00CF6322" w:rsidRPr="005016D1">
        <w:rPr>
          <w:rFonts w:ascii="Georgia" w:hAnsi="Georgia"/>
          <w:sz w:val="24"/>
          <w:szCs w:val="24"/>
        </w:rPr>
        <w:t xml:space="preserve"> per annum, pro rata </w:t>
      </w:r>
      <w:r w:rsidR="005D0734" w:rsidRPr="005016D1">
        <w:rPr>
          <w:rFonts w:ascii="Georgia" w:hAnsi="Georgia"/>
          <w:sz w:val="24"/>
          <w:szCs w:val="24"/>
        </w:rPr>
        <w:t>(</w:t>
      </w:r>
      <w:r w:rsidR="00CF6322" w:rsidRPr="005016D1">
        <w:rPr>
          <w:rFonts w:ascii="Georgia" w:hAnsi="Georgia"/>
          <w:bCs/>
          <w:sz w:val="24"/>
          <w:szCs w:val="24"/>
        </w:rPr>
        <w:t>£</w:t>
      </w:r>
      <w:r w:rsidR="005016D1" w:rsidRPr="005016D1">
        <w:rPr>
          <w:rFonts w:ascii="Georgia" w:hAnsi="Georgia"/>
          <w:bCs/>
          <w:sz w:val="24"/>
          <w:szCs w:val="24"/>
        </w:rPr>
        <w:t>20,697 - £25,025</w:t>
      </w:r>
      <w:r w:rsidR="005D0734" w:rsidRPr="005016D1">
        <w:rPr>
          <w:rFonts w:ascii="Georgia" w:hAnsi="Georgia"/>
          <w:bCs/>
          <w:sz w:val="24"/>
          <w:szCs w:val="24"/>
        </w:rPr>
        <w:t xml:space="preserve"> actual salary per annum</w:t>
      </w:r>
      <w:r w:rsidR="00CF6322" w:rsidRPr="005016D1">
        <w:rPr>
          <w:rFonts w:ascii="Georgia" w:hAnsi="Georgia"/>
          <w:bCs/>
          <w:sz w:val="24"/>
          <w:szCs w:val="24"/>
        </w:rPr>
        <w:t>, pro rata</w:t>
      </w:r>
      <w:r w:rsidR="005D0734" w:rsidRPr="005016D1">
        <w:rPr>
          <w:rFonts w:ascii="Georgia" w:hAnsi="Georgia"/>
          <w:bCs/>
          <w:sz w:val="24"/>
          <w:szCs w:val="24"/>
        </w:rPr>
        <w:t>)</w:t>
      </w:r>
      <w:r w:rsidR="005016D1" w:rsidRPr="005016D1">
        <w:rPr>
          <w:rFonts w:ascii="Georgia" w:hAnsi="Georgia"/>
          <w:bCs/>
          <w:sz w:val="24"/>
          <w:szCs w:val="24"/>
        </w:rPr>
        <w:t>, dependent on experience.</w:t>
      </w:r>
    </w:p>
    <w:p w:rsidR="00CF6322" w:rsidRPr="005016D1" w:rsidRDefault="00142564" w:rsidP="005016D1">
      <w:pPr>
        <w:autoSpaceDE w:val="0"/>
        <w:autoSpaceDN w:val="0"/>
        <w:adjustRightInd w:val="0"/>
        <w:spacing w:after="0"/>
        <w:ind w:left="1440" w:hanging="1440"/>
        <w:jc w:val="both"/>
        <w:rPr>
          <w:rFonts w:ascii="Georgia" w:hAnsi="Georgia" w:cs="GillSans"/>
          <w:sz w:val="24"/>
          <w:szCs w:val="24"/>
        </w:rPr>
      </w:pPr>
      <w:r w:rsidRPr="005016D1">
        <w:rPr>
          <w:rFonts w:ascii="Georgia" w:hAnsi="Georgia" w:cs="GillSans"/>
          <w:b/>
          <w:sz w:val="24"/>
          <w:szCs w:val="24"/>
        </w:rPr>
        <w:t>Contract:</w:t>
      </w:r>
      <w:r w:rsidRPr="005016D1">
        <w:rPr>
          <w:rFonts w:ascii="Georgia" w:hAnsi="Georgia" w:cs="GillSans"/>
          <w:sz w:val="24"/>
          <w:szCs w:val="24"/>
        </w:rPr>
        <w:tab/>
      </w:r>
      <w:r w:rsidR="005016D1" w:rsidRPr="005016D1">
        <w:rPr>
          <w:rFonts w:ascii="Georgia" w:hAnsi="Georgia" w:cs="GillSans"/>
          <w:sz w:val="24"/>
          <w:szCs w:val="24"/>
        </w:rPr>
        <w:t>Permanent</w:t>
      </w:r>
    </w:p>
    <w:p w:rsidR="00142564" w:rsidRPr="005016D1" w:rsidRDefault="00CF6322" w:rsidP="005016D1">
      <w:pPr>
        <w:autoSpaceDE w:val="0"/>
        <w:autoSpaceDN w:val="0"/>
        <w:adjustRightInd w:val="0"/>
        <w:spacing w:after="0"/>
        <w:ind w:left="1440" w:hanging="1440"/>
        <w:jc w:val="both"/>
        <w:rPr>
          <w:rFonts w:ascii="Georgia" w:hAnsi="Georgia" w:cs="GillSans"/>
          <w:sz w:val="24"/>
          <w:szCs w:val="24"/>
        </w:rPr>
      </w:pPr>
      <w:r w:rsidRPr="005016D1">
        <w:rPr>
          <w:rFonts w:ascii="Georgia" w:hAnsi="Georgia" w:cs="GillSans"/>
          <w:b/>
          <w:sz w:val="24"/>
          <w:szCs w:val="24"/>
        </w:rPr>
        <w:t>Hours:</w:t>
      </w:r>
      <w:r w:rsidRPr="005016D1">
        <w:rPr>
          <w:rFonts w:ascii="Georgia" w:hAnsi="Georgia" w:cs="GillSans"/>
          <w:sz w:val="24"/>
          <w:szCs w:val="24"/>
        </w:rPr>
        <w:tab/>
      </w:r>
      <w:r w:rsidR="005016D1" w:rsidRPr="005016D1">
        <w:rPr>
          <w:rFonts w:ascii="Georgia" w:hAnsi="Georgia" w:cs="GillSans"/>
          <w:sz w:val="24"/>
          <w:szCs w:val="24"/>
        </w:rPr>
        <w:t xml:space="preserve">Full Time or </w:t>
      </w:r>
      <w:r w:rsidR="00142564" w:rsidRPr="005016D1">
        <w:rPr>
          <w:rFonts w:ascii="Georgia" w:hAnsi="Georgia" w:cs="GillSans"/>
          <w:sz w:val="24"/>
          <w:szCs w:val="24"/>
        </w:rPr>
        <w:t>Term-time only</w:t>
      </w:r>
      <w:r w:rsidR="005016D1" w:rsidRPr="005016D1">
        <w:rPr>
          <w:rFonts w:ascii="Georgia" w:hAnsi="Georgia" w:cs="GillSans"/>
          <w:sz w:val="24"/>
          <w:szCs w:val="24"/>
        </w:rPr>
        <w:t xml:space="preserve"> (42</w:t>
      </w:r>
      <w:r w:rsidRPr="005016D1">
        <w:rPr>
          <w:rFonts w:ascii="Georgia" w:hAnsi="Georgia" w:cs="GillSans"/>
          <w:sz w:val="24"/>
          <w:szCs w:val="24"/>
        </w:rPr>
        <w:t xml:space="preserve"> weeks per annum)</w:t>
      </w:r>
      <w:r w:rsidR="00231CAB">
        <w:rPr>
          <w:rFonts w:ascii="Georgia" w:hAnsi="Georgia" w:cs="GillSans"/>
          <w:sz w:val="24"/>
          <w:szCs w:val="24"/>
        </w:rPr>
        <w:t xml:space="preserve">, </w:t>
      </w:r>
      <w:r w:rsidR="00142564" w:rsidRPr="005016D1">
        <w:rPr>
          <w:rFonts w:ascii="Georgia" w:hAnsi="Georgia" w:cs="GillSans"/>
          <w:sz w:val="24"/>
          <w:szCs w:val="24"/>
        </w:rPr>
        <w:t>36 hours per week</w:t>
      </w:r>
      <w:r w:rsidR="005016D1" w:rsidRPr="005016D1">
        <w:rPr>
          <w:rFonts w:ascii="Georgia" w:hAnsi="Georgia" w:cs="GillSans"/>
          <w:sz w:val="24"/>
          <w:szCs w:val="24"/>
        </w:rPr>
        <w:t xml:space="preserve"> to be agreed at interview.</w:t>
      </w:r>
    </w:p>
    <w:p w:rsidR="00142564" w:rsidRPr="005016D1" w:rsidRDefault="00142564" w:rsidP="005016D1">
      <w:pPr>
        <w:autoSpaceDE w:val="0"/>
        <w:autoSpaceDN w:val="0"/>
        <w:adjustRightInd w:val="0"/>
        <w:spacing w:after="0"/>
        <w:ind w:left="1440" w:hanging="1440"/>
        <w:jc w:val="both"/>
        <w:rPr>
          <w:rFonts w:ascii="Georgia" w:hAnsi="Georgia" w:cs="GillSans"/>
          <w:sz w:val="24"/>
          <w:szCs w:val="24"/>
        </w:rPr>
      </w:pPr>
      <w:r w:rsidRPr="005016D1">
        <w:rPr>
          <w:rFonts w:ascii="Georgia" w:hAnsi="Georgia" w:cs="GillSans"/>
          <w:b/>
          <w:sz w:val="24"/>
          <w:szCs w:val="24"/>
        </w:rPr>
        <w:t>Location:</w:t>
      </w:r>
      <w:r w:rsidRPr="005016D1">
        <w:rPr>
          <w:rFonts w:ascii="Georgia" w:hAnsi="Georgia" w:cs="GillSans"/>
          <w:sz w:val="24"/>
          <w:szCs w:val="24"/>
        </w:rPr>
        <w:t xml:space="preserve"> </w:t>
      </w:r>
      <w:r w:rsidRPr="005016D1">
        <w:rPr>
          <w:rFonts w:ascii="Georgia" w:hAnsi="Georgia" w:cs="GillSans"/>
          <w:sz w:val="24"/>
          <w:szCs w:val="24"/>
        </w:rPr>
        <w:tab/>
        <w:t>Wembley Park, London (two-minute walk from Metropolitan and Jubilee line tube lines)</w:t>
      </w:r>
    </w:p>
    <w:p w:rsidR="00142564" w:rsidRPr="005016D1" w:rsidRDefault="00142564" w:rsidP="005016D1">
      <w:pPr>
        <w:tabs>
          <w:tab w:val="left" w:pos="90"/>
          <w:tab w:val="left" w:pos="360"/>
          <w:tab w:val="left" w:pos="900"/>
        </w:tabs>
        <w:autoSpaceDE w:val="0"/>
        <w:autoSpaceDN w:val="0"/>
        <w:adjustRightInd w:val="0"/>
        <w:spacing w:after="0"/>
        <w:jc w:val="both"/>
        <w:rPr>
          <w:rFonts w:ascii="Georgia" w:hAnsi="Georgia" w:cs="GillSans"/>
          <w:sz w:val="24"/>
          <w:szCs w:val="24"/>
        </w:rPr>
      </w:pPr>
      <w:r w:rsidRPr="005016D1">
        <w:rPr>
          <w:rFonts w:ascii="Georgia" w:hAnsi="Georgia" w:cs="GillSans"/>
          <w:b/>
          <w:sz w:val="24"/>
          <w:szCs w:val="24"/>
        </w:rPr>
        <w:t>Start date:</w:t>
      </w:r>
      <w:r w:rsidRPr="005016D1">
        <w:rPr>
          <w:rFonts w:ascii="Georgia" w:hAnsi="Georgia" w:cs="GillSans"/>
          <w:sz w:val="24"/>
          <w:szCs w:val="24"/>
        </w:rPr>
        <w:t xml:space="preserve"> </w:t>
      </w:r>
      <w:r w:rsidRPr="005016D1">
        <w:rPr>
          <w:rFonts w:ascii="Georgia" w:hAnsi="Georgia" w:cs="GillSans"/>
          <w:sz w:val="24"/>
          <w:szCs w:val="24"/>
        </w:rPr>
        <w:tab/>
      </w:r>
      <w:r w:rsidR="00CF6322" w:rsidRPr="005016D1">
        <w:rPr>
          <w:rFonts w:ascii="Georgia" w:hAnsi="Georgia" w:cs="GillSans"/>
          <w:sz w:val="24"/>
          <w:szCs w:val="24"/>
        </w:rPr>
        <w:t>ASAP</w:t>
      </w:r>
    </w:p>
    <w:p w:rsidR="00142564" w:rsidRPr="005016D1" w:rsidRDefault="00142564" w:rsidP="005016D1">
      <w:pPr>
        <w:tabs>
          <w:tab w:val="left" w:pos="90"/>
          <w:tab w:val="left" w:pos="360"/>
          <w:tab w:val="left" w:pos="900"/>
        </w:tabs>
        <w:autoSpaceDE w:val="0"/>
        <w:autoSpaceDN w:val="0"/>
        <w:adjustRightInd w:val="0"/>
        <w:spacing w:after="0"/>
        <w:jc w:val="both"/>
        <w:rPr>
          <w:rFonts w:ascii="Georgia" w:hAnsi="Georgia" w:cs="GillSans"/>
          <w:sz w:val="24"/>
          <w:szCs w:val="24"/>
        </w:rPr>
      </w:pPr>
    </w:p>
    <w:p w:rsidR="00142564" w:rsidRPr="005016D1" w:rsidRDefault="00142564" w:rsidP="005016D1">
      <w:pPr>
        <w:autoSpaceDE w:val="0"/>
        <w:autoSpaceDN w:val="0"/>
        <w:adjustRightInd w:val="0"/>
        <w:spacing w:after="0"/>
        <w:jc w:val="both"/>
        <w:rPr>
          <w:rFonts w:ascii="Georgia" w:hAnsi="Georgia" w:cs="Verdana"/>
          <w:i/>
          <w:lang w:val="en-US" w:eastAsia="en-GB"/>
        </w:rPr>
      </w:pPr>
      <w:r w:rsidRPr="005016D1">
        <w:rPr>
          <w:rFonts w:ascii="Georgia" w:hAnsi="Georgia" w:cs="MyriadPro-Regular"/>
          <w:i/>
          <w:lang w:eastAsia="en-GB"/>
        </w:rPr>
        <w:t xml:space="preserve">Ark Academy is committed to safeguarding children; successful candidates will be subject to an enhanced Disclosure &amp; Barring Service check. Ark is always happy to receive speculative applications from excellent teachers and support staff. </w:t>
      </w:r>
    </w:p>
    <w:p w:rsidR="00142564" w:rsidRPr="005016D1" w:rsidRDefault="00142564" w:rsidP="005016D1">
      <w:pPr>
        <w:jc w:val="both"/>
        <w:rPr>
          <w:rFonts w:ascii="Georgia" w:hAnsi="Georgia"/>
        </w:rPr>
      </w:pPr>
    </w:p>
    <w:p w:rsidR="00E47A4D" w:rsidRDefault="00E47A4D">
      <w:pPr>
        <w:rPr>
          <w:rFonts w:ascii="Georgia" w:hAnsi="Georgia"/>
          <w:b/>
          <w:color w:val="C00000"/>
          <w:sz w:val="32"/>
          <w:szCs w:val="32"/>
        </w:rPr>
      </w:pPr>
      <w:r>
        <w:rPr>
          <w:rFonts w:ascii="Georgia" w:hAnsi="Georgia"/>
          <w:b/>
          <w:color w:val="C00000"/>
          <w:sz w:val="32"/>
          <w:szCs w:val="32"/>
        </w:rPr>
        <w:br w:type="page"/>
      </w:r>
    </w:p>
    <w:p w:rsidR="005016D1" w:rsidRPr="005016D1" w:rsidRDefault="00142564" w:rsidP="00231CAB">
      <w:pPr>
        <w:spacing w:after="0"/>
        <w:jc w:val="center"/>
        <w:rPr>
          <w:rFonts w:ascii="Georgia" w:hAnsi="Georgia"/>
          <w:b/>
          <w:color w:val="C00000"/>
          <w:sz w:val="32"/>
          <w:szCs w:val="32"/>
        </w:rPr>
      </w:pPr>
      <w:r w:rsidRPr="005016D1">
        <w:rPr>
          <w:rFonts w:ascii="Georgia" w:hAnsi="Georgia"/>
          <w:b/>
          <w:color w:val="C00000"/>
          <w:sz w:val="32"/>
          <w:szCs w:val="32"/>
        </w:rPr>
        <w:lastRenderedPageBreak/>
        <w:t xml:space="preserve">Job Description: </w:t>
      </w:r>
      <w:r w:rsidR="005016D1" w:rsidRPr="005016D1">
        <w:rPr>
          <w:rFonts w:ascii="Georgia" w:hAnsi="Georgia"/>
          <w:b/>
          <w:color w:val="C00000"/>
          <w:sz w:val="32"/>
          <w:szCs w:val="32"/>
        </w:rPr>
        <w:t>Attendance Officer/Student Services Officer</w:t>
      </w:r>
    </w:p>
    <w:p w:rsidR="005016D1" w:rsidRPr="005016D1" w:rsidRDefault="005016D1" w:rsidP="005016D1">
      <w:pPr>
        <w:pStyle w:val="Default"/>
        <w:jc w:val="both"/>
        <w:rPr>
          <w:rFonts w:ascii="Georgia" w:hAnsi="Georgia"/>
          <w:sz w:val="22"/>
          <w:szCs w:val="22"/>
        </w:rPr>
      </w:pPr>
    </w:p>
    <w:p w:rsidR="005016D1" w:rsidRPr="005016D1" w:rsidRDefault="005016D1" w:rsidP="005016D1">
      <w:pPr>
        <w:pStyle w:val="Default"/>
        <w:jc w:val="both"/>
        <w:rPr>
          <w:rFonts w:ascii="Georgia" w:hAnsi="Georgia"/>
          <w:sz w:val="22"/>
          <w:szCs w:val="22"/>
        </w:rPr>
      </w:pPr>
      <w:r w:rsidRPr="005016D1">
        <w:rPr>
          <w:rFonts w:ascii="Georgia" w:hAnsi="Georgia"/>
          <w:b/>
          <w:sz w:val="22"/>
          <w:szCs w:val="22"/>
        </w:rPr>
        <w:t>Reports to</w:t>
      </w:r>
      <w:r w:rsidRPr="005016D1">
        <w:rPr>
          <w:rFonts w:ascii="Georgia" w:hAnsi="Georgia"/>
          <w:sz w:val="22"/>
          <w:szCs w:val="22"/>
        </w:rPr>
        <w:t xml:space="preserve">: </w:t>
      </w:r>
      <w:r w:rsidRPr="005016D1">
        <w:rPr>
          <w:rFonts w:ascii="Georgia" w:hAnsi="Georgia"/>
          <w:sz w:val="22"/>
          <w:szCs w:val="22"/>
        </w:rPr>
        <w:tab/>
        <w:t xml:space="preserve">Vice Principal </w:t>
      </w:r>
    </w:p>
    <w:p w:rsidR="005016D1" w:rsidRPr="005016D1" w:rsidRDefault="005016D1" w:rsidP="005016D1">
      <w:pPr>
        <w:pStyle w:val="Default"/>
        <w:jc w:val="both"/>
        <w:rPr>
          <w:rFonts w:ascii="Georgia" w:hAnsi="Georgia"/>
          <w:sz w:val="22"/>
          <w:szCs w:val="22"/>
        </w:rPr>
      </w:pPr>
      <w:r w:rsidRPr="005016D1">
        <w:rPr>
          <w:rFonts w:ascii="Georgia" w:hAnsi="Georgia"/>
          <w:b/>
          <w:sz w:val="22"/>
          <w:szCs w:val="22"/>
        </w:rPr>
        <w:t>Start date</w:t>
      </w:r>
      <w:r w:rsidRPr="005016D1">
        <w:rPr>
          <w:rFonts w:ascii="Georgia" w:hAnsi="Georgia"/>
          <w:sz w:val="22"/>
          <w:szCs w:val="22"/>
        </w:rPr>
        <w:t>:</w:t>
      </w:r>
      <w:r w:rsidRPr="005016D1">
        <w:rPr>
          <w:rFonts w:ascii="Georgia" w:hAnsi="Georgia"/>
          <w:sz w:val="22"/>
          <w:szCs w:val="22"/>
        </w:rPr>
        <w:tab/>
      </w:r>
      <w:r w:rsidR="00231CAB">
        <w:rPr>
          <w:rFonts w:ascii="Georgia" w:hAnsi="Georgia"/>
          <w:sz w:val="22"/>
          <w:szCs w:val="22"/>
        </w:rPr>
        <w:t>ASAP</w:t>
      </w:r>
    </w:p>
    <w:p w:rsidR="005016D1" w:rsidRDefault="005016D1" w:rsidP="005016D1">
      <w:pPr>
        <w:pStyle w:val="Default"/>
        <w:jc w:val="both"/>
        <w:rPr>
          <w:rFonts w:ascii="Georgia" w:hAnsi="Georgia"/>
          <w:sz w:val="22"/>
          <w:szCs w:val="22"/>
        </w:rPr>
      </w:pPr>
      <w:r w:rsidRPr="005016D1">
        <w:rPr>
          <w:rFonts w:ascii="Georgia" w:hAnsi="Georgia"/>
          <w:b/>
          <w:sz w:val="22"/>
          <w:szCs w:val="22"/>
        </w:rPr>
        <w:t>Salary</w:t>
      </w:r>
      <w:r w:rsidRPr="005016D1">
        <w:rPr>
          <w:rFonts w:ascii="Georgia" w:hAnsi="Georgia"/>
          <w:sz w:val="22"/>
          <w:szCs w:val="22"/>
        </w:rPr>
        <w:t xml:space="preserve">: </w:t>
      </w:r>
      <w:r>
        <w:rPr>
          <w:rFonts w:ascii="Georgia" w:hAnsi="Georgia"/>
          <w:sz w:val="22"/>
          <w:szCs w:val="22"/>
        </w:rPr>
        <w:tab/>
      </w:r>
      <w:r w:rsidRPr="005016D1">
        <w:rPr>
          <w:rFonts w:ascii="Georgia" w:hAnsi="Georgia"/>
          <w:sz w:val="22"/>
          <w:szCs w:val="22"/>
        </w:rPr>
        <w:t>Scale 6 (Range £</w:t>
      </w:r>
      <w:r>
        <w:rPr>
          <w:rFonts w:ascii="Georgia" w:hAnsi="Georgia"/>
          <w:sz w:val="22"/>
          <w:szCs w:val="22"/>
        </w:rPr>
        <w:t>22,443</w:t>
      </w:r>
      <w:r w:rsidRPr="005016D1">
        <w:rPr>
          <w:rFonts w:ascii="Georgia" w:hAnsi="Georgia"/>
          <w:sz w:val="22"/>
          <w:szCs w:val="22"/>
        </w:rPr>
        <w:t xml:space="preserve"> - £</w:t>
      </w:r>
      <w:proofErr w:type="gramStart"/>
      <w:r>
        <w:rPr>
          <w:rFonts w:ascii="Georgia" w:hAnsi="Georgia"/>
          <w:sz w:val="22"/>
          <w:szCs w:val="22"/>
        </w:rPr>
        <w:t xml:space="preserve">27,136 </w:t>
      </w:r>
      <w:r w:rsidRPr="005016D1">
        <w:rPr>
          <w:rFonts w:ascii="Georgia" w:hAnsi="Georgia"/>
          <w:sz w:val="22"/>
          <w:szCs w:val="22"/>
        </w:rPr>
        <w:t xml:space="preserve"> dependent</w:t>
      </w:r>
      <w:proofErr w:type="gramEnd"/>
      <w:r w:rsidRPr="005016D1">
        <w:rPr>
          <w:rFonts w:ascii="Georgia" w:hAnsi="Georgia"/>
          <w:sz w:val="22"/>
          <w:szCs w:val="22"/>
        </w:rPr>
        <w:t xml:space="preserve"> on experience) </w:t>
      </w:r>
    </w:p>
    <w:p w:rsidR="005016D1" w:rsidRPr="005016D1" w:rsidRDefault="005016D1" w:rsidP="005016D1">
      <w:pPr>
        <w:pStyle w:val="Default"/>
        <w:ind w:left="720" w:firstLine="720"/>
        <w:jc w:val="both"/>
        <w:rPr>
          <w:rFonts w:ascii="Georgia" w:hAnsi="Georgia"/>
          <w:sz w:val="22"/>
          <w:szCs w:val="22"/>
        </w:rPr>
      </w:pPr>
      <w:r>
        <w:rPr>
          <w:rFonts w:ascii="Georgia" w:hAnsi="Georgia"/>
          <w:sz w:val="22"/>
          <w:szCs w:val="22"/>
        </w:rPr>
        <w:t>Pro-rata range (£20,697 - £25,025)</w:t>
      </w:r>
      <w:r w:rsidRPr="005016D1">
        <w:rPr>
          <w:rFonts w:ascii="Georgia" w:hAnsi="Georgia"/>
          <w:sz w:val="22"/>
          <w:szCs w:val="22"/>
        </w:rPr>
        <w:t xml:space="preserve"> </w:t>
      </w:r>
    </w:p>
    <w:p w:rsidR="005016D1" w:rsidRPr="005016D1" w:rsidRDefault="005016D1" w:rsidP="005016D1">
      <w:pPr>
        <w:pStyle w:val="Default"/>
        <w:jc w:val="both"/>
        <w:rPr>
          <w:rFonts w:ascii="Georgia" w:hAnsi="Georgia"/>
          <w:bCs/>
          <w:sz w:val="22"/>
          <w:szCs w:val="22"/>
        </w:rPr>
      </w:pPr>
      <w:r>
        <w:rPr>
          <w:rFonts w:ascii="Georgia" w:hAnsi="Georgia"/>
          <w:b/>
          <w:bCs/>
          <w:sz w:val="22"/>
          <w:szCs w:val="22"/>
        </w:rPr>
        <w:t>Hours:</w:t>
      </w:r>
      <w:r>
        <w:rPr>
          <w:rFonts w:ascii="Georgia" w:hAnsi="Georgia"/>
          <w:b/>
          <w:bCs/>
          <w:sz w:val="22"/>
          <w:szCs w:val="22"/>
        </w:rPr>
        <w:tab/>
      </w:r>
      <w:r w:rsidRPr="005016D1">
        <w:rPr>
          <w:rFonts w:ascii="Georgia" w:hAnsi="Georgia"/>
          <w:bCs/>
          <w:sz w:val="22"/>
          <w:szCs w:val="22"/>
        </w:rPr>
        <w:t>Full Time or Term time (42 weeks),</w:t>
      </w:r>
      <w:r>
        <w:rPr>
          <w:rFonts w:ascii="Georgia" w:hAnsi="Georgia"/>
          <w:b/>
          <w:bCs/>
          <w:sz w:val="22"/>
          <w:szCs w:val="22"/>
        </w:rPr>
        <w:t xml:space="preserve"> </w:t>
      </w:r>
      <w:r>
        <w:rPr>
          <w:rFonts w:ascii="Georgia" w:hAnsi="Georgia"/>
          <w:bCs/>
          <w:sz w:val="22"/>
          <w:szCs w:val="22"/>
        </w:rPr>
        <w:t xml:space="preserve">36hrs per week.  To be agreed at </w:t>
      </w:r>
      <w:r>
        <w:rPr>
          <w:rFonts w:ascii="Georgia" w:hAnsi="Georgia"/>
          <w:bCs/>
          <w:sz w:val="22"/>
          <w:szCs w:val="22"/>
        </w:rPr>
        <w:br/>
        <w:t xml:space="preserve"> </w:t>
      </w:r>
      <w:r>
        <w:rPr>
          <w:rFonts w:ascii="Georgia" w:hAnsi="Georgia"/>
          <w:bCs/>
          <w:sz w:val="22"/>
          <w:szCs w:val="22"/>
        </w:rPr>
        <w:tab/>
      </w:r>
      <w:r>
        <w:rPr>
          <w:rFonts w:ascii="Georgia" w:hAnsi="Georgia"/>
          <w:bCs/>
          <w:sz w:val="22"/>
          <w:szCs w:val="22"/>
        </w:rPr>
        <w:tab/>
        <w:t>interview.</w:t>
      </w:r>
    </w:p>
    <w:p w:rsidR="005016D1" w:rsidRPr="005016D1" w:rsidRDefault="005016D1" w:rsidP="005016D1">
      <w:pPr>
        <w:pStyle w:val="Default"/>
        <w:jc w:val="both"/>
        <w:rPr>
          <w:rFonts w:ascii="Georgia" w:hAnsi="Georgia"/>
          <w:bCs/>
          <w:sz w:val="22"/>
          <w:szCs w:val="22"/>
        </w:rPr>
      </w:pPr>
    </w:p>
    <w:p w:rsidR="005016D1" w:rsidRPr="005016D1" w:rsidRDefault="005016D1" w:rsidP="005016D1">
      <w:pPr>
        <w:pStyle w:val="Default"/>
        <w:jc w:val="both"/>
        <w:rPr>
          <w:rFonts w:ascii="Georgia" w:hAnsi="Georgia"/>
          <w:color w:val="C00000"/>
          <w:sz w:val="22"/>
          <w:szCs w:val="22"/>
        </w:rPr>
      </w:pPr>
      <w:r w:rsidRPr="005016D1">
        <w:rPr>
          <w:rFonts w:ascii="Georgia" w:hAnsi="Georgia"/>
          <w:b/>
          <w:bCs/>
          <w:color w:val="C00000"/>
          <w:sz w:val="22"/>
          <w:szCs w:val="22"/>
        </w:rPr>
        <w:t xml:space="preserve">The role </w:t>
      </w:r>
    </w:p>
    <w:p w:rsidR="005016D1" w:rsidRPr="005016D1" w:rsidRDefault="005016D1" w:rsidP="005016D1">
      <w:pPr>
        <w:pStyle w:val="Default"/>
        <w:jc w:val="both"/>
        <w:rPr>
          <w:rFonts w:ascii="Georgia" w:hAnsi="Georgia"/>
          <w:sz w:val="22"/>
          <w:szCs w:val="22"/>
        </w:rPr>
      </w:pPr>
      <w:r w:rsidRPr="005016D1">
        <w:rPr>
          <w:rFonts w:ascii="Georgia" w:hAnsi="Georgia"/>
          <w:sz w:val="22"/>
          <w:szCs w:val="22"/>
        </w:rPr>
        <w:t>To provide a comprehensive student support service and ensure the smooth running of the student reception.  Communicate effectively with parents/carers on a range of issues, developing home/school liaison.  As attendance officer collate weekly/termly attendance data and follow up with parents/carers.</w:t>
      </w:r>
    </w:p>
    <w:p w:rsidR="005016D1" w:rsidRPr="005016D1" w:rsidRDefault="005016D1" w:rsidP="005016D1">
      <w:pPr>
        <w:pStyle w:val="Default"/>
        <w:jc w:val="both"/>
        <w:rPr>
          <w:rFonts w:ascii="Georgia" w:hAnsi="Georgia"/>
          <w:b/>
          <w:bCs/>
          <w:color w:val="7030A0"/>
          <w:sz w:val="22"/>
          <w:szCs w:val="22"/>
        </w:rPr>
      </w:pPr>
    </w:p>
    <w:p w:rsidR="005016D1" w:rsidRPr="005016D1" w:rsidRDefault="005016D1" w:rsidP="005016D1">
      <w:pPr>
        <w:pStyle w:val="Default"/>
        <w:jc w:val="both"/>
        <w:rPr>
          <w:rFonts w:ascii="Georgia" w:hAnsi="Georgia"/>
          <w:b/>
          <w:bCs/>
          <w:color w:val="C00000"/>
          <w:sz w:val="22"/>
          <w:szCs w:val="22"/>
        </w:rPr>
      </w:pPr>
      <w:r w:rsidRPr="005016D1">
        <w:rPr>
          <w:rFonts w:ascii="Georgia" w:hAnsi="Georgia"/>
          <w:b/>
          <w:bCs/>
          <w:color w:val="C00000"/>
          <w:sz w:val="22"/>
          <w:szCs w:val="22"/>
        </w:rPr>
        <w:t xml:space="preserve">Key responsibilities </w:t>
      </w:r>
    </w:p>
    <w:p w:rsidR="005016D1" w:rsidRPr="005016D1" w:rsidRDefault="005016D1" w:rsidP="005016D1">
      <w:pPr>
        <w:pStyle w:val="Default"/>
        <w:jc w:val="both"/>
        <w:rPr>
          <w:rFonts w:ascii="Georgia" w:hAnsi="Georgia"/>
          <w:b/>
          <w:bCs/>
          <w:sz w:val="22"/>
          <w:szCs w:val="22"/>
        </w:rPr>
      </w:pPr>
      <w:r w:rsidRPr="005016D1">
        <w:rPr>
          <w:rFonts w:ascii="Georgia" w:hAnsi="Georgia"/>
          <w:b/>
          <w:bCs/>
          <w:sz w:val="22"/>
          <w:szCs w:val="22"/>
        </w:rPr>
        <w:t>Student Services</w:t>
      </w:r>
    </w:p>
    <w:p w:rsidR="005016D1" w:rsidRPr="005016D1" w:rsidRDefault="005016D1" w:rsidP="005016D1">
      <w:pPr>
        <w:pStyle w:val="Default"/>
        <w:numPr>
          <w:ilvl w:val="0"/>
          <w:numId w:val="5"/>
        </w:numPr>
        <w:jc w:val="both"/>
        <w:rPr>
          <w:rFonts w:ascii="Georgia" w:hAnsi="Georgia"/>
          <w:bCs/>
          <w:sz w:val="22"/>
          <w:szCs w:val="22"/>
        </w:rPr>
      </w:pPr>
      <w:r w:rsidRPr="005016D1">
        <w:rPr>
          <w:rFonts w:ascii="Georgia" w:hAnsi="Georgia"/>
          <w:bCs/>
          <w:sz w:val="22"/>
          <w:szCs w:val="22"/>
        </w:rPr>
        <w:t>To ensure student reception is manned at all times, phone parents for children, deal with all student queries, maintain student sign out book, print off student reports for teachers as required, take items to pupils when needed i.e. planners, homework, etc., deliver messages to pupils and be responsible for lost property.</w:t>
      </w:r>
    </w:p>
    <w:p w:rsidR="005016D1" w:rsidRPr="005016D1" w:rsidRDefault="005016D1" w:rsidP="005016D1">
      <w:pPr>
        <w:pStyle w:val="Default"/>
        <w:numPr>
          <w:ilvl w:val="0"/>
          <w:numId w:val="5"/>
        </w:numPr>
        <w:jc w:val="both"/>
        <w:rPr>
          <w:rFonts w:ascii="Georgia" w:hAnsi="Georgia"/>
          <w:bCs/>
          <w:sz w:val="22"/>
          <w:szCs w:val="22"/>
        </w:rPr>
      </w:pPr>
      <w:r w:rsidRPr="005016D1">
        <w:rPr>
          <w:rFonts w:ascii="Georgia" w:hAnsi="Georgia"/>
          <w:bCs/>
          <w:sz w:val="22"/>
          <w:szCs w:val="22"/>
        </w:rPr>
        <w:t>To ensure all telephone and email queries are dealt with efficiently, taking the initiative to identify and handle issues that arise on behalf of the leadership team and others</w:t>
      </w:r>
    </w:p>
    <w:p w:rsidR="005016D1" w:rsidRPr="005016D1" w:rsidRDefault="005016D1" w:rsidP="005016D1">
      <w:pPr>
        <w:pStyle w:val="Default"/>
        <w:numPr>
          <w:ilvl w:val="0"/>
          <w:numId w:val="5"/>
        </w:numPr>
        <w:jc w:val="both"/>
        <w:rPr>
          <w:rFonts w:ascii="Georgia" w:hAnsi="Georgia"/>
          <w:bCs/>
          <w:sz w:val="22"/>
          <w:szCs w:val="22"/>
        </w:rPr>
      </w:pPr>
      <w:r w:rsidRPr="005016D1">
        <w:rPr>
          <w:rFonts w:ascii="Georgia" w:hAnsi="Georgia"/>
          <w:bCs/>
          <w:sz w:val="22"/>
          <w:szCs w:val="22"/>
        </w:rPr>
        <w:t>To co-ordinate and plan the practical arrangements for internal and external meetings, ensuring set requirements, timescales and cost constraints are met for parent interviews with Vice Principal</w:t>
      </w:r>
    </w:p>
    <w:p w:rsidR="005016D1" w:rsidRPr="005016D1" w:rsidRDefault="005016D1" w:rsidP="005016D1">
      <w:pPr>
        <w:pStyle w:val="Default"/>
        <w:numPr>
          <w:ilvl w:val="0"/>
          <w:numId w:val="5"/>
        </w:numPr>
        <w:jc w:val="both"/>
        <w:rPr>
          <w:rFonts w:ascii="Georgia" w:hAnsi="Georgia"/>
          <w:sz w:val="22"/>
          <w:szCs w:val="22"/>
        </w:rPr>
      </w:pPr>
      <w:r w:rsidRPr="005016D1">
        <w:rPr>
          <w:rFonts w:ascii="Georgia" w:hAnsi="Georgia"/>
          <w:sz w:val="22"/>
          <w:szCs w:val="22"/>
        </w:rPr>
        <w:t>To provide a full range of admin and secretarial support including typing, copying, recording, filing and classification of materials.</w:t>
      </w:r>
    </w:p>
    <w:p w:rsidR="005016D1" w:rsidRPr="005016D1" w:rsidRDefault="005016D1" w:rsidP="005016D1">
      <w:pPr>
        <w:pStyle w:val="Default"/>
        <w:numPr>
          <w:ilvl w:val="0"/>
          <w:numId w:val="5"/>
        </w:numPr>
        <w:jc w:val="both"/>
        <w:rPr>
          <w:rFonts w:ascii="Georgia" w:hAnsi="Georgia"/>
          <w:sz w:val="22"/>
          <w:szCs w:val="22"/>
        </w:rPr>
      </w:pPr>
      <w:r w:rsidRPr="005016D1">
        <w:rPr>
          <w:rFonts w:ascii="Georgia" w:hAnsi="Georgia"/>
          <w:sz w:val="22"/>
          <w:szCs w:val="22"/>
        </w:rPr>
        <w:t>To attend any external/internal meetings as and when required</w:t>
      </w:r>
    </w:p>
    <w:p w:rsidR="005016D1" w:rsidRPr="005016D1" w:rsidRDefault="005016D1" w:rsidP="005016D1">
      <w:pPr>
        <w:pStyle w:val="Default"/>
        <w:numPr>
          <w:ilvl w:val="0"/>
          <w:numId w:val="5"/>
        </w:numPr>
        <w:jc w:val="both"/>
        <w:rPr>
          <w:rFonts w:ascii="Georgia" w:hAnsi="Georgia"/>
          <w:sz w:val="22"/>
          <w:szCs w:val="22"/>
        </w:rPr>
      </w:pPr>
      <w:r w:rsidRPr="005016D1">
        <w:rPr>
          <w:rFonts w:ascii="Georgia" w:hAnsi="Georgia"/>
          <w:sz w:val="22"/>
          <w:szCs w:val="22"/>
        </w:rPr>
        <w:t>To be responsible for uniform orders for new year intake, including seeing parents as and when required to assist with measuring issues through to fitting out new pupils over the summer holiday.</w:t>
      </w:r>
    </w:p>
    <w:p w:rsidR="005016D1" w:rsidRPr="005016D1" w:rsidRDefault="005016D1" w:rsidP="005016D1">
      <w:pPr>
        <w:pStyle w:val="Default"/>
        <w:numPr>
          <w:ilvl w:val="0"/>
          <w:numId w:val="5"/>
        </w:numPr>
        <w:jc w:val="both"/>
        <w:rPr>
          <w:rFonts w:ascii="Georgia" w:hAnsi="Georgia"/>
          <w:bCs/>
          <w:sz w:val="22"/>
          <w:szCs w:val="22"/>
        </w:rPr>
      </w:pPr>
      <w:r w:rsidRPr="005016D1">
        <w:rPr>
          <w:rFonts w:ascii="Georgia" w:hAnsi="Georgia"/>
          <w:bCs/>
          <w:sz w:val="22"/>
          <w:szCs w:val="22"/>
        </w:rPr>
        <w:t>To maintain a tidy student reception environment</w:t>
      </w:r>
    </w:p>
    <w:p w:rsidR="005016D1" w:rsidRPr="005016D1" w:rsidRDefault="005016D1" w:rsidP="005016D1">
      <w:pPr>
        <w:pStyle w:val="Default"/>
        <w:jc w:val="both"/>
        <w:rPr>
          <w:rFonts w:ascii="Georgia" w:hAnsi="Georgia"/>
          <w:b/>
          <w:bCs/>
          <w:sz w:val="22"/>
          <w:szCs w:val="22"/>
        </w:rPr>
      </w:pPr>
    </w:p>
    <w:p w:rsidR="005016D1" w:rsidRPr="005016D1" w:rsidRDefault="005016D1" w:rsidP="005016D1">
      <w:pPr>
        <w:pStyle w:val="Default"/>
        <w:jc w:val="both"/>
        <w:rPr>
          <w:rFonts w:ascii="Georgia" w:hAnsi="Georgia" w:cstheme="minorBidi"/>
          <w:color w:val="auto"/>
          <w:sz w:val="22"/>
          <w:szCs w:val="22"/>
        </w:rPr>
      </w:pPr>
      <w:r w:rsidRPr="005016D1">
        <w:rPr>
          <w:rFonts w:ascii="Georgia" w:hAnsi="Georgia"/>
          <w:b/>
          <w:bCs/>
          <w:sz w:val="22"/>
          <w:szCs w:val="22"/>
        </w:rPr>
        <w:t>Active promotion/improvement of attendance amongst pupils, staff and parents</w:t>
      </w:r>
    </w:p>
    <w:p w:rsidR="005016D1" w:rsidRPr="005016D1" w:rsidRDefault="005016D1" w:rsidP="005016D1">
      <w:pPr>
        <w:pStyle w:val="Default"/>
        <w:numPr>
          <w:ilvl w:val="0"/>
          <w:numId w:val="6"/>
        </w:numPr>
        <w:jc w:val="both"/>
        <w:rPr>
          <w:rFonts w:ascii="Georgia" w:hAnsi="Georgia" w:cstheme="minorBidi"/>
          <w:color w:val="auto"/>
          <w:sz w:val="22"/>
          <w:szCs w:val="22"/>
        </w:rPr>
      </w:pPr>
      <w:r w:rsidRPr="005016D1">
        <w:rPr>
          <w:rFonts w:ascii="Georgia" w:hAnsi="Georgia"/>
          <w:sz w:val="22"/>
          <w:szCs w:val="22"/>
        </w:rPr>
        <w:t>Collate, monitor, evaluate and update attendance data – including analysis of trends.</w:t>
      </w:r>
    </w:p>
    <w:p w:rsidR="005016D1" w:rsidRPr="005016D1" w:rsidRDefault="005016D1" w:rsidP="005016D1">
      <w:pPr>
        <w:pStyle w:val="Default"/>
        <w:numPr>
          <w:ilvl w:val="0"/>
          <w:numId w:val="6"/>
        </w:numPr>
        <w:jc w:val="both"/>
        <w:rPr>
          <w:rFonts w:ascii="Georgia" w:hAnsi="Georgia" w:cstheme="minorBidi"/>
          <w:color w:val="auto"/>
          <w:sz w:val="22"/>
          <w:szCs w:val="22"/>
        </w:rPr>
      </w:pPr>
      <w:r w:rsidRPr="005016D1">
        <w:rPr>
          <w:rFonts w:ascii="Georgia" w:hAnsi="Georgia"/>
          <w:sz w:val="22"/>
          <w:szCs w:val="22"/>
        </w:rPr>
        <w:t>Encourage good practice in the completion of registers and actively follow up on uncompleted lesson registers and fire drill registers.</w:t>
      </w:r>
    </w:p>
    <w:p w:rsidR="005016D1" w:rsidRPr="005016D1" w:rsidRDefault="005016D1" w:rsidP="005016D1">
      <w:pPr>
        <w:pStyle w:val="Default"/>
        <w:numPr>
          <w:ilvl w:val="0"/>
          <w:numId w:val="6"/>
        </w:numPr>
        <w:jc w:val="both"/>
        <w:rPr>
          <w:rFonts w:ascii="Georgia" w:hAnsi="Georgia" w:cstheme="minorBidi"/>
          <w:color w:val="auto"/>
          <w:sz w:val="22"/>
          <w:szCs w:val="22"/>
        </w:rPr>
      </w:pPr>
      <w:r w:rsidRPr="005016D1">
        <w:rPr>
          <w:rFonts w:ascii="Georgia" w:hAnsi="Georgia"/>
          <w:sz w:val="22"/>
          <w:szCs w:val="22"/>
        </w:rPr>
        <w:t>Maintain good working relations with parents, colleagues and external agencies.</w:t>
      </w:r>
    </w:p>
    <w:p w:rsidR="005016D1" w:rsidRPr="005016D1" w:rsidRDefault="005016D1" w:rsidP="005016D1">
      <w:pPr>
        <w:pStyle w:val="Default"/>
        <w:numPr>
          <w:ilvl w:val="0"/>
          <w:numId w:val="6"/>
        </w:numPr>
        <w:jc w:val="both"/>
        <w:rPr>
          <w:rFonts w:ascii="Georgia" w:hAnsi="Georgia" w:cstheme="minorBidi"/>
          <w:color w:val="auto"/>
          <w:sz w:val="22"/>
          <w:szCs w:val="22"/>
        </w:rPr>
      </w:pPr>
      <w:r w:rsidRPr="005016D1">
        <w:rPr>
          <w:rFonts w:ascii="Georgia" w:hAnsi="Georgia"/>
          <w:sz w:val="22"/>
          <w:szCs w:val="22"/>
        </w:rPr>
        <w:t>Provide support for attendance training for staff as required by line manager.</w:t>
      </w:r>
    </w:p>
    <w:p w:rsidR="005016D1" w:rsidRPr="005016D1" w:rsidRDefault="005016D1" w:rsidP="005016D1">
      <w:pPr>
        <w:pStyle w:val="Default"/>
        <w:numPr>
          <w:ilvl w:val="0"/>
          <w:numId w:val="6"/>
        </w:numPr>
        <w:jc w:val="both"/>
        <w:rPr>
          <w:rFonts w:ascii="Georgia" w:hAnsi="Georgia" w:cstheme="minorBidi"/>
          <w:color w:val="auto"/>
          <w:sz w:val="22"/>
          <w:szCs w:val="22"/>
        </w:rPr>
      </w:pPr>
      <w:r w:rsidRPr="005016D1">
        <w:rPr>
          <w:rFonts w:ascii="Georgia" w:hAnsi="Georgia"/>
          <w:sz w:val="22"/>
          <w:szCs w:val="22"/>
        </w:rPr>
        <w:t>Provide support in ensuring registers are taken accurately by staff.</w:t>
      </w:r>
    </w:p>
    <w:p w:rsidR="005016D1" w:rsidRPr="005016D1" w:rsidRDefault="005016D1" w:rsidP="005016D1">
      <w:pPr>
        <w:pStyle w:val="Default"/>
        <w:numPr>
          <w:ilvl w:val="0"/>
          <w:numId w:val="6"/>
        </w:numPr>
        <w:jc w:val="both"/>
        <w:rPr>
          <w:rFonts w:ascii="Georgia" w:hAnsi="Georgia" w:cstheme="minorBidi"/>
          <w:color w:val="auto"/>
          <w:sz w:val="22"/>
          <w:szCs w:val="22"/>
        </w:rPr>
      </w:pPr>
      <w:r w:rsidRPr="005016D1">
        <w:rPr>
          <w:rFonts w:ascii="Georgia" w:hAnsi="Georgia"/>
          <w:sz w:val="22"/>
          <w:szCs w:val="22"/>
        </w:rPr>
        <w:t xml:space="preserve">Communicate attendance expectations to parents, including by letter, by phone, test </w:t>
      </w:r>
      <w:proofErr w:type="gramStart"/>
      <w:r w:rsidRPr="005016D1">
        <w:rPr>
          <w:rFonts w:ascii="Georgia" w:hAnsi="Georgia"/>
          <w:sz w:val="22"/>
          <w:szCs w:val="22"/>
        </w:rPr>
        <w:t>message  and</w:t>
      </w:r>
      <w:proofErr w:type="gramEnd"/>
      <w:r w:rsidRPr="005016D1">
        <w:rPr>
          <w:rFonts w:ascii="Georgia" w:hAnsi="Georgia"/>
          <w:sz w:val="22"/>
          <w:szCs w:val="22"/>
        </w:rPr>
        <w:t xml:space="preserve"> face to face.</w:t>
      </w:r>
    </w:p>
    <w:p w:rsidR="005016D1" w:rsidRPr="005016D1" w:rsidRDefault="005016D1" w:rsidP="005016D1">
      <w:pPr>
        <w:pStyle w:val="Default"/>
        <w:numPr>
          <w:ilvl w:val="0"/>
          <w:numId w:val="6"/>
        </w:numPr>
        <w:jc w:val="both"/>
        <w:rPr>
          <w:rFonts w:ascii="Georgia" w:hAnsi="Georgia" w:cstheme="minorBidi"/>
          <w:color w:val="auto"/>
          <w:sz w:val="22"/>
          <w:szCs w:val="22"/>
        </w:rPr>
      </w:pPr>
      <w:r w:rsidRPr="005016D1">
        <w:rPr>
          <w:rFonts w:ascii="Georgia" w:hAnsi="Georgia"/>
          <w:sz w:val="22"/>
          <w:szCs w:val="22"/>
        </w:rPr>
        <w:t>Maintain good relationships with pupils and work face to face with them to improve attendance.</w:t>
      </w:r>
    </w:p>
    <w:p w:rsidR="005016D1" w:rsidRPr="005016D1" w:rsidRDefault="005016D1" w:rsidP="005016D1">
      <w:pPr>
        <w:pStyle w:val="Default"/>
        <w:jc w:val="both"/>
        <w:rPr>
          <w:rFonts w:ascii="Georgia" w:hAnsi="Georgia"/>
          <w:b/>
          <w:bCs/>
          <w:sz w:val="22"/>
          <w:szCs w:val="22"/>
        </w:rPr>
      </w:pPr>
    </w:p>
    <w:p w:rsidR="005016D1" w:rsidRPr="005016D1" w:rsidRDefault="005016D1" w:rsidP="005016D1">
      <w:pPr>
        <w:pStyle w:val="Default"/>
        <w:jc w:val="both"/>
        <w:rPr>
          <w:rFonts w:ascii="Georgia" w:hAnsi="Georgia"/>
          <w:b/>
          <w:bCs/>
          <w:sz w:val="22"/>
          <w:szCs w:val="22"/>
        </w:rPr>
      </w:pPr>
      <w:r w:rsidRPr="005016D1">
        <w:rPr>
          <w:rFonts w:ascii="Georgia" w:hAnsi="Georgia"/>
          <w:b/>
          <w:bCs/>
          <w:sz w:val="22"/>
          <w:szCs w:val="22"/>
        </w:rPr>
        <w:t>Management and administration of attendance information and data</w:t>
      </w:r>
    </w:p>
    <w:p w:rsidR="005016D1" w:rsidRPr="005016D1" w:rsidRDefault="005016D1" w:rsidP="005016D1">
      <w:pPr>
        <w:pStyle w:val="Default"/>
        <w:numPr>
          <w:ilvl w:val="0"/>
          <w:numId w:val="7"/>
        </w:numPr>
        <w:jc w:val="both"/>
        <w:rPr>
          <w:rFonts w:ascii="Georgia" w:hAnsi="Georgia"/>
          <w:sz w:val="22"/>
          <w:szCs w:val="22"/>
        </w:rPr>
      </w:pPr>
      <w:r w:rsidRPr="005016D1">
        <w:rPr>
          <w:rFonts w:ascii="Georgia" w:hAnsi="Georgia"/>
          <w:sz w:val="22"/>
          <w:szCs w:val="22"/>
        </w:rPr>
        <w:t>Provide a full range of admin and secretarial support including typing, copying, recording, filing and classification of materials.</w:t>
      </w:r>
    </w:p>
    <w:p w:rsidR="005016D1" w:rsidRPr="005016D1" w:rsidRDefault="005016D1" w:rsidP="005016D1">
      <w:pPr>
        <w:pStyle w:val="Default"/>
        <w:numPr>
          <w:ilvl w:val="0"/>
          <w:numId w:val="7"/>
        </w:numPr>
        <w:jc w:val="both"/>
        <w:rPr>
          <w:rFonts w:ascii="Georgia" w:hAnsi="Georgia"/>
          <w:sz w:val="22"/>
          <w:szCs w:val="22"/>
        </w:rPr>
      </w:pPr>
      <w:r w:rsidRPr="005016D1">
        <w:rPr>
          <w:rFonts w:ascii="Georgia" w:hAnsi="Georgia"/>
          <w:sz w:val="22"/>
          <w:szCs w:val="22"/>
        </w:rPr>
        <w:t>Receive and log reasons for absence including chasing unauthorised absences.</w:t>
      </w:r>
    </w:p>
    <w:p w:rsidR="005016D1" w:rsidRPr="005016D1" w:rsidRDefault="005016D1" w:rsidP="005016D1">
      <w:pPr>
        <w:pStyle w:val="Default"/>
        <w:numPr>
          <w:ilvl w:val="0"/>
          <w:numId w:val="7"/>
        </w:numPr>
        <w:jc w:val="both"/>
        <w:rPr>
          <w:rFonts w:ascii="Georgia" w:hAnsi="Georgia"/>
          <w:sz w:val="22"/>
          <w:szCs w:val="22"/>
        </w:rPr>
      </w:pPr>
      <w:r w:rsidRPr="005016D1">
        <w:rPr>
          <w:rFonts w:ascii="Georgia" w:hAnsi="Georgia"/>
          <w:sz w:val="22"/>
          <w:szCs w:val="22"/>
        </w:rPr>
        <w:lastRenderedPageBreak/>
        <w:t>Maintain attendance data and ensure it is accurate at all times.</w:t>
      </w:r>
    </w:p>
    <w:p w:rsidR="005016D1" w:rsidRPr="005016D1" w:rsidRDefault="005016D1" w:rsidP="005016D1">
      <w:pPr>
        <w:pStyle w:val="Default"/>
        <w:numPr>
          <w:ilvl w:val="0"/>
          <w:numId w:val="7"/>
        </w:numPr>
        <w:jc w:val="both"/>
        <w:rPr>
          <w:rFonts w:ascii="Georgia" w:hAnsi="Georgia"/>
          <w:sz w:val="22"/>
          <w:szCs w:val="22"/>
        </w:rPr>
      </w:pPr>
      <w:r w:rsidRPr="005016D1">
        <w:rPr>
          <w:rFonts w:ascii="Georgia" w:hAnsi="Georgia"/>
          <w:sz w:val="22"/>
          <w:szCs w:val="22"/>
        </w:rPr>
        <w:t>Handle telephone calls with sensitivity and confidence, using initiative as required.</w:t>
      </w:r>
    </w:p>
    <w:p w:rsidR="005016D1" w:rsidRPr="005016D1" w:rsidRDefault="005016D1" w:rsidP="005016D1">
      <w:pPr>
        <w:pStyle w:val="Default"/>
        <w:numPr>
          <w:ilvl w:val="0"/>
          <w:numId w:val="7"/>
        </w:numPr>
        <w:jc w:val="both"/>
        <w:rPr>
          <w:rFonts w:ascii="Georgia" w:hAnsi="Georgia"/>
          <w:sz w:val="22"/>
          <w:szCs w:val="22"/>
        </w:rPr>
      </w:pPr>
      <w:r w:rsidRPr="005016D1">
        <w:rPr>
          <w:rFonts w:ascii="Georgia" w:hAnsi="Georgia"/>
          <w:sz w:val="22"/>
          <w:szCs w:val="22"/>
        </w:rPr>
        <w:t>Ensure the recording of attendance data and reasons for absence.</w:t>
      </w:r>
    </w:p>
    <w:p w:rsidR="005016D1" w:rsidRPr="005016D1" w:rsidRDefault="005016D1" w:rsidP="005016D1">
      <w:pPr>
        <w:pStyle w:val="Default"/>
        <w:numPr>
          <w:ilvl w:val="0"/>
          <w:numId w:val="7"/>
        </w:numPr>
        <w:jc w:val="both"/>
        <w:rPr>
          <w:rFonts w:ascii="Georgia" w:hAnsi="Georgia"/>
          <w:sz w:val="22"/>
          <w:szCs w:val="22"/>
        </w:rPr>
      </w:pPr>
      <w:r w:rsidRPr="005016D1">
        <w:rPr>
          <w:rFonts w:ascii="Georgia" w:hAnsi="Georgia"/>
          <w:sz w:val="22"/>
          <w:szCs w:val="22"/>
        </w:rPr>
        <w:t>Follow up on unauthorised absences and refer pupils where necessary to the EWO</w:t>
      </w:r>
    </w:p>
    <w:p w:rsidR="005016D1" w:rsidRPr="005016D1" w:rsidRDefault="005016D1" w:rsidP="005016D1">
      <w:pPr>
        <w:pStyle w:val="Default"/>
        <w:jc w:val="both"/>
        <w:rPr>
          <w:rFonts w:ascii="Georgia" w:hAnsi="Georgia"/>
          <w:b/>
          <w:bCs/>
          <w:sz w:val="22"/>
          <w:szCs w:val="22"/>
        </w:rPr>
      </w:pPr>
    </w:p>
    <w:p w:rsidR="005016D1" w:rsidRPr="005016D1" w:rsidRDefault="005016D1" w:rsidP="005016D1">
      <w:pPr>
        <w:pStyle w:val="Default"/>
        <w:jc w:val="both"/>
        <w:rPr>
          <w:rFonts w:ascii="Georgia" w:hAnsi="Georgia"/>
          <w:sz w:val="22"/>
          <w:szCs w:val="22"/>
        </w:rPr>
      </w:pPr>
      <w:r w:rsidRPr="005016D1">
        <w:rPr>
          <w:rFonts w:ascii="Georgia" w:hAnsi="Georgia"/>
          <w:b/>
          <w:bCs/>
          <w:sz w:val="22"/>
          <w:szCs w:val="22"/>
        </w:rPr>
        <w:t>Reporting and communications</w:t>
      </w:r>
    </w:p>
    <w:p w:rsidR="005016D1" w:rsidRPr="005016D1" w:rsidRDefault="005016D1" w:rsidP="005016D1">
      <w:pPr>
        <w:pStyle w:val="Default"/>
        <w:numPr>
          <w:ilvl w:val="0"/>
          <w:numId w:val="8"/>
        </w:numPr>
        <w:jc w:val="both"/>
        <w:rPr>
          <w:rFonts w:ascii="Georgia" w:hAnsi="Georgia" w:cstheme="minorBidi"/>
          <w:color w:val="auto"/>
          <w:sz w:val="22"/>
          <w:szCs w:val="22"/>
        </w:rPr>
      </w:pPr>
      <w:r w:rsidRPr="005016D1">
        <w:rPr>
          <w:rFonts w:ascii="Georgia" w:hAnsi="Georgia"/>
          <w:sz w:val="22"/>
          <w:szCs w:val="22"/>
        </w:rPr>
        <w:t>Follow up missing registers and feedback concerns to line manager.</w:t>
      </w:r>
    </w:p>
    <w:p w:rsidR="005016D1" w:rsidRPr="005016D1" w:rsidRDefault="005016D1" w:rsidP="005016D1">
      <w:pPr>
        <w:pStyle w:val="Default"/>
        <w:numPr>
          <w:ilvl w:val="0"/>
          <w:numId w:val="8"/>
        </w:numPr>
        <w:jc w:val="both"/>
        <w:rPr>
          <w:rFonts w:ascii="Georgia" w:hAnsi="Georgia" w:cstheme="minorBidi"/>
          <w:color w:val="auto"/>
          <w:sz w:val="22"/>
          <w:szCs w:val="22"/>
        </w:rPr>
      </w:pPr>
      <w:r w:rsidRPr="005016D1">
        <w:rPr>
          <w:rFonts w:ascii="Georgia" w:hAnsi="Georgia"/>
          <w:sz w:val="22"/>
          <w:szCs w:val="22"/>
        </w:rPr>
        <w:t>Work on CMIS, running appropriate reports.</w:t>
      </w:r>
    </w:p>
    <w:p w:rsidR="005016D1" w:rsidRPr="005016D1" w:rsidRDefault="005016D1" w:rsidP="005016D1">
      <w:pPr>
        <w:pStyle w:val="Default"/>
        <w:numPr>
          <w:ilvl w:val="0"/>
          <w:numId w:val="8"/>
        </w:numPr>
        <w:jc w:val="both"/>
        <w:rPr>
          <w:rFonts w:ascii="Georgia" w:hAnsi="Georgia" w:cstheme="minorBidi"/>
          <w:color w:val="auto"/>
          <w:sz w:val="22"/>
          <w:szCs w:val="22"/>
        </w:rPr>
      </w:pPr>
      <w:r w:rsidRPr="005016D1">
        <w:rPr>
          <w:rFonts w:ascii="Georgia" w:hAnsi="Georgia"/>
          <w:sz w:val="22"/>
          <w:szCs w:val="22"/>
        </w:rPr>
        <w:t>Contribute to the preparation of information, reports and analysis for presentation to SLT, governors and external agencies.</w:t>
      </w:r>
    </w:p>
    <w:p w:rsidR="005016D1" w:rsidRPr="005016D1" w:rsidRDefault="005016D1" w:rsidP="005016D1">
      <w:pPr>
        <w:pStyle w:val="Default"/>
        <w:numPr>
          <w:ilvl w:val="0"/>
          <w:numId w:val="8"/>
        </w:numPr>
        <w:jc w:val="both"/>
        <w:rPr>
          <w:rFonts w:ascii="Georgia" w:hAnsi="Georgia" w:cstheme="minorBidi"/>
          <w:color w:val="auto"/>
          <w:sz w:val="22"/>
          <w:szCs w:val="22"/>
        </w:rPr>
      </w:pPr>
      <w:r w:rsidRPr="005016D1">
        <w:rPr>
          <w:rFonts w:ascii="Georgia" w:hAnsi="Georgia"/>
          <w:sz w:val="22"/>
          <w:szCs w:val="22"/>
        </w:rPr>
        <w:t>Liaise closely with relevant senior leaders responsible for attendance.</w:t>
      </w:r>
    </w:p>
    <w:p w:rsidR="005016D1" w:rsidRPr="005016D1" w:rsidRDefault="005016D1" w:rsidP="005016D1">
      <w:pPr>
        <w:spacing w:after="0" w:line="240" w:lineRule="auto"/>
        <w:jc w:val="both"/>
        <w:rPr>
          <w:rFonts w:ascii="Georgia" w:hAnsi="Georgia"/>
        </w:rPr>
      </w:pPr>
    </w:p>
    <w:p w:rsidR="005016D1" w:rsidRPr="005016D1" w:rsidRDefault="005016D1" w:rsidP="005016D1">
      <w:pPr>
        <w:spacing w:after="0" w:line="240" w:lineRule="auto"/>
        <w:jc w:val="both"/>
        <w:rPr>
          <w:rFonts w:ascii="Georgia" w:hAnsi="Georgia"/>
          <w:b/>
        </w:rPr>
      </w:pPr>
      <w:r w:rsidRPr="005016D1">
        <w:rPr>
          <w:rFonts w:ascii="Georgia" w:hAnsi="Georgia"/>
          <w:b/>
        </w:rPr>
        <w:t>Child protection</w:t>
      </w:r>
    </w:p>
    <w:p w:rsidR="005016D1" w:rsidRPr="005016D1" w:rsidRDefault="005016D1" w:rsidP="005016D1">
      <w:pPr>
        <w:pStyle w:val="ListParagraph"/>
        <w:numPr>
          <w:ilvl w:val="0"/>
          <w:numId w:val="10"/>
        </w:numPr>
        <w:rPr>
          <w:rFonts w:ascii="Georgia" w:hAnsi="Georgia" w:cs="Arial"/>
          <w:sz w:val="22"/>
          <w:szCs w:val="22"/>
        </w:rPr>
      </w:pPr>
      <w:r w:rsidRPr="005016D1">
        <w:rPr>
          <w:rFonts w:ascii="Georgia" w:hAnsi="Georgia" w:cs="Arial"/>
          <w:sz w:val="22"/>
          <w:szCs w:val="22"/>
        </w:rPr>
        <w:t>To have due regard for safeguarding and promoting the welfare of children and young people</w:t>
      </w:r>
    </w:p>
    <w:p w:rsidR="005016D1" w:rsidRPr="005016D1" w:rsidRDefault="005016D1" w:rsidP="005016D1">
      <w:pPr>
        <w:pStyle w:val="ListParagraph"/>
        <w:numPr>
          <w:ilvl w:val="0"/>
          <w:numId w:val="10"/>
        </w:numPr>
        <w:rPr>
          <w:rFonts w:ascii="Georgia" w:hAnsi="Georgia" w:cs="Arial"/>
          <w:sz w:val="22"/>
          <w:szCs w:val="22"/>
        </w:rPr>
      </w:pPr>
      <w:r w:rsidRPr="005016D1">
        <w:rPr>
          <w:rFonts w:ascii="Georgia" w:hAnsi="Georgia" w:cs="Arial"/>
          <w:sz w:val="22"/>
          <w:szCs w:val="22"/>
        </w:rPr>
        <w:t>To follow the child protection procedures adopted by the Safeguarding Children’s Board and the academy’s Safeguarding Policy.</w:t>
      </w:r>
    </w:p>
    <w:p w:rsidR="005016D1" w:rsidRPr="005016D1" w:rsidRDefault="005016D1" w:rsidP="005016D1">
      <w:pPr>
        <w:pStyle w:val="Default"/>
        <w:jc w:val="both"/>
        <w:rPr>
          <w:rFonts w:ascii="Georgia" w:hAnsi="Georgia"/>
          <w:b/>
          <w:bCs/>
          <w:color w:val="auto"/>
          <w:sz w:val="22"/>
          <w:szCs w:val="22"/>
        </w:rPr>
      </w:pPr>
    </w:p>
    <w:p w:rsidR="005016D1" w:rsidRPr="005016D1" w:rsidRDefault="005016D1" w:rsidP="005016D1">
      <w:pPr>
        <w:pStyle w:val="Default"/>
        <w:jc w:val="both"/>
        <w:rPr>
          <w:rFonts w:ascii="Georgia" w:hAnsi="Georgia"/>
          <w:color w:val="auto"/>
          <w:sz w:val="22"/>
          <w:szCs w:val="22"/>
        </w:rPr>
      </w:pPr>
      <w:r w:rsidRPr="005016D1">
        <w:rPr>
          <w:rFonts w:ascii="Georgia" w:hAnsi="Georgia"/>
          <w:b/>
          <w:bCs/>
          <w:color w:val="auto"/>
          <w:sz w:val="22"/>
          <w:szCs w:val="22"/>
        </w:rPr>
        <w:t xml:space="preserve">Other </w:t>
      </w:r>
    </w:p>
    <w:p w:rsidR="005016D1" w:rsidRPr="005016D1" w:rsidRDefault="005016D1" w:rsidP="005016D1">
      <w:pPr>
        <w:pStyle w:val="Default"/>
        <w:numPr>
          <w:ilvl w:val="0"/>
          <w:numId w:val="9"/>
        </w:numPr>
        <w:jc w:val="both"/>
        <w:rPr>
          <w:rFonts w:ascii="Georgia" w:hAnsi="Georgia"/>
          <w:color w:val="auto"/>
          <w:sz w:val="22"/>
          <w:szCs w:val="22"/>
        </w:rPr>
      </w:pPr>
      <w:r w:rsidRPr="005016D1">
        <w:rPr>
          <w:rFonts w:ascii="Georgia" w:hAnsi="Georgia"/>
          <w:color w:val="auto"/>
          <w:sz w:val="22"/>
          <w:szCs w:val="22"/>
        </w:rPr>
        <w:t xml:space="preserve">Adhere to Ark Academy, ARK Schools and </w:t>
      </w:r>
      <w:proofErr w:type="spellStart"/>
      <w:r w:rsidRPr="005016D1">
        <w:rPr>
          <w:rFonts w:ascii="Georgia" w:hAnsi="Georgia"/>
          <w:color w:val="auto"/>
          <w:sz w:val="22"/>
          <w:szCs w:val="22"/>
        </w:rPr>
        <w:t>DfE</w:t>
      </w:r>
      <w:proofErr w:type="spellEnd"/>
      <w:r w:rsidRPr="005016D1">
        <w:rPr>
          <w:rFonts w:ascii="Georgia" w:hAnsi="Georgia"/>
          <w:color w:val="auto"/>
          <w:sz w:val="22"/>
          <w:szCs w:val="22"/>
        </w:rPr>
        <w:t xml:space="preserve"> guidance on attendance.</w:t>
      </w:r>
    </w:p>
    <w:p w:rsidR="005016D1" w:rsidRPr="005016D1" w:rsidRDefault="005016D1" w:rsidP="005016D1">
      <w:pPr>
        <w:pStyle w:val="Default"/>
        <w:numPr>
          <w:ilvl w:val="0"/>
          <w:numId w:val="9"/>
        </w:numPr>
        <w:jc w:val="both"/>
        <w:rPr>
          <w:rFonts w:ascii="Georgia" w:hAnsi="Georgia"/>
          <w:color w:val="auto"/>
          <w:sz w:val="22"/>
          <w:szCs w:val="22"/>
        </w:rPr>
      </w:pPr>
      <w:r w:rsidRPr="005016D1">
        <w:rPr>
          <w:rFonts w:ascii="Georgia" w:hAnsi="Georgia"/>
          <w:color w:val="auto"/>
          <w:sz w:val="22"/>
          <w:szCs w:val="22"/>
        </w:rPr>
        <w:t>To undertake training and development relevant to the post and in line with the Academy’s developing profile.</w:t>
      </w:r>
    </w:p>
    <w:p w:rsidR="005016D1" w:rsidRPr="005016D1" w:rsidRDefault="005016D1" w:rsidP="005016D1">
      <w:pPr>
        <w:pStyle w:val="Default"/>
        <w:numPr>
          <w:ilvl w:val="0"/>
          <w:numId w:val="9"/>
        </w:numPr>
        <w:jc w:val="both"/>
        <w:rPr>
          <w:rFonts w:ascii="Georgia" w:hAnsi="Georgia"/>
          <w:color w:val="auto"/>
          <w:sz w:val="22"/>
          <w:szCs w:val="22"/>
        </w:rPr>
      </w:pPr>
      <w:r w:rsidRPr="005016D1">
        <w:rPr>
          <w:rFonts w:ascii="Georgia" w:hAnsi="Georgia"/>
          <w:color w:val="auto"/>
          <w:sz w:val="22"/>
          <w:szCs w:val="22"/>
        </w:rPr>
        <w:t>Undertake any other tasks as directed by the Principal.</w:t>
      </w:r>
    </w:p>
    <w:p w:rsidR="005016D1" w:rsidRPr="005016D1" w:rsidRDefault="005016D1" w:rsidP="005016D1">
      <w:pPr>
        <w:pStyle w:val="Default"/>
        <w:jc w:val="both"/>
        <w:rPr>
          <w:rFonts w:ascii="Georgia" w:hAnsi="Georgia"/>
          <w:i/>
          <w:iCs/>
          <w:color w:val="auto"/>
          <w:sz w:val="22"/>
          <w:szCs w:val="22"/>
        </w:rPr>
      </w:pPr>
    </w:p>
    <w:p w:rsidR="005016D1" w:rsidRPr="005016D1" w:rsidRDefault="005016D1" w:rsidP="005016D1">
      <w:pPr>
        <w:pStyle w:val="Default"/>
        <w:jc w:val="both"/>
        <w:rPr>
          <w:rFonts w:ascii="Georgia" w:hAnsi="Georgia"/>
          <w:i/>
          <w:iCs/>
          <w:color w:val="auto"/>
          <w:sz w:val="22"/>
          <w:szCs w:val="22"/>
        </w:rPr>
      </w:pPr>
    </w:p>
    <w:p w:rsidR="005016D1" w:rsidRPr="005016D1" w:rsidRDefault="005016D1" w:rsidP="005016D1">
      <w:pPr>
        <w:pStyle w:val="Default"/>
        <w:jc w:val="both"/>
        <w:rPr>
          <w:rFonts w:ascii="Georgia" w:hAnsi="Georgia"/>
          <w:color w:val="auto"/>
          <w:sz w:val="22"/>
          <w:szCs w:val="22"/>
        </w:rPr>
      </w:pPr>
      <w:r w:rsidRPr="005016D1">
        <w:rPr>
          <w:rFonts w:ascii="Georgia" w:hAnsi="Georgia"/>
          <w:i/>
          <w:iCs/>
          <w:color w:val="auto"/>
          <w:sz w:val="22"/>
          <w:szCs w:val="22"/>
        </w:rPr>
        <w:t xml:space="preserve">This job description sets out the main duties of the post at the time of drafting. It cannot be read as an exhaustive list. These responsibilities will be discussed annually as part of the </w:t>
      </w:r>
      <w:proofErr w:type="spellStart"/>
      <w:r w:rsidRPr="005016D1">
        <w:rPr>
          <w:rFonts w:ascii="Georgia" w:hAnsi="Georgia"/>
          <w:i/>
          <w:iCs/>
          <w:color w:val="auto"/>
          <w:sz w:val="22"/>
          <w:szCs w:val="22"/>
        </w:rPr>
        <w:t>postholder’s</w:t>
      </w:r>
      <w:proofErr w:type="spellEnd"/>
      <w:r w:rsidRPr="005016D1">
        <w:rPr>
          <w:rFonts w:ascii="Georgia" w:hAnsi="Georgia"/>
          <w:i/>
          <w:iCs/>
          <w:color w:val="auto"/>
          <w:sz w:val="22"/>
          <w:szCs w:val="22"/>
        </w:rPr>
        <w:t xml:space="preserve"> annual performance review and are subject to change. However, it may be altered at any time subject to need in consultation with the </w:t>
      </w:r>
      <w:proofErr w:type="spellStart"/>
      <w:r w:rsidRPr="005016D1">
        <w:rPr>
          <w:rFonts w:ascii="Georgia" w:hAnsi="Georgia"/>
          <w:i/>
          <w:iCs/>
          <w:color w:val="auto"/>
          <w:sz w:val="22"/>
          <w:szCs w:val="22"/>
        </w:rPr>
        <w:t>postholder</w:t>
      </w:r>
      <w:proofErr w:type="spellEnd"/>
      <w:r w:rsidRPr="005016D1">
        <w:rPr>
          <w:rFonts w:ascii="Georgia" w:hAnsi="Georgia"/>
          <w:i/>
          <w:iCs/>
          <w:color w:val="auto"/>
          <w:sz w:val="22"/>
          <w:szCs w:val="22"/>
        </w:rPr>
        <w:t xml:space="preserve"> subject to the Principal’s approval. </w:t>
      </w:r>
    </w:p>
    <w:p w:rsidR="005016D1" w:rsidRPr="005016D1" w:rsidRDefault="005016D1" w:rsidP="005016D1">
      <w:pPr>
        <w:jc w:val="both"/>
        <w:rPr>
          <w:rFonts w:ascii="Georgia" w:hAnsi="Georgia" w:cs="Gill Sans MT"/>
          <w:b/>
          <w:bCs/>
          <w:color w:val="7030A0"/>
        </w:rPr>
      </w:pPr>
      <w:r w:rsidRPr="005016D1">
        <w:rPr>
          <w:rFonts w:ascii="Georgia" w:hAnsi="Georgia"/>
          <w:b/>
          <w:bCs/>
          <w:color w:val="7030A0"/>
        </w:rPr>
        <w:br w:type="page"/>
      </w:r>
    </w:p>
    <w:p w:rsidR="005016D1" w:rsidRPr="005016D1" w:rsidRDefault="005016D1" w:rsidP="005016D1">
      <w:pPr>
        <w:pStyle w:val="Default"/>
        <w:jc w:val="both"/>
        <w:rPr>
          <w:rFonts w:ascii="Georgia" w:hAnsi="Georgia"/>
          <w:b/>
          <w:bCs/>
          <w:color w:val="7030A0"/>
          <w:sz w:val="22"/>
          <w:szCs w:val="22"/>
        </w:rPr>
      </w:pPr>
    </w:p>
    <w:p w:rsidR="005016D1" w:rsidRPr="005016D1" w:rsidRDefault="005016D1" w:rsidP="005016D1">
      <w:pPr>
        <w:pStyle w:val="Default"/>
        <w:jc w:val="center"/>
        <w:rPr>
          <w:rFonts w:ascii="Georgia" w:hAnsi="Georgia"/>
          <w:b/>
          <w:bCs/>
          <w:color w:val="C00000"/>
          <w:sz w:val="32"/>
          <w:szCs w:val="32"/>
        </w:rPr>
      </w:pPr>
      <w:r w:rsidRPr="005016D1">
        <w:rPr>
          <w:rFonts w:ascii="Georgia" w:hAnsi="Georgia"/>
          <w:b/>
          <w:bCs/>
          <w:color w:val="C00000"/>
          <w:sz w:val="32"/>
          <w:szCs w:val="32"/>
        </w:rPr>
        <w:t xml:space="preserve">Person Specification: </w:t>
      </w:r>
    </w:p>
    <w:p w:rsidR="005016D1" w:rsidRPr="005016D1" w:rsidRDefault="005016D1" w:rsidP="005016D1">
      <w:pPr>
        <w:pStyle w:val="Default"/>
        <w:jc w:val="center"/>
        <w:rPr>
          <w:rFonts w:ascii="Georgia" w:hAnsi="Georgia"/>
          <w:b/>
          <w:bCs/>
          <w:color w:val="C00000"/>
          <w:sz w:val="32"/>
          <w:szCs w:val="32"/>
        </w:rPr>
      </w:pPr>
      <w:r w:rsidRPr="005016D1">
        <w:rPr>
          <w:rFonts w:ascii="Georgia" w:hAnsi="Georgia"/>
          <w:b/>
          <w:bCs/>
          <w:color w:val="C00000"/>
          <w:sz w:val="32"/>
          <w:szCs w:val="32"/>
        </w:rPr>
        <w:t>Student Services &amp; Attendance Officer</w:t>
      </w:r>
    </w:p>
    <w:p w:rsidR="005016D1" w:rsidRPr="005016D1" w:rsidRDefault="005016D1" w:rsidP="005016D1">
      <w:pPr>
        <w:pStyle w:val="Default"/>
        <w:jc w:val="both"/>
        <w:rPr>
          <w:rFonts w:ascii="Georgia" w:hAnsi="Georgia"/>
          <w:b/>
          <w:bCs/>
          <w:color w:val="C0504D" w:themeColor="accent2"/>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016D1" w:rsidRPr="005016D1" w:rsidTr="00290AF7">
        <w:tc>
          <w:tcPr>
            <w:tcW w:w="10682" w:type="dxa"/>
          </w:tcPr>
          <w:p w:rsidR="005016D1" w:rsidRPr="005016D1" w:rsidRDefault="005016D1" w:rsidP="00290AF7">
            <w:pPr>
              <w:pStyle w:val="Default"/>
              <w:jc w:val="both"/>
              <w:rPr>
                <w:rFonts w:ascii="Georgia" w:hAnsi="Georgia"/>
                <w:color w:val="C00000"/>
                <w:sz w:val="22"/>
                <w:szCs w:val="22"/>
              </w:rPr>
            </w:pPr>
            <w:r w:rsidRPr="005016D1">
              <w:rPr>
                <w:rFonts w:ascii="Georgia" w:hAnsi="Georgia"/>
                <w:b/>
                <w:bCs/>
                <w:color w:val="C00000"/>
                <w:sz w:val="22"/>
                <w:szCs w:val="22"/>
              </w:rPr>
              <w:t xml:space="preserve">Qualification criteria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Qualified to a high level – further education or equivalent</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Right to work in the UK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Up to date First Aid Certificate</w:t>
            </w:r>
          </w:p>
        </w:tc>
      </w:tr>
      <w:tr w:rsidR="005016D1" w:rsidRPr="005016D1" w:rsidTr="00290AF7">
        <w:tc>
          <w:tcPr>
            <w:tcW w:w="10682" w:type="dxa"/>
          </w:tcPr>
          <w:p w:rsidR="005016D1" w:rsidRPr="005016D1" w:rsidRDefault="005016D1" w:rsidP="00290AF7">
            <w:pPr>
              <w:pStyle w:val="Default"/>
              <w:jc w:val="both"/>
              <w:rPr>
                <w:rFonts w:ascii="Georgia" w:hAnsi="Georgia"/>
                <w:b/>
                <w:bCs/>
                <w:color w:val="7030A0"/>
                <w:sz w:val="22"/>
                <w:szCs w:val="22"/>
              </w:rPr>
            </w:pPr>
          </w:p>
          <w:p w:rsidR="005016D1" w:rsidRPr="005016D1" w:rsidRDefault="005016D1" w:rsidP="00290AF7">
            <w:pPr>
              <w:pStyle w:val="Default"/>
              <w:jc w:val="both"/>
              <w:rPr>
                <w:rFonts w:ascii="Georgia" w:hAnsi="Georgia"/>
                <w:color w:val="C00000"/>
                <w:sz w:val="22"/>
                <w:szCs w:val="22"/>
              </w:rPr>
            </w:pPr>
            <w:r w:rsidRPr="005016D1">
              <w:rPr>
                <w:rFonts w:ascii="Georgia" w:hAnsi="Georgia"/>
                <w:b/>
                <w:bCs/>
                <w:color w:val="C00000"/>
                <w:sz w:val="22"/>
                <w:szCs w:val="22"/>
              </w:rPr>
              <w:t xml:space="preserve">Essential experience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Experience of administrative or secretarial duties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Experience of using and maintaining databases or management information systems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Experience of working with young people and their families in a professional setting </w:t>
            </w:r>
          </w:p>
        </w:tc>
      </w:tr>
      <w:tr w:rsidR="005016D1" w:rsidRPr="005016D1" w:rsidTr="00290AF7">
        <w:tc>
          <w:tcPr>
            <w:tcW w:w="10682" w:type="dxa"/>
          </w:tcPr>
          <w:p w:rsidR="005016D1" w:rsidRPr="005016D1" w:rsidRDefault="005016D1" w:rsidP="00290AF7">
            <w:pPr>
              <w:pStyle w:val="Default"/>
              <w:jc w:val="both"/>
              <w:rPr>
                <w:rFonts w:ascii="Georgia" w:hAnsi="Georgia"/>
                <w:b/>
                <w:bCs/>
                <w:color w:val="7030A0"/>
                <w:sz w:val="22"/>
                <w:szCs w:val="22"/>
              </w:rPr>
            </w:pPr>
          </w:p>
          <w:p w:rsidR="005016D1" w:rsidRPr="005016D1" w:rsidRDefault="005016D1" w:rsidP="00290AF7">
            <w:pPr>
              <w:pStyle w:val="Default"/>
              <w:jc w:val="both"/>
              <w:rPr>
                <w:rFonts w:ascii="Georgia" w:hAnsi="Georgia"/>
                <w:color w:val="C00000"/>
                <w:sz w:val="22"/>
                <w:szCs w:val="22"/>
              </w:rPr>
            </w:pPr>
            <w:r w:rsidRPr="005016D1">
              <w:rPr>
                <w:rFonts w:ascii="Georgia" w:hAnsi="Georgia"/>
                <w:b/>
                <w:bCs/>
                <w:color w:val="C00000"/>
                <w:sz w:val="22"/>
                <w:szCs w:val="22"/>
              </w:rPr>
              <w:t xml:space="preserve">Skills and attributes </w:t>
            </w:r>
          </w:p>
          <w:p w:rsidR="005016D1" w:rsidRPr="005016D1" w:rsidRDefault="005016D1" w:rsidP="00290AF7">
            <w:pPr>
              <w:pStyle w:val="Default"/>
              <w:jc w:val="both"/>
              <w:rPr>
                <w:rFonts w:ascii="Georgia" w:hAnsi="Georgia"/>
                <w:color w:val="auto"/>
                <w:sz w:val="22"/>
                <w:szCs w:val="22"/>
              </w:rPr>
            </w:pPr>
            <w:r w:rsidRPr="005016D1">
              <w:rPr>
                <w:rFonts w:ascii="Georgia" w:hAnsi="Georgia"/>
                <w:color w:val="auto"/>
                <w:sz w:val="22"/>
                <w:szCs w:val="22"/>
              </w:rPr>
              <w:t xml:space="preserve">We are looking for these skills and attributes or at the very least, a candidate’s clear, demonstrable capacity to develop them: </w:t>
            </w:r>
          </w:p>
          <w:p w:rsidR="005016D1" w:rsidRPr="005016D1" w:rsidRDefault="005016D1" w:rsidP="00290AF7">
            <w:pPr>
              <w:pStyle w:val="Default"/>
              <w:jc w:val="both"/>
              <w:rPr>
                <w:rFonts w:ascii="Georgia" w:hAnsi="Georgia"/>
                <w:b/>
                <w:bCs/>
                <w:color w:val="auto"/>
                <w:sz w:val="22"/>
                <w:szCs w:val="22"/>
              </w:rPr>
            </w:pPr>
          </w:p>
          <w:p w:rsidR="005016D1" w:rsidRPr="005016D1" w:rsidRDefault="005016D1" w:rsidP="00290AF7">
            <w:pPr>
              <w:pStyle w:val="Default"/>
              <w:jc w:val="both"/>
              <w:rPr>
                <w:rFonts w:ascii="Georgia" w:hAnsi="Georgia"/>
                <w:color w:val="C00000"/>
                <w:sz w:val="22"/>
                <w:szCs w:val="22"/>
              </w:rPr>
            </w:pPr>
            <w:r w:rsidRPr="005016D1">
              <w:rPr>
                <w:rFonts w:ascii="Georgia" w:hAnsi="Georgia"/>
                <w:b/>
                <w:bCs/>
                <w:color w:val="C00000"/>
                <w:sz w:val="22"/>
                <w:szCs w:val="22"/>
              </w:rPr>
              <w:t xml:space="preserve">Alignment with Ark vision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Relentless drive to do whatever it takes to ensure all pupils succeed. </w:t>
            </w:r>
          </w:p>
          <w:p w:rsidR="005016D1" w:rsidRPr="005016D1" w:rsidRDefault="005016D1" w:rsidP="005016D1">
            <w:pPr>
              <w:numPr>
                <w:ilvl w:val="0"/>
                <w:numId w:val="4"/>
              </w:numPr>
              <w:jc w:val="both"/>
              <w:rPr>
                <w:rFonts w:ascii="Georgia" w:eastAsia="Times New Roman" w:hAnsi="Georgia" w:cs="Helvetica"/>
                <w:color w:val="575756"/>
                <w:spacing w:val="5"/>
                <w:lang w:val="en" w:eastAsia="en-GB"/>
              </w:rPr>
            </w:pPr>
            <w:r w:rsidRPr="005016D1">
              <w:rPr>
                <w:rFonts w:ascii="Georgia" w:hAnsi="Georgia"/>
              </w:rPr>
              <w:t>Embody our core values, Excellence; Citizenship; Participation; Persistence – in all aspects of work and conduct.</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The belief that with the right environment all of our pupils are able to excel at university, or in a meaningful alternative.</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The courage and conviction to make a difference.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Committed to the safeguarding and welfare of all pupils.</w:t>
            </w:r>
          </w:p>
          <w:p w:rsidR="005016D1" w:rsidRPr="005016D1" w:rsidRDefault="005016D1" w:rsidP="00290AF7">
            <w:pPr>
              <w:pStyle w:val="Default"/>
              <w:jc w:val="both"/>
              <w:rPr>
                <w:rFonts w:ascii="Georgia" w:hAnsi="Georgia"/>
                <w:b/>
                <w:bCs/>
                <w:color w:val="auto"/>
                <w:sz w:val="22"/>
                <w:szCs w:val="22"/>
              </w:rPr>
            </w:pPr>
          </w:p>
          <w:p w:rsidR="005016D1" w:rsidRPr="005016D1" w:rsidRDefault="005016D1" w:rsidP="00290AF7">
            <w:pPr>
              <w:pStyle w:val="Default"/>
              <w:jc w:val="both"/>
              <w:rPr>
                <w:rFonts w:ascii="Georgia" w:hAnsi="Georgia"/>
                <w:color w:val="C00000"/>
                <w:sz w:val="22"/>
                <w:szCs w:val="22"/>
              </w:rPr>
            </w:pPr>
            <w:r w:rsidRPr="005016D1">
              <w:rPr>
                <w:rFonts w:ascii="Georgia" w:hAnsi="Georgia"/>
                <w:b/>
                <w:bCs/>
                <w:color w:val="C00000"/>
                <w:sz w:val="22"/>
                <w:szCs w:val="22"/>
              </w:rPr>
              <w:t xml:space="preserve">Communication skills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Excellent written and verbal communication skills.</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The ability to listen and communicate effectively.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Empathy and the ability to understand the needs, aspirations and motivation of diverse individuals and groups.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The ability to influence and motivate others. </w:t>
            </w:r>
          </w:p>
          <w:p w:rsidR="005016D1" w:rsidRPr="005016D1" w:rsidRDefault="005016D1" w:rsidP="00290AF7">
            <w:pPr>
              <w:pStyle w:val="Default"/>
              <w:jc w:val="both"/>
              <w:rPr>
                <w:rFonts w:ascii="Georgia" w:hAnsi="Georgia"/>
                <w:b/>
                <w:bCs/>
                <w:color w:val="auto"/>
                <w:sz w:val="22"/>
                <w:szCs w:val="22"/>
              </w:rPr>
            </w:pPr>
          </w:p>
          <w:p w:rsidR="005016D1" w:rsidRPr="005016D1" w:rsidRDefault="005016D1" w:rsidP="00290AF7">
            <w:pPr>
              <w:pStyle w:val="Default"/>
              <w:jc w:val="both"/>
              <w:rPr>
                <w:rFonts w:ascii="Georgia" w:hAnsi="Georgia"/>
                <w:color w:val="C00000"/>
                <w:sz w:val="22"/>
                <w:szCs w:val="22"/>
              </w:rPr>
            </w:pPr>
            <w:r w:rsidRPr="005016D1">
              <w:rPr>
                <w:rFonts w:ascii="Georgia" w:hAnsi="Georgia"/>
                <w:b/>
                <w:bCs/>
                <w:color w:val="C00000"/>
                <w:sz w:val="22"/>
                <w:szCs w:val="22"/>
              </w:rPr>
              <w:t xml:space="preserve">Working with others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Develop and communicate a shared vision.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Model desired behaviour and values.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Empower, support and coach others.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Hold others to account for high standards of performance.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Understand and resolve conflict. </w:t>
            </w:r>
          </w:p>
          <w:p w:rsidR="005016D1" w:rsidRPr="005016D1" w:rsidRDefault="005016D1" w:rsidP="00290AF7">
            <w:pPr>
              <w:pStyle w:val="Default"/>
              <w:jc w:val="both"/>
              <w:rPr>
                <w:rFonts w:ascii="Georgia" w:hAnsi="Georgia"/>
                <w:b/>
                <w:bCs/>
                <w:color w:val="auto"/>
                <w:sz w:val="22"/>
                <w:szCs w:val="22"/>
              </w:rPr>
            </w:pPr>
          </w:p>
          <w:p w:rsidR="005016D1" w:rsidRPr="005016D1" w:rsidRDefault="005016D1" w:rsidP="00290AF7">
            <w:pPr>
              <w:pStyle w:val="Default"/>
              <w:jc w:val="both"/>
              <w:rPr>
                <w:rFonts w:ascii="Georgia" w:hAnsi="Georgia"/>
                <w:color w:val="C00000"/>
                <w:sz w:val="22"/>
                <w:szCs w:val="22"/>
              </w:rPr>
            </w:pPr>
            <w:r w:rsidRPr="005016D1">
              <w:rPr>
                <w:rFonts w:ascii="Georgia" w:hAnsi="Georgia"/>
                <w:b/>
                <w:bCs/>
                <w:color w:val="C00000"/>
                <w:sz w:val="22"/>
                <w:szCs w:val="22"/>
              </w:rPr>
              <w:t xml:space="preserve">Problem solving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Able to work under pressure, assess priorities and meet deadlines.</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Identify, analyse and resolve problems and issues. </w:t>
            </w:r>
          </w:p>
          <w:p w:rsidR="005016D1" w:rsidRPr="005016D1" w:rsidRDefault="005016D1" w:rsidP="005016D1">
            <w:pPr>
              <w:pStyle w:val="Default"/>
              <w:pageBreakBefore/>
              <w:numPr>
                <w:ilvl w:val="0"/>
                <w:numId w:val="3"/>
              </w:numPr>
              <w:jc w:val="both"/>
              <w:rPr>
                <w:rFonts w:ascii="Georgia" w:hAnsi="Georgia"/>
                <w:color w:val="auto"/>
                <w:sz w:val="22"/>
                <w:szCs w:val="22"/>
              </w:rPr>
            </w:pPr>
            <w:r w:rsidRPr="005016D1">
              <w:rPr>
                <w:rFonts w:ascii="Georgia" w:hAnsi="Georgia"/>
                <w:color w:val="auto"/>
                <w:sz w:val="22"/>
                <w:szCs w:val="22"/>
              </w:rPr>
              <w:t xml:space="preserve">Develop plans with concrete outcomes and effective solutions. </w:t>
            </w:r>
          </w:p>
          <w:p w:rsidR="005016D1" w:rsidRPr="005016D1" w:rsidRDefault="005016D1" w:rsidP="005016D1">
            <w:pPr>
              <w:pStyle w:val="Default"/>
              <w:pageBreakBefore/>
              <w:numPr>
                <w:ilvl w:val="0"/>
                <w:numId w:val="3"/>
              </w:numPr>
              <w:jc w:val="both"/>
              <w:rPr>
                <w:rFonts w:ascii="Georgia" w:hAnsi="Georgia"/>
                <w:color w:val="auto"/>
                <w:sz w:val="22"/>
                <w:szCs w:val="22"/>
              </w:rPr>
            </w:pPr>
            <w:r w:rsidRPr="005016D1">
              <w:rPr>
                <w:rFonts w:ascii="Georgia" w:hAnsi="Georgia"/>
                <w:color w:val="auto"/>
                <w:sz w:val="22"/>
                <w:szCs w:val="22"/>
              </w:rPr>
              <w:t xml:space="preserve">Evaluate results and identify necessary actions.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Make fact-based decisions.</w:t>
            </w:r>
          </w:p>
          <w:p w:rsidR="005016D1" w:rsidRPr="005016D1" w:rsidRDefault="005016D1" w:rsidP="00290AF7">
            <w:pPr>
              <w:pStyle w:val="Default"/>
              <w:pageBreakBefore/>
              <w:jc w:val="both"/>
              <w:rPr>
                <w:rFonts w:ascii="Georgia" w:hAnsi="Georgia"/>
                <w:b/>
                <w:bCs/>
                <w:color w:val="auto"/>
                <w:sz w:val="22"/>
                <w:szCs w:val="22"/>
              </w:rPr>
            </w:pPr>
          </w:p>
          <w:p w:rsidR="005016D1" w:rsidRPr="005016D1" w:rsidRDefault="005016D1" w:rsidP="00290AF7">
            <w:pPr>
              <w:pStyle w:val="Default"/>
              <w:pageBreakBefore/>
              <w:jc w:val="both"/>
              <w:rPr>
                <w:rFonts w:ascii="Georgia" w:hAnsi="Georgia"/>
                <w:color w:val="C00000"/>
                <w:sz w:val="22"/>
                <w:szCs w:val="22"/>
              </w:rPr>
            </w:pPr>
            <w:r w:rsidRPr="005016D1">
              <w:rPr>
                <w:rFonts w:ascii="Georgia" w:hAnsi="Georgia"/>
                <w:b/>
                <w:bCs/>
                <w:color w:val="C00000"/>
                <w:sz w:val="22"/>
                <w:szCs w:val="22"/>
              </w:rPr>
              <w:t xml:space="preserve">Resilience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Sustain energy, optimism and motivation in the face of pressure and setbacks.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Stay calm in difficult situations and maintain clarity of vision.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Be adaptable in the face of adversity. </w:t>
            </w:r>
          </w:p>
          <w:p w:rsidR="005016D1" w:rsidRPr="005016D1" w:rsidRDefault="005016D1" w:rsidP="00290AF7">
            <w:pPr>
              <w:pStyle w:val="Default"/>
              <w:jc w:val="both"/>
              <w:rPr>
                <w:rFonts w:ascii="Georgia" w:hAnsi="Georgia"/>
                <w:b/>
                <w:bCs/>
                <w:color w:val="auto"/>
                <w:sz w:val="22"/>
                <w:szCs w:val="22"/>
              </w:rPr>
            </w:pPr>
          </w:p>
          <w:p w:rsidR="005016D1" w:rsidRPr="005016D1" w:rsidRDefault="005016D1" w:rsidP="00290AF7">
            <w:pPr>
              <w:pStyle w:val="Default"/>
              <w:jc w:val="both"/>
              <w:rPr>
                <w:rFonts w:ascii="Georgia" w:hAnsi="Georgia"/>
                <w:color w:val="C0504D" w:themeColor="accent2"/>
                <w:sz w:val="22"/>
                <w:szCs w:val="22"/>
              </w:rPr>
            </w:pPr>
            <w:r w:rsidRPr="005016D1">
              <w:rPr>
                <w:rFonts w:ascii="Georgia" w:hAnsi="Georgia"/>
                <w:b/>
                <w:bCs/>
                <w:color w:val="C0504D" w:themeColor="accent2"/>
                <w:sz w:val="22"/>
                <w:szCs w:val="22"/>
              </w:rPr>
              <w:t xml:space="preserve">Results and learning orientation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Awareness of own strengths and limits.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Commitment to ongoing improvement and learning.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A passion for teaching and strong subject knowledge.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Focus on achieving challenging goals and results. </w:t>
            </w:r>
          </w:p>
          <w:p w:rsidR="005016D1" w:rsidRPr="005016D1" w:rsidRDefault="005016D1" w:rsidP="005016D1">
            <w:pPr>
              <w:pStyle w:val="Default"/>
              <w:numPr>
                <w:ilvl w:val="0"/>
                <w:numId w:val="3"/>
              </w:numPr>
              <w:jc w:val="both"/>
              <w:rPr>
                <w:rFonts w:ascii="Georgia" w:hAnsi="Georgia"/>
                <w:color w:val="auto"/>
                <w:sz w:val="22"/>
                <w:szCs w:val="22"/>
              </w:rPr>
            </w:pPr>
            <w:r w:rsidRPr="005016D1">
              <w:rPr>
                <w:rFonts w:ascii="Georgia" w:hAnsi="Georgia"/>
                <w:color w:val="auto"/>
                <w:sz w:val="22"/>
                <w:szCs w:val="22"/>
              </w:rPr>
              <w:t xml:space="preserve">Resourcefulness and flexibility in delivering outcomes. </w:t>
            </w:r>
          </w:p>
          <w:p w:rsidR="005016D1" w:rsidRPr="005016D1" w:rsidRDefault="005016D1" w:rsidP="00290AF7">
            <w:pPr>
              <w:pStyle w:val="Default"/>
              <w:jc w:val="both"/>
              <w:rPr>
                <w:rFonts w:ascii="Georgia" w:hAnsi="Georgia"/>
                <w:b/>
                <w:bCs/>
                <w:color w:val="auto"/>
                <w:sz w:val="22"/>
                <w:szCs w:val="22"/>
              </w:rPr>
            </w:pPr>
          </w:p>
          <w:p w:rsidR="005016D1" w:rsidRPr="005016D1" w:rsidRDefault="005016D1" w:rsidP="00290AF7">
            <w:pPr>
              <w:pStyle w:val="Default"/>
              <w:jc w:val="both"/>
              <w:rPr>
                <w:rFonts w:ascii="Georgia" w:hAnsi="Georgia"/>
                <w:color w:val="C0504D" w:themeColor="accent2"/>
                <w:sz w:val="22"/>
                <w:szCs w:val="22"/>
              </w:rPr>
            </w:pPr>
            <w:r w:rsidRPr="005016D1">
              <w:rPr>
                <w:rFonts w:ascii="Georgia" w:hAnsi="Georgia"/>
                <w:b/>
                <w:bCs/>
                <w:color w:val="C0504D" w:themeColor="accent2"/>
                <w:sz w:val="22"/>
                <w:szCs w:val="22"/>
              </w:rPr>
              <w:t xml:space="preserve">Other </w:t>
            </w:r>
          </w:p>
          <w:p w:rsidR="005016D1" w:rsidRPr="005016D1" w:rsidRDefault="005016D1" w:rsidP="00290AF7">
            <w:pPr>
              <w:jc w:val="both"/>
              <w:rPr>
                <w:rFonts w:ascii="Georgia" w:hAnsi="Georgia"/>
              </w:rPr>
            </w:pPr>
            <w:r w:rsidRPr="005016D1">
              <w:rPr>
                <w:rFonts w:ascii="Georgia" w:hAnsi="Georgia"/>
              </w:rPr>
              <w:t>This post is subject to an enhanced DBS disclosure.</w:t>
            </w:r>
          </w:p>
        </w:tc>
      </w:tr>
    </w:tbl>
    <w:p w:rsidR="005016D1" w:rsidRPr="005016D1" w:rsidRDefault="005016D1" w:rsidP="005016D1">
      <w:pPr>
        <w:pStyle w:val="Default"/>
        <w:jc w:val="both"/>
        <w:rPr>
          <w:rFonts w:ascii="Georgia" w:hAnsi="Georgia"/>
          <w:color w:val="auto"/>
          <w:sz w:val="22"/>
          <w:szCs w:val="22"/>
        </w:rPr>
      </w:pPr>
    </w:p>
    <w:p w:rsidR="00231CAB" w:rsidRPr="008237B9" w:rsidRDefault="00231CAB" w:rsidP="00231CAB">
      <w:pPr>
        <w:rPr>
          <w:rFonts w:ascii="Georgia" w:hAnsi="Georgia"/>
          <w:i/>
          <w:lang w:eastAsia="en-GB"/>
        </w:rPr>
      </w:pPr>
      <w:r w:rsidRPr="008237B9">
        <w:rPr>
          <w:rFonts w:ascii="Georgia" w:hAnsi="Georgia"/>
          <w:i/>
          <w:lang w:eastAsia="en-GB"/>
        </w:rPr>
        <w:t xml:space="preserve">Ark is committed to safeguarding and promoting the welfare of children and young people in our academies.  In order to meet this responsibility, we follow a rigorous selection process. This process is outlined </w:t>
      </w:r>
      <w:hyperlink r:id="rId9" w:history="1">
        <w:r w:rsidRPr="008237B9">
          <w:rPr>
            <w:rStyle w:val="Hyperlink"/>
            <w:rFonts w:ascii="Georgia" w:hAnsi="Georgia"/>
            <w:i/>
            <w:lang w:eastAsia="en-GB"/>
          </w:rPr>
          <w:t>here</w:t>
        </w:r>
      </w:hyperlink>
      <w:r w:rsidRPr="008237B9">
        <w:rPr>
          <w:rFonts w:ascii="Georgia" w:hAnsi="Georgia"/>
          <w:i/>
          <w:lang w:eastAsia="en-GB"/>
        </w:rPr>
        <w:t>, but can be provided in more detail if requested. All successful candidates will be subject to an enhanced Disclosure and Barring Service check.</w:t>
      </w:r>
    </w:p>
    <w:p w:rsidR="00142564" w:rsidRPr="005016D1" w:rsidRDefault="00142564" w:rsidP="005016D1">
      <w:pPr>
        <w:spacing w:after="0"/>
        <w:jc w:val="both"/>
        <w:rPr>
          <w:rFonts w:ascii="Georgia" w:hAnsi="Georgia"/>
          <w:b/>
          <w:color w:val="0266B8"/>
          <w:sz w:val="32"/>
          <w:szCs w:val="32"/>
        </w:rPr>
      </w:pPr>
    </w:p>
    <w:sectPr w:rsidR="00142564" w:rsidRPr="00501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Sans">
    <w:altName w:val="Courier New"/>
    <w:charset w:val="00"/>
    <w:family w:val="auto"/>
    <w:pitch w:val="variable"/>
    <w:sig w:usb0="03000000"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1764B86"/>
    <w:multiLevelType w:val="hybridMultilevel"/>
    <w:tmpl w:val="3A84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9319C"/>
    <w:multiLevelType w:val="hybridMultilevel"/>
    <w:tmpl w:val="B18E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4" w15:restartNumberingAfterBreak="0">
    <w:nsid w:val="2E9673CF"/>
    <w:multiLevelType w:val="multilevel"/>
    <w:tmpl w:val="2CCC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6200E"/>
    <w:multiLevelType w:val="hybridMultilevel"/>
    <w:tmpl w:val="C75C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76BDD"/>
    <w:multiLevelType w:val="hybridMultilevel"/>
    <w:tmpl w:val="A62C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F46363"/>
    <w:multiLevelType w:val="hybridMultilevel"/>
    <w:tmpl w:val="1EA4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F2772"/>
    <w:multiLevelType w:val="hybridMultilevel"/>
    <w:tmpl w:val="CBCA7E74"/>
    <w:lvl w:ilvl="0" w:tplc="B8D0A4A4">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A490EDB"/>
    <w:multiLevelType w:val="hybridMultilevel"/>
    <w:tmpl w:val="4648C914"/>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348" w:hanging="360"/>
      </w:pPr>
      <w:rPr>
        <w:rFonts w:ascii="Courier New" w:hAnsi="Courier New" w:cs="Courier New" w:hint="default"/>
      </w:rPr>
    </w:lvl>
    <w:lvl w:ilvl="2" w:tplc="08090005">
      <w:start w:val="1"/>
      <w:numFmt w:val="bullet"/>
      <w:lvlText w:val=""/>
      <w:lvlJc w:val="left"/>
      <w:pPr>
        <w:ind w:left="372" w:hanging="360"/>
      </w:pPr>
      <w:rPr>
        <w:rFonts w:ascii="Wingdings" w:hAnsi="Wingdings" w:hint="default"/>
      </w:rPr>
    </w:lvl>
    <w:lvl w:ilvl="3" w:tplc="08090001">
      <w:start w:val="1"/>
      <w:numFmt w:val="bullet"/>
      <w:lvlText w:val=""/>
      <w:lvlJc w:val="left"/>
      <w:pPr>
        <w:ind w:left="1092" w:hanging="360"/>
      </w:pPr>
      <w:rPr>
        <w:rFonts w:ascii="Symbol" w:hAnsi="Symbol" w:hint="default"/>
      </w:rPr>
    </w:lvl>
    <w:lvl w:ilvl="4" w:tplc="08090003">
      <w:start w:val="1"/>
      <w:numFmt w:val="bullet"/>
      <w:lvlText w:val="o"/>
      <w:lvlJc w:val="left"/>
      <w:pPr>
        <w:ind w:left="1812" w:hanging="360"/>
      </w:pPr>
      <w:rPr>
        <w:rFonts w:ascii="Courier New" w:hAnsi="Courier New" w:cs="Courier New" w:hint="default"/>
      </w:rPr>
    </w:lvl>
    <w:lvl w:ilvl="5" w:tplc="08090005">
      <w:start w:val="1"/>
      <w:numFmt w:val="bullet"/>
      <w:lvlText w:val=""/>
      <w:lvlJc w:val="left"/>
      <w:pPr>
        <w:ind w:left="2532" w:hanging="360"/>
      </w:pPr>
      <w:rPr>
        <w:rFonts w:ascii="Wingdings" w:hAnsi="Wingdings" w:hint="default"/>
      </w:rPr>
    </w:lvl>
    <w:lvl w:ilvl="6" w:tplc="08090001">
      <w:start w:val="1"/>
      <w:numFmt w:val="bullet"/>
      <w:lvlText w:val=""/>
      <w:lvlJc w:val="left"/>
      <w:pPr>
        <w:ind w:left="3252" w:hanging="360"/>
      </w:pPr>
      <w:rPr>
        <w:rFonts w:ascii="Symbol" w:hAnsi="Symbol" w:hint="default"/>
      </w:rPr>
    </w:lvl>
    <w:lvl w:ilvl="7" w:tplc="08090003">
      <w:start w:val="1"/>
      <w:numFmt w:val="bullet"/>
      <w:lvlText w:val="o"/>
      <w:lvlJc w:val="left"/>
      <w:pPr>
        <w:ind w:left="3972" w:hanging="360"/>
      </w:pPr>
      <w:rPr>
        <w:rFonts w:ascii="Courier New" w:hAnsi="Courier New" w:cs="Courier New" w:hint="default"/>
      </w:rPr>
    </w:lvl>
    <w:lvl w:ilvl="8" w:tplc="08090005">
      <w:start w:val="1"/>
      <w:numFmt w:val="bullet"/>
      <w:lvlText w:val=""/>
      <w:lvlJc w:val="left"/>
      <w:pPr>
        <w:ind w:left="4692" w:hanging="360"/>
      </w:pPr>
      <w:rPr>
        <w:rFonts w:ascii="Wingdings" w:hAnsi="Wingdings" w:hint="default"/>
      </w:rPr>
    </w:lvl>
  </w:abstractNum>
  <w:abstractNum w:abstractNumId="10" w15:restartNumberingAfterBreak="0">
    <w:nsid w:val="7C632D1D"/>
    <w:multiLevelType w:val="hybridMultilevel"/>
    <w:tmpl w:val="6A20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4"/>
  </w:num>
  <w:num w:numId="5">
    <w:abstractNumId w:val="0"/>
  </w:num>
  <w:num w:numId="6">
    <w:abstractNumId w:val="6"/>
  </w:num>
  <w:num w:numId="7">
    <w:abstractNumId w:val="5"/>
  </w:num>
  <w:num w:numId="8">
    <w:abstractNumId w:val="10"/>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64"/>
    <w:rsid w:val="00032094"/>
    <w:rsid w:val="0006013D"/>
    <w:rsid w:val="000A73A7"/>
    <w:rsid w:val="000B4B75"/>
    <w:rsid w:val="00142564"/>
    <w:rsid w:val="001B2A80"/>
    <w:rsid w:val="001D4A20"/>
    <w:rsid w:val="00231CAB"/>
    <w:rsid w:val="00253ACF"/>
    <w:rsid w:val="002E2249"/>
    <w:rsid w:val="0050099F"/>
    <w:rsid w:val="005016D1"/>
    <w:rsid w:val="00534F73"/>
    <w:rsid w:val="00580A56"/>
    <w:rsid w:val="005D0734"/>
    <w:rsid w:val="00837917"/>
    <w:rsid w:val="009A7894"/>
    <w:rsid w:val="009D7654"/>
    <w:rsid w:val="00A17607"/>
    <w:rsid w:val="00CE7CB0"/>
    <w:rsid w:val="00CF6322"/>
    <w:rsid w:val="00D445D6"/>
    <w:rsid w:val="00E4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604E0F"/>
  <w15:docId w15:val="{13CF7295-FDCA-49DF-83EB-65E89D53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25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2564"/>
    <w:rPr>
      <w:color w:val="0000FF"/>
      <w:u w:val="single"/>
    </w:rPr>
  </w:style>
  <w:style w:type="paragraph" w:styleId="ListParagraph">
    <w:name w:val="List Paragraph"/>
    <w:basedOn w:val="Normal"/>
    <w:uiPriority w:val="34"/>
    <w:qFormat/>
    <w:rsid w:val="00142564"/>
    <w:pPr>
      <w:spacing w:after="0" w:line="240" w:lineRule="auto"/>
      <w:ind w:left="720"/>
      <w:contextualSpacing/>
    </w:pPr>
    <w:rPr>
      <w:rFonts w:ascii="Times New Roman" w:eastAsia="Times New Roman" w:hAnsi="Times New Roman"/>
      <w:sz w:val="24"/>
      <w:szCs w:val="24"/>
      <w:lang w:val="en-US"/>
    </w:rPr>
  </w:style>
  <w:style w:type="paragraph" w:customStyle="1" w:styleId="Default">
    <w:name w:val="Default"/>
    <w:rsid w:val="00142564"/>
    <w:pPr>
      <w:autoSpaceDE w:val="0"/>
      <w:autoSpaceDN w:val="0"/>
      <w:adjustRightInd w:val="0"/>
      <w:spacing w:after="0" w:line="240" w:lineRule="auto"/>
    </w:pPr>
    <w:rPr>
      <w:rFonts w:ascii="Constantia" w:eastAsia="Calibri" w:hAnsi="Constantia" w:cs="Constantia"/>
      <w:color w:val="000000"/>
      <w:sz w:val="24"/>
      <w:szCs w:val="24"/>
      <w:lang w:eastAsia="en-GB"/>
    </w:rPr>
  </w:style>
  <w:style w:type="paragraph" w:styleId="BalloonText">
    <w:name w:val="Balloon Text"/>
    <w:basedOn w:val="Normal"/>
    <w:link w:val="BalloonTextChar"/>
    <w:uiPriority w:val="99"/>
    <w:semiHidden/>
    <w:unhideWhenUsed/>
    <w:rsid w:val="00D4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D6"/>
    <w:rPr>
      <w:rFonts w:ascii="Tahoma" w:eastAsia="Calibri" w:hAnsi="Tahoma" w:cs="Tahoma"/>
      <w:sz w:val="16"/>
      <w:szCs w:val="16"/>
    </w:rPr>
  </w:style>
  <w:style w:type="table" w:styleId="TableGrid">
    <w:name w:val="Table Grid"/>
    <w:basedOn w:val="TableNormal"/>
    <w:uiPriority w:val="59"/>
    <w:rsid w:val="0050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3643">
      <w:bodyDiv w:val="1"/>
      <w:marLeft w:val="0"/>
      <w:marRight w:val="0"/>
      <w:marTop w:val="0"/>
      <w:marBottom w:val="0"/>
      <w:divBdr>
        <w:top w:val="none" w:sz="0" w:space="0" w:color="auto"/>
        <w:left w:val="none" w:sz="0" w:space="0" w:color="auto"/>
        <w:bottom w:val="none" w:sz="0" w:space="0" w:color="auto"/>
        <w:right w:val="none" w:sz="0" w:space="0" w:color="auto"/>
      </w:divBdr>
    </w:div>
    <w:div w:id="292173111">
      <w:bodyDiv w:val="1"/>
      <w:marLeft w:val="0"/>
      <w:marRight w:val="0"/>
      <w:marTop w:val="0"/>
      <w:marBottom w:val="0"/>
      <w:divBdr>
        <w:top w:val="none" w:sz="0" w:space="0" w:color="auto"/>
        <w:left w:val="none" w:sz="0" w:space="0" w:color="auto"/>
        <w:bottom w:val="none" w:sz="0" w:space="0" w:color="auto"/>
        <w:right w:val="none" w:sz="0" w:space="0" w:color="auto"/>
      </w:divBdr>
    </w:div>
    <w:div w:id="409351550">
      <w:bodyDiv w:val="1"/>
      <w:marLeft w:val="0"/>
      <w:marRight w:val="0"/>
      <w:marTop w:val="0"/>
      <w:marBottom w:val="0"/>
      <w:divBdr>
        <w:top w:val="none" w:sz="0" w:space="0" w:color="auto"/>
        <w:left w:val="none" w:sz="0" w:space="0" w:color="auto"/>
        <w:bottom w:val="none" w:sz="0" w:space="0" w:color="auto"/>
        <w:right w:val="none" w:sz="0" w:space="0" w:color="auto"/>
      </w:divBdr>
    </w:div>
    <w:div w:id="5335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RzwgsL" TargetMode="External"/><Relationship Id="rId3" Type="http://schemas.openxmlformats.org/officeDocument/2006/relationships/settings" Target="settings.xml"/><Relationship Id="rId7" Type="http://schemas.openxmlformats.org/officeDocument/2006/relationships/hyperlink" Target="mailto:recruitment@ark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kacademy.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konline.org/sites/default/files/Ark_safe_recruit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1486</Words>
  <Characters>8473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Choy</dc:creator>
  <cp:lastModifiedBy>Bonita Francis</cp:lastModifiedBy>
  <cp:revision>2</cp:revision>
  <cp:lastPrinted>2017-09-01T15:39:00Z</cp:lastPrinted>
  <dcterms:created xsi:type="dcterms:W3CDTF">2017-09-13T09:01:00Z</dcterms:created>
  <dcterms:modified xsi:type="dcterms:W3CDTF">2017-09-13T09:01:00Z</dcterms:modified>
</cp:coreProperties>
</file>