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1C1" w:rsidRDefault="00D601C1" w:rsidP="00D601C1">
      <w:pPr>
        <w:shd w:val="clear" w:color="auto" w:fill="FFFFFF"/>
        <w:spacing w:line="198" w:lineRule="atLeast"/>
        <w:ind w:right="116" w:firstLine="3"/>
        <w:jc w:val="both"/>
        <w:rPr>
          <w:rFonts w:ascii="Arial" w:eastAsia="Times New Roman" w:hAnsi="Arial" w:cs="Arial"/>
          <w:b/>
          <w:color w:val="222222"/>
          <w:sz w:val="22"/>
          <w:szCs w:val="22"/>
          <w:lang w:val="en-US" w:eastAsia="en-GB" w:bidi="ar-SA"/>
        </w:rPr>
      </w:pPr>
    </w:p>
    <w:p w:rsidR="00D601C1" w:rsidRDefault="00D601C1" w:rsidP="00D601C1">
      <w:pPr>
        <w:shd w:val="clear" w:color="auto" w:fill="FFFFFF"/>
        <w:spacing w:line="198" w:lineRule="atLeast"/>
        <w:ind w:right="116" w:firstLine="3"/>
        <w:jc w:val="both"/>
        <w:rPr>
          <w:rFonts w:ascii="Arial" w:eastAsia="Times New Roman" w:hAnsi="Arial" w:cs="Arial"/>
          <w:b/>
          <w:color w:val="222222"/>
          <w:sz w:val="22"/>
          <w:szCs w:val="22"/>
          <w:lang w:val="en-US" w:eastAsia="en-GB" w:bidi="ar-SA"/>
        </w:rPr>
      </w:pPr>
    </w:p>
    <w:p w:rsidR="001545B6" w:rsidRDefault="001545B6" w:rsidP="00D601C1">
      <w:pPr>
        <w:shd w:val="clear" w:color="auto" w:fill="FFFFFF"/>
        <w:spacing w:line="198" w:lineRule="atLeast"/>
        <w:ind w:right="116" w:firstLine="3"/>
        <w:jc w:val="both"/>
        <w:rPr>
          <w:rFonts w:ascii="Arial" w:eastAsia="Times New Roman" w:hAnsi="Arial" w:cs="Arial"/>
          <w:b/>
          <w:color w:val="222222"/>
          <w:sz w:val="22"/>
          <w:szCs w:val="22"/>
          <w:lang w:val="en-US" w:eastAsia="en-GB" w:bidi="ar-SA"/>
        </w:rPr>
      </w:pPr>
    </w:p>
    <w:p w:rsidR="001545B6" w:rsidRDefault="001545B6" w:rsidP="00D601C1">
      <w:pPr>
        <w:shd w:val="clear" w:color="auto" w:fill="FFFFFF"/>
        <w:spacing w:line="198" w:lineRule="atLeast"/>
        <w:ind w:right="116" w:firstLine="3"/>
        <w:jc w:val="both"/>
        <w:rPr>
          <w:rFonts w:ascii="Arial" w:eastAsia="Times New Roman" w:hAnsi="Arial" w:cs="Arial"/>
          <w:b/>
          <w:color w:val="222222"/>
          <w:sz w:val="22"/>
          <w:szCs w:val="22"/>
          <w:lang w:val="en-US" w:eastAsia="en-GB" w:bidi="ar-SA"/>
        </w:rPr>
      </w:pPr>
    </w:p>
    <w:p w:rsidR="001545B6" w:rsidRDefault="001545B6" w:rsidP="00D601C1">
      <w:pPr>
        <w:shd w:val="clear" w:color="auto" w:fill="FFFFFF"/>
        <w:spacing w:line="198" w:lineRule="atLeast"/>
        <w:ind w:right="116" w:firstLine="3"/>
        <w:jc w:val="both"/>
        <w:rPr>
          <w:rFonts w:ascii="Arial" w:eastAsia="Times New Roman" w:hAnsi="Arial" w:cs="Arial"/>
          <w:b/>
          <w:color w:val="222222"/>
          <w:sz w:val="22"/>
          <w:szCs w:val="22"/>
          <w:lang w:val="en-US" w:eastAsia="en-GB" w:bidi="ar-SA"/>
        </w:rPr>
      </w:pPr>
    </w:p>
    <w:p w:rsidR="001545B6" w:rsidRDefault="001545B6" w:rsidP="00D601C1">
      <w:pPr>
        <w:shd w:val="clear" w:color="auto" w:fill="FFFFFF"/>
        <w:spacing w:line="198" w:lineRule="atLeast"/>
        <w:ind w:right="116" w:firstLine="3"/>
        <w:jc w:val="both"/>
        <w:rPr>
          <w:rFonts w:ascii="Arial" w:eastAsia="Times New Roman" w:hAnsi="Arial" w:cs="Arial"/>
          <w:b/>
          <w:color w:val="222222"/>
          <w:sz w:val="22"/>
          <w:szCs w:val="22"/>
          <w:lang w:val="en-US" w:eastAsia="en-GB" w:bidi="ar-SA"/>
        </w:rPr>
      </w:pPr>
    </w:p>
    <w:p w:rsidR="001545B6" w:rsidRDefault="001545B6" w:rsidP="00D601C1">
      <w:pPr>
        <w:shd w:val="clear" w:color="auto" w:fill="FFFFFF"/>
        <w:spacing w:line="198" w:lineRule="atLeast"/>
        <w:ind w:right="116" w:firstLine="3"/>
        <w:jc w:val="both"/>
        <w:rPr>
          <w:rFonts w:ascii="Arial" w:eastAsia="Times New Roman" w:hAnsi="Arial" w:cs="Arial"/>
          <w:b/>
          <w:color w:val="222222"/>
          <w:sz w:val="22"/>
          <w:szCs w:val="22"/>
          <w:lang w:val="en-US" w:eastAsia="en-GB" w:bidi="ar-SA"/>
        </w:rPr>
      </w:pPr>
    </w:p>
    <w:p w:rsidR="001545B6" w:rsidRDefault="001545B6" w:rsidP="00D601C1">
      <w:pPr>
        <w:shd w:val="clear" w:color="auto" w:fill="FFFFFF"/>
        <w:spacing w:line="198" w:lineRule="atLeast"/>
        <w:ind w:right="116" w:firstLine="3"/>
        <w:jc w:val="both"/>
        <w:rPr>
          <w:rFonts w:ascii="Arial" w:eastAsia="Times New Roman" w:hAnsi="Arial" w:cs="Arial"/>
          <w:b/>
          <w:color w:val="222222"/>
          <w:sz w:val="22"/>
          <w:szCs w:val="22"/>
          <w:lang w:val="en-US" w:eastAsia="en-GB" w:bidi="ar-SA"/>
        </w:rPr>
      </w:pPr>
    </w:p>
    <w:p w:rsidR="001545B6" w:rsidRDefault="001545B6" w:rsidP="00D601C1">
      <w:pPr>
        <w:shd w:val="clear" w:color="auto" w:fill="FFFFFF"/>
        <w:spacing w:line="198" w:lineRule="atLeast"/>
        <w:ind w:right="116" w:firstLine="3"/>
        <w:jc w:val="both"/>
        <w:rPr>
          <w:rFonts w:ascii="Arial" w:eastAsia="Times New Roman" w:hAnsi="Arial" w:cs="Arial"/>
          <w:b/>
          <w:color w:val="222222"/>
          <w:sz w:val="22"/>
          <w:szCs w:val="22"/>
          <w:lang w:val="en-US" w:eastAsia="en-GB" w:bidi="ar-SA"/>
        </w:rPr>
      </w:pPr>
    </w:p>
    <w:p w:rsidR="00CA020A" w:rsidRPr="00CA020A" w:rsidRDefault="00CA020A" w:rsidP="00D601C1">
      <w:pPr>
        <w:shd w:val="clear" w:color="auto" w:fill="FFFFFF"/>
        <w:spacing w:line="198" w:lineRule="atLeast"/>
        <w:ind w:right="116" w:firstLine="3"/>
        <w:jc w:val="both"/>
        <w:rPr>
          <w:rFonts w:ascii="Arial" w:eastAsia="Times New Roman" w:hAnsi="Arial" w:cs="Arial"/>
          <w:b/>
          <w:color w:val="222222"/>
          <w:sz w:val="19"/>
          <w:szCs w:val="19"/>
          <w:lang w:eastAsia="en-GB" w:bidi="ar-SA"/>
        </w:rPr>
      </w:pPr>
      <w:r w:rsidRPr="00CA020A">
        <w:rPr>
          <w:rFonts w:ascii="Arial" w:eastAsia="Times New Roman" w:hAnsi="Arial" w:cs="Arial"/>
          <w:b/>
          <w:color w:val="222222"/>
          <w:sz w:val="22"/>
          <w:szCs w:val="22"/>
          <w:lang w:val="en-US" w:eastAsia="en-GB" w:bidi="ar-SA"/>
        </w:rPr>
        <w:t xml:space="preserve">JOB TITLE: </w:t>
      </w:r>
      <w:r w:rsidR="00D601C1" w:rsidRPr="00CA020A">
        <w:rPr>
          <w:rFonts w:ascii="Arial" w:eastAsia="Times New Roman" w:hAnsi="Arial" w:cs="Arial"/>
          <w:b/>
          <w:color w:val="222222"/>
          <w:sz w:val="22"/>
          <w:szCs w:val="22"/>
          <w:lang w:val="en-US" w:eastAsia="en-GB" w:bidi="ar-SA"/>
        </w:rPr>
        <w:t>Director of Core Curriculum (Assistant Principal)</w:t>
      </w:r>
      <w:r w:rsidRPr="00CA020A">
        <w:rPr>
          <w:rFonts w:ascii="Arial" w:eastAsia="Times New Roman" w:hAnsi="Arial" w:cs="Arial"/>
          <w:b/>
          <w:color w:val="222222"/>
          <w:sz w:val="22"/>
          <w:szCs w:val="22"/>
          <w:lang w:val="en-US" w:eastAsia="en-GB" w:bidi="ar-SA"/>
        </w:rPr>
        <w:t> </w:t>
      </w:r>
    </w:p>
    <w:p w:rsidR="00CA020A" w:rsidRPr="00CA020A" w:rsidRDefault="00CA020A" w:rsidP="00CA020A">
      <w:pPr>
        <w:shd w:val="clear" w:color="auto" w:fill="FFFFFF"/>
        <w:spacing w:line="198" w:lineRule="atLeast"/>
        <w:ind w:left="135" w:right="116" w:firstLine="3"/>
        <w:jc w:val="both"/>
        <w:rPr>
          <w:rFonts w:ascii="Arial" w:eastAsia="Times New Roman" w:hAnsi="Arial" w:cs="Arial"/>
          <w:b/>
          <w:color w:val="222222"/>
          <w:sz w:val="19"/>
          <w:szCs w:val="19"/>
          <w:lang w:eastAsia="en-GB" w:bidi="ar-SA"/>
        </w:rPr>
      </w:pPr>
      <w:r w:rsidRPr="00CA020A">
        <w:rPr>
          <w:rFonts w:ascii="Arial" w:eastAsia="Times New Roman" w:hAnsi="Arial" w:cs="Arial"/>
          <w:b/>
          <w:color w:val="222222"/>
          <w:sz w:val="22"/>
          <w:szCs w:val="22"/>
          <w:lang w:val="en-US" w:eastAsia="en-GB" w:bidi="ar-SA"/>
        </w:rPr>
        <w:t> </w:t>
      </w:r>
    </w:p>
    <w:p w:rsidR="00CA020A" w:rsidRPr="00CA020A" w:rsidRDefault="00CA020A" w:rsidP="003F6CD9">
      <w:pPr>
        <w:shd w:val="clear" w:color="auto" w:fill="FFFFFF"/>
        <w:spacing w:line="198" w:lineRule="atLeast"/>
        <w:ind w:right="116" w:firstLine="3"/>
        <w:jc w:val="both"/>
        <w:rPr>
          <w:rFonts w:ascii="Arial" w:eastAsia="Times New Roman" w:hAnsi="Arial" w:cs="Arial"/>
          <w:b/>
          <w:color w:val="222222"/>
          <w:sz w:val="19"/>
          <w:szCs w:val="19"/>
          <w:lang w:eastAsia="en-GB" w:bidi="ar-SA"/>
        </w:rPr>
      </w:pPr>
      <w:r w:rsidRPr="00CA020A">
        <w:rPr>
          <w:rFonts w:ascii="Arial" w:eastAsia="Times New Roman" w:hAnsi="Arial" w:cs="Arial"/>
          <w:b/>
          <w:color w:val="222222"/>
          <w:sz w:val="22"/>
          <w:szCs w:val="22"/>
          <w:lang w:val="en-US" w:eastAsia="en-GB" w:bidi="ar-SA"/>
        </w:rPr>
        <w:t>Salary: Highly competitive</w:t>
      </w:r>
    </w:p>
    <w:p w:rsidR="00CA020A" w:rsidRPr="00CA020A" w:rsidRDefault="00CA020A" w:rsidP="003F6CD9">
      <w:pPr>
        <w:shd w:val="clear" w:color="auto" w:fill="FFFFFF"/>
        <w:spacing w:line="198" w:lineRule="atLeast"/>
        <w:ind w:right="116" w:firstLine="3"/>
        <w:jc w:val="both"/>
        <w:rPr>
          <w:rFonts w:ascii="Arial" w:eastAsia="Times New Roman" w:hAnsi="Arial" w:cs="Arial"/>
          <w:color w:val="222222"/>
          <w:sz w:val="19"/>
          <w:szCs w:val="19"/>
          <w:lang w:eastAsia="en-GB" w:bidi="ar-SA"/>
        </w:rPr>
      </w:pPr>
      <w:r w:rsidRPr="00CA020A">
        <w:rPr>
          <w:rFonts w:ascii="Arial" w:eastAsia="Times New Roman" w:hAnsi="Arial" w:cs="Arial"/>
          <w:color w:val="222222"/>
          <w:sz w:val="22"/>
          <w:szCs w:val="22"/>
          <w:lang w:val="en-US" w:eastAsia="en-GB" w:bidi="ar-SA"/>
        </w:rPr>
        <w:t> </w:t>
      </w:r>
    </w:p>
    <w:p w:rsidR="00CA020A" w:rsidRPr="00CA020A" w:rsidRDefault="00CA020A" w:rsidP="003F6CD9">
      <w:pPr>
        <w:shd w:val="clear" w:color="auto" w:fill="FFFFFF"/>
        <w:spacing w:line="198" w:lineRule="atLeast"/>
        <w:ind w:right="116" w:firstLine="3"/>
        <w:jc w:val="both"/>
        <w:rPr>
          <w:rFonts w:ascii="Arial" w:eastAsia="Times New Roman" w:hAnsi="Arial" w:cs="Arial"/>
          <w:color w:val="222222"/>
          <w:sz w:val="19"/>
          <w:szCs w:val="19"/>
          <w:lang w:eastAsia="en-GB" w:bidi="ar-SA"/>
        </w:rPr>
      </w:pPr>
      <w:r w:rsidRPr="00CA020A">
        <w:rPr>
          <w:rFonts w:ascii="Arial" w:eastAsia="Times New Roman" w:hAnsi="Arial" w:cs="Arial"/>
          <w:color w:val="222222"/>
          <w:sz w:val="22"/>
          <w:szCs w:val="22"/>
          <w:lang w:val="en-US" w:eastAsia="en-GB" w:bidi="ar-SA"/>
        </w:rPr>
        <w:t>City Gateway College (CGC) is an outstanding 14-19 provider with a solid track record of impacting young people's lives through education, work-related learning and personal development.</w:t>
      </w:r>
      <w:r w:rsidR="00887C0A">
        <w:rPr>
          <w:rFonts w:ascii="Arial" w:eastAsia="Times New Roman" w:hAnsi="Arial" w:cs="Arial"/>
          <w:color w:val="222222"/>
          <w:sz w:val="22"/>
          <w:szCs w:val="22"/>
          <w:lang w:val="en-US" w:eastAsia="en-GB" w:bidi="ar-SA"/>
        </w:rPr>
        <w:t xml:space="preserve">  </w:t>
      </w:r>
      <w:r w:rsidRPr="00CA020A">
        <w:rPr>
          <w:rFonts w:ascii="Arial" w:eastAsia="Times New Roman" w:hAnsi="Arial" w:cs="Arial"/>
          <w:color w:val="222222"/>
          <w:sz w:val="22"/>
          <w:szCs w:val="22"/>
          <w:lang w:val="en-US" w:eastAsia="en-GB" w:bidi="ar-SA"/>
        </w:rPr>
        <w:t>Having originally been established as an alternative provision, we have recently repositioned ourselves as an enterprise specialist college.</w:t>
      </w:r>
    </w:p>
    <w:p w:rsidR="00CA020A" w:rsidRPr="00CA020A" w:rsidRDefault="00CA020A" w:rsidP="003F6CD9">
      <w:pPr>
        <w:shd w:val="clear" w:color="auto" w:fill="FFFFFF"/>
        <w:spacing w:before="100" w:beforeAutospacing="1" w:after="100" w:afterAutospacing="1" w:line="202" w:lineRule="atLeast"/>
        <w:jc w:val="both"/>
        <w:rPr>
          <w:rFonts w:ascii="Arial" w:eastAsia="Times New Roman" w:hAnsi="Arial" w:cs="Arial"/>
          <w:color w:val="222222"/>
          <w:sz w:val="19"/>
          <w:szCs w:val="19"/>
          <w:lang w:eastAsia="en-GB" w:bidi="ar-SA"/>
        </w:rPr>
      </w:pPr>
      <w:r w:rsidRPr="00CA020A">
        <w:rPr>
          <w:rFonts w:ascii="Arial" w:eastAsia="Times New Roman" w:hAnsi="Arial" w:cs="Arial"/>
          <w:color w:val="222222"/>
          <w:sz w:val="22"/>
          <w:szCs w:val="22"/>
          <w:lang w:val="en-US" w:eastAsia="en-GB" w:bidi="ar-SA"/>
        </w:rPr>
        <w:t xml:space="preserve">Remaining rooted in the mission and ethos of our sister charity, City Gateway Trust, we were set up in 2012 to prepare and progress young people aged 14-19, many of whom are disadvantaged and disengaged, into sustained education or employment. Our </w:t>
      </w:r>
      <w:proofErr w:type="spellStart"/>
      <w:r w:rsidRPr="00CA020A">
        <w:rPr>
          <w:rFonts w:ascii="Arial" w:eastAsia="Times New Roman" w:hAnsi="Arial" w:cs="Arial"/>
          <w:color w:val="222222"/>
          <w:sz w:val="22"/>
          <w:szCs w:val="22"/>
          <w:lang w:val="en-US" w:eastAsia="en-GB" w:bidi="ar-SA"/>
        </w:rPr>
        <w:t>programmes</w:t>
      </w:r>
      <w:proofErr w:type="spellEnd"/>
      <w:r w:rsidRPr="00CA020A">
        <w:rPr>
          <w:rFonts w:ascii="Arial" w:eastAsia="Times New Roman" w:hAnsi="Arial" w:cs="Arial"/>
          <w:color w:val="222222"/>
          <w:sz w:val="22"/>
          <w:szCs w:val="22"/>
          <w:lang w:val="en-US" w:eastAsia="en-GB" w:bidi="ar-SA"/>
        </w:rPr>
        <w:t xml:space="preserve"> consist of a Key Stage 4 Alternative Provision for students who have struggled to thrive in mainstream education, and a Key Stage 5 college for 16-19 year olds aspiring to a work-related learning route. A broad range of training and outreach projects continue to be offered by City Gateway Trust for women, children and young adults aged 19-24.</w:t>
      </w:r>
    </w:p>
    <w:p w:rsidR="00CA020A" w:rsidRPr="00CA020A" w:rsidRDefault="00CA020A" w:rsidP="003F6CD9">
      <w:pPr>
        <w:shd w:val="clear" w:color="auto" w:fill="FFFFFF"/>
        <w:spacing w:before="1" w:line="202" w:lineRule="atLeast"/>
        <w:ind w:right="158" w:firstLine="8"/>
        <w:jc w:val="both"/>
        <w:rPr>
          <w:rFonts w:ascii="Arial" w:eastAsia="Times New Roman" w:hAnsi="Arial" w:cs="Arial"/>
          <w:color w:val="222222"/>
          <w:sz w:val="19"/>
          <w:szCs w:val="19"/>
          <w:lang w:eastAsia="en-GB" w:bidi="ar-SA"/>
        </w:rPr>
      </w:pPr>
      <w:r w:rsidRPr="00CA020A">
        <w:rPr>
          <w:rFonts w:ascii="Arial" w:eastAsia="Times New Roman" w:hAnsi="Arial" w:cs="Arial"/>
          <w:color w:val="222222"/>
          <w:sz w:val="22"/>
          <w:szCs w:val="22"/>
          <w:lang w:val="en-US" w:eastAsia="en-GB" w:bidi="ar-SA"/>
        </w:rPr>
        <w:t>CGC’s provision has an intensively staffed pastoral model, with all students offered one to one coaching and progression support.</w:t>
      </w:r>
    </w:p>
    <w:p w:rsidR="00CA020A" w:rsidRPr="00CA020A" w:rsidRDefault="00CA020A" w:rsidP="00CA020A">
      <w:pPr>
        <w:shd w:val="clear" w:color="auto" w:fill="FFFFFF"/>
        <w:spacing w:before="9"/>
        <w:ind w:left="151"/>
        <w:jc w:val="both"/>
        <w:rPr>
          <w:rFonts w:ascii="Arial" w:eastAsia="Times New Roman" w:hAnsi="Arial" w:cs="Arial"/>
          <w:color w:val="222222"/>
          <w:sz w:val="19"/>
          <w:szCs w:val="19"/>
          <w:lang w:eastAsia="en-GB" w:bidi="ar-SA"/>
        </w:rPr>
      </w:pPr>
      <w:r w:rsidRPr="00CA020A">
        <w:rPr>
          <w:rFonts w:ascii="Arial" w:eastAsia="Times New Roman" w:hAnsi="Arial" w:cs="Arial"/>
          <w:color w:val="222222"/>
          <w:sz w:val="22"/>
          <w:szCs w:val="22"/>
          <w:lang w:val="en-US" w:eastAsia="en-GB" w:bidi="ar-SA"/>
        </w:rPr>
        <w:t> </w:t>
      </w:r>
    </w:p>
    <w:p w:rsidR="00CA020A" w:rsidRPr="00CA020A" w:rsidRDefault="00CA020A" w:rsidP="00CA020A">
      <w:pPr>
        <w:shd w:val="clear" w:color="auto" w:fill="FFFFFF"/>
        <w:rPr>
          <w:rFonts w:ascii="Arial" w:eastAsia="Times New Roman" w:hAnsi="Arial" w:cs="Arial"/>
          <w:color w:val="222222"/>
          <w:sz w:val="19"/>
          <w:szCs w:val="19"/>
          <w:lang w:eastAsia="en-GB" w:bidi="ar-SA"/>
        </w:rPr>
      </w:pPr>
      <w:r w:rsidRPr="00CA020A">
        <w:rPr>
          <w:rFonts w:ascii="Times New Roman" w:eastAsia="Times New Roman" w:hAnsi="Times New Roman"/>
          <w:b/>
          <w:bCs/>
          <w:color w:val="295B66"/>
          <w:sz w:val="27"/>
          <w:szCs w:val="27"/>
          <w:lang w:eastAsia="en-GB" w:bidi="ar-SA"/>
        </w:rPr>
        <w:t>Closing date for applications: Friday 6th October 2017 (12 noon</w:t>
      </w:r>
      <w:proofErr w:type="gramStart"/>
      <w:r w:rsidRPr="00CA020A">
        <w:rPr>
          <w:rFonts w:ascii="Times New Roman" w:eastAsia="Times New Roman" w:hAnsi="Times New Roman"/>
          <w:b/>
          <w:bCs/>
          <w:color w:val="295B66"/>
          <w:sz w:val="27"/>
          <w:szCs w:val="27"/>
          <w:lang w:eastAsia="en-GB" w:bidi="ar-SA"/>
        </w:rPr>
        <w:t>)</w:t>
      </w:r>
      <w:proofErr w:type="gramEnd"/>
      <w:r w:rsidRPr="00CA020A">
        <w:rPr>
          <w:rFonts w:ascii="Times New Roman" w:eastAsia="Times New Roman" w:hAnsi="Times New Roman"/>
          <w:b/>
          <w:bCs/>
          <w:color w:val="295B66"/>
          <w:sz w:val="27"/>
          <w:szCs w:val="27"/>
          <w:lang w:eastAsia="en-GB" w:bidi="ar-SA"/>
        </w:rPr>
        <w:br/>
        <w:t>Shortlisting of applications: week beginning Monday 9th October 2017</w:t>
      </w:r>
      <w:r w:rsidRPr="00CA020A">
        <w:rPr>
          <w:rFonts w:ascii="Times New Roman" w:eastAsia="Times New Roman" w:hAnsi="Times New Roman"/>
          <w:b/>
          <w:bCs/>
          <w:color w:val="295B66"/>
          <w:sz w:val="27"/>
          <w:szCs w:val="27"/>
          <w:lang w:eastAsia="en-GB" w:bidi="ar-SA"/>
        </w:rPr>
        <w:br/>
        <w:t xml:space="preserve">Interviews: Tuesday 12th </w:t>
      </w:r>
      <w:r w:rsidR="0055565F">
        <w:rPr>
          <w:rFonts w:ascii="Times New Roman" w:eastAsia="Times New Roman" w:hAnsi="Times New Roman"/>
          <w:b/>
          <w:bCs/>
          <w:color w:val="295B66"/>
          <w:sz w:val="27"/>
          <w:szCs w:val="27"/>
          <w:lang w:eastAsia="en-GB" w:bidi="ar-SA"/>
        </w:rPr>
        <w:t xml:space="preserve">October </w:t>
      </w:r>
    </w:p>
    <w:p w:rsidR="00073791" w:rsidRDefault="00073791" w:rsidP="00CA020A">
      <w:pPr>
        <w:shd w:val="clear" w:color="auto" w:fill="FFFFFF"/>
        <w:spacing w:after="150"/>
        <w:rPr>
          <w:rFonts w:ascii="Arial" w:eastAsia="Times New Roman" w:hAnsi="Arial" w:cs="Arial"/>
          <w:color w:val="222222"/>
          <w:sz w:val="22"/>
          <w:szCs w:val="22"/>
          <w:lang w:eastAsia="en-GB" w:bidi="ar-SA"/>
        </w:rPr>
      </w:pPr>
    </w:p>
    <w:p w:rsidR="00CA020A" w:rsidRDefault="00CA020A" w:rsidP="00CA020A">
      <w:pPr>
        <w:shd w:val="clear" w:color="auto" w:fill="FFFFFF"/>
        <w:spacing w:after="150"/>
        <w:rPr>
          <w:rFonts w:ascii="Arial" w:eastAsia="Times New Roman" w:hAnsi="Arial" w:cs="Arial"/>
          <w:color w:val="222222"/>
          <w:sz w:val="22"/>
          <w:szCs w:val="22"/>
          <w:lang w:eastAsia="en-GB" w:bidi="ar-SA"/>
        </w:rPr>
      </w:pPr>
      <w:bookmarkStart w:id="0" w:name="_GoBack"/>
      <w:bookmarkEnd w:id="0"/>
      <w:r w:rsidRPr="00CA020A">
        <w:rPr>
          <w:rFonts w:ascii="Arial" w:eastAsia="Times New Roman" w:hAnsi="Arial" w:cs="Arial"/>
          <w:color w:val="222222"/>
          <w:sz w:val="22"/>
          <w:szCs w:val="22"/>
          <w:lang w:eastAsia="en-GB" w:bidi="ar-SA"/>
        </w:rPr>
        <w:t>City Gateway College is committed to safeguarding and promoting the welfare of children and young people and expects all staff and volunteers to share this commitment. All successful candidates will be required to undergo safer recruitment checks including an enhanced DBS disclosure.</w:t>
      </w:r>
    </w:p>
    <w:p w:rsidR="00073791" w:rsidRDefault="00073791" w:rsidP="00073791">
      <w:pPr>
        <w:rPr>
          <w:rFonts w:ascii="Arial" w:hAnsi="Arial" w:cs="Arial"/>
          <w:color w:val="222222"/>
          <w:sz w:val="22"/>
          <w:szCs w:val="22"/>
          <w:shd w:val="clear" w:color="auto" w:fill="FFFFFF"/>
        </w:rPr>
      </w:pPr>
      <w:r w:rsidRPr="00EF1992">
        <w:rPr>
          <w:rFonts w:ascii="Arial" w:hAnsi="Arial" w:cs="Arial"/>
          <w:color w:val="222222"/>
          <w:sz w:val="22"/>
          <w:szCs w:val="22"/>
          <w:shd w:val="clear" w:color="auto" w:fill="FFFFFF"/>
        </w:rPr>
        <w:t>How to apply for the post: Please complete the application form and include a supporting letter of no more than two sides of A4, as to why you are a suitable candidate and explaining what you can uniquely bring to the role. Please return your completed Application by email to: </w:t>
      </w:r>
      <w:hyperlink r:id="rId8" w:history="1">
        <w:r w:rsidRPr="006670B3">
          <w:rPr>
            <w:rStyle w:val="Hyperlink"/>
            <w:rFonts w:ascii="Arial" w:hAnsi="Arial" w:cs="Arial"/>
            <w:sz w:val="22"/>
            <w:szCs w:val="22"/>
            <w:shd w:val="clear" w:color="auto" w:fill="FFFFFF"/>
          </w:rPr>
          <w:t>hr.recruitment@citygatewayap.org.uk</w:t>
        </w:r>
      </w:hyperlink>
    </w:p>
    <w:p w:rsidR="00073791" w:rsidRDefault="00073791" w:rsidP="00CA020A">
      <w:pPr>
        <w:shd w:val="clear" w:color="auto" w:fill="FFFFFF"/>
        <w:spacing w:after="150"/>
        <w:rPr>
          <w:rFonts w:ascii="Arial" w:eastAsia="Times New Roman" w:hAnsi="Arial" w:cs="Arial"/>
          <w:color w:val="222222"/>
          <w:sz w:val="22"/>
          <w:szCs w:val="22"/>
          <w:lang w:eastAsia="en-GB" w:bidi="ar-SA"/>
        </w:rPr>
      </w:pPr>
    </w:p>
    <w:p w:rsidR="00073791" w:rsidRPr="00CA020A" w:rsidRDefault="00073791" w:rsidP="00CA020A">
      <w:pPr>
        <w:shd w:val="clear" w:color="auto" w:fill="FFFFFF"/>
        <w:spacing w:after="150"/>
        <w:rPr>
          <w:rFonts w:ascii="Arial" w:eastAsia="Times New Roman" w:hAnsi="Arial" w:cs="Arial"/>
          <w:color w:val="222222"/>
          <w:sz w:val="22"/>
          <w:szCs w:val="22"/>
          <w:lang w:eastAsia="en-GB" w:bidi="ar-SA"/>
        </w:rPr>
      </w:pPr>
    </w:p>
    <w:p w:rsidR="00CA020A" w:rsidRPr="00CA020A" w:rsidRDefault="00CA020A" w:rsidP="00CA020A">
      <w:pPr>
        <w:shd w:val="clear" w:color="auto" w:fill="FFFFFF"/>
        <w:rPr>
          <w:rFonts w:ascii="Arial" w:eastAsia="Times New Roman" w:hAnsi="Arial" w:cs="Arial"/>
          <w:color w:val="222222"/>
          <w:sz w:val="19"/>
          <w:szCs w:val="19"/>
          <w:lang w:eastAsia="en-GB" w:bidi="ar-SA"/>
        </w:rPr>
      </w:pPr>
      <w:r w:rsidRPr="00CA020A">
        <w:rPr>
          <w:rFonts w:ascii="Arial" w:eastAsia="Times New Roman" w:hAnsi="Arial" w:cs="Arial"/>
          <w:color w:val="222222"/>
          <w:sz w:val="19"/>
          <w:szCs w:val="19"/>
          <w:lang w:eastAsia="en-GB" w:bidi="ar-SA"/>
        </w:rPr>
        <w:t> </w:t>
      </w:r>
    </w:p>
    <w:p w:rsidR="00CA020A" w:rsidRPr="00CA020A" w:rsidRDefault="00CA020A" w:rsidP="00CA020A">
      <w:pPr>
        <w:shd w:val="clear" w:color="auto" w:fill="FFFFFF"/>
        <w:rPr>
          <w:rFonts w:ascii="Arial" w:eastAsia="Times New Roman" w:hAnsi="Arial" w:cs="Arial"/>
          <w:color w:val="222222"/>
          <w:sz w:val="19"/>
          <w:szCs w:val="19"/>
          <w:lang w:eastAsia="en-GB" w:bidi="ar-SA"/>
        </w:rPr>
      </w:pPr>
      <w:r w:rsidRPr="00CA020A">
        <w:rPr>
          <w:rFonts w:ascii="Arial" w:eastAsia="Times New Roman" w:hAnsi="Arial" w:cs="Arial"/>
          <w:color w:val="222222"/>
          <w:sz w:val="19"/>
          <w:szCs w:val="19"/>
          <w:lang w:eastAsia="en-GB" w:bidi="ar-SA"/>
        </w:rPr>
        <w:t> </w:t>
      </w:r>
    </w:p>
    <w:sectPr w:rsidR="00CA020A" w:rsidRPr="00CA020A" w:rsidSect="00295DFD">
      <w:headerReference w:type="even" r:id="rId9"/>
      <w:headerReference w:type="default" r:id="rId10"/>
      <w:footerReference w:type="even" r:id="rId11"/>
      <w:footerReference w:type="default" r:id="rId12"/>
      <w:headerReference w:type="first" r:id="rId13"/>
      <w:footerReference w:type="first" r:id="rId14"/>
      <w:pgSz w:w="11907" w:h="16839" w:code="9"/>
      <w:pgMar w:top="1304" w:right="1083" w:bottom="1134" w:left="1083" w:header="130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020A" w:rsidRDefault="00CA020A" w:rsidP="00EC4DA1">
      <w:r>
        <w:separator/>
      </w:r>
    </w:p>
  </w:endnote>
  <w:endnote w:type="continuationSeparator" w:id="0">
    <w:p w:rsidR="00CA020A" w:rsidRDefault="00CA020A" w:rsidP="00EC4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F84" w:rsidRDefault="00D10F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F84" w:rsidRDefault="00D10F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F84" w:rsidRDefault="00D10F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020A" w:rsidRDefault="00CA020A" w:rsidP="00EC4DA1">
      <w:r>
        <w:separator/>
      </w:r>
    </w:p>
  </w:footnote>
  <w:footnote w:type="continuationSeparator" w:id="0">
    <w:p w:rsidR="00CA020A" w:rsidRDefault="00CA020A" w:rsidP="00EC4D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F84" w:rsidRDefault="00D10F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DA1" w:rsidRDefault="00630A60">
    <w:pPr>
      <w:pStyle w:val="Header"/>
    </w:pPr>
    <w:r>
      <w:rPr>
        <w:noProof/>
        <w:lang w:eastAsia="en-GB" w:bidi="ar-SA"/>
      </w:rPr>
      <w:drawing>
        <wp:anchor distT="0" distB="0" distL="114300" distR="114300" simplePos="0" relativeHeight="251666944" behindDoc="1" locked="0" layoutInCell="1" allowOverlap="1">
          <wp:simplePos x="0" y="0"/>
          <wp:positionH relativeFrom="margin">
            <wp:posOffset>4195445</wp:posOffset>
          </wp:positionH>
          <wp:positionV relativeFrom="page">
            <wp:posOffset>153622</wp:posOffset>
          </wp:positionV>
          <wp:extent cx="1893146" cy="665756"/>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amantha.davy\AppData\Local\Microsoft\Windows\INetCache\Content.Word\CGAP Brand Evolution_Final versions 28_7_16RF.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893146" cy="66575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F84" w:rsidRDefault="00D10F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FE050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B03C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A2AA8E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C4EF0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5F0967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964E54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602B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13E79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3EB3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CEE456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6145" style="mso-position-horizontal:right;mso-position-horizontal-relative:margin;mso-position-vertical-relative:pag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20A"/>
    <w:rsid w:val="000445D3"/>
    <w:rsid w:val="00073791"/>
    <w:rsid w:val="00090C79"/>
    <w:rsid w:val="00153862"/>
    <w:rsid w:val="001545B6"/>
    <w:rsid w:val="00164809"/>
    <w:rsid w:val="00194B25"/>
    <w:rsid w:val="001958FF"/>
    <w:rsid w:val="001D3227"/>
    <w:rsid w:val="001F7E4F"/>
    <w:rsid w:val="00215474"/>
    <w:rsid w:val="002471A1"/>
    <w:rsid w:val="0026022B"/>
    <w:rsid w:val="00295DFD"/>
    <w:rsid w:val="003664E0"/>
    <w:rsid w:val="003F08C2"/>
    <w:rsid w:val="003F6CD9"/>
    <w:rsid w:val="00495F3F"/>
    <w:rsid w:val="004A3006"/>
    <w:rsid w:val="004B066C"/>
    <w:rsid w:val="004B4E80"/>
    <w:rsid w:val="0055255B"/>
    <w:rsid w:val="005529DD"/>
    <w:rsid w:val="0055565F"/>
    <w:rsid w:val="005A4000"/>
    <w:rsid w:val="005B5FF3"/>
    <w:rsid w:val="005D1307"/>
    <w:rsid w:val="005D6338"/>
    <w:rsid w:val="00630A60"/>
    <w:rsid w:val="00630BFD"/>
    <w:rsid w:val="00644507"/>
    <w:rsid w:val="00650D3A"/>
    <w:rsid w:val="006C1620"/>
    <w:rsid w:val="006E3652"/>
    <w:rsid w:val="00751332"/>
    <w:rsid w:val="007A024D"/>
    <w:rsid w:val="00802978"/>
    <w:rsid w:val="00887C0A"/>
    <w:rsid w:val="00897CBE"/>
    <w:rsid w:val="008C725C"/>
    <w:rsid w:val="009131B5"/>
    <w:rsid w:val="00955778"/>
    <w:rsid w:val="0096578D"/>
    <w:rsid w:val="0096658E"/>
    <w:rsid w:val="00975504"/>
    <w:rsid w:val="009A60AF"/>
    <w:rsid w:val="009C0A72"/>
    <w:rsid w:val="009E1542"/>
    <w:rsid w:val="009F0586"/>
    <w:rsid w:val="009F3C67"/>
    <w:rsid w:val="00A139A1"/>
    <w:rsid w:val="00A573A6"/>
    <w:rsid w:val="00A61D0A"/>
    <w:rsid w:val="00AA556C"/>
    <w:rsid w:val="00AA7C33"/>
    <w:rsid w:val="00AD2D78"/>
    <w:rsid w:val="00B17D56"/>
    <w:rsid w:val="00BD1A8E"/>
    <w:rsid w:val="00BE3772"/>
    <w:rsid w:val="00C00EB9"/>
    <w:rsid w:val="00C24F69"/>
    <w:rsid w:val="00C47E30"/>
    <w:rsid w:val="00CA020A"/>
    <w:rsid w:val="00CC4BB0"/>
    <w:rsid w:val="00CF3D93"/>
    <w:rsid w:val="00D10F84"/>
    <w:rsid w:val="00D352FB"/>
    <w:rsid w:val="00D51ACA"/>
    <w:rsid w:val="00D601C1"/>
    <w:rsid w:val="00D74448"/>
    <w:rsid w:val="00DA4A12"/>
    <w:rsid w:val="00E614AE"/>
    <w:rsid w:val="00E9446A"/>
    <w:rsid w:val="00EC4DA1"/>
    <w:rsid w:val="00EE21D0"/>
    <w:rsid w:val="00EE77A1"/>
    <w:rsid w:val="00EF7ADA"/>
    <w:rsid w:val="00F673E2"/>
    <w:rsid w:val="00F81B82"/>
    <w:rsid w:val="00F9651C"/>
    <w:rsid w:val="00FB15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style="mso-position-horizontal:right;mso-position-horizontal-relative:margin;mso-position-vertical-relative:page" fill="f" fillcolor="white" stroke="f">
      <v:fill color="white" on="f"/>
      <v:stroke on="f"/>
    </o:shapedefaults>
    <o:shapelayout v:ext="edit">
      <o:idmap v:ext="edit" data="1"/>
    </o:shapelayout>
  </w:shapeDefaults>
  <w:decimalSymbol w:val="."/>
  <w:listSeparator w:val=","/>
  <w14:docId w14:val="2D00A13C"/>
  <w15:chartTrackingRefBased/>
  <w15:docId w15:val="{BB5A8F20-AF35-4136-914F-AC31B2AC9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Verdana" w:hAnsi="Verdana" w:cs="Times New Roman"/>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066C"/>
    <w:rPr>
      <w:szCs w:val="24"/>
      <w:lang w:bidi="en-US"/>
    </w:rPr>
  </w:style>
  <w:style w:type="paragraph" w:styleId="Heading1">
    <w:name w:val="heading 1"/>
    <w:basedOn w:val="Normal"/>
    <w:next w:val="Normal"/>
    <w:link w:val="Heading1Char"/>
    <w:uiPriority w:val="9"/>
    <w:qFormat/>
    <w:rsid w:val="00EF7ADA"/>
    <w:pPr>
      <w:keepNext/>
      <w:spacing w:before="240" w:after="60"/>
      <w:outlineLvl w:val="0"/>
    </w:pPr>
    <w:rPr>
      <w:rFonts w:ascii="Arial" w:eastAsia="Times New Roman" w:hAnsi="Arial"/>
      <w:b/>
      <w:bCs/>
      <w:kern w:val="32"/>
      <w:sz w:val="34"/>
      <w:szCs w:val="32"/>
    </w:rPr>
  </w:style>
  <w:style w:type="paragraph" w:styleId="Heading2">
    <w:name w:val="heading 2"/>
    <w:basedOn w:val="Normal"/>
    <w:next w:val="Normal"/>
    <w:link w:val="Heading2Char"/>
    <w:uiPriority w:val="9"/>
    <w:qFormat/>
    <w:rsid w:val="00EF7ADA"/>
    <w:pPr>
      <w:keepNext/>
      <w:spacing w:before="240" w:after="60"/>
      <w:outlineLvl w:val="1"/>
    </w:pPr>
    <w:rPr>
      <w:rFonts w:ascii="Arial" w:eastAsia="Times New Roman" w:hAnsi="Arial"/>
      <w:b/>
      <w:bCs/>
      <w:iCs/>
      <w:sz w:val="28"/>
      <w:szCs w:val="28"/>
    </w:rPr>
  </w:style>
  <w:style w:type="paragraph" w:styleId="Heading3">
    <w:name w:val="heading 3"/>
    <w:basedOn w:val="Normal"/>
    <w:next w:val="Normal"/>
    <w:link w:val="Heading3Char"/>
    <w:uiPriority w:val="9"/>
    <w:qFormat/>
    <w:rsid w:val="00EF7ADA"/>
    <w:pPr>
      <w:keepNext/>
      <w:spacing w:before="240" w:after="60"/>
      <w:outlineLvl w:val="2"/>
    </w:pPr>
    <w:rPr>
      <w:rFonts w:ascii="Arial" w:eastAsia="Times New Roman" w:hAnsi="Arial"/>
      <w:b/>
      <w:bCs/>
      <w:sz w:val="24"/>
      <w:szCs w:val="26"/>
    </w:rPr>
  </w:style>
  <w:style w:type="paragraph" w:styleId="Heading4">
    <w:name w:val="heading 4"/>
    <w:basedOn w:val="Normal"/>
    <w:next w:val="Normal"/>
    <w:link w:val="Heading4Char"/>
    <w:uiPriority w:val="9"/>
    <w:qFormat/>
    <w:rsid w:val="00EF7ADA"/>
    <w:pPr>
      <w:keepNext/>
      <w:spacing w:before="240" w:after="60"/>
      <w:outlineLvl w:val="3"/>
    </w:pPr>
    <w:rPr>
      <w:rFonts w:ascii="Arial" w:hAnsi="Arial"/>
      <w:b/>
      <w:bCs/>
      <w:sz w:val="22"/>
      <w:szCs w:val="28"/>
    </w:rPr>
  </w:style>
  <w:style w:type="paragraph" w:styleId="Heading5">
    <w:name w:val="heading 5"/>
    <w:basedOn w:val="Normal"/>
    <w:next w:val="Normal"/>
    <w:link w:val="Heading5Char"/>
    <w:uiPriority w:val="9"/>
    <w:qFormat/>
    <w:rsid w:val="005D6338"/>
    <w:pPr>
      <w:spacing w:before="240" w:after="60"/>
      <w:outlineLvl w:val="4"/>
    </w:pPr>
    <w:rPr>
      <w:b/>
      <w:bCs/>
      <w:i/>
      <w:iCs/>
      <w:sz w:val="26"/>
      <w:szCs w:val="26"/>
    </w:rPr>
  </w:style>
  <w:style w:type="paragraph" w:styleId="Heading6">
    <w:name w:val="heading 6"/>
    <w:basedOn w:val="Normal"/>
    <w:next w:val="Normal"/>
    <w:link w:val="Heading6Char"/>
    <w:uiPriority w:val="9"/>
    <w:qFormat/>
    <w:rsid w:val="005D6338"/>
    <w:pPr>
      <w:spacing w:before="240" w:after="60"/>
      <w:outlineLvl w:val="5"/>
    </w:pPr>
    <w:rPr>
      <w:b/>
      <w:bCs/>
      <w:sz w:val="22"/>
      <w:szCs w:val="22"/>
    </w:rPr>
  </w:style>
  <w:style w:type="paragraph" w:styleId="Heading7">
    <w:name w:val="heading 7"/>
    <w:basedOn w:val="Normal"/>
    <w:next w:val="Normal"/>
    <w:link w:val="Heading7Char"/>
    <w:uiPriority w:val="9"/>
    <w:qFormat/>
    <w:rsid w:val="005D6338"/>
    <w:pPr>
      <w:spacing w:before="240" w:after="60"/>
      <w:outlineLvl w:val="6"/>
    </w:pPr>
  </w:style>
  <w:style w:type="paragraph" w:styleId="Heading8">
    <w:name w:val="heading 8"/>
    <w:basedOn w:val="Normal"/>
    <w:next w:val="Normal"/>
    <w:link w:val="Heading8Char"/>
    <w:uiPriority w:val="9"/>
    <w:qFormat/>
    <w:rsid w:val="005D6338"/>
    <w:pPr>
      <w:spacing w:before="240" w:after="60"/>
      <w:outlineLvl w:val="7"/>
    </w:pPr>
    <w:rPr>
      <w:i/>
      <w:iCs/>
    </w:rPr>
  </w:style>
  <w:style w:type="paragraph" w:styleId="Heading9">
    <w:name w:val="heading 9"/>
    <w:basedOn w:val="Normal"/>
    <w:next w:val="Normal"/>
    <w:link w:val="Heading9Char"/>
    <w:uiPriority w:val="9"/>
    <w:qFormat/>
    <w:rsid w:val="005D6338"/>
    <w:pPr>
      <w:spacing w:before="240" w:after="60"/>
      <w:outlineLvl w:val="8"/>
    </w:pPr>
    <w:rPr>
      <w:rFonts w:ascii="Arial" w:eastAsia="Times New Roman"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4DA1"/>
    <w:pPr>
      <w:tabs>
        <w:tab w:val="center" w:pos="4513"/>
        <w:tab w:val="right" w:pos="9026"/>
      </w:tabs>
    </w:pPr>
  </w:style>
  <w:style w:type="character" w:customStyle="1" w:styleId="HeaderChar">
    <w:name w:val="Header Char"/>
    <w:basedOn w:val="DefaultParagraphFont"/>
    <w:link w:val="Header"/>
    <w:uiPriority w:val="99"/>
    <w:rsid w:val="00EC4DA1"/>
  </w:style>
  <w:style w:type="paragraph" w:styleId="Footer">
    <w:name w:val="footer"/>
    <w:basedOn w:val="Normal"/>
    <w:link w:val="FooterChar"/>
    <w:uiPriority w:val="99"/>
    <w:unhideWhenUsed/>
    <w:rsid w:val="00EC4DA1"/>
    <w:pPr>
      <w:tabs>
        <w:tab w:val="center" w:pos="4513"/>
        <w:tab w:val="right" w:pos="9026"/>
      </w:tabs>
    </w:pPr>
  </w:style>
  <w:style w:type="character" w:customStyle="1" w:styleId="FooterChar">
    <w:name w:val="Footer Char"/>
    <w:basedOn w:val="DefaultParagraphFont"/>
    <w:link w:val="Footer"/>
    <w:uiPriority w:val="99"/>
    <w:rsid w:val="00EC4DA1"/>
  </w:style>
  <w:style w:type="character" w:customStyle="1" w:styleId="Heading1Char">
    <w:name w:val="Heading 1 Char"/>
    <w:basedOn w:val="DefaultParagraphFont"/>
    <w:link w:val="Heading1"/>
    <w:uiPriority w:val="9"/>
    <w:rsid w:val="00EF7ADA"/>
    <w:rPr>
      <w:rFonts w:ascii="Arial" w:eastAsia="Times New Roman" w:hAnsi="Arial"/>
      <w:b/>
      <w:bCs/>
      <w:kern w:val="32"/>
      <w:sz w:val="34"/>
      <w:szCs w:val="32"/>
      <w:lang w:val="en-GB"/>
    </w:rPr>
  </w:style>
  <w:style w:type="character" w:customStyle="1" w:styleId="Heading2Char">
    <w:name w:val="Heading 2 Char"/>
    <w:basedOn w:val="DefaultParagraphFont"/>
    <w:link w:val="Heading2"/>
    <w:uiPriority w:val="9"/>
    <w:rsid w:val="00EF7ADA"/>
    <w:rPr>
      <w:rFonts w:ascii="Arial" w:eastAsia="Times New Roman" w:hAnsi="Arial"/>
      <w:b/>
      <w:bCs/>
      <w:iCs/>
      <w:sz w:val="28"/>
      <w:szCs w:val="28"/>
      <w:lang w:val="en-GB"/>
    </w:rPr>
  </w:style>
  <w:style w:type="character" w:customStyle="1" w:styleId="Heading3Char">
    <w:name w:val="Heading 3 Char"/>
    <w:basedOn w:val="DefaultParagraphFont"/>
    <w:link w:val="Heading3"/>
    <w:uiPriority w:val="9"/>
    <w:rsid w:val="004B066C"/>
    <w:rPr>
      <w:rFonts w:ascii="Arial" w:eastAsia="Times New Roman" w:hAnsi="Arial"/>
      <w:b/>
      <w:bCs/>
      <w:sz w:val="24"/>
      <w:szCs w:val="26"/>
      <w:lang w:val="en-GB"/>
    </w:rPr>
  </w:style>
  <w:style w:type="character" w:customStyle="1" w:styleId="Heading4Char">
    <w:name w:val="Heading 4 Char"/>
    <w:basedOn w:val="DefaultParagraphFont"/>
    <w:link w:val="Heading4"/>
    <w:uiPriority w:val="9"/>
    <w:semiHidden/>
    <w:rsid w:val="004B066C"/>
    <w:rPr>
      <w:rFonts w:ascii="Arial" w:hAnsi="Arial"/>
      <w:b/>
      <w:bCs/>
      <w:szCs w:val="28"/>
      <w:lang w:val="en-GB"/>
    </w:rPr>
  </w:style>
  <w:style w:type="character" w:customStyle="1" w:styleId="Heading5Char">
    <w:name w:val="Heading 5 Char"/>
    <w:basedOn w:val="DefaultParagraphFont"/>
    <w:link w:val="Heading5"/>
    <w:uiPriority w:val="9"/>
    <w:semiHidden/>
    <w:rsid w:val="004B066C"/>
    <w:rPr>
      <w:b/>
      <w:bCs/>
      <w:i/>
      <w:iCs/>
      <w:sz w:val="26"/>
      <w:szCs w:val="26"/>
      <w:lang w:val="en-GB"/>
    </w:rPr>
  </w:style>
  <w:style w:type="character" w:customStyle="1" w:styleId="Heading6Char">
    <w:name w:val="Heading 6 Char"/>
    <w:basedOn w:val="DefaultParagraphFont"/>
    <w:link w:val="Heading6"/>
    <w:uiPriority w:val="9"/>
    <w:semiHidden/>
    <w:rsid w:val="005D6338"/>
    <w:rPr>
      <w:b/>
      <w:bCs/>
    </w:rPr>
  </w:style>
  <w:style w:type="character" w:customStyle="1" w:styleId="Heading7Char">
    <w:name w:val="Heading 7 Char"/>
    <w:basedOn w:val="DefaultParagraphFont"/>
    <w:link w:val="Heading7"/>
    <w:uiPriority w:val="9"/>
    <w:semiHidden/>
    <w:rsid w:val="005D6338"/>
    <w:rPr>
      <w:sz w:val="24"/>
      <w:szCs w:val="24"/>
    </w:rPr>
  </w:style>
  <w:style w:type="character" w:customStyle="1" w:styleId="Heading8Char">
    <w:name w:val="Heading 8 Char"/>
    <w:basedOn w:val="DefaultParagraphFont"/>
    <w:link w:val="Heading8"/>
    <w:uiPriority w:val="9"/>
    <w:semiHidden/>
    <w:rsid w:val="005D6338"/>
    <w:rPr>
      <w:i/>
      <w:iCs/>
      <w:sz w:val="24"/>
      <w:szCs w:val="24"/>
    </w:rPr>
  </w:style>
  <w:style w:type="character" w:customStyle="1" w:styleId="Heading9Char">
    <w:name w:val="Heading 9 Char"/>
    <w:basedOn w:val="DefaultParagraphFont"/>
    <w:link w:val="Heading9"/>
    <w:uiPriority w:val="9"/>
    <w:semiHidden/>
    <w:rsid w:val="005D6338"/>
    <w:rPr>
      <w:rFonts w:ascii="Arial" w:eastAsia="Times New Roman" w:hAnsi="Arial"/>
    </w:rPr>
  </w:style>
  <w:style w:type="paragraph" w:styleId="Title">
    <w:name w:val="Title"/>
    <w:basedOn w:val="Normal"/>
    <w:next w:val="Normal"/>
    <w:link w:val="TitleChar"/>
    <w:uiPriority w:val="10"/>
    <w:qFormat/>
    <w:rsid w:val="00164809"/>
    <w:pPr>
      <w:spacing w:before="240" w:after="60"/>
      <w:jc w:val="center"/>
      <w:outlineLvl w:val="0"/>
    </w:pPr>
    <w:rPr>
      <w:rFonts w:ascii="Arial" w:eastAsia="Times New Roman" w:hAnsi="Arial"/>
      <w:b/>
      <w:bCs/>
      <w:kern w:val="28"/>
      <w:sz w:val="40"/>
      <w:szCs w:val="40"/>
    </w:rPr>
  </w:style>
  <w:style w:type="character" w:customStyle="1" w:styleId="TitleChar">
    <w:name w:val="Title Char"/>
    <w:basedOn w:val="DefaultParagraphFont"/>
    <w:link w:val="Title"/>
    <w:uiPriority w:val="10"/>
    <w:rsid w:val="00164809"/>
    <w:rPr>
      <w:rFonts w:ascii="Arial" w:eastAsia="Times New Roman" w:hAnsi="Arial"/>
      <w:b/>
      <w:bCs/>
      <w:kern w:val="28"/>
      <w:sz w:val="40"/>
      <w:szCs w:val="40"/>
      <w:lang w:val="en-GB"/>
    </w:rPr>
  </w:style>
  <w:style w:type="paragraph" w:styleId="Subtitle">
    <w:name w:val="Subtitle"/>
    <w:basedOn w:val="Normal"/>
    <w:next w:val="Normal"/>
    <w:link w:val="SubtitleChar"/>
    <w:uiPriority w:val="11"/>
    <w:qFormat/>
    <w:rsid w:val="005D6338"/>
    <w:pPr>
      <w:spacing w:after="60"/>
      <w:jc w:val="center"/>
      <w:outlineLvl w:val="1"/>
    </w:pPr>
    <w:rPr>
      <w:rFonts w:ascii="Arial" w:eastAsia="Times New Roman" w:hAnsi="Arial"/>
    </w:rPr>
  </w:style>
  <w:style w:type="character" w:customStyle="1" w:styleId="SubtitleChar">
    <w:name w:val="Subtitle Char"/>
    <w:basedOn w:val="DefaultParagraphFont"/>
    <w:link w:val="Subtitle"/>
    <w:uiPriority w:val="11"/>
    <w:rsid w:val="005D6338"/>
    <w:rPr>
      <w:rFonts w:ascii="Arial" w:eastAsia="Times New Roman" w:hAnsi="Arial"/>
      <w:sz w:val="24"/>
      <w:szCs w:val="24"/>
    </w:rPr>
  </w:style>
  <w:style w:type="character" w:styleId="Strong">
    <w:name w:val="Strong"/>
    <w:basedOn w:val="DefaultParagraphFont"/>
    <w:uiPriority w:val="22"/>
    <w:qFormat/>
    <w:rsid w:val="005D6338"/>
    <w:rPr>
      <w:b/>
      <w:bCs/>
    </w:rPr>
  </w:style>
  <w:style w:type="character" w:styleId="Emphasis">
    <w:name w:val="Emphasis"/>
    <w:basedOn w:val="DefaultParagraphFont"/>
    <w:uiPriority w:val="20"/>
    <w:qFormat/>
    <w:rsid w:val="005D6338"/>
    <w:rPr>
      <w:rFonts w:ascii="Verdana" w:hAnsi="Verdana"/>
      <w:b/>
      <w:i/>
      <w:iCs/>
    </w:rPr>
  </w:style>
  <w:style w:type="paragraph" w:styleId="NoSpacing">
    <w:name w:val="No Spacing"/>
    <w:basedOn w:val="Normal"/>
    <w:uiPriority w:val="1"/>
    <w:qFormat/>
    <w:rsid w:val="005D6338"/>
    <w:rPr>
      <w:szCs w:val="32"/>
    </w:rPr>
  </w:style>
  <w:style w:type="paragraph" w:styleId="ListParagraph">
    <w:name w:val="List Paragraph"/>
    <w:basedOn w:val="Normal"/>
    <w:uiPriority w:val="34"/>
    <w:qFormat/>
    <w:rsid w:val="005D6338"/>
    <w:pPr>
      <w:ind w:left="720"/>
      <w:contextualSpacing/>
    </w:pPr>
  </w:style>
  <w:style w:type="paragraph" w:styleId="Quote">
    <w:name w:val="Quote"/>
    <w:basedOn w:val="Normal"/>
    <w:next w:val="Normal"/>
    <w:link w:val="QuoteChar"/>
    <w:uiPriority w:val="29"/>
    <w:qFormat/>
    <w:rsid w:val="005D6338"/>
    <w:rPr>
      <w:i/>
    </w:rPr>
  </w:style>
  <w:style w:type="character" w:customStyle="1" w:styleId="QuoteChar">
    <w:name w:val="Quote Char"/>
    <w:basedOn w:val="DefaultParagraphFont"/>
    <w:link w:val="Quote"/>
    <w:uiPriority w:val="29"/>
    <w:rsid w:val="005D6338"/>
    <w:rPr>
      <w:i/>
      <w:sz w:val="24"/>
      <w:szCs w:val="24"/>
    </w:rPr>
  </w:style>
  <w:style w:type="paragraph" w:styleId="IntenseQuote">
    <w:name w:val="Intense Quote"/>
    <w:basedOn w:val="Normal"/>
    <w:next w:val="Normal"/>
    <w:link w:val="IntenseQuoteChar"/>
    <w:uiPriority w:val="30"/>
    <w:qFormat/>
    <w:rsid w:val="005D6338"/>
    <w:pPr>
      <w:ind w:left="720" w:right="720"/>
    </w:pPr>
    <w:rPr>
      <w:b/>
      <w:i/>
      <w:szCs w:val="22"/>
    </w:rPr>
  </w:style>
  <w:style w:type="character" w:customStyle="1" w:styleId="IntenseQuoteChar">
    <w:name w:val="Intense Quote Char"/>
    <w:basedOn w:val="DefaultParagraphFont"/>
    <w:link w:val="IntenseQuote"/>
    <w:uiPriority w:val="30"/>
    <w:rsid w:val="005D6338"/>
    <w:rPr>
      <w:b/>
      <w:i/>
      <w:sz w:val="24"/>
    </w:rPr>
  </w:style>
  <w:style w:type="character" w:styleId="SubtleEmphasis">
    <w:name w:val="Subtle Emphasis"/>
    <w:uiPriority w:val="19"/>
    <w:qFormat/>
    <w:rsid w:val="005D6338"/>
    <w:rPr>
      <w:i/>
      <w:color w:val="5A5A5A"/>
    </w:rPr>
  </w:style>
  <w:style w:type="character" w:styleId="IntenseEmphasis">
    <w:name w:val="Intense Emphasis"/>
    <w:basedOn w:val="DefaultParagraphFont"/>
    <w:uiPriority w:val="21"/>
    <w:qFormat/>
    <w:rsid w:val="005D6338"/>
    <w:rPr>
      <w:b/>
      <w:i/>
      <w:sz w:val="24"/>
      <w:szCs w:val="24"/>
      <w:u w:val="single"/>
    </w:rPr>
  </w:style>
  <w:style w:type="character" w:styleId="SubtleReference">
    <w:name w:val="Subtle Reference"/>
    <w:basedOn w:val="DefaultParagraphFont"/>
    <w:uiPriority w:val="31"/>
    <w:qFormat/>
    <w:rsid w:val="005D6338"/>
    <w:rPr>
      <w:sz w:val="24"/>
      <w:szCs w:val="24"/>
      <w:u w:val="single"/>
    </w:rPr>
  </w:style>
  <w:style w:type="character" w:styleId="IntenseReference">
    <w:name w:val="Intense Reference"/>
    <w:basedOn w:val="DefaultParagraphFont"/>
    <w:uiPriority w:val="32"/>
    <w:qFormat/>
    <w:rsid w:val="005D6338"/>
    <w:rPr>
      <w:b/>
      <w:sz w:val="24"/>
      <w:u w:val="single"/>
    </w:rPr>
  </w:style>
  <w:style w:type="character" w:styleId="BookTitle">
    <w:name w:val="Book Title"/>
    <w:basedOn w:val="DefaultParagraphFont"/>
    <w:uiPriority w:val="33"/>
    <w:qFormat/>
    <w:rsid w:val="005D6338"/>
    <w:rPr>
      <w:rFonts w:ascii="Arial" w:eastAsia="Times New Roman" w:hAnsi="Arial"/>
      <w:b/>
      <w:i/>
      <w:sz w:val="24"/>
      <w:szCs w:val="24"/>
    </w:rPr>
  </w:style>
  <w:style w:type="paragraph" w:styleId="TOCHeading">
    <w:name w:val="TOC Heading"/>
    <w:basedOn w:val="Heading1"/>
    <w:next w:val="Normal"/>
    <w:uiPriority w:val="39"/>
    <w:qFormat/>
    <w:rsid w:val="005D6338"/>
    <w:pPr>
      <w:outlineLvl w:val="9"/>
    </w:pPr>
  </w:style>
  <w:style w:type="paragraph" w:styleId="NormalWeb">
    <w:name w:val="Normal (Web)"/>
    <w:basedOn w:val="Normal"/>
    <w:uiPriority w:val="99"/>
    <w:semiHidden/>
    <w:unhideWhenUsed/>
    <w:rsid w:val="009A60AF"/>
  </w:style>
  <w:style w:type="paragraph" w:styleId="BalloonText">
    <w:name w:val="Balloon Text"/>
    <w:basedOn w:val="Normal"/>
    <w:link w:val="BalloonTextChar"/>
    <w:uiPriority w:val="99"/>
    <w:semiHidden/>
    <w:unhideWhenUsed/>
    <w:rsid w:val="001F7E4F"/>
    <w:rPr>
      <w:rFonts w:ascii="Tahoma" w:hAnsi="Tahoma" w:cs="Tahoma"/>
      <w:sz w:val="16"/>
      <w:szCs w:val="16"/>
    </w:rPr>
  </w:style>
  <w:style w:type="character" w:customStyle="1" w:styleId="BalloonTextChar">
    <w:name w:val="Balloon Text Char"/>
    <w:basedOn w:val="DefaultParagraphFont"/>
    <w:link w:val="BalloonText"/>
    <w:uiPriority w:val="99"/>
    <w:semiHidden/>
    <w:rsid w:val="001F7E4F"/>
    <w:rPr>
      <w:rFonts w:ascii="Tahoma" w:hAnsi="Tahoma" w:cs="Tahoma"/>
      <w:sz w:val="16"/>
      <w:szCs w:val="16"/>
      <w:lang w:eastAsia="en-US" w:bidi="en-US"/>
    </w:rPr>
  </w:style>
  <w:style w:type="paragraph" w:customStyle="1" w:styleId="Default">
    <w:name w:val="Default"/>
    <w:rsid w:val="001D3227"/>
    <w:pPr>
      <w:autoSpaceDE w:val="0"/>
      <w:autoSpaceDN w:val="0"/>
      <w:adjustRightInd w:val="0"/>
    </w:pPr>
    <w:rPr>
      <w:rFonts w:ascii="Calibri" w:eastAsiaTheme="minorHAnsi" w:hAnsi="Calibri" w:cs="Calibri"/>
      <w:color w:val="000000"/>
      <w:sz w:val="24"/>
      <w:szCs w:val="24"/>
    </w:rPr>
  </w:style>
  <w:style w:type="character" w:styleId="Hyperlink">
    <w:name w:val="Hyperlink"/>
    <w:basedOn w:val="DefaultParagraphFont"/>
    <w:uiPriority w:val="99"/>
    <w:unhideWhenUsed/>
    <w:rsid w:val="000737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964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recruitment@citygatewayap.org.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1536C-11F6-4DBC-B0DF-F7457CEDB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298</Words>
  <Characters>1702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City Gateway AP</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cp:lastPrinted>2016-09-07T14:38:00Z</cp:lastPrinted>
  <dcterms:created xsi:type="dcterms:W3CDTF">2017-09-20T14:14:00Z</dcterms:created>
  <dcterms:modified xsi:type="dcterms:W3CDTF">2017-09-25T15:12:00Z</dcterms:modified>
</cp:coreProperties>
</file>