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E2A" w:rsidRPr="007B66CA" w:rsidRDefault="0020213B" w:rsidP="001F580F">
      <w:pPr>
        <w:jc w:val="center"/>
        <w:rPr>
          <w:b/>
          <w:sz w:val="16"/>
          <w:szCs w:val="16"/>
          <w:u w:val="single"/>
        </w:rPr>
      </w:pPr>
      <w:r>
        <w:rPr>
          <w:rFonts w:ascii="Calibri" w:hAnsi="Calibri" w:cs="Calibri"/>
          <w:noProof/>
          <w:sz w:val="22"/>
          <w:szCs w:val="22"/>
        </w:rPr>
        <w:drawing>
          <wp:inline distT="0" distB="0" distL="0" distR="0" wp14:anchorId="292CA101" wp14:editId="30296F44">
            <wp:extent cx="828675" cy="895865"/>
            <wp:effectExtent l="0" t="0" r="0" b="0"/>
            <wp:docPr id="1" name="Picture 2" descr="DH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 logo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895865"/>
                    </a:xfrm>
                    <a:prstGeom prst="rect">
                      <a:avLst/>
                    </a:prstGeom>
                    <a:noFill/>
                    <a:ln>
                      <a:noFill/>
                    </a:ln>
                  </pic:spPr>
                </pic:pic>
              </a:graphicData>
            </a:graphic>
          </wp:inline>
        </w:drawing>
      </w:r>
    </w:p>
    <w:p w:rsidR="00CF7E2A" w:rsidRPr="00636864" w:rsidRDefault="00CF7E2A" w:rsidP="00CF7E2A">
      <w:pPr>
        <w:jc w:val="center"/>
        <w:rPr>
          <w:rFonts w:ascii="Calibri" w:hAnsi="Calibri" w:cs="Calibri"/>
          <w:b/>
          <w:sz w:val="22"/>
          <w:szCs w:val="22"/>
          <w:u w:val="single"/>
        </w:rPr>
      </w:pPr>
    </w:p>
    <w:p w:rsidR="00CF7E2A" w:rsidRPr="00636864" w:rsidRDefault="00C069EF" w:rsidP="00CF7E2A">
      <w:pPr>
        <w:jc w:val="center"/>
        <w:rPr>
          <w:rFonts w:ascii="Calibri" w:hAnsi="Calibri" w:cs="Calibri"/>
          <w:b/>
          <w:sz w:val="22"/>
          <w:szCs w:val="22"/>
          <w:u w:val="single"/>
        </w:rPr>
      </w:pPr>
      <w:r w:rsidRPr="00636864">
        <w:rPr>
          <w:rFonts w:ascii="Calibri" w:hAnsi="Calibri" w:cs="Calibri"/>
          <w:b/>
          <w:sz w:val="22"/>
          <w:szCs w:val="22"/>
          <w:u w:val="single"/>
        </w:rPr>
        <w:t>SAFEGUARDING</w:t>
      </w:r>
      <w:r w:rsidR="00A667E6" w:rsidRPr="00636864">
        <w:rPr>
          <w:rFonts w:ascii="Calibri" w:hAnsi="Calibri" w:cs="Calibri"/>
          <w:b/>
          <w:sz w:val="22"/>
          <w:szCs w:val="22"/>
          <w:u w:val="single"/>
        </w:rPr>
        <w:t xml:space="preserve">: </w:t>
      </w:r>
      <w:r w:rsidR="00CF7E2A" w:rsidRPr="00636864">
        <w:rPr>
          <w:rFonts w:ascii="Calibri" w:hAnsi="Calibri" w:cs="Calibri"/>
          <w:b/>
          <w:sz w:val="22"/>
          <w:szCs w:val="22"/>
          <w:u w:val="single"/>
        </w:rPr>
        <w:t>POLICY AND PROCEDURES</w:t>
      </w:r>
    </w:p>
    <w:p w:rsidR="00C069EF" w:rsidRPr="00636864" w:rsidRDefault="00C069EF" w:rsidP="00CF7E2A">
      <w:pPr>
        <w:jc w:val="both"/>
        <w:rPr>
          <w:rFonts w:ascii="Calibri" w:hAnsi="Calibri" w:cs="Calibri"/>
          <w:sz w:val="22"/>
          <w:szCs w:val="22"/>
        </w:rPr>
      </w:pPr>
    </w:p>
    <w:p w:rsidR="00CF7E2A" w:rsidRPr="00636864" w:rsidRDefault="00CF7E2A" w:rsidP="00CF7E2A">
      <w:pPr>
        <w:jc w:val="both"/>
        <w:rPr>
          <w:rFonts w:ascii="Calibri" w:hAnsi="Calibri" w:cs="Calibri"/>
          <w:sz w:val="22"/>
          <w:szCs w:val="22"/>
        </w:rPr>
      </w:pPr>
      <w:r w:rsidRPr="00636864">
        <w:rPr>
          <w:rFonts w:ascii="Calibri" w:hAnsi="Calibri" w:cs="Calibri"/>
          <w:b/>
          <w:sz w:val="22"/>
          <w:szCs w:val="22"/>
          <w:u w:val="single"/>
        </w:rPr>
        <w:t>Policy</w:t>
      </w:r>
      <w:r w:rsidR="0045727A">
        <w:rPr>
          <w:rFonts w:ascii="Calibri" w:hAnsi="Calibri" w:cs="Calibri"/>
          <w:b/>
          <w:sz w:val="22"/>
          <w:szCs w:val="22"/>
          <w:u w:val="single"/>
        </w:rPr>
        <w:t xml:space="preserve"> – this policy applies to EYFS as well as whole school</w:t>
      </w:r>
      <w:r w:rsidRPr="00636864">
        <w:rPr>
          <w:rFonts w:ascii="Calibri" w:hAnsi="Calibri" w:cs="Calibri"/>
          <w:b/>
          <w:sz w:val="22"/>
          <w:szCs w:val="22"/>
          <w:u w:val="single"/>
        </w:rPr>
        <w:t xml:space="preserve"> </w:t>
      </w:r>
    </w:p>
    <w:p w:rsidR="0080229C" w:rsidRPr="00915BD3" w:rsidRDefault="0080229C" w:rsidP="00407A67">
      <w:pPr>
        <w:jc w:val="both"/>
        <w:rPr>
          <w:rFonts w:ascii="Calibri" w:hAnsi="Calibri" w:cs="Calibri"/>
          <w:sz w:val="22"/>
          <w:szCs w:val="22"/>
        </w:rPr>
      </w:pPr>
    </w:p>
    <w:p w:rsidR="0080229C" w:rsidRPr="00815850" w:rsidRDefault="0080229C" w:rsidP="0080229C">
      <w:pPr>
        <w:jc w:val="both"/>
        <w:rPr>
          <w:rFonts w:asciiTheme="minorHAnsi" w:hAnsiTheme="minorHAnsi" w:cs="Calibri"/>
          <w:b/>
          <w:sz w:val="22"/>
          <w:szCs w:val="22"/>
          <w:u w:val="single"/>
        </w:rPr>
      </w:pPr>
      <w:r w:rsidRPr="00815850">
        <w:rPr>
          <w:rFonts w:asciiTheme="minorHAnsi" w:hAnsiTheme="minorHAnsi"/>
          <w:sz w:val="22"/>
          <w:szCs w:val="22"/>
        </w:rPr>
        <w:t xml:space="preserve">Derby High School is committed to safeguarding and promoting the welfare of children. All pupils, regardless of age, special needs or disability, racial/cultural heritage, religious belief or sexual orientation have the right to </w:t>
      </w:r>
      <w:proofErr w:type="gramStart"/>
      <w:r w:rsidRPr="00815850">
        <w:rPr>
          <w:rFonts w:asciiTheme="minorHAnsi" w:hAnsiTheme="minorHAnsi"/>
          <w:sz w:val="22"/>
          <w:szCs w:val="22"/>
        </w:rPr>
        <w:t>be protected</w:t>
      </w:r>
      <w:proofErr w:type="gramEnd"/>
      <w:r w:rsidRPr="00815850">
        <w:rPr>
          <w:rFonts w:asciiTheme="minorHAnsi" w:hAnsiTheme="minorHAnsi"/>
          <w:sz w:val="22"/>
          <w:szCs w:val="22"/>
        </w:rPr>
        <w:t xml:space="preserve"> from all types of harm and abuse. This Safeguarding Policy forms a fundamental part of our approach to providing excellent pastoral care to all pupils, including young people who may be over the age of 18 years.</w:t>
      </w:r>
    </w:p>
    <w:p w:rsidR="0080229C" w:rsidRDefault="0080229C" w:rsidP="00407A67">
      <w:pPr>
        <w:jc w:val="both"/>
        <w:rPr>
          <w:rFonts w:ascii="Calibri" w:hAnsi="Calibri" w:cs="Calibri"/>
          <w:sz w:val="22"/>
          <w:szCs w:val="22"/>
        </w:rPr>
      </w:pPr>
    </w:p>
    <w:p w:rsidR="00407A67" w:rsidRPr="0090084D" w:rsidRDefault="00CF7E2A" w:rsidP="00407A67">
      <w:pPr>
        <w:jc w:val="both"/>
        <w:rPr>
          <w:rFonts w:ascii="Calibri" w:hAnsi="Calibri" w:cs="Calibri"/>
          <w:sz w:val="22"/>
          <w:szCs w:val="22"/>
        </w:rPr>
      </w:pPr>
      <w:r w:rsidRPr="0090084D">
        <w:rPr>
          <w:rFonts w:ascii="Calibri" w:hAnsi="Calibri" w:cs="Calibri"/>
          <w:sz w:val="22"/>
          <w:szCs w:val="22"/>
        </w:rPr>
        <w:t xml:space="preserve">Children and vulnerable young adults have the right to </w:t>
      </w:r>
      <w:r w:rsidR="00700CF7">
        <w:rPr>
          <w:rFonts w:ascii="Calibri" w:hAnsi="Calibri" w:cs="Calibri"/>
          <w:sz w:val="22"/>
          <w:szCs w:val="22"/>
        </w:rPr>
        <w:t>achieve and maintain a reasonable standard of health and development.   The school is committed to</w:t>
      </w:r>
      <w:r w:rsidR="004C24B9">
        <w:rPr>
          <w:rFonts w:ascii="Calibri" w:hAnsi="Calibri" w:cs="Calibri"/>
          <w:sz w:val="22"/>
          <w:szCs w:val="22"/>
        </w:rPr>
        <w:t xml:space="preserve"> </w:t>
      </w:r>
      <w:r w:rsidRPr="0090084D">
        <w:rPr>
          <w:rFonts w:ascii="Calibri" w:hAnsi="Calibri" w:cs="Calibri"/>
          <w:sz w:val="22"/>
          <w:szCs w:val="22"/>
        </w:rPr>
        <w:t>pr</w:t>
      </w:r>
      <w:r w:rsidR="002776A0" w:rsidRPr="0090084D">
        <w:rPr>
          <w:rFonts w:ascii="Calibri" w:hAnsi="Calibri" w:cs="Calibri"/>
          <w:sz w:val="22"/>
          <w:szCs w:val="22"/>
        </w:rPr>
        <w:t>otect</w:t>
      </w:r>
      <w:r w:rsidR="00700CF7">
        <w:rPr>
          <w:rFonts w:ascii="Calibri" w:hAnsi="Calibri" w:cs="Calibri"/>
          <w:sz w:val="22"/>
          <w:szCs w:val="22"/>
        </w:rPr>
        <w:t xml:space="preserve">ing all children from abuse of any kind, whether inside or outside school, and to recognise </w:t>
      </w:r>
      <w:r w:rsidR="00B438D6">
        <w:rPr>
          <w:rFonts w:ascii="Calibri" w:hAnsi="Calibri" w:cs="Calibri"/>
          <w:sz w:val="22"/>
          <w:szCs w:val="22"/>
        </w:rPr>
        <w:t xml:space="preserve">when they are children in need of support from other agencies e.g. those with mental health issues.   </w:t>
      </w:r>
      <w:r w:rsidR="002776A0" w:rsidRPr="0090084D">
        <w:rPr>
          <w:rFonts w:ascii="Calibri" w:hAnsi="Calibri" w:cs="Calibri"/>
          <w:sz w:val="22"/>
          <w:szCs w:val="22"/>
        </w:rPr>
        <w:t xml:space="preserve">  </w:t>
      </w:r>
    </w:p>
    <w:p w:rsidR="003D2232" w:rsidRPr="0090084D" w:rsidRDefault="003D2232" w:rsidP="00407A67">
      <w:pPr>
        <w:jc w:val="both"/>
        <w:rPr>
          <w:rFonts w:ascii="Calibri" w:hAnsi="Calibri" w:cs="Calibri"/>
          <w:sz w:val="22"/>
          <w:szCs w:val="22"/>
        </w:rPr>
      </w:pPr>
    </w:p>
    <w:p w:rsidR="000060B7" w:rsidRPr="0090084D" w:rsidRDefault="000060B7" w:rsidP="00407A67">
      <w:pPr>
        <w:jc w:val="both"/>
        <w:rPr>
          <w:rFonts w:ascii="Calibri" w:hAnsi="Calibri" w:cs="Calibri"/>
          <w:sz w:val="22"/>
          <w:szCs w:val="22"/>
        </w:rPr>
      </w:pPr>
      <w:r w:rsidRPr="0090084D">
        <w:rPr>
          <w:rFonts w:ascii="Calibri" w:hAnsi="Calibri" w:cs="Calibri"/>
          <w:sz w:val="22"/>
          <w:szCs w:val="22"/>
        </w:rPr>
        <w:t>Derby High School seeks to provide a safe environment in which children can learn and develop</w:t>
      </w:r>
      <w:r w:rsidR="00AC37EA" w:rsidRPr="0090084D">
        <w:rPr>
          <w:rFonts w:ascii="Calibri" w:hAnsi="Calibri" w:cs="Calibri"/>
          <w:sz w:val="22"/>
          <w:szCs w:val="22"/>
        </w:rPr>
        <w:t xml:space="preserve"> through the</w:t>
      </w:r>
      <w:r w:rsidRPr="0090084D">
        <w:rPr>
          <w:rFonts w:ascii="Calibri" w:hAnsi="Calibri" w:cs="Calibri"/>
          <w:sz w:val="22"/>
          <w:szCs w:val="22"/>
        </w:rPr>
        <w:t>:</w:t>
      </w:r>
    </w:p>
    <w:p w:rsidR="0080229C" w:rsidRPr="0080229C" w:rsidRDefault="00AC37EA" w:rsidP="0080229C">
      <w:pPr>
        <w:pStyle w:val="ListParagraph"/>
        <w:numPr>
          <w:ilvl w:val="0"/>
          <w:numId w:val="1"/>
        </w:numPr>
        <w:jc w:val="both"/>
        <w:rPr>
          <w:rFonts w:ascii="Calibri" w:hAnsi="Calibri" w:cs="Calibri"/>
          <w:sz w:val="22"/>
          <w:szCs w:val="22"/>
        </w:rPr>
      </w:pPr>
      <w:r w:rsidRPr="0090084D">
        <w:rPr>
          <w:rFonts w:ascii="Calibri" w:hAnsi="Calibri" w:cs="Calibri"/>
          <w:sz w:val="22"/>
          <w:szCs w:val="22"/>
        </w:rPr>
        <w:t>Anti-bullying Policy</w:t>
      </w:r>
      <w:r w:rsidR="00012521">
        <w:rPr>
          <w:rFonts w:ascii="Calibri" w:hAnsi="Calibri" w:cs="Calibri"/>
          <w:sz w:val="22"/>
          <w:szCs w:val="22"/>
        </w:rPr>
        <w:t>*</w:t>
      </w:r>
    </w:p>
    <w:p w:rsidR="000060B7" w:rsidRPr="0090084D" w:rsidRDefault="00407A67" w:rsidP="000060B7">
      <w:pPr>
        <w:pStyle w:val="ListParagraph"/>
        <w:numPr>
          <w:ilvl w:val="0"/>
          <w:numId w:val="1"/>
        </w:numPr>
        <w:jc w:val="both"/>
        <w:rPr>
          <w:rFonts w:ascii="Calibri" w:hAnsi="Calibri" w:cs="Calibri"/>
          <w:sz w:val="22"/>
          <w:szCs w:val="22"/>
        </w:rPr>
      </w:pPr>
      <w:r w:rsidRPr="0090084D">
        <w:rPr>
          <w:rFonts w:ascii="Calibri" w:hAnsi="Calibri" w:cs="Calibri"/>
          <w:sz w:val="22"/>
          <w:szCs w:val="22"/>
        </w:rPr>
        <w:t>Beh</w:t>
      </w:r>
      <w:r w:rsidR="00AC37EA" w:rsidRPr="0090084D">
        <w:rPr>
          <w:rFonts w:ascii="Calibri" w:hAnsi="Calibri" w:cs="Calibri"/>
          <w:sz w:val="22"/>
          <w:szCs w:val="22"/>
        </w:rPr>
        <w:t>aviour and Discipline Policies</w:t>
      </w:r>
      <w:r w:rsidR="00012521">
        <w:rPr>
          <w:rFonts w:ascii="Calibri" w:hAnsi="Calibri" w:cs="Calibri"/>
          <w:sz w:val="22"/>
          <w:szCs w:val="22"/>
        </w:rPr>
        <w:t>*</w:t>
      </w:r>
    </w:p>
    <w:p w:rsidR="000060B7" w:rsidRPr="0090084D" w:rsidRDefault="00AC37EA" w:rsidP="000060B7">
      <w:pPr>
        <w:pStyle w:val="ListParagraph"/>
        <w:numPr>
          <w:ilvl w:val="0"/>
          <w:numId w:val="1"/>
        </w:numPr>
        <w:jc w:val="both"/>
        <w:rPr>
          <w:rFonts w:ascii="Calibri" w:hAnsi="Calibri" w:cs="Calibri"/>
          <w:sz w:val="22"/>
          <w:szCs w:val="22"/>
        </w:rPr>
      </w:pPr>
      <w:r w:rsidRPr="0090084D">
        <w:rPr>
          <w:rFonts w:ascii="Calibri" w:hAnsi="Calibri" w:cs="Calibri"/>
          <w:sz w:val="22"/>
          <w:szCs w:val="22"/>
        </w:rPr>
        <w:t>Health and Safety Policy</w:t>
      </w:r>
      <w:r w:rsidR="00012521">
        <w:rPr>
          <w:rFonts w:ascii="Calibri" w:hAnsi="Calibri" w:cs="Calibri"/>
          <w:sz w:val="22"/>
          <w:szCs w:val="22"/>
        </w:rPr>
        <w:t>*</w:t>
      </w:r>
    </w:p>
    <w:p w:rsidR="000060B7" w:rsidRPr="0090084D" w:rsidRDefault="008B4B3C" w:rsidP="000060B7">
      <w:pPr>
        <w:pStyle w:val="ListParagraph"/>
        <w:numPr>
          <w:ilvl w:val="0"/>
          <w:numId w:val="1"/>
        </w:numPr>
        <w:jc w:val="both"/>
        <w:rPr>
          <w:rFonts w:ascii="Calibri" w:hAnsi="Calibri" w:cs="Calibri"/>
          <w:sz w:val="22"/>
          <w:szCs w:val="22"/>
        </w:rPr>
      </w:pPr>
      <w:r w:rsidRPr="0090084D">
        <w:rPr>
          <w:rFonts w:ascii="Calibri" w:hAnsi="Calibri" w:cs="Calibri"/>
          <w:sz w:val="22"/>
          <w:szCs w:val="22"/>
        </w:rPr>
        <w:t>Use of F</w:t>
      </w:r>
      <w:r w:rsidR="00AC37EA" w:rsidRPr="0090084D">
        <w:rPr>
          <w:rFonts w:ascii="Calibri" w:hAnsi="Calibri" w:cs="Calibri"/>
          <w:sz w:val="22"/>
          <w:szCs w:val="22"/>
        </w:rPr>
        <w:t>orce to Restrain Pupils Policy</w:t>
      </w:r>
    </w:p>
    <w:p w:rsidR="000060B7" w:rsidRPr="0090084D" w:rsidRDefault="00AC37EA" w:rsidP="000060B7">
      <w:pPr>
        <w:pStyle w:val="ListParagraph"/>
        <w:numPr>
          <w:ilvl w:val="0"/>
          <w:numId w:val="1"/>
        </w:numPr>
        <w:jc w:val="both"/>
        <w:rPr>
          <w:rFonts w:ascii="Calibri" w:hAnsi="Calibri" w:cs="Calibri"/>
          <w:sz w:val="22"/>
          <w:szCs w:val="22"/>
        </w:rPr>
      </w:pPr>
      <w:r w:rsidRPr="0090084D">
        <w:rPr>
          <w:rFonts w:ascii="Calibri" w:hAnsi="Calibri" w:cs="Calibri"/>
          <w:sz w:val="22"/>
          <w:szCs w:val="22"/>
        </w:rPr>
        <w:t>Confidentiality Policy</w:t>
      </w:r>
      <w:r w:rsidR="00287588" w:rsidRPr="0090084D">
        <w:rPr>
          <w:rFonts w:ascii="Calibri" w:hAnsi="Calibri" w:cs="Calibri"/>
          <w:sz w:val="22"/>
          <w:szCs w:val="22"/>
        </w:rPr>
        <w:t xml:space="preserve"> </w:t>
      </w:r>
    </w:p>
    <w:p w:rsidR="000060B7" w:rsidRPr="0090084D" w:rsidRDefault="00AC37EA" w:rsidP="000060B7">
      <w:pPr>
        <w:pStyle w:val="ListParagraph"/>
        <w:numPr>
          <w:ilvl w:val="0"/>
          <w:numId w:val="1"/>
        </w:numPr>
        <w:jc w:val="both"/>
        <w:rPr>
          <w:rFonts w:ascii="Calibri" w:hAnsi="Calibri" w:cs="Calibri"/>
          <w:sz w:val="22"/>
          <w:szCs w:val="22"/>
        </w:rPr>
      </w:pPr>
      <w:r w:rsidRPr="0090084D">
        <w:rPr>
          <w:rFonts w:ascii="Calibri" w:hAnsi="Calibri" w:cs="Calibri"/>
          <w:sz w:val="22"/>
          <w:szCs w:val="22"/>
        </w:rPr>
        <w:t>Complaints Policy</w:t>
      </w:r>
      <w:r w:rsidR="00012521">
        <w:rPr>
          <w:rFonts w:ascii="Calibri" w:hAnsi="Calibri" w:cs="Calibri"/>
          <w:sz w:val="22"/>
          <w:szCs w:val="22"/>
        </w:rPr>
        <w:t>*</w:t>
      </w:r>
    </w:p>
    <w:p w:rsidR="000060B7" w:rsidRPr="0090084D" w:rsidRDefault="00AC37EA" w:rsidP="000060B7">
      <w:pPr>
        <w:pStyle w:val="ListParagraph"/>
        <w:numPr>
          <w:ilvl w:val="0"/>
          <w:numId w:val="1"/>
        </w:numPr>
        <w:jc w:val="both"/>
        <w:rPr>
          <w:rFonts w:ascii="Calibri" w:hAnsi="Calibri" w:cs="Calibri"/>
          <w:sz w:val="22"/>
          <w:szCs w:val="22"/>
        </w:rPr>
      </w:pPr>
      <w:r w:rsidRPr="0090084D">
        <w:rPr>
          <w:rFonts w:ascii="Calibri" w:hAnsi="Calibri" w:cs="Calibri"/>
          <w:sz w:val="22"/>
          <w:szCs w:val="22"/>
        </w:rPr>
        <w:t>Camera and Photography Policy</w:t>
      </w:r>
      <w:r w:rsidR="00407A67" w:rsidRPr="0090084D">
        <w:rPr>
          <w:rFonts w:ascii="Calibri" w:hAnsi="Calibri" w:cs="Calibri"/>
          <w:sz w:val="22"/>
          <w:szCs w:val="22"/>
        </w:rPr>
        <w:t xml:space="preserve"> </w:t>
      </w:r>
    </w:p>
    <w:p w:rsidR="000060B7" w:rsidRPr="0090084D" w:rsidRDefault="00407A67" w:rsidP="000060B7">
      <w:pPr>
        <w:pStyle w:val="ListParagraph"/>
        <w:numPr>
          <w:ilvl w:val="0"/>
          <w:numId w:val="1"/>
        </w:numPr>
        <w:jc w:val="both"/>
        <w:rPr>
          <w:rFonts w:ascii="Calibri" w:hAnsi="Calibri" w:cs="Calibri"/>
          <w:sz w:val="22"/>
          <w:szCs w:val="22"/>
        </w:rPr>
      </w:pPr>
      <w:r w:rsidRPr="0090084D">
        <w:rPr>
          <w:rFonts w:ascii="Calibri" w:hAnsi="Calibri" w:cs="Calibri"/>
          <w:sz w:val="22"/>
          <w:szCs w:val="22"/>
        </w:rPr>
        <w:t xml:space="preserve">Staff </w:t>
      </w:r>
      <w:r w:rsidR="00202EAE">
        <w:rPr>
          <w:rFonts w:ascii="Calibri" w:hAnsi="Calibri" w:cs="Calibri"/>
          <w:sz w:val="22"/>
          <w:szCs w:val="22"/>
        </w:rPr>
        <w:t xml:space="preserve">and Safer </w:t>
      </w:r>
      <w:r w:rsidRPr="0090084D">
        <w:rPr>
          <w:rFonts w:ascii="Calibri" w:hAnsi="Calibri" w:cs="Calibri"/>
          <w:sz w:val="22"/>
          <w:szCs w:val="22"/>
        </w:rPr>
        <w:t xml:space="preserve">Recruitment Policy </w:t>
      </w:r>
    </w:p>
    <w:p w:rsidR="000060B7" w:rsidRPr="0090084D" w:rsidRDefault="006B7D06" w:rsidP="000060B7">
      <w:pPr>
        <w:pStyle w:val="ListParagraph"/>
        <w:numPr>
          <w:ilvl w:val="0"/>
          <w:numId w:val="1"/>
        </w:numPr>
        <w:jc w:val="both"/>
        <w:rPr>
          <w:rFonts w:ascii="Calibri" w:hAnsi="Calibri" w:cs="Calibri"/>
          <w:sz w:val="22"/>
          <w:szCs w:val="22"/>
        </w:rPr>
      </w:pPr>
      <w:r w:rsidRPr="0090084D">
        <w:rPr>
          <w:rFonts w:ascii="Calibri" w:hAnsi="Calibri" w:cs="Calibri"/>
          <w:sz w:val="22"/>
          <w:szCs w:val="22"/>
        </w:rPr>
        <w:t>Code of conduct for Safe Practice</w:t>
      </w:r>
      <w:r w:rsidR="00C429AC" w:rsidRPr="0090084D">
        <w:rPr>
          <w:rFonts w:ascii="Calibri" w:hAnsi="Calibri" w:cs="Calibri"/>
          <w:sz w:val="22"/>
          <w:szCs w:val="22"/>
        </w:rPr>
        <w:t xml:space="preserve"> – staff</w:t>
      </w:r>
    </w:p>
    <w:p w:rsidR="00C429AC" w:rsidRPr="0090084D" w:rsidRDefault="00C429AC" w:rsidP="000060B7">
      <w:pPr>
        <w:pStyle w:val="ListParagraph"/>
        <w:numPr>
          <w:ilvl w:val="0"/>
          <w:numId w:val="1"/>
        </w:numPr>
        <w:jc w:val="both"/>
        <w:rPr>
          <w:rFonts w:ascii="Calibri" w:hAnsi="Calibri" w:cs="Calibri"/>
          <w:sz w:val="22"/>
          <w:szCs w:val="22"/>
        </w:rPr>
      </w:pPr>
      <w:r w:rsidRPr="0090084D">
        <w:rPr>
          <w:rFonts w:ascii="Calibri" w:hAnsi="Calibri" w:cs="Calibri"/>
          <w:sz w:val="22"/>
          <w:szCs w:val="22"/>
        </w:rPr>
        <w:t>Code of conduct for ICT use – staff</w:t>
      </w:r>
    </w:p>
    <w:p w:rsidR="00012521" w:rsidRDefault="00012521" w:rsidP="00012521">
      <w:pPr>
        <w:pStyle w:val="ListParagraph"/>
        <w:numPr>
          <w:ilvl w:val="0"/>
          <w:numId w:val="1"/>
        </w:numPr>
        <w:jc w:val="both"/>
        <w:rPr>
          <w:rFonts w:ascii="Calibri" w:hAnsi="Calibri" w:cs="Calibri"/>
          <w:sz w:val="22"/>
          <w:szCs w:val="22"/>
        </w:rPr>
      </w:pPr>
      <w:r w:rsidRPr="00012521">
        <w:rPr>
          <w:rFonts w:ascii="Calibri" w:hAnsi="Calibri" w:cs="Calibri"/>
          <w:sz w:val="22"/>
          <w:szCs w:val="22"/>
        </w:rPr>
        <w:t>Computing Rules and E-Safety Agreement</w:t>
      </w:r>
      <w:r>
        <w:rPr>
          <w:rFonts w:ascii="Calibri" w:hAnsi="Calibri" w:cs="Calibri"/>
          <w:sz w:val="22"/>
          <w:szCs w:val="22"/>
        </w:rPr>
        <w:t xml:space="preserve"> – Primary and Se</w:t>
      </w:r>
      <w:r w:rsidR="00383820">
        <w:rPr>
          <w:rFonts w:ascii="Calibri" w:hAnsi="Calibri" w:cs="Calibri"/>
          <w:sz w:val="22"/>
          <w:szCs w:val="22"/>
        </w:rPr>
        <w:t>niors</w:t>
      </w:r>
      <w:r w:rsidRPr="00012521">
        <w:rPr>
          <w:rFonts w:ascii="Calibri" w:hAnsi="Calibri" w:cs="Calibri"/>
          <w:sz w:val="22"/>
          <w:szCs w:val="22"/>
        </w:rPr>
        <w:t xml:space="preserve">  </w:t>
      </w:r>
    </w:p>
    <w:p w:rsidR="00F62B44" w:rsidRPr="0090084D" w:rsidRDefault="00F62B44" w:rsidP="00012521">
      <w:pPr>
        <w:pStyle w:val="ListParagraph"/>
        <w:numPr>
          <w:ilvl w:val="0"/>
          <w:numId w:val="1"/>
        </w:numPr>
        <w:jc w:val="both"/>
        <w:rPr>
          <w:rFonts w:ascii="Calibri" w:hAnsi="Calibri" w:cs="Calibri"/>
          <w:sz w:val="22"/>
          <w:szCs w:val="22"/>
        </w:rPr>
      </w:pPr>
      <w:r>
        <w:rPr>
          <w:rFonts w:ascii="Calibri" w:hAnsi="Calibri" w:cs="Calibri"/>
          <w:sz w:val="22"/>
          <w:szCs w:val="22"/>
        </w:rPr>
        <w:t>E-safety policy</w:t>
      </w:r>
      <w:r w:rsidR="00012521">
        <w:rPr>
          <w:rFonts w:ascii="Calibri" w:hAnsi="Calibri" w:cs="Calibri"/>
          <w:sz w:val="22"/>
          <w:szCs w:val="22"/>
        </w:rPr>
        <w:t>*</w:t>
      </w:r>
    </w:p>
    <w:p w:rsidR="000060B7" w:rsidRPr="0090084D" w:rsidRDefault="00C069EF" w:rsidP="000060B7">
      <w:pPr>
        <w:pStyle w:val="ListParagraph"/>
        <w:numPr>
          <w:ilvl w:val="0"/>
          <w:numId w:val="1"/>
        </w:numPr>
        <w:jc w:val="both"/>
        <w:rPr>
          <w:rFonts w:ascii="Calibri" w:hAnsi="Calibri" w:cs="Calibri"/>
          <w:sz w:val="22"/>
          <w:szCs w:val="22"/>
        </w:rPr>
      </w:pPr>
      <w:r w:rsidRPr="0090084D">
        <w:rPr>
          <w:rFonts w:ascii="Calibri" w:hAnsi="Calibri" w:cs="Calibri"/>
          <w:sz w:val="22"/>
          <w:szCs w:val="22"/>
        </w:rPr>
        <w:t>Safeguarding</w:t>
      </w:r>
      <w:r w:rsidR="00407A67" w:rsidRPr="0090084D">
        <w:rPr>
          <w:rFonts w:ascii="Calibri" w:hAnsi="Calibri" w:cs="Calibri"/>
          <w:sz w:val="22"/>
          <w:szCs w:val="22"/>
        </w:rPr>
        <w:t xml:space="preserve"> Policy</w:t>
      </w:r>
      <w:r w:rsidR="00012521">
        <w:rPr>
          <w:rFonts w:ascii="Calibri" w:hAnsi="Calibri" w:cs="Calibri"/>
          <w:sz w:val="22"/>
          <w:szCs w:val="22"/>
        </w:rPr>
        <w:t>*</w:t>
      </w:r>
    </w:p>
    <w:p w:rsidR="00012521" w:rsidRDefault="00012521" w:rsidP="00407A67">
      <w:pPr>
        <w:jc w:val="both"/>
        <w:rPr>
          <w:rFonts w:ascii="Calibri" w:hAnsi="Calibri" w:cs="Calibri"/>
          <w:sz w:val="22"/>
          <w:szCs w:val="22"/>
        </w:rPr>
      </w:pPr>
      <w:r>
        <w:rPr>
          <w:rFonts w:ascii="Calibri" w:hAnsi="Calibri" w:cs="Calibri"/>
          <w:sz w:val="22"/>
          <w:szCs w:val="22"/>
        </w:rPr>
        <w:t xml:space="preserve">*Policies marked with an asterisk are available on the school website; the other policies </w:t>
      </w:r>
      <w:proofErr w:type="gramStart"/>
      <w:r>
        <w:rPr>
          <w:rFonts w:ascii="Calibri" w:hAnsi="Calibri" w:cs="Calibri"/>
          <w:sz w:val="22"/>
          <w:szCs w:val="22"/>
        </w:rPr>
        <w:t>may be requested</w:t>
      </w:r>
      <w:proofErr w:type="gramEnd"/>
      <w:r>
        <w:rPr>
          <w:rFonts w:ascii="Calibri" w:hAnsi="Calibri" w:cs="Calibri"/>
          <w:sz w:val="22"/>
          <w:szCs w:val="22"/>
        </w:rPr>
        <w:t xml:space="preserve"> from the school office.</w:t>
      </w:r>
    </w:p>
    <w:p w:rsidR="00012521" w:rsidRPr="00636864" w:rsidRDefault="00012521" w:rsidP="00407A67">
      <w:pPr>
        <w:jc w:val="both"/>
        <w:rPr>
          <w:rFonts w:ascii="Calibri" w:hAnsi="Calibri" w:cs="Calibri"/>
          <w:sz w:val="22"/>
          <w:szCs w:val="22"/>
        </w:rPr>
      </w:pPr>
    </w:p>
    <w:p w:rsidR="00407A67" w:rsidRPr="00636864" w:rsidRDefault="00407A67" w:rsidP="00407A67">
      <w:pPr>
        <w:jc w:val="both"/>
        <w:rPr>
          <w:rFonts w:ascii="Calibri" w:hAnsi="Calibri" w:cs="Calibri"/>
          <w:sz w:val="22"/>
          <w:szCs w:val="22"/>
        </w:rPr>
      </w:pPr>
      <w:r w:rsidRPr="00636864">
        <w:rPr>
          <w:rFonts w:ascii="Calibri" w:hAnsi="Calibri" w:cs="Calibri"/>
          <w:sz w:val="22"/>
          <w:szCs w:val="22"/>
        </w:rPr>
        <w:t>Through the ethos of the school, the pastoral care and the PSHE programme children are equipped with the skills they need to recognise and keep them safe from abuse</w:t>
      </w:r>
      <w:r w:rsidR="00CF2337" w:rsidRPr="00636864">
        <w:rPr>
          <w:rFonts w:ascii="Calibri" w:hAnsi="Calibri" w:cs="Calibri"/>
          <w:sz w:val="22"/>
          <w:szCs w:val="22"/>
        </w:rPr>
        <w:t xml:space="preserve"> and harm</w:t>
      </w:r>
      <w:r w:rsidRPr="00636864">
        <w:rPr>
          <w:rFonts w:ascii="Calibri" w:hAnsi="Calibri" w:cs="Calibri"/>
          <w:sz w:val="22"/>
          <w:szCs w:val="22"/>
        </w:rPr>
        <w:t>.</w:t>
      </w:r>
      <w:r w:rsidR="003D2232">
        <w:rPr>
          <w:rFonts w:ascii="Calibri" w:hAnsi="Calibri" w:cs="Calibri"/>
          <w:sz w:val="22"/>
          <w:szCs w:val="22"/>
        </w:rPr>
        <w:t xml:space="preserve">  </w:t>
      </w:r>
      <w:r w:rsidRPr="00636864">
        <w:rPr>
          <w:rFonts w:ascii="Calibri" w:hAnsi="Calibri" w:cs="Calibri"/>
          <w:sz w:val="22"/>
          <w:szCs w:val="22"/>
        </w:rPr>
        <w:t xml:space="preserve">Children at Derby High feel secure and know that there are adults in the school whom they can approach if they are </w:t>
      </w:r>
      <w:r w:rsidRPr="003F3093">
        <w:rPr>
          <w:rFonts w:ascii="Calibri" w:hAnsi="Calibri" w:cs="Calibri"/>
          <w:sz w:val="22"/>
          <w:szCs w:val="22"/>
        </w:rPr>
        <w:t xml:space="preserve">worried and know that they </w:t>
      </w:r>
      <w:proofErr w:type="gramStart"/>
      <w:r w:rsidRPr="003F3093">
        <w:rPr>
          <w:rFonts w:ascii="Calibri" w:hAnsi="Calibri" w:cs="Calibri"/>
          <w:sz w:val="22"/>
          <w:szCs w:val="22"/>
        </w:rPr>
        <w:t>will be listened</w:t>
      </w:r>
      <w:proofErr w:type="gramEnd"/>
      <w:r w:rsidRPr="003F3093">
        <w:rPr>
          <w:rFonts w:ascii="Calibri" w:hAnsi="Calibri" w:cs="Calibri"/>
          <w:sz w:val="22"/>
          <w:szCs w:val="22"/>
        </w:rPr>
        <w:t xml:space="preserve"> to.  </w:t>
      </w:r>
      <w:r w:rsidR="00C069EF" w:rsidRPr="003F3093">
        <w:rPr>
          <w:rFonts w:ascii="Calibri" w:hAnsi="Calibri" w:cs="Calibri"/>
          <w:sz w:val="22"/>
          <w:szCs w:val="22"/>
        </w:rPr>
        <w:t xml:space="preserve">The older pupils know </w:t>
      </w:r>
      <w:r w:rsidRPr="003F3093">
        <w:rPr>
          <w:rFonts w:ascii="Calibri" w:hAnsi="Calibri" w:cs="Calibri"/>
          <w:sz w:val="22"/>
          <w:szCs w:val="22"/>
        </w:rPr>
        <w:t>the d</w:t>
      </w:r>
      <w:r w:rsidR="0061737A" w:rsidRPr="003F3093">
        <w:rPr>
          <w:rFonts w:ascii="Calibri" w:hAnsi="Calibri" w:cs="Calibri"/>
          <w:sz w:val="22"/>
          <w:szCs w:val="22"/>
        </w:rPr>
        <w:t xml:space="preserve">esignated </w:t>
      </w:r>
      <w:r w:rsidR="001F580F" w:rsidRPr="003F3093">
        <w:rPr>
          <w:rFonts w:ascii="Calibri" w:hAnsi="Calibri" w:cs="Calibri"/>
          <w:sz w:val="22"/>
          <w:szCs w:val="22"/>
        </w:rPr>
        <w:t>s</w:t>
      </w:r>
      <w:r w:rsidR="00C069EF" w:rsidRPr="003F3093">
        <w:rPr>
          <w:rFonts w:ascii="Calibri" w:hAnsi="Calibri" w:cs="Calibri"/>
          <w:sz w:val="22"/>
          <w:szCs w:val="22"/>
        </w:rPr>
        <w:t xml:space="preserve">afeguarding </w:t>
      </w:r>
      <w:r w:rsidR="00F62B44" w:rsidRPr="003F3093">
        <w:rPr>
          <w:rFonts w:ascii="Calibri" w:hAnsi="Calibri" w:cs="Calibri"/>
          <w:sz w:val="22"/>
          <w:szCs w:val="22"/>
        </w:rPr>
        <w:t>lead</w:t>
      </w:r>
      <w:r w:rsidR="00401548" w:rsidRPr="003F3093">
        <w:rPr>
          <w:rFonts w:ascii="Calibri" w:hAnsi="Calibri" w:cs="Calibri"/>
          <w:sz w:val="22"/>
          <w:szCs w:val="22"/>
        </w:rPr>
        <w:t xml:space="preserve"> </w:t>
      </w:r>
      <w:r w:rsidR="001F580F" w:rsidRPr="003F3093">
        <w:rPr>
          <w:rFonts w:ascii="Calibri" w:hAnsi="Calibri" w:cs="Calibri"/>
          <w:sz w:val="22"/>
          <w:szCs w:val="22"/>
        </w:rPr>
        <w:t>(DS</w:t>
      </w:r>
      <w:r w:rsidR="00F5557F" w:rsidRPr="003F3093">
        <w:rPr>
          <w:rFonts w:ascii="Calibri" w:hAnsi="Calibri" w:cs="Calibri"/>
          <w:sz w:val="22"/>
          <w:szCs w:val="22"/>
        </w:rPr>
        <w:t>L</w:t>
      </w:r>
      <w:r w:rsidR="001F580F" w:rsidRPr="003F3093">
        <w:rPr>
          <w:rFonts w:ascii="Calibri" w:hAnsi="Calibri" w:cs="Calibri"/>
          <w:sz w:val="22"/>
          <w:szCs w:val="22"/>
        </w:rPr>
        <w:t xml:space="preserve">) </w:t>
      </w:r>
      <w:r w:rsidR="00401548" w:rsidRPr="003F3093">
        <w:rPr>
          <w:rFonts w:ascii="Calibri" w:hAnsi="Calibri" w:cs="Calibri"/>
          <w:sz w:val="22"/>
          <w:szCs w:val="22"/>
        </w:rPr>
        <w:t xml:space="preserve">for the </w:t>
      </w:r>
      <w:proofErr w:type="gramStart"/>
      <w:r w:rsidR="00F5557F" w:rsidRPr="003F3093">
        <w:rPr>
          <w:rFonts w:ascii="Calibri" w:hAnsi="Calibri" w:cs="Calibri"/>
          <w:sz w:val="22"/>
          <w:szCs w:val="22"/>
        </w:rPr>
        <w:t>Senior</w:t>
      </w:r>
      <w:proofErr w:type="gramEnd"/>
      <w:r w:rsidR="00F5557F" w:rsidRPr="003F3093">
        <w:rPr>
          <w:rFonts w:ascii="Calibri" w:hAnsi="Calibri" w:cs="Calibri"/>
          <w:sz w:val="22"/>
          <w:szCs w:val="22"/>
        </w:rPr>
        <w:t xml:space="preserve"> </w:t>
      </w:r>
      <w:r w:rsidR="00401548" w:rsidRPr="003F3093">
        <w:rPr>
          <w:rFonts w:ascii="Calibri" w:hAnsi="Calibri" w:cs="Calibri"/>
          <w:sz w:val="22"/>
          <w:szCs w:val="22"/>
        </w:rPr>
        <w:t>school.</w:t>
      </w:r>
    </w:p>
    <w:p w:rsidR="007B66CA" w:rsidRPr="00636864" w:rsidRDefault="007B66CA" w:rsidP="007B66CA">
      <w:pPr>
        <w:jc w:val="both"/>
        <w:rPr>
          <w:rFonts w:ascii="Calibri" w:hAnsi="Calibri" w:cs="Calibri"/>
          <w:sz w:val="22"/>
          <w:szCs w:val="22"/>
        </w:rPr>
      </w:pPr>
    </w:p>
    <w:p w:rsidR="00401548" w:rsidRDefault="00CF7E2A" w:rsidP="00407A67">
      <w:pPr>
        <w:jc w:val="both"/>
        <w:rPr>
          <w:rFonts w:ascii="Calibri" w:hAnsi="Calibri" w:cs="Calibri"/>
          <w:sz w:val="22"/>
          <w:szCs w:val="22"/>
        </w:rPr>
      </w:pPr>
      <w:r w:rsidRPr="00636864">
        <w:rPr>
          <w:rFonts w:ascii="Calibri" w:hAnsi="Calibri" w:cs="Calibri"/>
          <w:sz w:val="22"/>
          <w:szCs w:val="22"/>
        </w:rPr>
        <w:t xml:space="preserve">Derby High School ensures that young people </w:t>
      </w:r>
      <w:proofErr w:type="gramStart"/>
      <w:r w:rsidRPr="00636864">
        <w:rPr>
          <w:rFonts w:ascii="Calibri" w:hAnsi="Calibri" w:cs="Calibri"/>
          <w:sz w:val="22"/>
          <w:szCs w:val="22"/>
        </w:rPr>
        <w:t>are protected</w:t>
      </w:r>
      <w:proofErr w:type="gramEnd"/>
      <w:r w:rsidRPr="00636864">
        <w:rPr>
          <w:rFonts w:ascii="Calibri" w:hAnsi="Calibri" w:cs="Calibri"/>
          <w:sz w:val="22"/>
          <w:szCs w:val="22"/>
        </w:rPr>
        <w:t xml:space="preserve"> from possible abuse from those adults who are responsible for their care in the school, through its procedures for recruitment, through staff training and new staff induction.  The staff at Derby High are informed how to recognise child abuse and what to do if child abuse </w:t>
      </w:r>
      <w:proofErr w:type="gramStart"/>
      <w:r w:rsidRPr="00636864">
        <w:rPr>
          <w:rFonts w:ascii="Calibri" w:hAnsi="Calibri" w:cs="Calibri"/>
          <w:sz w:val="22"/>
          <w:szCs w:val="22"/>
        </w:rPr>
        <w:t>is suspected</w:t>
      </w:r>
      <w:proofErr w:type="gramEnd"/>
      <w:r w:rsidRPr="00636864">
        <w:rPr>
          <w:rFonts w:ascii="Calibri" w:hAnsi="Calibri" w:cs="Calibri"/>
          <w:sz w:val="22"/>
          <w:szCs w:val="22"/>
        </w:rPr>
        <w:t xml:space="preserve">.  </w:t>
      </w:r>
    </w:p>
    <w:p w:rsidR="006358D9" w:rsidRDefault="006358D9" w:rsidP="00407A67">
      <w:pPr>
        <w:jc w:val="both"/>
        <w:rPr>
          <w:rFonts w:ascii="Calibri" w:hAnsi="Calibri" w:cs="Calibri"/>
          <w:sz w:val="22"/>
          <w:szCs w:val="22"/>
        </w:rPr>
      </w:pPr>
    </w:p>
    <w:p w:rsidR="00E05009" w:rsidRPr="00E05009" w:rsidRDefault="00E05009" w:rsidP="00E05009">
      <w:pPr>
        <w:jc w:val="both"/>
        <w:rPr>
          <w:rFonts w:ascii="Calibri" w:hAnsi="Calibri" w:cs="Calibri"/>
          <w:sz w:val="22"/>
          <w:szCs w:val="22"/>
        </w:rPr>
      </w:pPr>
      <w:r w:rsidRPr="00E05009">
        <w:rPr>
          <w:rFonts w:ascii="Calibri" w:hAnsi="Calibri" w:cs="Calibri"/>
          <w:sz w:val="22"/>
          <w:szCs w:val="22"/>
        </w:rPr>
        <w:t xml:space="preserve">The following acronyms </w:t>
      </w:r>
      <w:proofErr w:type="gramStart"/>
      <w:r w:rsidRPr="00E05009">
        <w:rPr>
          <w:rFonts w:ascii="Calibri" w:hAnsi="Calibri" w:cs="Calibri"/>
          <w:sz w:val="22"/>
          <w:szCs w:val="22"/>
        </w:rPr>
        <w:t>are used</w:t>
      </w:r>
      <w:proofErr w:type="gramEnd"/>
      <w:r w:rsidRPr="00E05009">
        <w:rPr>
          <w:rFonts w:ascii="Calibri" w:hAnsi="Calibri" w:cs="Calibri"/>
          <w:sz w:val="22"/>
          <w:szCs w:val="22"/>
        </w:rPr>
        <w:t xml:space="preserve"> in this policy: </w:t>
      </w:r>
    </w:p>
    <w:p w:rsidR="006358D9" w:rsidRPr="006358D9" w:rsidRDefault="006358D9" w:rsidP="006358D9">
      <w:pPr>
        <w:jc w:val="both"/>
        <w:rPr>
          <w:rFonts w:ascii="Calibri" w:hAnsi="Calibri" w:cs="Calibri"/>
          <w:sz w:val="22"/>
          <w:szCs w:val="22"/>
        </w:rPr>
      </w:pPr>
      <w:r w:rsidRPr="006358D9">
        <w:rPr>
          <w:rFonts w:ascii="Calibri" w:hAnsi="Calibri" w:cs="Calibri"/>
          <w:sz w:val="22"/>
          <w:szCs w:val="22"/>
        </w:rPr>
        <w:t xml:space="preserve">CAF                        Common Assessment Framework </w:t>
      </w:r>
    </w:p>
    <w:p w:rsidR="006358D9" w:rsidRPr="006358D9" w:rsidRDefault="006358D9" w:rsidP="006358D9">
      <w:pPr>
        <w:jc w:val="both"/>
        <w:rPr>
          <w:rFonts w:ascii="Calibri" w:hAnsi="Calibri" w:cs="Calibri"/>
          <w:sz w:val="22"/>
          <w:szCs w:val="22"/>
        </w:rPr>
      </w:pPr>
      <w:r w:rsidRPr="006358D9">
        <w:rPr>
          <w:rFonts w:ascii="Calibri" w:hAnsi="Calibri" w:cs="Calibri"/>
          <w:sz w:val="22"/>
          <w:szCs w:val="22"/>
        </w:rPr>
        <w:t>CAMHS                 Child and Adolescent Mental Health Services</w:t>
      </w:r>
    </w:p>
    <w:p w:rsidR="006358D9" w:rsidRPr="006358D9" w:rsidRDefault="006358D9" w:rsidP="006358D9">
      <w:pPr>
        <w:jc w:val="both"/>
        <w:rPr>
          <w:rFonts w:ascii="Calibri" w:hAnsi="Calibri" w:cs="Calibri"/>
          <w:sz w:val="22"/>
          <w:szCs w:val="22"/>
        </w:rPr>
      </w:pPr>
      <w:r w:rsidRPr="006358D9">
        <w:rPr>
          <w:rFonts w:ascii="Calibri" w:hAnsi="Calibri" w:cs="Calibri"/>
          <w:sz w:val="22"/>
          <w:szCs w:val="22"/>
        </w:rPr>
        <w:t xml:space="preserve">DBS                        Disclosure and Barring Service </w:t>
      </w:r>
    </w:p>
    <w:p w:rsidR="006358D9" w:rsidRPr="006358D9" w:rsidRDefault="006358D9" w:rsidP="006358D9">
      <w:pPr>
        <w:jc w:val="both"/>
        <w:rPr>
          <w:rFonts w:ascii="Calibri" w:hAnsi="Calibri" w:cs="Calibri"/>
          <w:sz w:val="22"/>
          <w:szCs w:val="22"/>
        </w:rPr>
      </w:pPr>
      <w:r w:rsidRPr="006358D9">
        <w:rPr>
          <w:rFonts w:ascii="Calibri" w:hAnsi="Calibri" w:cs="Calibri"/>
          <w:sz w:val="22"/>
          <w:szCs w:val="22"/>
        </w:rPr>
        <w:t xml:space="preserve">DSL                         Designated Safeguarding Lead </w:t>
      </w:r>
    </w:p>
    <w:p w:rsidR="006358D9" w:rsidRPr="006358D9" w:rsidRDefault="006358D9" w:rsidP="006358D9">
      <w:pPr>
        <w:jc w:val="both"/>
        <w:rPr>
          <w:rFonts w:ascii="Calibri" w:hAnsi="Calibri" w:cs="Calibri"/>
          <w:sz w:val="22"/>
          <w:szCs w:val="22"/>
        </w:rPr>
      </w:pPr>
      <w:r w:rsidRPr="006358D9">
        <w:rPr>
          <w:rFonts w:ascii="Calibri" w:hAnsi="Calibri" w:cs="Calibri"/>
          <w:sz w:val="22"/>
          <w:szCs w:val="22"/>
        </w:rPr>
        <w:t>EHA                        Early Help Assessment</w:t>
      </w:r>
    </w:p>
    <w:p w:rsidR="006358D9" w:rsidRPr="006358D9" w:rsidRDefault="006358D9" w:rsidP="006358D9">
      <w:pPr>
        <w:jc w:val="both"/>
        <w:rPr>
          <w:rFonts w:ascii="Calibri" w:hAnsi="Calibri" w:cs="Calibri"/>
          <w:sz w:val="22"/>
          <w:szCs w:val="22"/>
        </w:rPr>
      </w:pPr>
      <w:r w:rsidRPr="006358D9">
        <w:rPr>
          <w:rFonts w:ascii="Calibri" w:hAnsi="Calibri" w:cs="Calibri"/>
          <w:sz w:val="22"/>
          <w:szCs w:val="22"/>
        </w:rPr>
        <w:t xml:space="preserve">KCSIE                     Keeping Children Safe in Education (statutory guidance) September 2016 </w:t>
      </w:r>
    </w:p>
    <w:p w:rsidR="006358D9" w:rsidRPr="006358D9" w:rsidRDefault="006358D9" w:rsidP="006358D9">
      <w:pPr>
        <w:jc w:val="both"/>
        <w:rPr>
          <w:rFonts w:ascii="Calibri" w:hAnsi="Calibri" w:cs="Calibri"/>
          <w:sz w:val="22"/>
          <w:szCs w:val="22"/>
        </w:rPr>
      </w:pPr>
      <w:r w:rsidRPr="006358D9">
        <w:rPr>
          <w:rFonts w:ascii="Calibri" w:hAnsi="Calibri" w:cs="Calibri"/>
          <w:sz w:val="22"/>
          <w:szCs w:val="22"/>
        </w:rPr>
        <w:t xml:space="preserve">LADO                     Local Authority Designated Officer </w:t>
      </w:r>
    </w:p>
    <w:p w:rsidR="006358D9" w:rsidRPr="006358D9" w:rsidRDefault="006358D9" w:rsidP="006358D9">
      <w:pPr>
        <w:jc w:val="both"/>
        <w:rPr>
          <w:rFonts w:ascii="Calibri" w:hAnsi="Calibri" w:cs="Calibri"/>
          <w:sz w:val="22"/>
          <w:szCs w:val="22"/>
        </w:rPr>
      </w:pPr>
      <w:r w:rsidRPr="006358D9">
        <w:rPr>
          <w:rFonts w:ascii="Calibri" w:hAnsi="Calibri" w:cs="Calibri"/>
          <w:sz w:val="22"/>
          <w:szCs w:val="22"/>
        </w:rPr>
        <w:lastRenderedPageBreak/>
        <w:t xml:space="preserve">LSCB                      Local Safeguarding Children Board </w:t>
      </w:r>
    </w:p>
    <w:p w:rsidR="006358D9" w:rsidRPr="006358D9" w:rsidRDefault="006358D9" w:rsidP="006358D9">
      <w:pPr>
        <w:jc w:val="both"/>
        <w:rPr>
          <w:rFonts w:ascii="Calibri" w:hAnsi="Calibri" w:cs="Calibri"/>
          <w:sz w:val="22"/>
          <w:szCs w:val="22"/>
        </w:rPr>
      </w:pPr>
      <w:r w:rsidRPr="006358D9">
        <w:rPr>
          <w:rFonts w:ascii="Calibri" w:hAnsi="Calibri" w:cs="Calibri"/>
          <w:sz w:val="22"/>
          <w:szCs w:val="22"/>
        </w:rPr>
        <w:t>MAT                      Multi-Agency Team</w:t>
      </w:r>
    </w:p>
    <w:p w:rsidR="006358D9" w:rsidRPr="006358D9" w:rsidRDefault="006358D9" w:rsidP="006358D9">
      <w:pPr>
        <w:jc w:val="both"/>
        <w:rPr>
          <w:rFonts w:ascii="Calibri" w:hAnsi="Calibri" w:cs="Calibri"/>
          <w:sz w:val="22"/>
          <w:szCs w:val="22"/>
        </w:rPr>
      </w:pPr>
      <w:r w:rsidRPr="006358D9">
        <w:rPr>
          <w:rFonts w:ascii="Calibri" w:hAnsi="Calibri" w:cs="Calibri"/>
          <w:sz w:val="22"/>
          <w:szCs w:val="22"/>
        </w:rPr>
        <w:t>SSD                        Social Services Department</w:t>
      </w:r>
    </w:p>
    <w:p w:rsidR="006358D9" w:rsidRPr="006358D9" w:rsidRDefault="006358D9" w:rsidP="006358D9">
      <w:pPr>
        <w:jc w:val="both"/>
        <w:rPr>
          <w:rFonts w:ascii="Calibri" w:hAnsi="Calibri" w:cs="Calibri"/>
          <w:sz w:val="22"/>
          <w:szCs w:val="22"/>
        </w:rPr>
      </w:pPr>
      <w:r w:rsidRPr="006358D9">
        <w:rPr>
          <w:rFonts w:ascii="Calibri" w:hAnsi="Calibri" w:cs="Calibri"/>
          <w:sz w:val="22"/>
          <w:szCs w:val="22"/>
        </w:rPr>
        <w:t>TAC                        Team around the Child</w:t>
      </w:r>
    </w:p>
    <w:p w:rsidR="007E50A3" w:rsidRDefault="007E50A3" w:rsidP="00407A67">
      <w:pPr>
        <w:jc w:val="both"/>
        <w:rPr>
          <w:rFonts w:ascii="Calibri" w:hAnsi="Calibri" w:cs="Calibri"/>
          <w:sz w:val="22"/>
          <w:szCs w:val="22"/>
        </w:rPr>
      </w:pPr>
    </w:p>
    <w:p w:rsidR="00180DD0" w:rsidRDefault="00180DD0" w:rsidP="007E50A3">
      <w:pPr>
        <w:jc w:val="both"/>
        <w:rPr>
          <w:rFonts w:ascii="Calibri" w:hAnsi="Calibri" w:cs="Calibri"/>
          <w:sz w:val="22"/>
          <w:szCs w:val="22"/>
        </w:rPr>
      </w:pPr>
      <w:r>
        <w:rPr>
          <w:rFonts w:ascii="Calibri" w:hAnsi="Calibri" w:cs="Calibri"/>
          <w:sz w:val="22"/>
          <w:szCs w:val="22"/>
        </w:rPr>
        <w:t xml:space="preserve">Derby High works with Derby Safeguarding Children Board and Derbyshire Safeguarding Children Board (and any other LSCB as necessary) – contact details and web addresses for both </w:t>
      </w:r>
      <w:proofErr w:type="gramStart"/>
      <w:r>
        <w:rPr>
          <w:rFonts w:ascii="Calibri" w:hAnsi="Calibri" w:cs="Calibri"/>
          <w:sz w:val="22"/>
          <w:szCs w:val="22"/>
        </w:rPr>
        <w:t>are given</w:t>
      </w:r>
      <w:proofErr w:type="gramEnd"/>
      <w:r>
        <w:rPr>
          <w:rFonts w:ascii="Calibri" w:hAnsi="Calibri" w:cs="Calibri"/>
          <w:sz w:val="22"/>
          <w:szCs w:val="22"/>
        </w:rPr>
        <w:t xml:space="preserve"> in Appendix 1.</w:t>
      </w:r>
      <w:r w:rsidR="0087480C">
        <w:rPr>
          <w:rFonts w:ascii="Calibri" w:hAnsi="Calibri" w:cs="Calibri"/>
          <w:sz w:val="22"/>
          <w:szCs w:val="22"/>
        </w:rPr>
        <w:t xml:space="preserve">  The school contributes to inter-agency working in accordance with Derby/Derbys</w:t>
      </w:r>
      <w:r w:rsidR="004C24B9">
        <w:rPr>
          <w:rFonts w:ascii="Calibri" w:hAnsi="Calibri" w:cs="Calibri"/>
          <w:sz w:val="22"/>
          <w:szCs w:val="22"/>
        </w:rPr>
        <w:t>hire</w:t>
      </w:r>
      <w:r w:rsidR="0087480C">
        <w:rPr>
          <w:rFonts w:ascii="Calibri" w:hAnsi="Calibri" w:cs="Calibri"/>
          <w:sz w:val="22"/>
          <w:szCs w:val="22"/>
        </w:rPr>
        <w:t>. Safeguarding Boards e.g. EHA, TAC and local</w:t>
      </w:r>
      <w:r w:rsidR="004C24B9">
        <w:rPr>
          <w:rFonts w:ascii="Calibri" w:hAnsi="Calibri" w:cs="Calibri"/>
          <w:sz w:val="22"/>
          <w:szCs w:val="22"/>
        </w:rPr>
        <w:t xml:space="preserve"> </w:t>
      </w:r>
      <w:r w:rsidR="0087480C">
        <w:rPr>
          <w:rFonts w:ascii="Calibri" w:hAnsi="Calibri" w:cs="Calibri"/>
          <w:sz w:val="22"/>
          <w:szCs w:val="22"/>
        </w:rPr>
        <w:t>MAT teams and organisations such as CAMHS and Safe and Sound as necessary.</w:t>
      </w:r>
    </w:p>
    <w:p w:rsidR="00915BD3" w:rsidRDefault="00915BD3" w:rsidP="0080229C">
      <w:pPr>
        <w:jc w:val="both"/>
        <w:rPr>
          <w:rFonts w:asciiTheme="minorHAnsi" w:hAnsiTheme="minorHAnsi" w:cs="Calibri"/>
          <w:sz w:val="22"/>
          <w:szCs w:val="22"/>
        </w:rPr>
      </w:pPr>
    </w:p>
    <w:p w:rsidR="0080229C" w:rsidRPr="00815850" w:rsidRDefault="0080229C" w:rsidP="0080229C">
      <w:pPr>
        <w:jc w:val="both"/>
        <w:rPr>
          <w:rFonts w:asciiTheme="minorHAnsi" w:hAnsiTheme="minorHAnsi" w:cs="Calibri"/>
          <w:sz w:val="22"/>
          <w:szCs w:val="22"/>
        </w:rPr>
      </w:pPr>
      <w:r w:rsidRPr="00815850">
        <w:rPr>
          <w:rFonts w:asciiTheme="minorHAnsi" w:hAnsiTheme="minorHAnsi" w:cs="Calibri"/>
          <w:sz w:val="22"/>
          <w:szCs w:val="22"/>
        </w:rPr>
        <w:t>Designated Safeguarding Lead (DSL)</w:t>
      </w:r>
    </w:p>
    <w:p w:rsidR="0080229C" w:rsidRPr="00815850" w:rsidRDefault="0080229C" w:rsidP="0080229C">
      <w:pPr>
        <w:jc w:val="both"/>
        <w:rPr>
          <w:rFonts w:asciiTheme="minorHAnsi" w:hAnsiTheme="minorHAnsi" w:cs="Calibri"/>
          <w:sz w:val="22"/>
          <w:szCs w:val="22"/>
        </w:rPr>
      </w:pPr>
    </w:p>
    <w:p w:rsidR="0080229C" w:rsidRPr="00815850" w:rsidRDefault="0080229C" w:rsidP="0080229C">
      <w:pPr>
        <w:jc w:val="both"/>
        <w:rPr>
          <w:rFonts w:asciiTheme="minorHAnsi" w:hAnsiTheme="minorHAnsi" w:cs="Calibri"/>
          <w:sz w:val="22"/>
          <w:szCs w:val="22"/>
        </w:rPr>
      </w:pPr>
      <w:r w:rsidRPr="00815850">
        <w:rPr>
          <w:rFonts w:asciiTheme="minorHAnsi" w:hAnsiTheme="minorHAnsi"/>
          <w:sz w:val="22"/>
          <w:szCs w:val="22"/>
        </w:rPr>
        <w:t xml:space="preserve">The School has appointed two Designated Safeguarding Leads. The Designated Safeguarding Leads are members of the School’s Senior Leadership Team with the necessary status and authority to take lead responsibility for child protection matters. This responsibility </w:t>
      </w:r>
      <w:proofErr w:type="gramStart"/>
      <w:r w:rsidRPr="00815850">
        <w:rPr>
          <w:rFonts w:asciiTheme="minorHAnsi" w:hAnsiTheme="minorHAnsi"/>
          <w:sz w:val="22"/>
          <w:szCs w:val="22"/>
        </w:rPr>
        <w:t>cannot be delegated</w:t>
      </w:r>
      <w:proofErr w:type="gramEnd"/>
      <w:r w:rsidRPr="00815850">
        <w:rPr>
          <w:rFonts w:asciiTheme="minorHAnsi" w:hAnsiTheme="minorHAnsi"/>
          <w:sz w:val="22"/>
          <w:szCs w:val="22"/>
        </w:rPr>
        <w:t>. The School will ensure that the Designated Safeguarding Leads are given the time/cover, funding, training, resources and support to fulfil their role. The DSLs at the School are:</w:t>
      </w:r>
    </w:p>
    <w:p w:rsidR="0080229C" w:rsidRPr="00815850" w:rsidRDefault="0080229C" w:rsidP="0080229C">
      <w:pPr>
        <w:jc w:val="both"/>
        <w:rPr>
          <w:rFonts w:asciiTheme="minorHAnsi" w:hAnsiTheme="minorHAnsi" w:cs="Calibri"/>
          <w:sz w:val="22"/>
          <w:szCs w:val="22"/>
        </w:rPr>
      </w:pPr>
    </w:p>
    <w:p w:rsidR="0080229C" w:rsidRPr="00815850" w:rsidRDefault="0080229C" w:rsidP="0080229C">
      <w:pPr>
        <w:jc w:val="both"/>
        <w:rPr>
          <w:rFonts w:asciiTheme="minorHAnsi" w:hAnsiTheme="minorHAnsi" w:cs="Calibri"/>
          <w:sz w:val="22"/>
          <w:szCs w:val="22"/>
          <w:u w:val="single"/>
        </w:rPr>
      </w:pPr>
      <w:r w:rsidRPr="00815850">
        <w:rPr>
          <w:rFonts w:asciiTheme="minorHAnsi" w:hAnsiTheme="minorHAnsi" w:cs="Calibri"/>
          <w:sz w:val="22"/>
          <w:szCs w:val="22"/>
          <w:u w:val="single"/>
        </w:rPr>
        <w:t>The Senior School</w:t>
      </w:r>
    </w:p>
    <w:p w:rsidR="0080229C" w:rsidRPr="00815850" w:rsidRDefault="0080229C" w:rsidP="0080229C">
      <w:pPr>
        <w:jc w:val="both"/>
        <w:rPr>
          <w:rFonts w:asciiTheme="minorHAnsi" w:hAnsiTheme="minorHAnsi" w:cs="Calibri"/>
          <w:sz w:val="22"/>
          <w:szCs w:val="22"/>
        </w:rPr>
      </w:pPr>
      <w:r w:rsidRPr="00815850">
        <w:rPr>
          <w:rFonts w:asciiTheme="minorHAnsi" w:hAnsiTheme="minorHAnsi" w:cs="Calibri"/>
          <w:sz w:val="22"/>
          <w:szCs w:val="22"/>
        </w:rPr>
        <w:t>Mrs Amy Chapman – Deputy Head</w:t>
      </w:r>
    </w:p>
    <w:p w:rsidR="0080229C" w:rsidRPr="00815850" w:rsidRDefault="0080229C" w:rsidP="0080229C">
      <w:pPr>
        <w:jc w:val="both"/>
        <w:rPr>
          <w:rFonts w:asciiTheme="minorHAnsi" w:hAnsiTheme="minorHAnsi" w:cs="Calibri"/>
          <w:sz w:val="22"/>
          <w:szCs w:val="22"/>
        </w:rPr>
      </w:pPr>
      <w:r w:rsidRPr="00815850">
        <w:rPr>
          <w:rFonts w:asciiTheme="minorHAnsi" w:hAnsiTheme="minorHAnsi" w:cs="Calibri"/>
          <w:sz w:val="22"/>
          <w:szCs w:val="22"/>
        </w:rPr>
        <w:t>Phone: 01332 5</w:t>
      </w:r>
      <w:r w:rsidR="00B56CC3" w:rsidRPr="00A41ADA">
        <w:rPr>
          <w:rFonts w:asciiTheme="minorHAnsi" w:hAnsiTheme="minorHAnsi" w:cs="Calibri"/>
          <w:sz w:val="22"/>
          <w:szCs w:val="22"/>
        </w:rPr>
        <w:t>23628</w:t>
      </w:r>
      <w:r w:rsidR="00B56CC3" w:rsidRPr="00815850">
        <w:rPr>
          <w:rFonts w:asciiTheme="minorHAnsi" w:hAnsiTheme="minorHAnsi" w:cs="Calibri"/>
          <w:sz w:val="22"/>
          <w:szCs w:val="22"/>
        </w:rPr>
        <w:t xml:space="preserve"> (direct line)</w:t>
      </w:r>
    </w:p>
    <w:p w:rsidR="0080229C" w:rsidRPr="00815850" w:rsidRDefault="0080229C" w:rsidP="0080229C">
      <w:pPr>
        <w:jc w:val="both"/>
        <w:rPr>
          <w:rFonts w:asciiTheme="minorHAnsi" w:hAnsiTheme="minorHAnsi" w:cs="Calibri"/>
          <w:sz w:val="22"/>
          <w:szCs w:val="22"/>
        </w:rPr>
      </w:pPr>
      <w:r w:rsidRPr="00815850">
        <w:rPr>
          <w:rFonts w:asciiTheme="minorHAnsi" w:hAnsiTheme="minorHAnsi" w:cs="Calibri"/>
          <w:sz w:val="22"/>
          <w:szCs w:val="22"/>
        </w:rPr>
        <w:t xml:space="preserve">Email: </w:t>
      </w:r>
      <w:hyperlink r:id="rId7" w:history="1">
        <w:r w:rsidRPr="00815850">
          <w:rPr>
            <w:rStyle w:val="Hyperlink"/>
            <w:rFonts w:asciiTheme="minorHAnsi" w:hAnsiTheme="minorHAnsi" w:cs="Calibri"/>
            <w:color w:val="auto"/>
            <w:sz w:val="22"/>
            <w:szCs w:val="22"/>
          </w:rPr>
          <w:t>achapman@derbyhigh.derby.sch.uk</w:t>
        </w:r>
      </w:hyperlink>
    </w:p>
    <w:p w:rsidR="0080229C" w:rsidRPr="00815850" w:rsidRDefault="0080229C" w:rsidP="0080229C">
      <w:pPr>
        <w:jc w:val="both"/>
        <w:rPr>
          <w:rFonts w:asciiTheme="minorHAnsi" w:hAnsiTheme="minorHAnsi" w:cs="Calibri"/>
          <w:sz w:val="22"/>
          <w:szCs w:val="22"/>
        </w:rPr>
      </w:pPr>
    </w:p>
    <w:p w:rsidR="0080229C" w:rsidRPr="00815850" w:rsidRDefault="0080229C" w:rsidP="0080229C">
      <w:pPr>
        <w:jc w:val="both"/>
        <w:rPr>
          <w:rFonts w:asciiTheme="minorHAnsi" w:hAnsiTheme="minorHAnsi" w:cs="Calibri"/>
          <w:sz w:val="22"/>
          <w:szCs w:val="22"/>
          <w:u w:val="single"/>
        </w:rPr>
      </w:pPr>
      <w:r w:rsidRPr="00815850">
        <w:rPr>
          <w:rFonts w:asciiTheme="minorHAnsi" w:hAnsiTheme="minorHAnsi" w:cs="Calibri"/>
          <w:sz w:val="22"/>
          <w:szCs w:val="22"/>
          <w:u w:val="single"/>
        </w:rPr>
        <w:t>The Infant and Junior School</w:t>
      </w:r>
    </w:p>
    <w:p w:rsidR="0080229C" w:rsidRPr="00815850" w:rsidRDefault="0080229C" w:rsidP="0080229C">
      <w:pPr>
        <w:jc w:val="both"/>
        <w:rPr>
          <w:rFonts w:asciiTheme="minorHAnsi" w:hAnsiTheme="minorHAnsi" w:cs="Calibri"/>
          <w:sz w:val="22"/>
          <w:szCs w:val="22"/>
        </w:rPr>
      </w:pPr>
      <w:r w:rsidRPr="00815850">
        <w:rPr>
          <w:rFonts w:asciiTheme="minorHAnsi" w:hAnsiTheme="minorHAnsi" w:cs="Calibri"/>
          <w:sz w:val="22"/>
          <w:szCs w:val="22"/>
        </w:rPr>
        <w:t>Mrs Michelle Hannaford – Head of Primary</w:t>
      </w:r>
    </w:p>
    <w:p w:rsidR="0080229C" w:rsidRPr="00815850" w:rsidRDefault="0080229C" w:rsidP="0080229C">
      <w:pPr>
        <w:jc w:val="both"/>
        <w:rPr>
          <w:rFonts w:asciiTheme="minorHAnsi" w:hAnsiTheme="minorHAnsi" w:cs="Calibri"/>
          <w:sz w:val="22"/>
          <w:szCs w:val="22"/>
        </w:rPr>
      </w:pPr>
      <w:r w:rsidRPr="00815850">
        <w:rPr>
          <w:rFonts w:asciiTheme="minorHAnsi" w:hAnsiTheme="minorHAnsi" w:cs="Calibri"/>
          <w:sz w:val="22"/>
          <w:szCs w:val="22"/>
        </w:rPr>
        <w:t>Phone: 01332 514267</w:t>
      </w:r>
      <w:r w:rsidR="00B56CC3">
        <w:rPr>
          <w:rFonts w:asciiTheme="minorHAnsi" w:hAnsiTheme="minorHAnsi" w:cs="Calibri"/>
          <w:sz w:val="22"/>
          <w:szCs w:val="22"/>
        </w:rPr>
        <w:t xml:space="preserve"> </w:t>
      </w:r>
      <w:r w:rsidR="00B56CC3" w:rsidRPr="00A41ADA">
        <w:rPr>
          <w:rFonts w:asciiTheme="minorHAnsi" w:hAnsiTheme="minorHAnsi" w:cs="Calibri"/>
          <w:sz w:val="22"/>
          <w:szCs w:val="22"/>
        </w:rPr>
        <w:t>(school switchboard)</w:t>
      </w:r>
      <w:r w:rsidR="00B56CC3" w:rsidRPr="00815850">
        <w:rPr>
          <w:rFonts w:asciiTheme="minorHAnsi" w:hAnsiTheme="minorHAnsi" w:cs="Calibri"/>
          <w:sz w:val="22"/>
          <w:szCs w:val="22"/>
        </w:rPr>
        <w:t xml:space="preserve"> </w:t>
      </w:r>
    </w:p>
    <w:p w:rsidR="0080229C" w:rsidRPr="00815850" w:rsidRDefault="0080229C" w:rsidP="0080229C">
      <w:pPr>
        <w:jc w:val="both"/>
        <w:rPr>
          <w:rFonts w:asciiTheme="minorHAnsi" w:hAnsiTheme="minorHAnsi" w:cs="Calibri"/>
          <w:sz w:val="22"/>
          <w:szCs w:val="22"/>
        </w:rPr>
      </w:pPr>
      <w:r w:rsidRPr="00815850">
        <w:rPr>
          <w:rFonts w:asciiTheme="minorHAnsi" w:hAnsiTheme="minorHAnsi" w:cs="Calibri"/>
          <w:sz w:val="22"/>
          <w:szCs w:val="22"/>
        </w:rPr>
        <w:t xml:space="preserve">Email: </w:t>
      </w:r>
      <w:hyperlink r:id="rId8" w:history="1">
        <w:r w:rsidRPr="00815850">
          <w:rPr>
            <w:rStyle w:val="Hyperlink"/>
            <w:rFonts w:asciiTheme="minorHAnsi" w:hAnsiTheme="minorHAnsi"/>
            <w:color w:val="auto"/>
          </w:rPr>
          <w:t>mhannaford@derbyhigh.derby.sch.uk</w:t>
        </w:r>
      </w:hyperlink>
    </w:p>
    <w:p w:rsidR="0080229C" w:rsidRDefault="0080229C" w:rsidP="0080229C">
      <w:pPr>
        <w:jc w:val="both"/>
        <w:rPr>
          <w:rFonts w:asciiTheme="minorHAnsi" w:hAnsiTheme="minorHAnsi" w:cs="Calibri"/>
          <w:sz w:val="22"/>
          <w:szCs w:val="22"/>
        </w:rPr>
      </w:pPr>
    </w:p>
    <w:p w:rsidR="0080229C" w:rsidRPr="00815850" w:rsidRDefault="0080229C" w:rsidP="0080229C">
      <w:pPr>
        <w:jc w:val="both"/>
        <w:rPr>
          <w:rFonts w:asciiTheme="minorHAnsi" w:hAnsiTheme="minorHAnsi" w:cs="Calibri"/>
          <w:sz w:val="22"/>
          <w:szCs w:val="22"/>
        </w:rPr>
      </w:pPr>
      <w:r w:rsidRPr="00815850">
        <w:rPr>
          <w:rFonts w:asciiTheme="minorHAnsi" w:hAnsiTheme="minorHAnsi" w:cs="Calibri"/>
          <w:sz w:val="22"/>
          <w:szCs w:val="22"/>
        </w:rPr>
        <w:t xml:space="preserve">Any decision about when or if to contact parents </w:t>
      </w:r>
      <w:proofErr w:type="gramStart"/>
      <w:r w:rsidRPr="00815850">
        <w:rPr>
          <w:rFonts w:asciiTheme="minorHAnsi" w:hAnsiTheme="minorHAnsi" w:cs="Calibri"/>
          <w:sz w:val="22"/>
          <w:szCs w:val="22"/>
        </w:rPr>
        <w:t>will be made</w:t>
      </w:r>
      <w:proofErr w:type="gramEnd"/>
      <w:r w:rsidRPr="00815850">
        <w:rPr>
          <w:rFonts w:asciiTheme="minorHAnsi" w:hAnsiTheme="minorHAnsi" w:cs="Calibri"/>
          <w:sz w:val="22"/>
          <w:szCs w:val="22"/>
        </w:rPr>
        <w:t xml:space="preserve"> in consultation with the Head</w:t>
      </w:r>
      <w:r w:rsidR="00915BD3">
        <w:rPr>
          <w:rFonts w:asciiTheme="minorHAnsi" w:hAnsiTheme="minorHAnsi" w:cs="Calibri"/>
          <w:sz w:val="22"/>
          <w:szCs w:val="22"/>
        </w:rPr>
        <w:t xml:space="preserve">, Mrs Gould. It </w:t>
      </w:r>
      <w:proofErr w:type="gramStart"/>
      <w:r w:rsidRPr="00815850">
        <w:rPr>
          <w:rFonts w:asciiTheme="minorHAnsi" w:hAnsiTheme="minorHAnsi" w:cs="Calibri"/>
          <w:sz w:val="22"/>
          <w:szCs w:val="22"/>
        </w:rPr>
        <w:t>is noted</w:t>
      </w:r>
      <w:proofErr w:type="gramEnd"/>
      <w:r w:rsidRPr="00815850">
        <w:rPr>
          <w:rFonts w:asciiTheme="minorHAnsi" w:hAnsiTheme="minorHAnsi" w:cs="Calibri"/>
          <w:sz w:val="22"/>
          <w:szCs w:val="22"/>
        </w:rPr>
        <w:t xml:space="preserve"> that parental consent is not required for referral to statutory agencies where there is concern about a child’s safe</w:t>
      </w:r>
      <w:r w:rsidR="00915BD3">
        <w:rPr>
          <w:rFonts w:asciiTheme="minorHAnsi" w:hAnsiTheme="minorHAnsi" w:cs="Calibri"/>
          <w:sz w:val="22"/>
          <w:szCs w:val="22"/>
        </w:rPr>
        <w:t>ty</w:t>
      </w:r>
      <w:r w:rsidRPr="00815850">
        <w:rPr>
          <w:rFonts w:asciiTheme="minorHAnsi" w:hAnsiTheme="minorHAnsi" w:cs="Calibri"/>
          <w:sz w:val="22"/>
          <w:szCs w:val="22"/>
        </w:rPr>
        <w:t>.</w:t>
      </w:r>
    </w:p>
    <w:p w:rsidR="0080229C" w:rsidRDefault="0080229C" w:rsidP="0080229C">
      <w:pPr>
        <w:jc w:val="both"/>
        <w:rPr>
          <w:rFonts w:asciiTheme="minorHAnsi" w:hAnsiTheme="minorHAnsi" w:cs="Calibri"/>
          <w:sz w:val="22"/>
          <w:szCs w:val="22"/>
        </w:rPr>
      </w:pPr>
      <w:r w:rsidRPr="00815850">
        <w:rPr>
          <w:rFonts w:asciiTheme="minorHAnsi" w:hAnsiTheme="minorHAnsi" w:cs="Calibri"/>
          <w:sz w:val="22"/>
          <w:szCs w:val="22"/>
        </w:rPr>
        <w:t xml:space="preserve">The DSL’s will ensure that there is always cover for their role (including for any out of hours/out of term activities) and that arrangements for cover </w:t>
      </w:r>
      <w:proofErr w:type="gramStart"/>
      <w:r w:rsidRPr="00815850">
        <w:rPr>
          <w:rFonts w:asciiTheme="minorHAnsi" w:hAnsiTheme="minorHAnsi" w:cs="Calibri"/>
          <w:sz w:val="22"/>
          <w:szCs w:val="22"/>
        </w:rPr>
        <w:t>are communicated</w:t>
      </w:r>
      <w:proofErr w:type="gramEnd"/>
      <w:r w:rsidRPr="00815850">
        <w:rPr>
          <w:rFonts w:asciiTheme="minorHAnsi" w:hAnsiTheme="minorHAnsi" w:cs="Calibri"/>
          <w:sz w:val="22"/>
          <w:szCs w:val="22"/>
        </w:rPr>
        <w:t xml:space="preserve"> clearly to staff.</w:t>
      </w:r>
    </w:p>
    <w:p w:rsidR="009935A1" w:rsidRPr="00815850" w:rsidRDefault="009935A1" w:rsidP="0080229C">
      <w:pPr>
        <w:jc w:val="both"/>
        <w:rPr>
          <w:rFonts w:asciiTheme="minorHAnsi" w:hAnsiTheme="minorHAnsi" w:cs="Calibri"/>
          <w:sz w:val="22"/>
          <w:szCs w:val="22"/>
        </w:rPr>
      </w:pPr>
      <w:r>
        <w:rPr>
          <w:rFonts w:asciiTheme="minorHAnsi" w:hAnsiTheme="minorHAnsi" w:cs="Calibri"/>
          <w:sz w:val="22"/>
          <w:szCs w:val="22"/>
        </w:rPr>
        <w:t xml:space="preserve">Mrs Amy Chapman is also the CSE lead for the </w:t>
      </w:r>
      <w:r w:rsidR="00915BD3">
        <w:rPr>
          <w:rFonts w:asciiTheme="minorHAnsi" w:hAnsiTheme="minorHAnsi" w:cs="Calibri"/>
          <w:sz w:val="22"/>
          <w:szCs w:val="22"/>
        </w:rPr>
        <w:t xml:space="preserve">senior </w:t>
      </w:r>
      <w:r>
        <w:rPr>
          <w:rFonts w:asciiTheme="minorHAnsi" w:hAnsiTheme="minorHAnsi" w:cs="Calibri"/>
          <w:sz w:val="22"/>
          <w:szCs w:val="22"/>
        </w:rPr>
        <w:t>school.</w:t>
      </w:r>
      <w:r w:rsidR="00915BD3">
        <w:rPr>
          <w:rFonts w:asciiTheme="minorHAnsi" w:hAnsiTheme="minorHAnsi" w:cs="Calibri"/>
          <w:sz w:val="22"/>
          <w:szCs w:val="22"/>
        </w:rPr>
        <w:t xml:space="preserve"> Mrs Michelle Hannaford is the CSE lead for the</w:t>
      </w:r>
      <w:r w:rsidR="00BB1CC2">
        <w:rPr>
          <w:rFonts w:asciiTheme="minorHAnsi" w:hAnsiTheme="minorHAnsi" w:cs="Calibri"/>
          <w:sz w:val="22"/>
          <w:szCs w:val="22"/>
        </w:rPr>
        <w:t xml:space="preserve"> Primary </w:t>
      </w:r>
      <w:r w:rsidR="00915BD3">
        <w:rPr>
          <w:rFonts w:asciiTheme="minorHAnsi" w:hAnsiTheme="minorHAnsi" w:cs="Calibri"/>
          <w:sz w:val="22"/>
          <w:szCs w:val="22"/>
        </w:rPr>
        <w:t>school.</w:t>
      </w:r>
      <w:r w:rsidR="00770051">
        <w:rPr>
          <w:rFonts w:asciiTheme="minorHAnsi" w:hAnsiTheme="minorHAnsi" w:cs="Calibri"/>
          <w:sz w:val="22"/>
          <w:szCs w:val="22"/>
        </w:rPr>
        <w:t xml:space="preserve"> Miss Carole Riley is the CSE staff link.</w:t>
      </w:r>
    </w:p>
    <w:p w:rsidR="0080229C" w:rsidRPr="00815850" w:rsidRDefault="0080229C" w:rsidP="0080229C">
      <w:pPr>
        <w:jc w:val="both"/>
        <w:rPr>
          <w:rFonts w:asciiTheme="minorHAnsi" w:hAnsiTheme="minorHAnsi" w:cs="Calibri"/>
          <w:sz w:val="22"/>
          <w:szCs w:val="22"/>
        </w:rPr>
      </w:pPr>
    </w:p>
    <w:p w:rsidR="0080229C" w:rsidRPr="00815850" w:rsidRDefault="0080229C" w:rsidP="0080229C">
      <w:pPr>
        <w:jc w:val="both"/>
        <w:rPr>
          <w:rFonts w:asciiTheme="minorHAnsi" w:hAnsiTheme="minorHAnsi" w:cs="Calibri"/>
          <w:sz w:val="22"/>
          <w:szCs w:val="22"/>
        </w:rPr>
      </w:pPr>
      <w:r w:rsidRPr="00815850">
        <w:rPr>
          <w:rFonts w:asciiTheme="minorHAnsi" w:hAnsiTheme="minorHAnsi" w:cs="Calibri"/>
          <w:sz w:val="22"/>
          <w:szCs w:val="22"/>
        </w:rPr>
        <w:t xml:space="preserve">The nominated Governor for Safeguarding and Child Protection is </w:t>
      </w:r>
      <w:r w:rsidR="008D1426">
        <w:rPr>
          <w:rFonts w:asciiTheme="minorHAnsi" w:hAnsiTheme="minorHAnsi" w:cs="Calibri"/>
          <w:sz w:val="22"/>
          <w:szCs w:val="22"/>
        </w:rPr>
        <w:t>Mr Ben Bailey</w:t>
      </w:r>
      <w:r w:rsidRPr="00815850">
        <w:rPr>
          <w:rFonts w:asciiTheme="minorHAnsi" w:hAnsiTheme="minorHAnsi" w:cs="Calibri"/>
          <w:sz w:val="22"/>
          <w:szCs w:val="22"/>
        </w:rPr>
        <w:t xml:space="preserve">, Chair of Governors. He </w:t>
      </w:r>
      <w:proofErr w:type="gramStart"/>
      <w:r w:rsidRPr="00815850">
        <w:rPr>
          <w:rFonts w:asciiTheme="minorHAnsi" w:hAnsiTheme="minorHAnsi" w:cs="Calibri"/>
          <w:sz w:val="22"/>
          <w:szCs w:val="22"/>
        </w:rPr>
        <w:t>can be contacted</w:t>
      </w:r>
      <w:proofErr w:type="gramEnd"/>
      <w:r w:rsidRPr="00815850">
        <w:rPr>
          <w:rFonts w:asciiTheme="minorHAnsi" w:hAnsiTheme="minorHAnsi" w:cs="Calibri"/>
          <w:sz w:val="22"/>
          <w:szCs w:val="22"/>
        </w:rPr>
        <w:t xml:space="preserve"> via email </w:t>
      </w:r>
      <w:r w:rsidR="008D1426">
        <w:rPr>
          <w:rFonts w:asciiTheme="minorHAnsi" w:hAnsiTheme="minorHAnsi" w:cs="Calibri"/>
          <w:sz w:val="22"/>
          <w:szCs w:val="22"/>
        </w:rPr>
        <w:t>–</w:t>
      </w:r>
      <w:r w:rsidRPr="00815850">
        <w:rPr>
          <w:rFonts w:asciiTheme="minorHAnsi" w:hAnsiTheme="minorHAnsi" w:cs="Calibri"/>
          <w:sz w:val="22"/>
          <w:szCs w:val="22"/>
        </w:rPr>
        <w:t xml:space="preserve"> </w:t>
      </w:r>
      <w:hyperlink r:id="rId9" w:history="1">
        <w:r w:rsidR="00DD7A08" w:rsidRPr="005750C7">
          <w:rPr>
            <w:rStyle w:val="Hyperlink"/>
            <w:rFonts w:asciiTheme="minorHAnsi" w:hAnsiTheme="minorHAnsi" w:cs="Calibri"/>
            <w:sz w:val="22"/>
            <w:szCs w:val="22"/>
          </w:rPr>
          <w:t>ben.bailey@derbyhigh.derby.sch.uk</w:t>
        </w:r>
      </w:hyperlink>
      <w:r w:rsidRPr="00815850">
        <w:rPr>
          <w:rFonts w:asciiTheme="minorHAnsi" w:hAnsiTheme="minorHAnsi" w:cs="Calibri"/>
          <w:sz w:val="22"/>
          <w:szCs w:val="22"/>
        </w:rPr>
        <w:t>.</w:t>
      </w:r>
    </w:p>
    <w:p w:rsidR="0080229C" w:rsidRDefault="0080229C" w:rsidP="007E50A3">
      <w:pPr>
        <w:jc w:val="both"/>
        <w:rPr>
          <w:rFonts w:ascii="Calibri" w:hAnsi="Calibri" w:cs="Calibri"/>
          <w:sz w:val="22"/>
          <w:szCs w:val="22"/>
        </w:rPr>
      </w:pPr>
    </w:p>
    <w:p w:rsidR="00350F50" w:rsidRPr="0060778F" w:rsidRDefault="00350F50" w:rsidP="00407A67">
      <w:pPr>
        <w:jc w:val="both"/>
        <w:rPr>
          <w:rFonts w:ascii="Calibri" w:hAnsi="Calibri" w:cs="Calibri"/>
          <w:b/>
          <w:sz w:val="22"/>
          <w:szCs w:val="22"/>
        </w:rPr>
      </w:pPr>
      <w:r w:rsidRPr="0060778F">
        <w:rPr>
          <w:rFonts w:ascii="Calibri" w:hAnsi="Calibri" w:cs="Calibri"/>
          <w:b/>
          <w:sz w:val="22"/>
          <w:szCs w:val="22"/>
        </w:rPr>
        <w:t>DSL responsibilities</w:t>
      </w:r>
    </w:p>
    <w:p w:rsidR="00E0314A" w:rsidRPr="0060778F" w:rsidRDefault="00180DD0" w:rsidP="00350F50">
      <w:pPr>
        <w:jc w:val="both"/>
        <w:rPr>
          <w:rFonts w:ascii="Calibri" w:hAnsi="Calibri" w:cs="Calibri"/>
          <w:sz w:val="22"/>
          <w:szCs w:val="22"/>
        </w:rPr>
      </w:pPr>
      <w:r w:rsidRPr="0060778F">
        <w:rPr>
          <w:rFonts w:ascii="Calibri" w:hAnsi="Calibri" w:cs="Calibri"/>
          <w:sz w:val="22"/>
          <w:szCs w:val="22"/>
        </w:rPr>
        <w:t xml:space="preserve">The DSLs maintain an overview of Safeguarding in the school. </w:t>
      </w:r>
      <w:r w:rsidR="00350F50" w:rsidRPr="0060778F">
        <w:rPr>
          <w:rFonts w:ascii="Calibri" w:hAnsi="Calibri" w:cs="Calibri"/>
          <w:sz w:val="22"/>
          <w:szCs w:val="22"/>
        </w:rPr>
        <w:t xml:space="preserve">The DSLs will refer all cases </w:t>
      </w:r>
      <w:r w:rsidR="005E586D" w:rsidRPr="0060778F">
        <w:rPr>
          <w:rFonts w:ascii="Calibri" w:hAnsi="Calibri" w:cs="Calibri"/>
          <w:sz w:val="22"/>
          <w:szCs w:val="22"/>
        </w:rPr>
        <w:t>where a child is in need of help or at risk</w:t>
      </w:r>
      <w:r w:rsidR="00350F50" w:rsidRPr="0060778F">
        <w:rPr>
          <w:rFonts w:ascii="Calibri" w:hAnsi="Calibri" w:cs="Calibri"/>
          <w:sz w:val="22"/>
          <w:szCs w:val="22"/>
        </w:rPr>
        <w:t xml:space="preserve"> to the local autho</w:t>
      </w:r>
      <w:r w:rsidR="00E0314A" w:rsidRPr="0060778F">
        <w:rPr>
          <w:rFonts w:ascii="Calibri" w:hAnsi="Calibri" w:cs="Calibri"/>
          <w:sz w:val="22"/>
          <w:szCs w:val="22"/>
        </w:rPr>
        <w:t xml:space="preserve">rity children’s social care and </w:t>
      </w:r>
      <w:proofErr w:type="gramStart"/>
      <w:r w:rsidR="00E0314A" w:rsidRPr="0060778F">
        <w:rPr>
          <w:rFonts w:ascii="Calibri" w:hAnsi="Calibri" w:cs="Calibri"/>
          <w:sz w:val="22"/>
          <w:szCs w:val="22"/>
        </w:rPr>
        <w:t>will</w:t>
      </w:r>
      <w:proofErr w:type="gramEnd"/>
      <w:r w:rsidR="00E0314A" w:rsidRPr="0060778F">
        <w:rPr>
          <w:rFonts w:ascii="Calibri" w:hAnsi="Calibri" w:cs="Calibri"/>
          <w:sz w:val="22"/>
          <w:szCs w:val="22"/>
        </w:rPr>
        <w:t xml:space="preserve"> contact the police if a crime may have been committed. F</w:t>
      </w:r>
      <w:r w:rsidR="00350F50" w:rsidRPr="0060778F">
        <w:rPr>
          <w:rFonts w:ascii="Calibri" w:hAnsi="Calibri" w:cs="Calibri"/>
          <w:sz w:val="22"/>
          <w:szCs w:val="22"/>
        </w:rPr>
        <w:t xml:space="preserve">or </w:t>
      </w:r>
      <w:r w:rsidR="005E586D" w:rsidRPr="0060778F">
        <w:rPr>
          <w:rFonts w:ascii="Calibri" w:hAnsi="Calibri" w:cs="Calibri"/>
          <w:sz w:val="22"/>
          <w:szCs w:val="22"/>
        </w:rPr>
        <w:t>allegations against</w:t>
      </w:r>
      <w:r w:rsidR="00350F50" w:rsidRPr="0060778F">
        <w:rPr>
          <w:rFonts w:ascii="Calibri" w:hAnsi="Calibri" w:cs="Calibri"/>
          <w:sz w:val="22"/>
          <w:szCs w:val="22"/>
        </w:rPr>
        <w:t xml:space="preserve"> a person working in the school</w:t>
      </w:r>
      <w:r w:rsidR="00E0314A" w:rsidRPr="0060778F">
        <w:rPr>
          <w:rFonts w:ascii="Calibri" w:hAnsi="Calibri" w:cs="Calibri"/>
          <w:sz w:val="22"/>
          <w:szCs w:val="22"/>
        </w:rPr>
        <w:t>, the DSL will report</w:t>
      </w:r>
      <w:r w:rsidR="004066D2" w:rsidRPr="0060778F">
        <w:rPr>
          <w:rFonts w:ascii="Calibri" w:hAnsi="Calibri" w:cs="Calibri"/>
          <w:sz w:val="22"/>
          <w:szCs w:val="22"/>
        </w:rPr>
        <w:t xml:space="preserve"> the</w:t>
      </w:r>
      <w:r w:rsidR="00E0314A" w:rsidRPr="0060778F">
        <w:rPr>
          <w:rFonts w:ascii="Calibri" w:hAnsi="Calibri" w:cs="Calibri"/>
          <w:sz w:val="22"/>
          <w:szCs w:val="22"/>
        </w:rPr>
        <w:t xml:space="preserve"> matter immediately to the Head or to the Chair of Governors if the allegation is against the Head. (See below – section for Allegations against staff.) </w:t>
      </w:r>
    </w:p>
    <w:p w:rsidR="00E0314A" w:rsidRPr="0060778F" w:rsidRDefault="00E0314A" w:rsidP="00350F50">
      <w:pPr>
        <w:jc w:val="both"/>
        <w:rPr>
          <w:rFonts w:ascii="Calibri" w:hAnsi="Calibri" w:cs="Calibri"/>
          <w:sz w:val="22"/>
          <w:szCs w:val="22"/>
        </w:rPr>
      </w:pPr>
    </w:p>
    <w:p w:rsidR="00350F50" w:rsidRDefault="00350F50" w:rsidP="00350F50">
      <w:pPr>
        <w:jc w:val="both"/>
        <w:rPr>
          <w:rFonts w:ascii="Calibri" w:hAnsi="Calibri" w:cs="Calibri"/>
          <w:sz w:val="22"/>
          <w:szCs w:val="22"/>
        </w:rPr>
      </w:pPr>
      <w:r w:rsidRPr="0060778F">
        <w:rPr>
          <w:rFonts w:ascii="Calibri" w:hAnsi="Calibri" w:cs="Calibri"/>
          <w:sz w:val="22"/>
          <w:szCs w:val="22"/>
        </w:rPr>
        <w:t>The DSLs maintain links with Derby/Derbyshire Safeguarding Children Board.</w:t>
      </w:r>
    </w:p>
    <w:p w:rsidR="00654997" w:rsidRDefault="00654997" w:rsidP="00350F50">
      <w:pPr>
        <w:jc w:val="both"/>
        <w:rPr>
          <w:rFonts w:ascii="Calibri" w:hAnsi="Calibri" w:cs="Calibri"/>
          <w:sz w:val="22"/>
          <w:szCs w:val="22"/>
        </w:rPr>
      </w:pPr>
    </w:p>
    <w:p w:rsidR="00D52603" w:rsidRPr="00636864" w:rsidRDefault="00D52603" w:rsidP="00D52603">
      <w:pPr>
        <w:jc w:val="both"/>
        <w:rPr>
          <w:rFonts w:ascii="Calibri" w:hAnsi="Calibri" w:cs="Calibri"/>
          <w:sz w:val="22"/>
          <w:szCs w:val="22"/>
        </w:rPr>
      </w:pPr>
      <w:r w:rsidRPr="00636864">
        <w:rPr>
          <w:rFonts w:ascii="Calibri" w:hAnsi="Calibri" w:cs="Calibri"/>
          <w:sz w:val="22"/>
          <w:szCs w:val="22"/>
        </w:rPr>
        <w:t xml:space="preserve">The </w:t>
      </w:r>
      <w:r>
        <w:rPr>
          <w:rFonts w:ascii="Calibri" w:hAnsi="Calibri" w:cs="Calibri"/>
          <w:sz w:val="22"/>
          <w:szCs w:val="22"/>
        </w:rPr>
        <w:t xml:space="preserve">DSLs keep staff aware of child protection procedures and </w:t>
      </w:r>
      <w:r w:rsidRPr="00636864">
        <w:rPr>
          <w:rFonts w:ascii="Calibri" w:hAnsi="Calibri" w:cs="Calibri"/>
          <w:sz w:val="22"/>
          <w:szCs w:val="22"/>
        </w:rPr>
        <w:t>deliver training to new staff and volunteers so that they understand their responsibilities in be</w:t>
      </w:r>
      <w:r>
        <w:rPr>
          <w:rFonts w:ascii="Calibri" w:hAnsi="Calibri" w:cs="Calibri"/>
          <w:sz w:val="22"/>
          <w:szCs w:val="22"/>
        </w:rPr>
        <w:t>ing alert to the signs of abuse</w:t>
      </w:r>
      <w:r w:rsidRPr="00636864">
        <w:rPr>
          <w:rFonts w:ascii="Calibri" w:hAnsi="Calibri" w:cs="Calibri"/>
          <w:sz w:val="22"/>
          <w:szCs w:val="22"/>
        </w:rPr>
        <w:t xml:space="preserve"> and </w:t>
      </w:r>
      <w:r>
        <w:rPr>
          <w:rFonts w:ascii="Calibri" w:hAnsi="Calibri" w:cs="Calibri"/>
          <w:sz w:val="22"/>
          <w:szCs w:val="22"/>
        </w:rPr>
        <w:t xml:space="preserve">to the risks of radicalisation and their </w:t>
      </w:r>
      <w:r w:rsidRPr="00636864">
        <w:rPr>
          <w:rFonts w:ascii="Calibri" w:hAnsi="Calibri" w:cs="Calibri"/>
          <w:sz w:val="22"/>
          <w:szCs w:val="22"/>
        </w:rPr>
        <w:t xml:space="preserve">responsibility for referring any concerns to the </w:t>
      </w:r>
      <w:r>
        <w:rPr>
          <w:rFonts w:ascii="Calibri" w:hAnsi="Calibri" w:cs="Calibri"/>
          <w:sz w:val="22"/>
          <w:szCs w:val="22"/>
        </w:rPr>
        <w:t>DSLs</w:t>
      </w:r>
      <w:r w:rsidRPr="00636864">
        <w:rPr>
          <w:rFonts w:ascii="Calibri" w:hAnsi="Calibri" w:cs="Calibri"/>
          <w:sz w:val="22"/>
          <w:szCs w:val="22"/>
        </w:rPr>
        <w:t>.</w:t>
      </w:r>
      <w:r>
        <w:rPr>
          <w:rFonts w:ascii="Calibri" w:hAnsi="Calibri" w:cs="Calibri"/>
          <w:sz w:val="22"/>
          <w:szCs w:val="22"/>
        </w:rPr>
        <w:t xml:space="preserve">  (See later section – Training)</w:t>
      </w:r>
    </w:p>
    <w:p w:rsidR="00D52603" w:rsidRDefault="00D52603" w:rsidP="00350F50">
      <w:pPr>
        <w:jc w:val="both"/>
        <w:rPr>
          <w:rFonts w:ascii="Calibri" w:hAnsi="Calibri" w:cs="Calibri"/>
          <w:sz w:val="22"/>
          <w:szCs w:val="22"/>
        </w:rPr>
      </w:pPr>
    </w:p>
    <w:p w:rsidR="00654997" w:rsidRDefault="00654997" w:rsidP="00350F50">
      <w:pPr>
        <w:jc w:val="both"/>
        <w:rPr>
          <w:rFonts w:ascii="Calibri" w:hAnsi="Calibri" w:cs="Calibri"/>
          <w:sz w:val="22"/>
          <w:szCs w:val="22"/>
        </w:rPr>
      </w:pPr>
      <w:r>
        <w:rPr>
          <w:rFonts w:ascii="Calibri" w:hAnsi="Calibri" w:cs="Calibri"/>
          <w:sz w:val="22"/>
          <w:szCs w:val="22"/>
        </w:rPr>
        <w:t xml:space="preserve">If one DSL is off site the other </w:t>
      </w:r>
      <w:proofErr w:type="gramStart"/>
      <w:r w:rsidR="00180DD0">
        <w:rPr>
          <w:rFonts w:ascii="Calibri" w:hAnsi="Calibri" w:cs="Calibri"/>
          <w:sz w:val="22"/>
          <w:szCs w:val="22"/>
        </w:rPr>
        <w:t>should</w:t>
      </w:r>
      <w:r w:rsidR="00307FC1">
        <w:rPr>
          <w:rFonts w:ascii="Calibri" w:hAnsi="Calibri" w:cs="Calibri"/>
          <w:sz w:val="22"/>
          <w:szCs w:val="22"/>
        </w:rPr>
        <w:t xml:space="preserve"> be referred</w:t>
      </w:r>
      <w:proofErr w:type="gramEnd"/>
      <w:r w:rsidR="00307FC1">
        <w:rPr>
          <w:rFonts w:ascii="Calibri" w:hAnsi="Calibri" w:cs="Calibri"/>
          <w:sz w:val="22"/>
          <w:szCs w:val="22"/>
        </w:rPr>
        <w:t xml:space="preserve"> to</w:t>
      </w:r>
      <w:r>
        <w:rPr>
          <w:rFonts w:ascii="Calibri" w:hAnsi="Calibri" w:cs="Calibri"/>
          <w:sz w:val="22"/>
          <w:szCs w:val="22"/>
        </w:rPr>
        <w:t>; if both are out</w:t>
      </w:r>
      <w:r w:rsidR="00307FC1">
        <w:rPr>
          <w:rFonts w:ascii="Calibri" w:hAnsi="Calibri" w:cs="Calibri"/>
          <w:sz w:val="22"/>
          <w:szCs w:val="22"/>
        </w:rPr>
        <w:t>,</w:t>
      </w:r>
      <w:r>
        <w:rPr>
          <w:rFonts w:ascii="Calibri" w:hAnsi="Calibri" w:cs="Calibri"/>
          <w:sz w:val="22"/>
          <w:szCs w:val="22"/>
        </w:rPr>
        <w:t xml:space="preserve"> the Head is trained and will assume this role.</w:t>
      </w:r>
    </w:p>
    <w:p w:rsidR="00F760E2" w:rsidRDefault="00F760E2" w:rsidP="003D2232">
      <w:pPr>
        <w:rPr>
          <w:rFonts w:ascii="Calibri" w:hAnsi="Calibri" w:cs="Calibri"/>
          <w:sz w:val="22"/>
          <w:szCs w:val="22"/>
        </w:rPr>
      </w:pPr>
    </w:p>
    <w:p w:rsidR="003D2232" w:rsidRPr="00815850" w:rsidRDefault="008B4B3C" w:rsidP="003D2232">
      <w:pPr>
        <w:rPr>
          <w:rFonts w:ascii="Calibri" w:hAnsi="Calibri" w:cs="Calibri"/>
          <w:color w:val="0070C0"/>
          <w:sz w:val="22"/>
          <w:szCs w:val="22"/>
        </w:rPr>
      </w:pPr>
      <w:r w:rsidRPr="00636864">
        <w:rPr>
          <w:rFonts w:ascii="Calibri" w:hAnsi="Calibri" w:cs="Calibri"/>
          <w:sz w:val="22"/>
          <w:szCs w:val="22"/>
        </w:rPr>
        <w:t>Derby High School follows the procedures set out by the Derby and Derbyshire Safeguarding Children Board</w:t>
      </w:r>
      <w:r w:rsidR="001F4267" w:rsidRPr="00636864">
        <w:rPr>
          <w:rFonts w:ascii="Calibri" w:hAnsi="Calibri" w:cs="Calibri"/>
          <w:sz w:val="22"/>
          <w:szCs w:val="22"/>
        </w:rPr>
        <w:t xml:space="preserve">.  The local procedure is for the initial contact to be via the </w:t>
      </w:r>
      <w:r w:rsidR="00A0171D" w:rsidRPr="00636864">
        <w:rPr>
          <w:rFonts w:ascii="Calibri" w:hAnsi="Calibri" w:cs="Calibri"/>
          <w:sz w:val="22"/>
          <w:szCs w:val="22"/>
        </w:rPr>
        <w:t xml:space="preserve">given </w:t>
      </w:r>
      <w:r w:rsidR="001F4267" w:rsidRPr="00636864">
        <w:rPr>
          <w:rFonts w:ascii="Calibri" w:hAnsi="Calibri" w:cs="Calibri"/>
          <w:sz w:val="22"/>
          <w:szCs w:val="22"/>
        </w:rPr>
        <w:t xml:space="preserve">telephone number </w:t>
      </w:r>
      <w:r w:rsidR="00A0171D" w:rsidRPr="00636864">
        <w:rPr>
          <w:rFonts w:ascii="Calibri" w:hAnsi="Calibri" w:cs="Calibri"/>
          <w:sz w:val="22"/>
          <w:szCs w:val="22"/>
        </w:rPr>
        <w:t xml:space="preserve">(See Appendix </w:t>
      </w:r>
      <w:r w:rsidR="007B66CA" w:rsidRPr="00636864">
        <w:rPr>
          <w:rFonts w:ascii="Calibri" w:hAnsi="Calibri" w:cs="Calibri"/>
          <w:sz w:val="22"/>
          <w:szCs w:val="22"/>
        </w:rPr>
        <w:t>1</w:t>
      </w:r>
      <w:r w:rsidR="00A0171D" w:rsidRPr="00636864">
        <w:rPr>
          <w:rFonts w:ascii="Calibri" w:hAnsi="Calibri" w:cs="Calibri"/>
          <w:sz w:val="22"/>
          <w:szCs w:val="22"/>
        </w:rPr>
        <w:t>) and to speak</w:t>
      </w:r>
      <w:r w:rsidR="006B7D06">
        <w:rPr>
          <w:rFonts w:ascii="Calibri" w:hAnsi="Calibri" w:cs="Calibri"/>
          <w:sz w:val="22"/>
          <w:szCs w:val="22"/>
        </w:rPr>
        <w:t xml:space="preserve"> </w:t>
      </w:r>
      <w:r w:rsidR="00A0171D" w:rsidRPr="00636864">
        <w:rPr>
          <w:rFonts w:ascii="Calibri" w:hAnsi="Calibri" w:cs="Calibri"/>
          <w:sz w:val="22"/>
          <w:szCs w:val="22"/>
        </w:rPr>
        <w:lastRenderedPageBreak/>
        <w:t>to the Duty Officer.</w:t>
      </w:r>
      <w:r w:rsidR="003D2232">
        <w:rPr>
          <w:rFonts w:ascii="Calibri" w:hAnsi="Calibri" w:cs="Calibri"/>
          <w:sz w:val="22"/>
          <w:szCs w:val="22"/>
        </w:rPr>
        <w:t xml:space="preserve"> </w:t>
      </w:r>
      <w:r w:rsidR="001B1DAE">
        <w:rPr>
          <w:rFonts w:ascii="Calibri" w:hAnsi="Calibri" w:cs="Calibri"/>
          <w:sz w:val="22"/>
          <w:szCs w:val="22"/>
        </w:rPr>
        <w:t>Although staff should aim first to speak to the DSL, a</w:t>
      </w:r>
      <w:r w:rsidR="003D2232" w:rsidRPr="00636864">
        <w:rPr>
          <w:rFonts w:ascii="Calibri" w:hAnsi="Calibri" w:cs="Calibri"/>
          <w:sz w:val="22"/>
          <w:szCs w:val="22"/>
        </w:rPr>
        <w:t xml:space="preserve">ny member of staff may contact the </w:t>
      </w:r>
      <w:r w:rsidR="003F0F2D">
        <w:rPr>
          <w:rFonts w:ascii="Calibri" w:hAnsi="Calibri" w:cs="Calibri"/>
          <w:sz w:val="22"/>
          <w:szCs w:val="22"/>
        </w:rPr>
        <w:t xml:space="preserve">Derby/Derbyshire </w:t>
      </w:r>
      <w:r w:rsidR="003D2232" w:rsidRPr="00636864">
        <w:rPr>
          <w:rFonts w:ascii="Calibri" w:hAnsi="Calibri" w:cs="Calibri"/>
          <w:sz w:val="22"/>
          <w:szCs w:val="22"/>
        </w:rPr>
        <w:t>Children’s Social Care directly</w:t>
      </w:r>
      <w:r w:rsidR="001B1DAE">
        <w:rPr>
          <w:rFonts w:ascii="Calibri" w:hAnsi="Calibri" w:cs="Calibri"/>
          <w:sz w:val="22"/>
          <w:szCs w:val="22"/>
        </w:rPr>
        <w:t xml:space="preserve"> (in an emergency or if there is concern that appropriate action has not been taken). T</w:t>
      </w:r>
      <w:r w:rsidR="003D2232" w:rsidRPr="00636864">
        <w:rPr>
          <w:rFonts w:ascii="Calibri" w:hAnsi="Calibri" w:cs="Calibri"/>
          <w:sz w:val="22"/>
          <w:szCs w:val="22"/>
        </w:rPr>
        <w:t xml:space="preserve">he </w:t>
      </w:r>
      <w:r w:rsidR="003D2232" w:rsidRPr="001B1DAE">
        <w:rPr>
          <w:rFonts w:ascii="Calibri" w:hAnsi="Calibri" w:cs="Calibri"/>
          <w:b/>
          <w:sz w:val="22"/>
          <w:szCs w:val="22"/>
        </w:rPr>
        <w:t xml:space="preserve">contact details are to </w:t>
      </w:r>
      <w:proofErr w:type="gramStart"/>
      <w:r w:rsidR="003D2232" w:rsidRPr="001B1DAE">
        <w:rPr>
          <w:rFonts w:ascii="Calibri" w:hAnsi="Calibri" w:cs="Calibri"/>
          <w:b/>
          <w:sz w:val="22"/>
          <w:szCs w:val="22"/>
        </w:rPr>
        <w:t>be found</w:t>
      </w:r>
      <w:proofErr w:type="gramEnd"/>
      <w:r w:rsidR="003D2232" w:rsidRPr="001B1DAE">
        <w:rPr>
          <w:rFonts w:ascii="Calibri" w:hAnsi="Calibri" w:cs="Calibri"/>
          <w:b/>
          <w:sz w:val="22"/>
          <w:szCs w:val="22"/>
        </w:rPr>
        <w:t xml:space="preserve"> in Appendix 1</w:t>
      </w:r>
      <w:r w:rsidR="003D2232" w:rsidRPr="00636864">
        <w:rPr>
          <w:rFonts w:ascii="Calibri" w:hAnsi="Calibri" w:cs="Calibri"/>
          <w:sz w:val="22"/>
          <w:szCs w:val="22"/>
        </w:rPr>
        <w:t>.</w:t>
      </w:r>
      <w:r w:rsidR="00B56CC3">
        <w:rPr>
          <w:rFonts w:ascii="Calibri" w:hAnsi="Calibri" w:cs="Calibri"/>
          <w:sz w:val="22"/>
          <w:szCs w:val="22"/>
        </w:rPr>
        <w:t xml:space="preserve"> </w:t>
      </w:r>
      <w:r w:rsidR="00B56CC3" w:rsidRPr="00815850">
        <w:rPr>
          <w:rFonts w:ascii="Calibri" w:hAnsi="Calibri" w:cs="Calibri"/>
          <w:sz w:val="22"/>
          <w:szCs w:val="22"/>
        </w:rPr>
        <w:t>In such cases, staff will be reporting the issue as individuals and not on behalf of the school.</w:t>
      </w:r>
    </w:p>
    <w:p w:rsidR="003D2232" w:rsidRDefault="003D2232" w:rsidP="00407A67">
      <w:pPr>
        <w:jc w:val="both"/>
        <w:rPr>
          <w:rFonts w:ascii="Calibri" w:hAnsi="Calibri" w:cs="Calibri"/>
          <w:sz w:val="22"/>
          <w:szCs w:val="22"/>
        </w:rPr>
      </w:pPr>
    </w:p>
    <w:p w:rsidR="003D2232" w:rsidRDefault="003D2232" w:rsidP="003D2232">
      <w:pPr>
        <w:jc w:val="both"/>
        <w:rPr>
          <w:rFonts w:ascii="Calibri" w:hAnsi="Calibri" w:cs="Calibri"/>
          <w:sz w:val="22"/>
          <w:szCs w:val="22"/>
        </w:rPr>
      </w:pPr>
      <w:r w:rsidRPr="00636864">
        <w:rPr>
          <w:rFonts w:ascii="Calibri" w:hAnsi="Calibri" w:cs="Calibri"/>
          <w:sz w:val="22"/>
          <w:szCs w:val="22"/>
        </w:rPr>
        <w:t>In accordance with the Derby and Derbyshire Safeguarding Children Procedures</w:t>
      </w:r>
      <w:r w:rsidR="00BF5173">
        <w:rPr>
          <w:rFonts w:ascii="Calibri" w:hAnsi="Calibri" w:cs="Calibri"/>
          <w:sz w:val="22"/>
          <w:szCs w:val="22"/>
        </w:rPr>
        <w:t>,</w:t>
      </w:r>
      <w:r w:rsidRPr="00636864">
        <w:rPr>
          <w:rFonts w:ascii="Calibri" w:hAnsi="Calibri" w:cs="Calibri"/>
          <w:sz w:val="22"/>
          <w:szCs w:val="22"/>
        </w:rPr>
        <w:t xml:space="preserve"> children who go missing and who have a </w:t>
      </w:r>
      <w:r>
        <w:rPr>
          <w:rFonts w:ascii="Calibri" w:hAnsi="Calibri" w:cs="Calibri"/>
          <w:sz w:val="22"/>
          <w:szCs w:val="22"/>
        </w:rPr>
        <w:t>safeguarding</w:t>
      </w:r>
      <w:r w:rsidRPr="00636864">
        <w:rPr>
          <w:rFonts w:ascii="Calibri" w:hAnsi="Calibri" w:cs="Calibri"/>
          <w:sz w:val="22"/>
          <w:szCs w:val="22"/>
        </w:rPr>
        <w:t xml:space="preserve"> plan </w:t>
      </w:r>
      <w:proofErr w:type="gramStart"/>
      <w:r w:rsidRPr="00636864">
        <w:rPr>
          <w:rFonts w:ascii="Calibri" w:hAnsi="Calibri" w:cs="Calibri"/>
          <w:sz w:val="22"/>
          <w:szCs w:val="22"/>
        </w:rPr>
        <w:t>are searched</w:t>
      </w:r>
      <w:proofErr w:type="gramEnd"/>
      <w:r w:rsidRPr="00636864">
        <w:rPr>
          <w:rFonts w:ascii="Calibri" w:hAnsi="Calibri" w:cs="Calibri"/>
          <w:sz w:val="22"/>
          <w:szCs w:val="22"/>
        </w:rPr>
        <w:t xml:space="preserve"> for immediately.</w:t>
      </w:r>
    </w:p>
    <w:p w:rsidR="00BF5173" w:rsidRDefault="00BF5173" w:rsidP="003D2232">
      <w:pPr>
        <w:jc w:val="both"/>
        <w:rPr>
          <w:rFonts w:ascii="Calibri" w:hAnsi="Calibri" w:cs="Calibri"/>
          <w:sz w:val="22"/>
          <w:szCs w:val="22"/>
        </w:rPr>
      </w:pPr>
    </w:p>
    <w:p w:rsidR="003D2232" w:rsidRDefault="00DE6BF4" w:rsidP="00407A67">
      <w:pPr>
        <w:jc w:val="both"/>
        <w:rPr>
          <w:rFonts w:ascii="Calibri" w:hAnsi="Calibri" w:cs="Calibri"/>
          <w:sz w:val="22"/>
          <w:szCs w:val="22"/>
        </w:rPr>
      </w:pPr>
      <w:r>
        <w:rPr>
          <w:rFonts w:ascii="Calibri" w:hAnsi="Calibri" w:cs="Calibri"/>
          <w:sz w:val="22"/>
          <w:szCs w:val="22"/>
        </w:rPr>
        <w:t xml:space="preserve">Derby </w:t>
      </w:r>
      <w:r w:rsidR="004818BB">
        <w:rPr>
          <w:rFonts w:ascii="Calibri" w:hAnsi="Calibri" w:cs="Calibri"/>
          <w:sz w:val="22"/>
          <w:szCs w:val="22"/>
        </w:rPr>
        <w:t>H</w:t>
      </w:r>
      <w:r>
        <w:rPr>
          <w:rFonts w:ascii="Calibri" w:hAnsi="Calibri" w:cs="Calibri"/>
          <w:sz w:val="22"/>
          <w:szCs w:val="22"/>
        </w:rPr>
        <w:t xml:space="preserve">igh contributes to inter-agency working in </w:t>
      </w:r>
      <w:r w:rsidR="009D0026" w:rsidRPr="00636864">
        <w:rPr>
          <w:rFonts w:ascii="Calibri" w:hAnsi="Calibri" w:cs="Calibri"/>
          <w:sz w:val="22"/>
          <w:szCs w:val="22"/>
        </w:rPr>
        <w:t>Derby and Derbyshire Safeguarding Children Board</w:t>
      </w:r>
      <w:r w:rsidR="009D0026">
        <w:rPr>
          <w:rFonts w:ascii="Calibri" w:hAnsi="Calibri" w:cs="Calibri"/>
          <w:sz w:val="22"/>
          <w:szCs w:val="22"/>
        </w:rPr>
        <w:t xml:space="preserve"> (for example TAC, MAT, CAMHS)</w:t>
      </w:r>
      <w:r w:rsidR="009D0026" w:rsidRPr="00636864">
        <w:rPr>
          <w:rFonts w:ascii="Calibri" w:hAnsi="Calibri" w:cs="Calibri"/>
          <w:sz w:val="22"/>
          <w:szCs w:val="22"/>
        </w:rPr>
        <w:t xml:space="preserve">.  </w:t>
      </w:r>
    </w:p>
    <w:p w:rsidR="009D0026" w:rsidRDefault="009D0026" w:rsidP="00407A67">
      <w:pPr>
        <w:jc w:val="both"/>
        <w:rPr>
          <w:rFonts w:ascii="Calibri" w:hAnsi="Calibri" w:cs="Calibri"/>
          <w:sz w:val="22"/>
          <w:szCs w:val="22"/>
        </w:rPr>
      </w:pPr>
    </w:p>
    <w:p w:rsidR="00BF5173" w:rsidRPr="00BF5173" w:rsidRDefault="00BF5173" w:rsidP="00407A67">
      <w:pPr>
        <w:jc w:val="both"/>
        <w:rPr>
          <w:rFonts w:ascii="Calibri" w:hAnsi="Calibri" w:cs="Calibri"/>
          <w:b/>
          <w:sz w:val="22"/>
          <w:szCs w:val="22"/>
        </w:rPr>
      </w:pPr>
      <w:r w:rsidRPr="00BF5173">
        <w:rPr>
          <w:rFonts w:ascii="Calibri" w:hAnsi="Calibri" w:cs="Calibri"/>
          <w:b/>
          <w:sz w:val="22"/>
          <w:szCs w:val="22"/>
        </w:rPr>
        <w:t>Whistleblowing</w:t>
      </w:r>
    </w:p>
    <w:p w:rsidR="00AC4108" w:rsidRDefault="00BF5173" w:rsidP="00AC4108">
      <w:pPr>
        <w:jc w:val="both"/>
        <w:rPr>
          <w:rFonts w:ascii="Calibri" w:hAnsi="Calibri" w:cs="Calibri"/>
          <w:sz w:val="22"/>
          <w:szCs w:val="22"/>
        </w:rPr>
      </w:pPr>
      <w:r>
        <w:rPr>
          <w:rFonts w:ascii="Calibri" w:hAnsi="Calibri" w:cs="Calibri"/>
          <w:sz w:val="22"/>
          <w:szCs w:val="22"/>
        </w:rPr>
        <w:t xml:space="preserve">Derby High aims to have a culture of safety and raising concerns. The school values staff and expects staff </w:t>
      </w:r>
      <w:r w:rsidR="007273B2">
        <w:rPr>
          <w:rFonts w:ascii="Calibri" w:hAnsi="Calibri" w:cs="Calibri"/>
          <w:sz w:val="22"/>
          <w:szCs w:val="22"/>
        </w:rPr>
        <w:t>and management to be reflective</w:t>
      </w:r>
      <w:r>
        <w:rPr>
          <w:rFonts w:ascii="Calibri" w:hAnsi="Calibri" w:cs="Calibri"/>
          <w:sz w:val="22"/>
          <w:szCs w:val="22"/>
        </w:rPr>
        <w:t>, review their practice and act on concerns. Staff are encourage</w:t>
      </w:r>
      <w:r w:rsidR="007273B2">
        <w:rPr>
          <w:rFonts w:ascii="Calibri" w:hAnsi="Calibri" w:cs="Calibri"/>
          <w:sz w:val="22"/>
          <w:szCs w:val="22"/>
        </w:rPr>
        <w:t>d</w:t>
      </w:r>
      <w:r>
        <w:rPr>
          <w:rFonts w:ascii="Calibri" w:hAnsi="Calibri" w:cs="Calibri"/>
          <w:sz w:val="22"/>
          <w:szCs w:val="22"/>
        </w:rPr>
        <w:t xml:space="preserve"> to raise concerns related to treatment of children </w:t>
      </w:r>
      <w:r w:rsidR="00627948">
        <w:rPr>
          <w:rFonts w:ascii="Calibri" w:hAnsi="Calibri" w:cs="Calibri"/>
          <w:sz w:val="22"/>
          <w:szCs w:val="22"/>
        </w:rPr>
        <w:t xml:space="preserve">or </w:t>
      </w:r>
      <w:r>
        <w:rPr>
          <w:rFonts w:ascii="Calibri" w:hAnsi="Calibri" w:cs="Calibri"/>
          <w:sz w:val="22"/>
          <w:szCs w:val="22"/>
        </w:rPr>
        <w:t xml:space="preserve">unsafe practices and expect these to </w:t>
      </w:r>
      <w:proofErr w:type="gramStart"/>
      <w:r>
        <w:rPr>
          <w:rFonts w:ascii="Calibri" w:hAnsi="Calibri" w:cs="Calibri"/>
          <w:sz w:val="22"/>
          <w:szCs w:val="22"/>
        </w:rPr>
        <w:t>be acted</w:t>
      </w:r>
      <w:proofErr w:type="gramEnd"/>
      <w:r>
        <w:rPr>
          <w:rFonts w:ascii="Calibri" w:hAnsi="Calibri" w:cs="Calibri"/>
          <w:sz w:val="22"/>
          <w:szCs w:val="22"/>
        </w:rPr>
        <w:t xml:space="preserve"> upon.</w:t>
      </w:r>
      <w:r w:rsidR="00627948">
        <w:rPr>
          <w:rFonts w:ascii="Calibri" w:hAnsi="Calibri" w:cs="Calibri"/>
          <w:sz w:val="22"/>
          <w:szCs w:val="22"/>
        </w:rPr>
        <w:t xml:space="preserve"> </w:t>
      </w:r>
      <w:r w:rsidR="00287588" w:rsidRPr="00636864">
        <w:rPr>
          <w:rFonts w:ascii="Calibri" w:hAnsi="Calibri" w:cs="Calibri"/>
          <w:sz w:val="22"/>
          <w:szCs w:val="22"/>
        </w:rPr>
        <w:t xml:space="preserve">Provision </w:t>
      </w:r>
      <w:proofErr w:type="gramStart"/>
      <w:r w:rsidR="00287588" w:rsidRPr="00636864">
        <w:rPr>
          <w:rFonts w:ascii="Calibri" w:hAnsi="Calibri" w:cs="Calibri"/>
          <w:sz w:val="22"/>
          <w:szCs w:val="22"/>
        </w:rPr>
        <w:t>is made</w:t>
      </w:r>
      <w:proofErr w:type="gramEnd"/>
      <w:r w:rsidR="00287588" w:rsidRPr="00636864">
        <w:rPr>
          <w:rFonts w:ascii="Calibri" w:hAnsi="Calibri" w:cs="Calibri"/>
          <w:sz w:val="22"/>
          <w:szCs w:val="22"/>
        </w:rPr>
        <w:t xml:space="preserve"> for </w:t>
      </w:r>
      <w:r w:rsidR="00AC4108" w:rsidRPr="0065675F">
        <w:rPr>
          <w:rFonts w:ascii="Calibri" w:hAnsi="Calibri" w:cs="Calibri"/>
          <w:b/>
          <w:sz w:val="22"/>
          <w:szCs w:val="22"/>
        </w:rPr>
        <w:t>“</w:t>
      </w:r>
      <w:r w:rsidR="00287588" w:rsidRPr="0065675F">
        <w:rPr>
          <w:rFonts w:ascii="Calibri" w:hAnsi="Calibri" w:cs="Calibri"/>
          <w:b/>
          <w:sz w:val="22"/>
          <w:szCs w:val="22"/>
        </w:rPr>
        <w:t>whistle blowing”</w:t>
      </w:r>
      <w:r w:rsidR="00AC4108" w:rsidRPr="00636864">
        <w:rPr>
          <w:rFonts w:ascii="Calibri" w:hAnsi="Calibri" w:cs="Calibri"/>
          <w:sz w:val="22"/>
          <w:szCs w:val="22"/>
        </w:rPr>
        <w:t xml:space="preserve"> </w:t>
      </w:r>
      <w:r w:rsidR="00287588" w:rsidRPr="00636864">
        <w:rPr>
          <w:rFonts w:ascii="Calibri" w:hAnsi="Calibri" w:cs="Calibri"/>
          <w:sz w:val="22"/>
          <w:szCs w:val="22"/>
        </w:rPr>
        <w:t xml:space="preserve">which is </w:t>
      </w:r>
      <w:r w:rsidR="00AC4108" w:rsidRPr="00636864">
        <w:rPr>
          <w:rFonts w:ascii="Calibri" w:hAnsi="Calibri" w:cs="Calibri"/>
          <w:sz w:val="22"/>
          <w:szCs w:val="22"/>
        </w:rPr>
        <w:t>done in good faith</w:t>
      </w:r>
      <w:r w:rsidR="00287588" w:rsidRPr="00636864">
        <w:rPr>
          <w:rFonts w:ascii="Calibri" w:hAnsi="Calibri" w:cs="Calibri"/>
          <w:sz w:val="22"/>
          <w:szCs w:val="22"/>
        </w:rPr>
        <w:t>,</w:t>
      </w:r>
      <w:r w:rsidR="00AC4108" w:rsidRPr="00636864">
        <w:rPr>
          <w:rFonts w:ascii="Calibri" w:hAnsi="Calibri" w:cs="Calibri"/>
          <w:sz w:val="22"/>
          <w:szCs w:val="22"/>
        </w:rPr>
        <w:t xml:space="preserve"> where there is concern about another member of staff or the practices of a </w:t>
      </w:r>
      <w:r w:rsidR="00650496" w:rsidRPr="00636864">
        <w:rPr>
          <w:rFonts w:ascii="Calibri" w:hAnsi="Calibri" w:cs="Calibri"/>
          <w:sz w:val="22"/>
          <w:szCs w:val="22"/>
        </w:rPr>
        <w:t>colleague.  I</w:t>
      </w:r>
      <w:r w:rsidR="00AC4108" w:rsidRPr="00636864">
        <w:rPr>
          <w:rFonts w:ascii="Calibri" w:hAnsi="Calibri" w:cs="Calibri"/>
          <w:sz w:val="22"/>
          <w:szCs w:val="22"/>
        </w:rPr>
        <w:t xml:space="preserve">mmunity from retribution </w:t>
      </w:r>
      <w:proofErr w:type="gramStart"/>
      <w:r w:rsidR="00AC4108" w:rsidRPr="00636864">
        <w:rPr>
          <w:rFonts w:ascii="Calibri" w:hAnsi="Calibri" w:cs="Calibri"/>
          <w:sz w:val="22"/>
          <w:szCs w:val="22"/>
        </w:rPr>
        <w:t>is afforded</w:t>
      </w:r>
      <w:proofErr w:type="gramEnd"/>
      <w:r w:rsidR="00AC4108" w:rsidRPr="00636864">
        <w:rPr>
          <w:rFonts w:ascii="Calibri" w:hAnsi="Calibri" w:cs="Calibri"/>
          <w:sz w:val="22"/>
          <w:szCs w:val="22"/>
        </w:rPr>
        <w:t xml:space="preserve">.  The Public Disclosure Act 1998 protects the Whistle-blower. </w:t>
      </w:r>
      <w:r w:rsidR="005D18CB">
        <w:rPr>
          <w:rFonts w:ascii="Calibri" w:hAnsi="Calibri" w:cs="Calibri"/>
          <w:sz w:val="22"/>
          <w:szCs w:val="22"/>
        </w:rPr>
        <w:t>(See</w:t>
      </w:r>
      <w:r w:rsidR="0062750D">
        <w:rPr>
          <w:rFonts w:ascii="Calibri" w:hAnsi="Calibri" w:cs="Calibri"/>
          <w:sz w:val="22"/>
          <w:szCs w:val="22"/>
        </w:rPr>
        <w:t xml:space="preserve"> later</w:t>
      </w:r>
      <w:r w:rsidR="005D18CB">
        <w:rPr>
          <w:rFonts w:ascii="Calibri" w:hAnsi="Calibri" w:cs="Calibri"/>
          <w:sz w:val="22"/>
          <w:szCs w:val="22"/>
        </w:rPr>
        <w:t>- Procedure for allegations against staff)</w:t>
      </w:r>
      <w:r w:rsidR="0062750D">
        <w:rPr>
          <w:rFonts w:ascii="Calibri" w:hAnsi="Calibri" w:cs="Calibri"/>
          <w:sz w:val="22"/>
          <w:szCs w:val="22"/>
        </w:rPr>
        <w:t>. See also full Whistleblowing Policy section in the Employment Manual page 58.</w:t>
      </w:r>
      <w:r w:rsidR="00E43E52">
        <w:rPr>
          <w:rFonts w:ascii="Calibri" w:hAnsi="Calibri" w:cs="Calibri"/>
          <w:sz w:val="22"/>
          <w:szCs w:val="22"/>
        </w:rPr>
        <w:t>)</w:t>
      </w:r>
    </w:p>
    <w:p w:rsidR="009B0DA5" w:rsidRDefault="009B0DA5" w:rsidP="00AC4108">
      <w:pPr>
        <w:jc w:val="both"/>
        <w:rPr>
          <w:rFonts w:ascii="Calibri" w:hAnsi="Calibri" w:cs="Calibri"/>
          <w:sz w:val="22"/>
          <w:szCs w:val="22"/>
        </w:rPr>
      </w:pPr>
    </w:p>
    <w:p w:rsidR="003D2232" w:rsidRPr="007E50A3" w:rsidRDefault="003D2232" w:rsidP="00CF7E2A">
      <w:pPr>
        <w:jc w:val="both"/>
        <w:rPr>
          <w:rFonts w:ascii="Calibri" w:hAnsi="Calibri" w:cs="Calibri"/>
          <w:b/>
          <w:sz w:val="22"/>
          <w:szCs w:val="22"/>
        </w:rPr>
      </w:pPr>
      <w:r w:rsidRPr="007E50A3">
        <w:rPr>
          <w:rFonts w:ascii="Calibri" w:hAnsi="Calibri" w:cs="Calibri"/>
          <w:b/>
          <w:sz w:val="22"/>
          <w:szCs w:val="22"/>
        </w:rPr>
        <w:t>Review</w:t>
      </w:r>
    </w:p>
    <w:p w:rsidR="00654997" w:rsidRDefault="003D2232" w:rsidP="003D2232">
      <w:pPr>
        <w:jc w:val="both"/>
        <w:rPr>
          <w:rFonts w:ascii="Calibri" w:hAnsi="Calibri" w:cs="Calibri"/>
          <w:sz w:val="22"/>
          <w:szCs w:val="22"/>
        </w:rPr>
      </w:pPr>
      <w:r w:rsidRPr="007E50A3">
        <w:rPr>
          <w:rFonts w:ascii="Calibri" w:hAnsi="Calibri" w:cs="Calibri"/>
          <w:sz w:val="22"/>
          <w:szCs w:val="22"/>
        </w:rPr>
        <w:t xml:space="preserve">The Governing Body undertakes an annual review of the policies and procedures relating to safeguarding to ensure that their duties </w:t>
      </w:r>
      <w:proofErr w:type="gramStart"/>
      <w:r w:rsidRPr="007E50A3">
        <w:rPr>
          <w:rFonts w:ascii="Calibri" w:hAnsi="Calibri" w:cs="Calibri"/>
          <w:sz w:val="22"/>
          <w:szCs w:val="22"/>
        </w:rPr>
        <w:t>have been discharged</w:t>
      </w:r>
      <w:proofErr w:type="gramEnd"/>
      <w:r w:rsidRPr="007E50A3">
        <w:rPr>
          <w:rFonts w:ascii="Calibri" w:hAnsi="Calibri" w:cs="Calibri"/>
          <w:sz w:val="22"/>
          <w:szCs w:val="22"/>
        </w:rPr>
        <w:t xml:space="preserve"> and </w:t>
      </w:r>
      <w:r w:rsidR="007E50A3" w:rsidRPr="007E50A3">
        <w:rPr>
          <w:rFonts w:ascii="Calibri" w:hAnsi="Calibri" w:cs="Calibri"/>
          <w:sz w:val="22"/>
          <w:szCs w:val="22"/>
        </w:rPr>
        <w:t xml:space="preserve">that </w:t>
      </w:r>
      <w:r w:rsidRPr="007E50A3">
        <w:rPr>
          <w:rFonts w:ascii="Calibri" w:hAnsi="Calibri" w:cs="Calibri"/>
          <w:sz w:val="22"/>
          <w:szCs w:val="22"/>
        </w:rPr>
        <w:t xml:space="preserve">the efficiency of </w:t>
      </w:r>
      <w:r w:rsidR="007E50A3" w:rsidRPr="007E50A3">
        <w:rPr>
          <w:rFonts w:ascii="Calibri" w:hAnsi="Calibri" w:cs="Calibri"/>
          <w:sz w:val="22"/>
          <w:szCs w:val="22"/>
        </w:rPr>
        <w:t xml:space="preserve">the procedures is </w:t>
      </w:r>
      <w:r w:rsidR="0020213B" w:rsidRPr="007E50A3">
        <w:rPr>
          <w:rFonts w:ascii="Calibri" w:hAnsi="Calibri" w:cs="Calibri"/>
          <w:sz w:val="22"/>
          <w:szCs w:val="22"/>
        </w:rPr>
        <w:t xml:space="preserve">monitored.  </w:t>
      </w:r>
      <w:r w:rsidRPr="007E50A3">
        <w:rPr>
          <w:rFonts w:ascii="Calibri" w:hAnsi="Calibri" w:cs="Calibri"/>
          <w:sz w:val="22"/>
          <w:szCs w:val="22"/>
        </w:rPr>
        <w:t xml:space="preserve">This review </w:t>
      </w:r>
      <w:proofErr w:type="gramStart"/>
      <w:r w:rsidRPr="007E50A3">
        <w:rPr>
          <w:rFonts w:ascii="Calibri" w:hAnsi="Calibri" w:cs="Calibri"/>
          <w:sz w:val="22"/>
          <w:szCs w:val="22"/>
        </w:rPr>
        <w:t>is recorded</w:t>
      </w:r>
      <w:proofErr w:type="gramEnd"/>
      <w:r w:rsidRPr="007E50A3">
        <w:rPr>
          <w:rFonts w:ascii="Calibri" w:hAnsi="Calibri" w:cs="Calibri"/>
          <w:sz w:val="22"/>
          <w:szCs w:val="22"/>
        </w:rPr>
        <w:t xml:space="preserve"> in t</w:t>
      </w:r>
      <w:r w:rsidR="007E50A3" w:rsidRPr="007E50A3">
        <w:rPr>
          <w:rFonts w:ascii="Calibri" w:hAnsi="Calibri" w:cs="Calibri"/>
          <w:sz w:val="22"/>
          <w:szCs w:val="22"/>
        </w:rPr>
        <w:t xml:space="preserve">he minutes of the meeting.  </w:t>
      </w:r>
    </w:p>
    <w:p w:rsidR="00654997" w:rsidRDefault="00654997" w:rsidP="003D2232">
      <w:pPr>
        <w:jc w:val="both"/>
        <w:rPr>
          <w:rFonts w:ascii="Calibri" w:hAnsi="Calibri" w:cs="Calibri"/>
          <w:sz w:val="22"/>
          <w:szCs w:val="22"/>
        </w:rPr>
      </w:pPr>
    </w:p>
    <w:p w:rsidR="003D2232" w:rsidRPr="007E50A3" w:rsidRDefault="00394FED" w:rsidP="003D2232">
      <w:pPr>
        <w:jc w:val="both"/>
        <w:rPr>
          <w:rFonts w:ascii="Calibri" w:hAnsi="Calibri" w:cs="Calibri"/>
          <w:sz w:val="22"/>
          <w:szCs w:val="22"/>
        </w:rPr>
      </w:pPr>
      <w:r>
        <w:rPr>
          <w:rFonts w:ascii="Calibri" w:hAnsi="Calibri" w:cs="Calibri"/>
          <w:sz w:val="22"/>
          <w:szCs w:val="22"/>
        </w:rPr>
        <w:t xml:space="preserve">Dr </w:t>
      </w:r>
      <w:r w:rsidR="008C3685">
        <w:rPr>
          <w:rFonts w:ascii="Calibri" w:hAnsi="Calibri" w:cs="Calibri"/>
          <w:sz w:val="22"/>
          <w:szCs w:val="22"/>
        </w:rPr>
        <w:t xml:space="preserve">Richard </w:t>
      </w:r>
      <w:r>
        <w:rPr>
          <w:rFonts w:ascii="Calibri" w:hAnsi="Calibri" w:cs="Calibri"/>
          <w:sz w:val="22"/>
          <w:szCs w:val="22"/>
        </w:rPr>
        <w:t>Faleiro, with support from Mr Ben Bailey,</w:t>
      </w:r>
      <w:r w:rsidR="003D2232" w:rsidRPr="007E50A3">
        <w:rPr>
          <w:rFonts w:ascii="Calibri" w:hAnsi="Calibri" w:cs="Calibri"/>
          <w:sz w:val="22"/>
          <w:szCs w:val="22"/>
        </w:rPr>
        <w:t xml:space="preserve"> is the Governor with responsibility for Safeguarding. </w:t>
      </w:r>
      <w:r w:rsidR="00654997">
        <w:rPr>
          <w:rFonts w:ascii="Calibri" w:hAnsi="Calibri" w:cs="Calibri"/>
          <w:sz w:val="22"/>
          <w:szCs w:val="22"/>
        </w:rPr>
        <w:t xml:space="preserve"> </w:t>
      </w:r>
      <w:r w:rsidR="0077217E">
        <w:rPr>
          <w:rFonts w:ascii="Calibri" w:hAnsi="Calibri" w:cs="Calibri"/>
          <w:sz w:val="22"/>
          <w:szCs w:val="22"/>
        </w:rPr>
        <w:t xml:space="preserve">He </w:t>
      </w:r>
      <w:proofErr w:type="gramStart"/>
      <w:r w:rsidR="0077217E">
        <w:rPr>
          <w:rFonts w:ascii="Calibri" w:hAnsi="Calibri" w:cs="Calibri"/>
          <w:sz w:val="22"/>
          <w:szCs w:val="22"/>
        </w:rPr>
        <w:t>is kept</w:t>
      </w:r>
      <w:proofErr w:type="gramEnd"/>
      <w:r w:rsidR="0077217E">
        <w:rPr>
          <w:rFonts w:ascii="Calibri" w:hAnsi="Calibri" w:cs="Calibri"/>
          <w:sz w:val="22"/>
          <w:szCs w:val="22"/>
        </w:rPr>
        <w:t xml:space="preserve"> fully informed of issues by the DSLs and by the Head. </w:t>
      </w:r>
      <w:r w:rsidR="00654997">
        <w:rPr>
          <w:rFonts w:ascii="Calibri" w:hAnsi="Calibri" w:cs="Calibri"/>
          <w:sz w:val="22"/>
          <w:szCs w:val="22"/>
        </w:rPr>
        <w:t>When necessary, he will liaise with the local authority on Safeguarding issues or in case of allegations against the Head.</w:t>
      </w:r>
    </w:p>
    <w:p w:rsidR="003D2232" w:rsidRDefault="003D2232" w:rsidP="003D2232">
      <w:pPr>
        <w:jc w:val="both"/>
        <w:rPr>
          <w:rFonts w:ascii="Calibri" w:hAnsi="Calibri" w:cs="Calibri"/>
          <w:sz w:val="22"/>
          <w:szCs w:val="22"/>
        </w:rPr>
      </w:pPr>
    </w:p>
    <w:p w:rsidR="003D5310" w:rsidRDefault="003D5310" w:rsidP="003D2232">
      <w:pPr>
        <w:jc w:val="both"/>
        <w:rPr>
          <w:rFonts w:ascii="Calibri" w:hAnsi="Calibri" w:cs="Calibri"/>
          <w:sz w:val="22"/>
          <w:szCs w:val="22"/>
        </w:rPr>
      </w:pPr>
      <w:r>
        <w:rPr>
          <w:rFonts w:ascii="Calibri" w:hAnsi="Calibri" w:cs="Calibri"/>
          <w:sz w:val="22"/>
          <w:szCs w:val="22"/>
        </w:rPr>
        <w:t xml:space="preserve">An </w:t>
      </w:r>
      <w:r w:rsidRPr="00627948">
        <w:rPr>
          <w:rFonts w:ascii="Calibri" w:hAnsi="Calibri" w:cs="Calibri"/>
          <w:b/>
          <w:sz w:val="22"/>
          <w:szCs w:val="22"/>
        </w:rPr>
        <w:t xml:space="preserve">annual </w:t>
      </w:r>
      <w:r w:rsidR="00627948">
        <w:rPr>
          <w:rFonts w:ascii="Calibri" w:hAnsi="Calibri" w:cs="Calibri"/>
          <w:b/>
          <w:sz w:val="22"/>
          <w:szCs w:val="22"/>
        </w:rPr>
        <w:t>S</w:t>
      </w:r>
      <w:r w:rsidRPr="00627948">
        <w:rPr>
          <w:rFonts w:ascii="Calibri" w:hAnsi="Calibri" w:cs="Calibri"/>
          <w:b/>
          <w:sz w:val="22"/>
          <w:szCs w:val="22"/>
        </w:rPr>
        <w:t xml:space="preserve">afeguarding </w:t>
      </w:r>
      <w:r w:rsidR="00627948">
        <w:rPr>
          <w:rFonts w:ascii="Calibri" w:hAnsi="Calibri" w:cs="Calibri"/>
          <w:b/>
          <w:sz w:val="22"/>
          <w:szCs w:val="22"/>
        </w:rPr>
        <w:t>A</w:t>
      </w:r>
      <w:r w:rsidR="00627948" w:rsidRPr="00627948">
        <w:rPr>
          <w:rFonts w:ascii="Calibri" w:hAnsi="Calibri" w:cs="Calibri"/>
          <w:b/>
          <w:sz w:val="22"/>
          <w:szCs w:val="22"/>
        </w:rPr>
        <w:t>udit</w:t>
      </w:r>
      <w:r w:rsidR="00627948">
        <w:rPr>
          <w:rFonts w:ascii="Calibri" w:hAnsi="Calibri" w:cs="Calibri"/>
          <w:sz w:val="22"/>
          <w:szCs w:val="22"/>
        </w:rPr>
        <w:t xml:space="preserve"> </w:t>
      </w:r>
      <w:r>
        <w:rPr>
          <w:rFonts w:ascii="Calibri" w:hAnsi="Calibri" w:cs="Calibri"/>
          <w:sz w:val="22"/>
          <w:szCs w:val="22"/>
        </w:rPr>
        <w:t>is undertaken and a plan of action created for any potential improvements identified.</w:t>
      </w:r>
    </w:p>
    <w:p w:rsidR="003D5310" w:rsidRPr="007E50A3" w:rsidRDefault="003D5310" w:rsidP="003D2232">
      <w:pPr>
        <w:jc w:val="both"/>
        <w:rPr>
          <w:rFonts w:ascii="Calibri" w:hAnsi="Calibri" w:cs="Calibri"/>
          <w:sz w:val="22"/>
          <w:szCs w:val="22"/>
        </w:rPr>
      </w:pPr>
    </w:p>
    <w:p w:rsidR="003D2232" w:rsidRPr="007E50A3" w:rsidRDefault="0020213B" w:rsidP="003D2232">
      <w:pPr>
        <w:jc w:val="both"/>
        <w:rPr>
          <w:rFonts w:ascii="Calibri" w:hAnsi="Calibri" w:cs="Calibri"/>
          <w:sz w:val="22"/>
          <w:szCs w:val="22"/>
        </w:rPr>
      </w:pPr>
      <w:r w:rsidRPr="007E50A3">
        <w:rPr>
          <w:rFonts w:ascii="Calibri" w:hAnsi="Calibri" w:cs="Calibri"/>
          <w:sz w:val="22"/>
          <w:szCs w:val="22"/>
        </w:rPr>
        <w:t xml:space="preserve">The </w:t>
      </w:r>
      <w:r w:rsidR="007E50A3" w:rsidRPr="007E50A3">
        <w:rPr>
          <w:rFonts w:ascii="Calibri" w:hAnsi="Calibri" w:cs="Calibri"/>
          <w:sz w:val="22"/>
          <w:szCs w:val="22"/>
        </w:rPr>
        <w:t xml:space="preserve">Safeguarding </w:t>
      </w:r>
      <w:r w:rsidRPr="007E50A3">
        <w:rPr>
          <w:rFonts w:ascii="Calibri" w:hAnsi="Calibri" w:cs="Calibri"/>
          <w:sz w:val="22"/>
          <w:szCs w:val="22"/>
        </w:rPr>
        <w:t xml:space="preserve">policy is reviewed annually by members of the Senior Leadership Team and the Governor </w:t>
      </w:r>
      <w:proofErr w:type="gramStart"/>
      <w:r w:rsidRPr="007E50A3">
        <w:rPr>
          <w:rFonts w:ascii="Calibri" w:hAnsi="Calibri" w:cs="Calibri"/>
          <w:sz w:val="22"/>
          <w:szCs w:val="22"/>
        </w:rPr>
        <w:t>representative</w:t>
      </w:r>
      <w:proofErr w:type="gramEnd"/>
      <w:r w:rsidRPr="007E50A3">
        <w:rPr>
          <w:rFonts w:ascii="Calibri" w:hAnsi="Calibri" w:cs="Calibri"/>
          <w:sz w:val="22"/>
          <w:szCs w:val="22"/>
        </w:rPr>
        <w:t xml:space="preserve"> and any necessary amendments made.  </w:t>
      </w:r>
      <w:r w:rsidR="003D2232" w:rsidRPr="007E50A3">
        <w:rPr>
          <w:rFonts w:ascii="Calibri" w:hAnsi="Calibri" w:cs="Calibri"/>
          <w:sz w:val="22"/>
          <w:szCs w:val="22"/>
        </w:rPr>
        <w:t xml:space="preserve">Any deficiencies or weaknesses in safeguarding arrangements are remedied </w:t>
      </w:r>
      <w:proofErr w:type="gramStart"/>
      <w:r w:rsidR="003D2232" w:rsidRPr="007E50A3">
        <w:rPr>
          <w:rFonts w:ascii="Calibri" w:hAnsi="Calibri" w:cs="Calibri"/>
          <w:sz w:val="22"/>
          <w:szCs w:val="22"/>
        </w:rPr>
        <w:t>without delay</w:t>
      </w:r>
      <w:proofErr w:type="gramEnd"/>
      <w:r w:rsidR="003D2232" w:rsidRPr="007E50A3">
        <w:rPr>
          <w:rFonts w:ascii="Calibri" w:hAnsi="Calibri" w:cs="Calibri"/>
          <w:sz w:val="22"/>
          <w:szCs w:val="22"/>
        </w:rPr>
        <w:t>.</w:t>
      </w:r>
      <w:r w:rsidR="002E1DAB">
        <w:rPr>
          <w:rFonts w:ascii="Calibri" w:hAnsi="Calibri" w:cs="Calibri"/>
          <w:sz w:val="22"/>
          <w:szCs w:val="22"/>
        </w:rPr>
        <w:t xml:space="preserve"> See also </w:t>
      </w:r>
      <w:r w:rsidR="002E1DAB" w:rsidRPr="00D020C0">
        <w:rPr>
          <w:rFonts w:ascii="Calibri" w:hAnsi="Calibri" w:cs="Calibri"/>
          <w:b/>
          <w:sz w:val="22"/>
          <w:szCs w:val="22"/>
        </w:rPr>
        <w:t>Safeguarding Audit and Action Plan</w:t>
      </w:r>
    </w:p>
    <w:p w:rsidR="003D2232" w:rsidRDefault="003D2232" w:rsidP="00CF7E2A">
      <w:pPr>
        <w:jc w:val="both"/>
        <w:rPr>
          <w:rFonts w:ascii="Calibri" w:hAnsi="Calibri" w:cs="Calibri"/>
          <w:b/>
          <w:sz w:val="22"/>
          <w:szCs w:val="22"/>
          <w:u w:val="single"/>
        </w:rPr>
      </w:pPr>
    </w:p>
    <w:p w:rsidR="00C429AC" w:rsidRPr="0090084D" w:rsidRDefault="00C429AC" w:rsidP="00CF7E2A">
      <w:pPr>
        <w:jc w:val="both"/>
        <w:rPr>
          <w:rFonts w:ascii="Calibri" w:hAnsi="Calibri" w:cs="Calibri"/>
          <w:sz w:val="22"/>
          <w:szCs w:val="22"/>
        </w:rPr>
      </w:pPr>
      <w:r w:rsidRPr="0090084D">
        <w:rPr>
          <w:rFonts w:ascii="Calibri" w:hAnsi="Calibri" w:cs="Calibri"/>
          <w:sz w:val="22"/>
          <w:szCs w:val="22"/>
        </w:rPr>
        <w:t>If there were a substantiated allegation against a member of staff</w:t>
      </w:r>
      <w:r w:rsidR="008C3685">
        <w:rPr>
          <w:rFonts w:ascii="Calibri" w:hAnsi="Calibri" w:cs="Calibri"/>
          <w:sz w:val="22"/>
          <w:szCs w:val="22"/>
        </w:rPr>
        <w:t>,</w:t>
      </w:r>
      <w:r w:rsidRPr="0090084D">
        <w:rPr>
          <w:rFonts w:ascii="Calibri" w:hAnsi="Calibri" w:cs="Calibri"/>
          <w:sz w:val="22"/>
          <w:szCs w:val="22"/>
        </w:rPr>
        <w:t xml:space="preserve"> the school would work with the LADO to determine whether any improvements in procedure and practice </w:t>
      </w:r>
      <w:proofErr w:type="gramStart"/>
      <w:r w:rsidRPr="0090084D">
        <w:rPr>
          <w:rFonts w:ascii="Calibri" w:hAnsi="Calibri" w:cs="Calibri"/>
          <w:sz w:val="22"/>
          <w:szCs w:val="22"/>
        </w:rPr>
        <w:t>were needed</w:t>
      </w:r>
      <w:proofErr w:type="gramEnd"/>
      <w:r w:rsidRPr="0090084D">
        <w:rPr>
          <w:rFonts w:ascii="Calibri" w:hAnsi="Calibri" w:cs="Calibri"/>
          <w:sz w:val="22"/>
          <w:szCs w:val="22"/>
        </w:rPr>
        <w:t xml:space="preserve"> for the future.</w:t>
      </w:r>
    </w:p>
    <w:p w:rsidR="00C429AC" w:rsidRPr="00C429AC" w:rsidRDefault="00C429AC" w:rsidP="00CF7E2A">
      <w:pPr>
        <w:jc w:val="both"/>
        <w:rPr>
          <w:rFonts w:ascii="Calibri" w:hAnsi="Calibri" w:cs="Calibri"/>
          <w:sz w:val="22"/>
          <w:szCs w:val="22"/>
        </w:rPr>
      </w:pPr>
    </w:p>
    <w:p w:rsidR="00AF53B7" w:rsidRPr="00AF53B7" w:rsidRDefault="00AF53B7" w:rsidP="00CF7E2A">
      <w:pPr>
        <w:jc w:val="both"/>
        <w:rPr>
          <w:rFonts w:ascii="Calibri" w:hAnsi="Calibri" w:cs="Calibri"/>
          <w:b/>
          <w:sz w:val="22"/>
          <w:szCs w:val="22"/>
        </w:rPr>
      </w:pPr>
      <w:r w:rsidRPr="00AF53B7">
        <w:rPr>
          <w:rFonts w:ascii="Calibri" w:hAnsi="Calibri" w:cs="Calibri"/>
          <w:b/>
          <w:sz w:val="22"/>
          <w:szCs w:val="22"/>
        </w:rPr>
        <w:t>Records</w:t>
      </w:r>
    </w:p>
    <w:p w:rsidR="0020213B" w:rsidRPr="00AF53B7" w:rsidRDefault="0020213B" w:rsidP="0020213B">
      <w:pPr>
        <w:jc w:val="both"/>
        <w:rPr>
          <w:rFonts w:ascii="Calibri" w:hAnsi="Calibri" w:cs="Calibri"/>
          <w:b/>
          <w:sz w:val="22"/>
          <w:szCs w:val="22"/>
          <w:u w:val="single"/>
        </w:rPr>
      </w:pPr>
      <w:r w:rsidRPr="00AF53B7">
        <w:rPr>
          <w:rFonts w:ascii="Calibri" w:hAnsi="Calibri" w:cs="Calibri"/>
          <w:sz w:val="22"/>
          <w:szCs w:val="22"/>
        </w:rPr>
        <w:t xml:space="preserve">Appropriate, secure and separate written records of safeguarding concerns </w:t>
      </w:r>
      <w:proofErr w:type="gramStart"/>
      <w:r w:rsidRPr="00AF53B7">
        <w:rPr>
          <w:rFonts w:ascii="Calibri" w:hAnsi="Calibri" w:cs="Calibri"/>
          <w:sz w:val="22"/>
          <w:szCs w:val="22"/>
        </w:rPr>
        <w:t>are maintained</w:t>
      </w:r>
      <w:proofErr w:type="gramEnd"/>
      <w:r w:rsidRPr="00AF53B7">
        <w:rPr>
          <w:rFonts w:ascii="Calibri" w:hAnsi="Calibri" w:cs="Calibri"/>
          <w:sz w:val="22"/>
          <w:szCs w:val="22"/>
        </w:rPr>
        <w:t xml:space="preserve">.  </w:t>
      </w:r>
    </w:p>
    <w:p w:rsidR="009D6B8E" w:rsidRPr="00636864" w:rsidRDefault="009D6B8E" w:rsidP="00CF7E2A">
      <w:pPr>
        <w:jc w:val="both"/>
        <w:rPr>
          <w:rFonts w:ascii="Calibri" w:hAnsi="Calibri" w:cs="Calibri"/>
          <w:b/>
          <w:sz w:val="22"/>
          <w:szCs w:val="22"/>
        </w:rPr>
      </w:pPr>
    </w:p>
    <w:p w:rsidR="00CF7E2A" w:rsidRPr="00636864" w:rsidRDefault="00CF7E2A" w:rsidP="00CF7E2A">
      <w:pPr>
        <w:jc w:val="both"/>
        <w:rPr>
          <w:rFonts w:ascii="Calibri" w:hAnsi="Calibri" w:cs="Calibri"/>
          <w:sz w:val="22"/>
          <w:szCs w:val="22"/>
        </w:rPr>
      </w:pPr>
      <w:r w:rsidRPr="00636864">
        <w:rPr>
          <w:rFonts w:ascii="Calibri" w:hAnsi="Calibri" w:cs="Calibri"/>
          <w:b/>
          <w:sz w:val="22"/>
          <w:szCs w:val="22"/>
        </w:rPr>
        <w:t>Recruitment and Selection</w:t>
      </w:r>
      <w:r w:rsidR="007849F7" w:rsidRPr="00636864">
        <w:rPr>
          <w:rFonts w:ascii="Calibri" w:hAnsi="Calibri" w:cs="Calibri"/>
          <w:b/>
          <w:sz w:val="22"/>
          <w:szCs w:val="22"/>
        </w:rPr>
        <w:t xml:space="preserve"> </w:t>
      </w:r>
      <w:r w:rsidR="007849F7" w:rsidRPr="00636864">
        <w:rPr>
          <w:rFonts w:ascii="Calibri" w:hAnsi="Calibri" w:cs="Calibri"/>
          <w:sz w:val="22"/>
          <w:szCs w:val="22"/>
        </w:rPr>
        <w:t xml:space="preserve">(see </w:t>
      </w:r>
      <w:r w:rsidR="0051188D">
        <w:rPr>
          <w:rFonts w:ascii="Calibri" w:hAnsi="Calibri" w:cs="Calibri"/>
          <w:sz w:val="22"/>
          <w:szCs w:val="22"/>
        </w:rPr>
        <w:t xml:space="preserve">also </w:t>
      </w:r>
      <w:r w:rsidR="00202EAE">
        <w:rPr>
          <w:rFonts w:ascii="Calibri" w:hAnsi="Calibri" w:cs="Calibri"/>
          <w:sz w:val="22"/>
          <w:szCs w:val="22"/>
        </w:rPr>
        <w:t xml:space="preserve">Staff Safer </w:t>
      </w:r>
      <w:r w:rsidR="007849F7" w:rsidRPr="00636864">
        <w:rPr>
          <w:rFonts w:ascii="Calibri" w:hAnsi="Calibri" w:cs="Calibri"/>
          <w:sz w:val="22"/>
          <w:szCs w:val="22"/>
        </w:rPr>
        <w:t>Recruitment Policy</w:t>
      </w:r>
      <w:r w:rsidR="00635AEA">
        <w:rPr>
          <w:rFonts w:ascii="Calibri" w:hAnsi="Calibri" w:cs="Calibri"/>
          <w:sz w:val="22"/>
          <w:szCs w:val="22"/>
        </w:rPr>
        <w:t xml:space="preserve"> – accessed by</w:t>
      </w:r>
      <w:r w:rsidR="0051188D">
        <w:rPr>
          <w:rFonts w:ascii="Calibri" w:hAnsi="Calibri" w:cs="Calibri"/>
          <w:sz w:val="22"/>
          <w:szCs w:val="22"/>
        </w:rPr>
        <w:t xml:space="preserve"> staff in the Staff Hand</w:t>
      </w:r>
      <w:r w:rsidR="00635AEA">
        <w:rPr>
          <w:rFonts w:ascii="Calibri" w:hAnsi="Calibri" w:cs="Calibri"/>
          <w:sz w:val="22"/>
          <w:szCs w:val="22"/>
        </w:rPr>
        <w:t xml:space="preserve">book on the Shared Drive or by parents on request from the </w:t>
      </w:r>
      <w:r w:rsidR="000C4ADC">
        <w:rPr>
          <w:rFonts w:ascii="Calibri" w:hAnsi="Calibri" w:cs="Calibri"/>
          <w:sz w:val="22"/>
          <w:szCs w:val="22"/>
        </w:rPr>
        <w:t>school office</w:t>
      </w:r>
      <w:r w:rsidR="007849F7" w:rsidRPr="00636864">
        <w:rPr>
          <w:rFonts w:ascii="Calibri" w:hAnsi="Calibri" w:cs="Calibri"/>
          <w:sz w:val="22"/>
          <w:szCs w:val="22"/>
        </w:rPr>
        <w:t>)</w:t>
      </w:r>
    </w:p>
    <w:p w:rsidR="00CF7E2A" w:rsidRDefault="00CF7E2A" w:rsidP="00CF7E2A">
      <w:pPr>
        <w:jc w:val="both"/>
        <w:rPr>
          <w:rFonts w:ascii="Calibri" w:hAnsi="Calibri" w:cs="Calibri"/>
          <w:sz w:val="22"/>
          <w:szCs w:val="22"/>
        </w:rPr>
      </w:pPr>
      <w:r w:rsidRPr="00636864">
        <w:rPr>
          <w:rFonts w:ascii="Calibri" w:hAnsi="Calibri" w:cs="Calibri"/>
          <w:sz w:val="22"/>
          <w:szCs w:val="22"/>
        </w:rPr>
        <w:t>Derby High School recognises that all vacancies in a school whether teaching or non-teaching positions</w:t>
      </w:r>
      <w:r w:rsidR="00627948">
        <w:rPr>
          <w:rFonts w:ascii="Calibri" w:hAnsi="Calibri" w:cs="Calibri"/>
          <w:sz w:val="22"/>
          <w:szCs w:val="22"/>
        </w:rPr>
        <w:t xml:space="preserve"> (including Governors)</w:t>
      </w:r>
      <w:r w:rsidRPr="00636864">
        <w:rPr>
          <w:rFonts w:ascii="Calibri" w:hAnsi="Calibri" w:cs="Calibri"/>
          <w:sz w:val="22"/>
          <w:szCs w:val="22"/>
        </w:rPr>
        <w:t xml:space="preserve">, represent an opportunity for unsuitable people to seek employment to gain access to children.  Derby High School adopts all the recommendations of </w:t>
      </w:r>
      <w:r w:rsidR="005D18CB">
        <w:rPr>
          <w:rFonts w:ascii="Calibri" w:hAnsi="Calibri" w:cs="Calibri"/>
          <w:sz w:val="22"/>
          <w:szCs w:val="22"/>
        </w:rPr>
        <w:t>safe recruiting advice in ‘Keeping Children Safe in Education’</w:t>
      </w:r>
      <w:r w:rsidR="007849F7" w:rsidRPr="00636864">
        <w:rPr>
          <w:rFonts w:ascii="Calibri" w:hAnsi="Calibri" w:cs="Calibri"/>
          <w:sz w:val="22"/>
          <w:szCs w:val="22"/>
        </w:rPr>
        <w:t xml:space="preserve"> and </w:t>
      </w:r>
      <w:r w:rsidR="005D18CB">
        <w:rPr>
          <w:rFonts w:ascii="Calibri" w:hAnsi="Calibri" w:cs="Calibri"/>
          <w:sz w:val="22"/>
          <w:szCs w:val="22"/>
        </w:rPr>
        <w:t>Disclosure and Barring Service</w:t>
      </w:r>
      <w:r w:rsidR="00F12F8F" w:rsidRPr="00636864">
        <w:rPr>
          <w:rFonts w:ascii="Calibri" w:hAnsi="Calibri" w:cs="Calibri"/>
          <w:sz w:val="22"/>
          <w:szCs w:val="22"/>
        </w:rPr>
        <w:t>.</w:t>
      </w:r>
      <w:r w:rsidRPr="00636864">
        <w:rPr>
          <w:rFonts w:ascii="Calibri" w:hAnsi="Calibri" w:cs="Calibri"/>
          <w:sz w:val="22"/>
          <w:szCs w:val="22"/>
        </w:rPr>
        <w:t xml:space="preserve">  At all points during the recruitment and selection process those members of staff responsible for the procedures will be vigilant in the need to help deter, reject or identify people who might be unsuitable to work with children.</w:t>
      </w:r>
    </w:p>
    <w:p w:rsidR="008B03EC" w:rsidRPr="00636864" w:rsidRDefault="008B03EC" w:rsidP="00CF7E2A">
      <w:pPr>
        <w:jc w:val="both"/>
        <w:rPr>
          <w:rFonts w:ascii="Calibri" w:hAnsi="Calibri" w:cs="Calibri"/>
          <w:sz w:val="22"/>
          <w:szCs w:val="22"/>
        </w:rPr>
      </w:pPr>
    </w:p>
    <w:p w:rsidR="00022FED" w:rsidRDefault="00CF7E2A" w:rsidP="0065675F">
      <w:pPr>
        <w:pStyle w:val="ListParagraph"/>
        <w:numPr>
          <w:ilvl w:val="0"/>
          <w:numId w:val="6"/>
        </w:numPr>
        <w:ind w:left="284" w:hanging="284"/>
        <w:jc w:val="both"/>
        <w:rPr>
          <w:rFonts w:ascii="Calibri" w:hAnsi="Calibri" w:cs="Calibri"/>
          <w:sz w:val="22"/>
          <w:szCs w:val="22"/>
        </w:rPr>
      </w:pPr>
      <w:r w:rsidRPr="00636864">
        <w:rPr>
          <w:rFonts w:ascii="Calibri" w:hAnsi="Calibri" w:cs="Calibri"/>
          <w:sz w:val="22"/>
          <w:szCs w:val="22"/>
        </w:rPr>
        <w:t xml:space="preserve">Derby High School includes the following sentence </w:t>
      </w:r>
      <w:proofErr w:type="gramStart"/>
      <w:r w:rsidRPr="00636864">
        <w:rPr>
          <w:rFonts w:ascii="Calibri" w:hAnsi="Calibri" w:cs="Calibri"/>
          <w:sz w:val="22"/>
          <w:szCs w:val="22"/>
        </w:rPr>
        <w:t>in all job information in response to enquiries for specific jobs</w:t>
      </w:r>
      <w:proofErr w:type="gramEnd"/>
      <w:r w:rsidR="00BB1CC2" w:rsidRPr="00636864">
        <w:rPr>
          <w:rFonts w:ascii="Calibri" w:hAnsi="Calibri" w:cs="Calibri"/>
          <w:sz w:val="22"/>
          <w:szCs w:val="22"/>
        </w:rPr>
        <w:t>: “</w:t>
      </w:r>
      <w:r w:rsidRPr="00636864">
        <w:rPr>
          <w:rFonts w:ascii="Calibri" w:hAnsi="Calibri" w:cs="Calibri"/>
          <w:sz w:val="22"/>
          <w:szCs w:val="22"/>
        </w:rPr>
        <w:t xml:space="preserve">The school has rigorous </w:t>
      </w:r>
      <w:r w:rsidR="003C06FD">
        <w:rPr>
          <w:rFonts w:ascii="Calibri" w:hAnsi="Calibri" w:cs="Calibri"/>
          <w:sz w:val="22"/>
          <w:szCs w:val="22"/>
        </w:rPr>
        <w:t>safeguarding</w:t>
      </w:r>
      <w:r w:rsidRPr="00636864">
        <w:rPr>
          <w:rFonts w:ascii="Calibri" w:hAnsi="Calibri" w:cs="Calibri"/>
          <w:sz w:val="22"/>
          <w:szCs w:val="22"/>
        </w:rPr>
        <w:t xml:space="preserve"> procedures in place and the person appointed will be asked to supply information confirming identity and qualifications and will be subject to an enhanced </w:t>
      </w:r>
      <w:r w:rsidR="00DD3629" w:rsidRPr="00636864">
        <w:rPr>
          <w:rFonts w:ascii="Calibri" w:hAnsi="Calibri" w:cs="Calibri"/>
          <w:sz w:val="22"/>
          <w:szCs w:val="22"/>
        </w:rPr>
        <w:t>DBS</w:t>
      </w:r>
      <w:r w:rsidRPr="00636864">
        <w:rPr>
          <w:rFonts w:ascii="Calibri" w:hAnsi="Calibri" w:cs="Calibri"/>
          <w:sz w:val="22"/>
          <w:szCs w:val="22"/>
        </w:rPr>
        <w:t xml:space="preserve"> check”.</w:t>
      </w:r>
      <w:r w:rsidR="00627948">
        <w:rPr>
          <w:rFonts w:ascii="Calibri" w:hAnsi="Calibri" w:cs="Calibri"/>
          <w:sz w:val="22"/>
          <w:szCs w:val="22"/>
        </w:rPr>
        <w:t xml:space="preserve"> (Whilst the exact wording of the sentence may be changed from time to </w:t>
      </w:r>
      <w:proofErr w:type="gramStart"/>
      <w:r w:rsidR="00627948">
        <w:rPr>
          <w:rFonts w:ascii="Calibri" w:hAnsi="Calibri" w:cs="Calibri"/>
          <w:sz w:val="22"/>
          <w:szCs w:val="22"/>
        </w:rPr>
        <w:t>time</w:t>
      </w:r>
      <w:proofErr w:type="gramEnd"/>
      <w:r w:rsidR="00627948">
        <w:rPr>
          <w:rFonts w:ascii="Calibri" w:hAnsi="Calibri" w:cs="Calibri"/>
          <w:sz w:val="22"/>
          <w:szCs w:val="22"/>
        </w:rPr>
        <w:t xml:space="preserve"> it will always clearly demonstrate the school’s commitment to safeguarding.)</w:t>
      </w:r>
    </w:p>
    <w:p w:rsidR="00022FED" w:rsidRDefault="00CF7E2A" w:rsidP="0065675F">
      <w:pPr>
        <w:pStyle w:val="ListParagraph"/>
        <w:numPr>
          <w:ilvl w:val="0"/>
          <w:numId w:val="6"/>
        </w:numPr>
        <w:ind w:left="284" w:hanging="284"/>
        <w:jc w:val="both"/>
        <w:rPr>
          <w:rFonts w:ascii="Calibri" w:hAnsi="Calibri" w:cs="Calibri"/>
          <w:sz w:val="22"/>
          <w:szCs w:val="22"/>
        </w:rPr>
      </w:pPr>
      <w:r w:rsidRPr="00636864">
        <w:rPr>
          <w:rFonts w:ascii="Calibri" w:hAnsi="Calibri" w:cs="Calibri"/>
          <w:sz w:val="22"/>
          <w:szCs w:val="22"/>
        </w:rPr>
        <w:lastRenderedPageBreak/>
        <w:t xml:space="preserve">Derby High School </w:t>
      </w:r>
      <w:r w:rsidRPr="006B7D06">
        <w:rPr>
          <w:rFonts w:ascii="Calibri" w:hAnsi="Calibri" w:cs="Calibri"/>
          <w:sz w:val="22"/>
          <w:szCs w:val="22"/>
        </w:rPr>
        <w:t>take</w:t>
      </w:r>
      <w:r w:rsidR="00886AA9" w:rsidRPr="006B7D06">
        <w:rPr>
          <w:rFonts w:ascii="Calibri" w:hAnsi="Calibri" w:cs="Calibri"/>
          <w:sz w:val="22"/>
          <w:szCs w:val="22"/>
        </w:rPr>
        <w:t>s</w:t>
      </w:r>
      <w:r w:rsidRPr="006B7D06">
        <w:rPr>
          <w:rFonts w:ascii="Calibri" w:hAnsi="Calibri" w:cs="Calibri"/>
          <w:sz w:val="22"/>
          <w:szCs w:val="22"/>
        </w:rPr>
        <w:t xml:space="preserve"> up references, look</w:t>
      </w:r>
      <w:r w:rsidR="00886AA9" w:rsidRPr="006B7D06">
        <w:rPr>
          <w:rFonts w:ascii="Calibri" w:hAnsi="Calibri" w:cs="Calibri"/>
          <w:sz w:val="22"/>
          <w:szCs w:val="22"/>
        </w:rPr>
        <w:t>s</w:t>
      </w:r>
      <w:r w:rsidRPr="006B7D06">
        <w:rPr>
          <w:rFonts w:ascii="Calibri" w:hAnsi="Calibri" w:cs="Calibri"/>
          <w:sz w:val="22"/>
          <w:szCs w:val="22"/>
        </w:rPr>
        <w:t xml:space="preserve"> into career history and ascertain</w:t>
      </w:r>
      <w:r w:rsidR="00886AA9" w:rsidRPr="006B7D06">
        <w:rPr>
          <w:rFonts w:ascii="Calibri" w:hAnsi="Calibri" w:cs="Calibri"/>
          <w:sz w:val="22"/>
          <w:szCs w:val="22"/>
        </w:rPr>
        <w:t>s</w:t>
      </w:r>
      <w:r w:rsidRPr="006B7D06">
        <w:rPr>
          <w:rFonts w:ascii="Calibri" w:hAnsi="Calibri" w:cs="Calibri"/>
          <w:sz w:val="22"/>
          <w:szCs w:val="22"/>
        </w:rPr>
        <w:t xml:space="preserve"> the reasons for an applicant to leave previous employment.</w:t>
      </w:r>
      <w:r w:rsidR="00D475B8" w:rsidRPr="006B7D06">
        <w:rPr>
          <w:rFonts w:ascii="Calibri" w:hAnsi="Calibri" w:cs="Calibri"/>
          <w:sz w:val="22"/>
          <w:szCs w:val="22"/>
        </w:rPr>
        <w:t xml:space="preserve"> </w:t>
      </w:r>
    </w:p>
    <w:p w:rsidR="00CF7E2A" w:rsidRPr="006B7D06" w:rsidRDefault="00D475B8" w:rsidP="0065675F">
      <w:pPr>
        <w:pStyle w:val="ListParagraph"/>
        <w:numPr>
          <w:ilvl w:val="0"/>
          <w:numId w:val="6"/>
        </w:numPr>
        <w:ind w:left="284" w:hanging="284"/>
        <w:jc w:val="both"/>
        <w:rPr>
          <w:rFonts w:ascii="Calibri" w:hAnsi="Calibri" w:cs="Calibri"/>
          <w:sz w:val="22"/>
          <w:szCs w:val="22"/>
        </w:rPr>
      </w:pPr>
      <w:r w:rsidRPr="006B7D06">
        <w:rPr>
          <w:rFonts w:ascii="Calibri" w:hAnsi="Calibri" w:cs="Calibri"/>
          <w:sz w:val="22"/>
          <w:szCs w:val="22"/>
        </w:rPr>
        <w:t xml:space="preserve">A </w:t>
      </w:r>
      <w:r w:rsidR="00AC37EA" w:rsidRPr="006B7D06">
        <w:rPr>
          <w:rFonts w:ascii="Calibri" w:hAnsi="Calibri" w:cs="Calibri"/>
          <w:sz w:val="22"/>
          <w:szCs w:val="22"/>
        </w:rPr>
        <w:t xml:space="preserve">central </w:t>
      </w:r>
      <w:r w:rsidRPr="006B7D06">
        <w:rPr>
          <w:rFonts w:ascii="Calibri" w:hAnsi="Calibri" w:cs="Calibri"/>
          <w:sz w:val="22"/>
          <w:szCs w:val="22"/>
        </w:rPr>
        <w:t xml:space="preserve">register </w:t>
      </w:r>
      <w:proofErr w:type="gramStart"/>
      <w:r w:rsidRPr="006B7D06">
        <w:rPr>
          <w:rFonts w:ascii="Calibri" w:hAnsi="Calibri" w:cs="Calibri"/>
          <w:sz w:val="22"/>
          <w:szCs w:val="22"/>
        </w:rPr>
        <w:t>is kept</w:t>
      </w:r>
      <w:proofErr w:type="gramEnd"/>
      <w:r w:rsidRPr="006B7D06">
        <w:rPr>
          <w:rFonts w:ascii="Calibri" w:hAnsi="Calibri" w:cs="Calibri"/>
          <w:sz w:val="22"/>
          <w:szCs w:val="22"/>
        </w:rPr>
        <w:t xml:space="preserve"> within the school to ensure that all records are maintained.</w:t>
      </w:r>
    </w:p>
    <w:p w:rsidR="00022FED" w:rsidRPr="0065675F" w:rsidRDefault="00CF7E2A" w:rsidP="0065675F">
      <w:pPr>
        <w:pStyle w:val="ListParagraph"/>
        <w:numPr>
          <w:ilvl w:val="0"/>
          <w:numId w:val="6"/>
        </w:numPr>
        <w:ind w:left="284" w:hanging="284"/>
        <w:jc w:val="both"/>
        <w:rPr>
          <w:rFonts w:ascii="Calibri" w:hAnsi="Calibri" w:cs="Calibri"/>
          <w:sz w:val="22"/>
          <w:szCs w:val="22"/>
        </w:rPr>
      </w:pPr>
      <w:r w:rsidRPr="0065675F">
        <w:rPr>
          <w:rFonts w:ascii="Calibri" w:hAnsi="Calibri" w:cs="Calibri"/>
          <w:sz w:val="22"/>
          <w:szCs w:val="22"/>
        </w:rPr>
        <w:t>At least one person on an interviewing panel</w:t>
      </w:r>
      <w:r w:rsidR="00AC37EA" w:rsidRPr="0065675F">
        <w:rPr>
          <w:rFonts w:ascii="Calibri" w:hAnsi="Calibri" w:cs="Calibri"/>
          <w:sz w:val="22"/>
          <w:szCs w:val="22"/>
        </w:rPr>
        <w:t xml:space="preserve"> involved in the appointment process for new staff</w:t>
      </w:r>
      <w:r w:rsidRPr="0065675F">
        <w:rPr>
          <w:rFonts w:ascii="Calibri" w:hAnsi="Calibri" w:cs="Calibri"/>
          <w:sz w:val="22"/>
          <w:szCs w:val="22"/>
        </w:rPr>
        <w:t xml:space="preserve"> </w:t>
      </w:r>
      <w:r w:rsidR="00627948">
        <w:rPr>
          <w:rFonts w:ascii="Calibri" w:hAnsi="Calibri" w:cs="Calibri"/>
          <w:sz w:val="22"/>
          <w:szCs w:val="22"/>
        </w:rPr>
        <w:t>has</w:t>
      </w:r>
      <w:r w:rsidR="007849F7" w:rsidRPr="0065675F">
        <w:rPr>
          <w:rFonts w:ascii="Calibri" w:hAnsi="Calibri" w:cs="Calibri"/>
          <w:sz w:val="22"/>
          <w:szCs w:val="22"/>
        </w:rPr>
        <w:t xml:space="preserve"> </w:t>
      </w:r>
      <w:r w:rsidR="00DD3629" w:rsidRPr="0065675F">
        <w:rPr>
          <w:rFonts w:ascii="Calibri" w:hAnsi="Calibri" w:cs="Calibri"/>
          <w:sz w:val="22"/>
          <w:szCs w:val="22"/>
        </w:rPr>
        <w:t>attained</w:t>
      </w:r>
      <w:r w:rsidR="007849F7" w:rsidRPr="0065675F">
        <w:rPr>
          <w:rFonts w:ascii="Calibri" w:hAnsi="Calibri" w:cs="Calibri"/>
          <w:sz w:val="22"/>
          <w:szCs w:val="22"/>
        </w:rPr>
        <w:t xml:space="preserve"> safer recruitment training</w:t>
      </w:r>
      <w:r w:rsidRPr="0065675F">
        <w:rPr>
          <w:rFonts w:ascii="Calibri" w:hAnsi="Calibri" w:cs="Calibri"/>
          <w:sz w:val="22"/>
          <w:szCs w:val="22"/>
        </w:rPr>
        <w:t>.</w:t>
      </w:r>
      <w:r w:rsidR="00DD3629" w:rsidRPr="0065675F">
        <w:rPr>
          <w:rFonts w:ascii="Calibri" w:hAnsi="Calibri" w:cs="Calibri"/>
          <w:sz w:val="22"/>
          <w:szCs w:val="22"/>
        </w:rPr>
        <w:t xml:space="preserve">  </w:t>
      </w:r>
    </w:p>
    <w:p w:rsidR="00022FED" w:rsidRPr="0065675F" w:rsidRDefault="00CF7E2A" w:rsidP="0065675F">
      <w:pPr>
        <w:pStyle w:val="ListParagraph"/>
        <w:numPr>
          <w:ilvl w:val="0"/>
          <w:numId w:val="6"/>
        </w:numPr>
        <w:ind w:left="284" w:hanging="284"/>
        <w:jc w:val="both"/>
        <w:rPr>
          <w:rFonts w:ascii="Calibri" w:hAnsi="Calibri" w:cs="Calibri"/>
          <w:sz w:val="22"/>
          <w:szCs w:val="22"/>
        </w:rPr>
      </w:pPr>
      <w:r w:rsidRPr="0065675F">
        <w:rPr>
          <w:rFonts w:ascii="Calibri" w:hAnsi="Calibri" w:cs="Calibri"/>
          <w:sz w:val="22"/>
          <w:szCs w:val="22"/>
        </w:rPr>
        <w:t>All adults</w:t>
      </w:r>
      <w:r w:rsidR="00FA523A">
        <w:rPr>
          <w:rFonts w:ascii="Calibri" w:hAnsi="Calibri" w:cs="Calibri"/>
          <w:sz w:val="22"/>
          <w:szCs w:val="22"/>
        </w:rPr>
        <w:t xml:space="preserve"> (including Governors and volunteers)</w:t>
      </w:r>
      <w:r w:rsidRPr="0065675F">
        <w:rPr>
          <w:rFonts w:ascii="Calibri" w:hAnsi="Calibri" w:cs="Calibri"/>
          <w:sz w:val="22"/>
          <w:szCs w:val="22"/>
        </w:rPr>
        <w:t xml:space="preserve"> who may have individual access to pupils are subject to an enhanced </w:t>
      </w:r>
      <w:r w:rsidR="00DD3629" w:rsidRPr="0065675F">
        <w:rPr>
          <w:rFonts w:ascii="Calibri" w:hAnsi="Calibri" w:cs="Calibri"/>
          <w:sz w:val="22"/>
          <w:szCs w:val="22"/>
        </w:rPr>
        <w:t>DBS</w:t>
      </w:r>
      <w:r w:rsidRPr="0065675F">
        <w:rPr>
          <w:rFonts w:ascii="Calibri" w:hAnsi="Calibri" w:cs="Calibri"/>
          <w:sz w:val="22"/>
          <w:szCs w:val="22"/>
        </w:rPr>
        <w:t xml:space="preserve"> check initiated by the Bursar’s department. </w:t>
      </w:r>
    </w:p>
    <w:p w:rsidR="00022FED" w:rsidRPr="0065675F" w:rsidRDefault="0002512E" w:rsidP="0065675F">
      <w:pPr>
        <w:pStyle w:val="ListParagraph"/>
        <w:numPr>
          <w:ilvl w:val="0"/>
          <w:numId w:val="6"/>
        </w:numPr>
        <w:ind w:left="284" w:hanging="284"/>
        <w:jc w:val="both"/>
        <w:rPr>
          <w:rFonts w:ascii="Calibri" w:hAnsi="Calibri" w:cs="Calibri"/>
          <w:sz w:val="22"/>
          <w:szCs w:val="22"/>
        </w:rPr>
      </w:pPr>
      <w:r w:rsidRPr="0065675F">
        <w:rPr>
          <w:rFonts w:ascii="Calibri" w:hAnsi="Calibri" w:cs="Calibri"/>
          <w:sz w:val="22"/>
          <w:szCs w:val="22"/>
        </w:rPr>
        <w:t xml:space="preserve">Teaching staff are subject to a prohibition order check. </w:t>
      </w:r>
      <w:r w:rsidR="00CF7E2A" w:rsidRPr="0065675F">
        <w:rPr>
          <w:rFonts w:ascii="Calibri" w:hAnsi="Calibri" w:cs="Calibri"/>
          <w:sz w:val="22"/>
          <w:szCs w:val="22"/>
        </w:rPr>
        <w:t xml:space="preserve"> </w:t>
      </w:r>
    </w:p>
    <w:p w:rsidR="00CF7E2A" w:rsidRPr="0065675F" w:rsidRDefault="00CF7E2A" w:rsidP="0065675F">
      <w:pPr>
        <w:pStyle w:val="ListParagraph"/>
        <w:numPr>
          <w:ilvl w:val="0"/>
          <w:numId w:val="6"/>
        </w:numPr>
        <w:ind w:left="284" w:hanging="284"/>
        <w:jc w:val="both"/>
        <w:rPr>
          <w:rFonts w:ascii="Calibri" w:hAnsi="Calibri" w:cs="Calibri"/>
          <w:sz w:val="22"/>
          <w:szCs w:val="22"/>
        </w:rPr>
      </w:pPr>
      <w:r w:rsidRPr="0065675F">
        <w:rPr>
          <w:rFonts w:ascii="Calibri" w:hAnsi="Calibri" w:cs="Calibri"/>
          <w:sz w:val="22"/>
          <w:szCs w:val="22"/>
        </w:rPr>
        <w:t>Any temporary staff, obtained through a supply agency</w:t>
      </w:r>
      <w:r w:rsidR="00EC45C0" w:rsidRPr="0065675F">
        <w:rPr>
          <w:rFonts w:ascii="Calibri" w:hAnsi="Calibri" w:cs="Calibri"/>
          <w:sz w:val="22"/>
          <w:szCs w:val="22"/>
        </w:rPr>
        <w:t xml:space="preserve"> or external organisation</w:t>
      </w:r>
      <w:r w:rsidRPr="0065675F">
        <w:rPr>
          <w:rFonts w:ascii="Calibri" w:hAnsi="Calibri" w:cs="Calibri"/>
          <w:sz w:val="22"/>
          <w:szCs w:val="22"/>
        </w:rPr>
        <w:t xml:space="preserve"> must already have an enhanced </w:t>
      </w:r>
      <w:r w:rsidR="00DD3629" w:rsidRPr="0065675F">
        <w:rPr>
          <w:rFonts w:ascii="Calibri" w:hAnsi="Calibri" w:cs="Calibri"/>
          <w:sz w:val="22"/>
          <w:szCs w:val="22"/>
        </w:rPr>
        <w:t>DBS</w:t>
      </w:r>
      <w:r w:rsidRPr="0065675F">
        <w:rPr>
          <w:rFonts w:ascii="Calibri" w:hAnsi="Calibri" w:cs="Calibri"/>
          <w:sz w:val="22"/>
          <w:szCs w:val="22"/>
        </w:rPr>
        <w:t xml:space="preserve"> check from the agency.  </w:t>
      </w:r>
      <w:proofErr w:type="gramStart"/>
      <w:r w:rsidRPr="0065675F">
        <w:rPr>
          <w:rFonts w:ascii="Calibri" w:hAnsi="Calibri" w:cs="Calibri"/>
          <w:sz w:val="22"/>
          <w:szCs w:val="22"/>
        </w:rPr>
        <w:t xml:space="preserve">This </w:t>
      </w:r>
      <w:r w:rsidR="00EC45C0" w:rsidRPr="0065675F">
        <w:rPr>
          <w:rFonts w:ascii="Calibri" w:hAnsi="Calibri" w:cs="Calibri"/>
          <w:sz w:val="22"/>
          <w:szCs w:val="22"/>
        </w:rPr>
        <w:t>is</w:t>
      </w:r>
      <w:r w:rsidRPr="0065675F">
        <w:rPr>
          <w:rFonts w:ascii="Calibri" w:hAnsi="Calibri" w:cs="Calibri"/>
          <w:sz w:val="22"/>
          <w:szCs w:val="22"/>
        </w:rPr>
        <w:t xml:space="preserve"> verified by the Bursar’s department, along with photographic evidence of identification (</w:t>
      </w:r>
      <w:proofErr w:type="spellStart"/>
      <w:r w:rsidRPr="0065675F">
        <w:rPr>
          <w:rFonts w:ascii="Calibri" w:hAnsi="Calibri" w:cs="Calibri"/>
          <w:sz w:val="22"/>
          <w:szCs w:val="22"/>
        </w:rPr>
        <w:t>eg</w:t>
      </w:r>
      <w:proofErr w:type="spellEnd"/>
      <w:r w:rsidRPr="0065675F">
        <w:rPr>
          <w:rFonts w:ascii="Calibri" w:hAnsi="Calibri" w:cs="Calibri"/>
          <w:sz w:val="22"/>
          <w:szCs w:val="22"/>
        </w:rPr>
        <w:t xml:space="preserve"> passport, driving licence)</w:t>
      </w:r>
      <w:proofErr w:type="gramEnd"/>
      <w:r w:rsidRPr="0065675F">
        <w:rPr>
          <w:rFonts w:ascii="Calibri" w:hAnsi="Calibri" w:cs="Calibri"/>
          <w:sz w:val="22"/>
          <w:szCs w:val="22"/>
        </w:rPr>
        <w:t>.</w:t>
      </w:r>
    </w:p>
    <w:p w:rsidR="00022FED" w:rsidRPr="0065675F" w:rsidRDefault="00022FED" w:rsidP="0065675F">
      <w:pPr>
        <w:pStyle w:val="ListParagraph"/>
        <w:numPr>
          <w:ilvl w:val="0"/>
          <w:numId w:val="6"/>
        </w:numPr>
        <w:ind w:left="284" w:hanging="284"/>
        <w:jc w:val="both"/>
        <w:rPr>
          <w:rFonts w:ascii="Calibri" w:hAnsi="Calibri" w:cs="Calibri"/>
          <w:sz w:val="22"/>
          <w:szCs w:val="22"/>
        </w:rPr>
      </w:pPr>
      <w:r w:rsidRPr="0065675F">
        <w:rPr>
          <w:rFonts w:ascii="Calibri" w:hAnsi="Calibri" w:cs="Calibri"/>
          <w:sz w:val="22"/>
          <w:szCs w:val="22"/>
        </w:rPr>
        <w:t xml:space="preserve">To comply with the Childcare (Disqualification) Regulations 2009, Derby High School ensures that staff </w:t>
      </w:r>
      <w:r w:rsidR="00BD5872">
        <w:rPr>
          <w:rFonts w:ascii="Calibri" w:hAnsi="Calibri" w:cs="Calibri"/>
          <w:sz w:val="22"/>
          <w:szCs w:val="22"/>
        </w:rPr>
        <w:t xml:space="preserve">and volunteers </w:t>
      </w:r>
      <w:r w:rsidR="00762EBC">
        <w:rPr>
          <w:rFonts w:ascii="Calibri" w:hAnsi="Calibri" w:cs="Calibri"/>
          <w:sz w:val="22"/>
          <w:szCs w:val="22"/>
        </w:rPr>
        <w:t>working with</w:t>
      </w:r>
      <w:r w:rsidRPr="0065675F">
        <w:rPr>
          <w:rFonts w:ascii="Calibri" w:hAnsi="Calibri" w:cs="Calibri"/>
          <w:sz w:val="22"/>
          <w:szCs w:val="22"/>
        </w:rPr>
        <w:t xml:space="preserve"> children under the age of </w:t>
      </w:r>
      <w:proofErr w:type="gramStart"/>
      <w:r w:rsidRPr="0065675F">
        <w:rPr>
          <w:rFonts w:ascii="Calibri" w:hAnsi="Calibri" w:cs="Calibri"/>
          <w:sz w:val="22"/>
          <w:szCs w:val="22"/>
        </w:rPr>
        <w:t>8</w:t>
      </w:r>
      <w:proofErr w:type="gramEnd"/>
      <w:r w:rsidRPr="0065675F">
        <w:rPr>
          <w:rFonts w:ascii="Calibri" w:hAnsi="Calibri" w:cs="Calibri"/>
          <w:sz w:val="22"/>
          <w:szCs w:val="22"/>
        </w:rPr>
        <w:t xml:space="preserve"> or in management sign a declaration to confirm that they are not disqualified from working with children under the Regulations.</w:t>
      </w:r>
      <w:r w:rsidR="00BD5872">
        <w:rPr>
          <w:rFonts w:ascii="Calibri" w:hAnsi="Calibri" w:cs="Calibri"/>
          <w:sz w:val="22"/>
          <w:szCs w:val="22"/>
        </w:rPr>
        <w:t xml:space="preserve"> This includes disqualification by association.</w:t>
      </w:r>
    </w:p>
    <w:p w:rsidR="00A54306" w:rsidRDefault="00BE5FC7" w:rsidP="0065675F">
      <w:pPr>
        <w:pStyle w:val="ListParagraph"/>
        <w:numPr>
          <w:ilvl w:val="0"/>
          <w:numId w:val="6"/>
        </w:numPr>
        <w:ind w:left="284" w:hanging="284"/>
        <w:jc w:val="both"/>
        <w:rPr>
          <w:rFonts w:ascii="Calibri" w:hAnsi="Calibri" w:cs="Calibri"/>
          <w:sz w:val="22"/>
          <w:szCs w:val="22"/>
        </w:rPr>
      </w:pPr>
      <w:r w:rsidRPr="0065675F">
        <w:rPr>
          <w:rFonts w:ascii="Calibri" w:hAnsi="Calibri" w:cs="Calibri"/>
          <w:sz w:val="22"/>
          <w:szCs w:val="22"/>
        </w:rPr>
        <w:t xml:space="preserve">Volunteer staff and parents who are helping within school over a </w:t>
      </w:r>
      <w:proofErr w:type="gramStart"/>
      <w:r w:rsidRPr="0065675F">
        <w:rPr>
          <w:rFonts w:ascii="Calibri" w:hAnsi="Calibri" w:cs="Calibri"/>
          <w:sz w:val="22"/>
          <w:szCs w:val="22"/>
        </w:rPr>
        <w:t>period of time</w:t>
      </w:r>
      <w:proofErr w:type="gramEnd"/>
      <w:r w:rsidRPr="0065675F">
        <w:rPr>
          <w:rFonts w:ascii="Calibri" w:hAnsi="Calibri" w:cs="Calibri"/>
          <w:sz w:val="22"/>
          <w:szCs w:val="22"/>
        </w:rPr>
        <w:t xml:space="preserve"> are DBS checked by DHS or are escorted at all times when on site during term time.</w:t>
      </w:r>
    </w:p>
    <w:p w:rsidR="00C429AC" w:rsidRDefault="00C429AC" w:rsidP="00CF7E2A">
      <w:pPr>
        <w:jc w:val="both"/>
        <w:rPr>
          <w:rFonts w:ascii="Calibri" w:hAnsi="Calibri" w:cs="Calibri"/>
          <w:sz w:val="22"/>
          <w:szCs w:val="22"/>
        </w:rPr>
      </w:pPr>
    </w:p>
    <w:p w:rsidR="00C614D9" w:rsidRDefault="00C614D9" w:rsidP="00C614D9">
      <w:pPr>
        <w:jc w:val="both"/>
        <w:rPr>
          <w:rFonts w:ascii="Calibri" w:hAnsi="Calibri" w:cs="Calibri"/>
          <w:b/>
          <w:sz w:val="22"/>
          <w:szCs w:val="22"/>
        </w:rPr>
      </w:pPr>
      <w:r w:rsidRPr="0065675F">
        <w:rPr>
          <w:rFonts w:ascii="Calibri" w:hAnsi="Calibri" w:cs="Calibri"/>
          <w:b/>
          <w:sz w:val="22"/>
          <w:szCs w:val="22"/>
        </w:rPr>
        <w:t>Visitors</w:t>
      </w:r>
    </w:p>
    <w:p w:rsidR="00C614D9" w:rsidRPr="00815850" w:rsidRDefault="00C614D9" w:rsidP="00C614D9">
      <w:pPr>
        <w:jc w:val="both"/>
        <w:rPr>
          <w:rFonts w:ascii="Calibri" w:hAnsi="Calibri" w:cs="Calibri"/>
          <w:sz w:val="22"/>
          <w:szCs w:val="22"/>
        </w:rPr>
      </w:pPr>
      <w:r w:rsidRPr="00815850">
        <w:rPr>
          <w:rFonts w:ascii="Calibri" w:hAnsi="Calibri" w:cs="Calibri"/>
          <w:sz w:val="22"/>
          <w:szCs w:val="22"/>
        </w:rPr>
        <w:t xml:space="preserve">Visitors to the school </w:t>
      </w:r>
      <w:proofErr w:type="gramStart"/>
      <w:r w:rsidRPr="00815850">
        <w:rPr>
          <w:rFonts w:ascii="Calibri" w:hAnsi="Calibri" w:cs="Calibri"/>
          <w:sz w:val="22"/>
          <w:szCs w:val="22"/>
        </w:rPr>
        <w:t>are asked</w:t>
      </w:r>
      <w:proofErr w:type="gramEnd"/>
      <w:r w:rsidRPr="00815850">
        <w:rPr>
          <w:rFonts w:ascii="Calibri" w:hAnsi="Calibri" w:cs="Calibri"/>
          <w:sz w:val="22"/>
          <w:szCs w:val="22"/>
        </w:rPr>
        <w:t xml:space="preserve"> to report directly to the school reception. Visitors who have the required up</w:t>
      </w:r>
      <w:r w:rsidR="00396997">
        <w:rPr>
          <w:rFonts w:ascii="Calibri" w:hAnsi="Calibri" w:cs="Calibri"/>
          <w:sz w:val="22"/>
          <w:szCs w:val="22"/>
        </w:rPr>
        <w:t>-</w:t>
      </w:r>
      <w:r w:rsidRPr="00815850">
        <w:rPr>
          <w:rFonts w:ascii="Calibri" w:hAnsi="Calibri" w:cs="Calibri"/>
          <w:sz w:val="22"/>
          <w:szCs w:val="22"/>
        </w:rPr>
        <w:t>to</w:t>
      </w:r>
      <w:r w:rsidR="00396997">
        <w:rPr>
          <w:rFonts w:ascii="Calibri" w:hAnsi="Calibri" w:cs="Calibri"/>
          <w:sz w:val="22"/>
          <w:szCs w:val="22"/>
        </w:rPr>
        <w:t>-</w:t>
      </w:r>
      <w:r w:rsidRPr="00815850">
        <w:rPr>
          <w:rFonts w:ascii="Calibri" w:hAnsi="Calibri" w:cs="Calibri"/>
          <w:sz w:val="22"/>
          <w:szCs w:val="22"/>
        </w:rPr>
        <w:t xml:space="preserve">date DBS checks </w:t>
      </w:r>
      <w:proofErr w:type="gramStart"/>
      <w:r w:rsidRPr="00815850">
        <w:rPr>
          <w:rFonts w:ascii="Calibri" w:hAnsi="Calibri" w:cs="Calibri"/>
          <w:sz w:val="22"/>
          <w:szCs w:val="22"/>
        </w:rPr>
        <w:t>will be given a blue visitor</w:t>
      </w:r>
      <w:r w:rsidR="00396997">
        <w:rPr>
          <w:rFonts w:ascii="Calibri" w:hAnsi="Calibri" w:cs="Calibri"/>
          <w:sz w:val="22"/>
          <w:szCs w:val="22"/>
        </w:rPr>
        <w:t>’</w:t>
      </w:r>
      <w:r w:rsidRPr="00815850">
        <w:rPr>
          <w:rFonts w:ascii="Calibri" w:hAnsi="Calibri" w:cs="Calibri"/>
          <w:sz w:val="22"/>
          <w:szCs w:val="22"/>
        </w:rPr>
        <w:t>s lanyard to wear, and are allowed</w:t>
      </w:r>
      <w:proofErr w:type="gramEnd"/>
      <w:r w:rsidRPr="00815850">
        <w:rPr>
          <w:rFonts w:ascii="Calibri" w:hAnsi="Calibri" w:cs="Calibri"/>
          <w:sz w:val="22"/>
          <w:szCs w:val="22"/>
        </w:rPr>
        <w:t xml:space="preserve"> to travel around the school site unsupervised. All other visitors (without DBS checks or infrequent visitors) </w:t>
      </w:r>
      <w:proofErr w:type="gramStart"/>
      <w:r w:rsidRPr="00815850">
        <w:rPr>
          <w:rFonts w:ascii="Calibri" w:hAnsi="Calibri" w:cs="Calibri"/>
          <w:sz w:val="22"/>
          <w:szCs w:val="22"/>
        </w:rPr>
        <w:t>will be given</w:t>
      </w:r>
      <w:proofErr w:type="gramEnd"/>
      <w:r w:rsidRPr="00815850">
        <w:rPr>
          <w:rFonts w:ascii="Calibri" w:hAnsi="Calibri" w:cs="Calibri"/>
          <w:sz w:val="22"/>
          <w:szCs w:val="22"/>
        </w:rPr>
        <w:t xml:space="preserve"> a red visitor</w:t>
      </w:r>
      <w:r w:rsidR="00396997">
        <w:rPr>
          <w:rFonts w:ascii="Calibri" w:hAnsi="Calibri" w:cs="Calibri"/>
          <w:sz w:val="22"/>
          <w:szCs w:val="22"/>
        </w:rPr>
        <w:t>’</w:t>
      </w:r>
      <w:r w:rsidRPr="00815850">
        <w:rPr>
          <w:rFonts w:ascii="Calibri" w:hAnsi="Calibri" w:cs="Calibri"/>
          <w:sz w:val="22"/>
          <w:szCs w:val="22"/>
        </w:rPr>
        <w:t>s lanyard to wear</w:t>
      </w:r>
      <w:r w:rsidR="005A74BC">
        <w:rPr>
          <w:rFonts w:ascii="Calibri" w:hAnsi="Calibri" w:cs="Calibri"/>
          <w:sz w:val="22"/>
          <w:szCs w:val="22"/>
        </w:rPr>
        <w:t xml:space="preserve"> and must be supervised around the school site</w:t>
      </w:r>
      <w:r w:rsidRPr="00815850">
        <w:rPr>
          <w:rFonts w:ascii="Calibri" w:hAnsi="Calibri" w:cs="Calibri"/>
          <w:sz w:val="22"/>
          <w:szCs w:val="22"/>
        </w:rPr>
        <w:t>.</w:t>
      </w:r>
    </w:p>
    <w:p w:rsidR="00C614D9" w:rsidRPr="0065675F" w:rsidRDefault="00C614D9" w:rsidP="00C614D9">
      <w:pPr>
        <w:jc w:val="both"/>
        <w:rPr>
          <w:rFonts w:ascii="Calibri" w:hAnsi="Calibri" w:cs="Calibri"/>
          <w:b/>
          <w:sz w:val="22"/>
          <w:szCs w:val="22"/>
        </w:rPr>
      </w:pPr>
    </w:p>
    <w:p w:rsidR="00C614D9" w:rsidRDefault="00C614D9" w:rsidP="00C614D9">
      <w:pPr>
        <w:jc w:val="both"/>
        <w:rPr>
          <w:rFonts w:ascii="Calibri" w:hAnsi="Calibri" w:cs="Calibri"/>
          <w:sz w:val="22"/>
          <w:szCs w:val="22"/>
        </w:rPr>
      </w:pPr>
      <w:r>
        <w:rPr>
          <w:rFonts w:ascii="Calibri" w:hAnsi="Calibri" w:cs="Calibri"/>
          <w:sz w:val="22"/>
          <w:szCs w:val="22"/>
        </w:rPr>
        <w:t xml:space="preserve">Visitors to the school, who will be working in areas where they will come into contact with the students, are given a leaflet giving guidance on safeguarding issues and detail about who to speak to if they see or hear of any </w:t>
      </w:r>
      <w:r w:rsidRPr="0036544B">
        <w:rPr>
          <w:rFonts w:ascii="Calibri" w:hAnsi="Calibri" w:cs="Calibri"/>
          <w:sz w:val="22"/>
          <w:szCs w:val="22"/>
        </w:rPr>
        <w:t xml:space="preserve">issues of concern. </w:t>
      </w:r>
      <w:r w:rsidRPr="003F3093">
        <w:rPr>
          <w:rFonts w:ascii="Calibri" w:hAnsi="Calibri" w:cs="Calibri"/>
          <w:sz w:val="22"/>
          <w:szCs w:val="22"/>
        </w:rPr>
        <w:t xml:space="preserve">Speakers are invited in on recommendation and staff </w:t>
      </w:r>
      <w:proofErr w:type="gramStart"/>
      <w:r w:rsidRPr="003F3093">
        <w:rPr>
          <w:rFonts w:ascii="Calibri" w:hAnsi="Calibri" w:cs="Calibri"/>
          <w:sz w:val="22"/>
          <w:szCs w:val="22"/>
        </w:rPr>
        <w:t>are always in attendance</w:t>
      </w:r>
      <w:proofErr w:type="gramEnd"/>
      <w:r w:rsidRPr="003F3093">
        <w:rPr>
          <w:rFonts w:ascii="Calibri" w:hAnsi="Calibri" w:cs="Calibri"/>
          <w:sz w:val="22"/>
          <w:szCs w:val="22"/>
        </w:rPr>
        <w:t xml:space="preserve"> in workshops/talks run by outsiders to ensure that material is appropriate and balanced. All staff are aware of the requirements of the PREVENT strategy and work to ensure students are not subject to risks in this regard, alerting the DSLs with any concerns.</w:t>
      </w:r>
    </w:p>
    <w:p w:rsidR="005A74BC" w:rsidRPr="0036544B" w:rsidRDefault="005A74BC" w:rsidP="00C614D9">
      <w:pPr>
        <w:jc w:val="both"/>
        <w:rPr>
          <w:rFonts w:ascii="Calibri" w:hAnsi="Calibri" w:cs="Calibri"/>
          <w:sz w:val="22"/>
          <w:szCs w:val="22"/>
        </w:rPr>
      </w:pPr>
    </w:p>
    <w:p w:rsidR="00FA523A" w:rsidRPr="00FA523A" w:rsidRDefault="00FA523A" w:rsidP="00FA523A">
      <w:pPr>
        <w:autoSpaceDE w:val="0"/>
        <w:autoSpaceDN w:val="0"/>
        <w:adjustRightInd w:val="0"/>
        <w:jc w:val="both"/>
        <w:rPr>
          <w:rFonts w:asciiTheme="minorHAnsi" w:hAnsiTheme="minorHAnsi" w:cstheme="minorHAnsi"/>
          <w:sz w:val="22"/>
          <w:szCs w:val="22"/>
        </w:rPr>
      </w:pPr>
      <w:r w:rsidRPr="00FA523A">
        <w:rPr>
          <w:rFonts w:asciiTheme="minorHAnsi" w:hAnsiTheme="minorHAnsi" w:cstheme="minorHAnsi"/>
          <w:b/>
          <w:sz w:val="22"/>
          <w:szCs w:val="22"/>
        </w:rPr>
        <w:t>Visiting speakers</w:t>
      </w:r>
      <w:r w:rsidRPr="00FA523A">
        <w:rPr>
          <w:rFonts w:asciiTheme="minorHAnsi" w:hAnsiTheme="minorHAnsi" w:cstheme="minorHAnsi"/>
          <w:sz w:val="22"/>
          <w:szCs w:val="22"/>
        </w:rPr>
        <w:t xml:space="preserve"> </w:t>
      </w:r>
    </w:p>
    <w:p w:rsidR="00FA523A" w:rsidRPr="00FA523A" w:rsidRDefault="00FA523A" w:rsidP="00FA523A">
      <w:pPr>
        <w:autoSpaceDE w:val="0"/>
        <w:autoSpaceDN w:val="0"/>
        <w:adjustRightInd w:val="0"/>
        <w:jc w:val="both"/>
        <w:rPr>
          <w:rFonts w:asciiTheme="minorHAnsi" w:hAnsiTheme="minorHAnsi" w:cstheme="minorHAnsi"/>
          <w:sz w:val="22"/>
          <w:szCs w:val="22"/>
        </w:rPr>
      </w:pPr>
      <w:r w:rsidRPr="00FA523A">
        <w:rPr>
          <w:rFonts w:asciiTheme="minorHAnsi" w:hAnsiTheme="minorHAnsi" w:cstheme="minorHAnsi"/>
          <w:sz w:val="22"/>
          <w:szCs w:val="22"/>
        </w:rPr>
        <w:t xml:space="preserve">Visiting speakers will be DBS checked if they are not to </w:t>
      </w:r>
      <w:proofErr w:type="gramStart"/>
      <w:r w:rsidRPr="00FA523A">
        <w:rPr>
          <w:rFonts w:asciiTheme="minorHAnsi" w:hAnsiTheme="minorHAnsi" w:cstheme="minorHAnsi"/>
          <w:sz w:val="22"/>
          <w:szCs w:val="22"/>
        </w:rPr>
        <w:t>be accompanied</w:t>
      </w:r>
      <w:proofErr w:type="gramEnd"/>
      <w:r w:rsidRPr="00FA523A">
        <w:rPr>
          <w:rFonts w:asciiTheme="minorHAnsi" w:hAnsiTheme="minorHAnsi" w:cstheme="minorHAnsi"/>
          <w:sz w:val="22"/>
          <w:szCs w:val="22"/>
        </w:rPr>
        <w:t xml:space="preserve"> by a staff member. Before they </w:t>
      </w:r>
      <w:proofErr w:type="gramStart"/>
      <w:r w:rsidRPr="00FA523A">
        <w:rPr>
          <w:rFonts w:asciiTheme="minorHAnsi" w:hAnsiTheme="minorHAnsi" w:cstheme="minorHAnsi"/>
          <w:sz w:val="22"/>
          <w:szCs w:val="22"/>
        </w:rPr>
        <w:t>are invited</w:t>
      </w:r>
      <w:proofErr w:type="gramEnd"/>
      <w:r w:rsidRPr="00FA523A">
        <w:rPr>
          <w:rFonts w:asciiTheme="minorHAnsi" w:hAnsiTheme="minorHAnsi" w:cstheme="minorHAnsi"/>
          <w:sz w:val="22"/>
          <w:szCs w:val="22"/>
        </w:rPr>
        <w:t xml:space="preserve"> in, staff will assess their suitability to speak in school. This </w:t>
      </w:r>
      <w:proofErr w:type="gramStart"/>
      <w:r w:rsidRPr="00FA523A">
        <w:rPr>
          <w:rFonts w:asciiTheme="minorHAnsi" w:hAnsiTheme="minorHAnsi" w:cstheme="minorHAnsi"/>
          <w:sz w:val="22"/>
          <w:szCs w:val="22"/>
        </w:rPr>
        <w:t>is done</w:t>
      </w:r>
      <w:proofErr w:type="gramEnd"/>
      <w:r w:rsidRPr="00FA523A">
        <w:rPr>
          <w:rFonts w:asciiTheme="minorHAnsi" w:hAnsiTheme="minorHAnsi" w:cstheme="minorHAnsi"/>
          <w:sz w:val="22"/>
          <w:szCs w:val="22"/>
        </w:rPr>
        <w:t xml:space="preserve"> through prior knowledge, internet search, reference or commendation. The </w:t>
      </w:r>
      <w:proofErr w:type="gramStart"/>
      <w:r w:rsidRPr="00FA523A">
        <w:rPr>
          <w:rFonts w:asciiTheme="minorHAnsi" w:hAnsiTheme="minorHAnsi" w:cstheme="minorHAnsi"/>
          <w:sz w:val="22"/>
          <w:szCs w:val="22"/>
        </w:rPr>
        <w:t>nature of the material they will cover is checked by the staff member in charge of the talk</w:t>
      </w:r>
      <w:proofErr w:type="gramEnd"/>
      <w:r w:rsidRPr="00FA523A">
        <w:rPr>
          <w:rFonts w:asciiTheme="minorHAnsi" w:hAnsiTheme="minorHAnsi" w:cstheme="minorHAnsi"/>
          <w:sz w:val="22"/>
          <w:szCs w:val="22"/>
        </w:rPr>
        <w:t xml:space="preserve"> and the talk itself will be monitored by the member of staff to ensure pupils are not exposed to extremist ideology or partisan views.</w:t>
      </w:r>
    </w:p>
    <w:p w:rsidR="00DD4A43" w:rsidRDefault="00DD4A43" w:rsidP="00DD4A43">
      <w:pPr>
        <w:jc w:val="both"/>
        <w:rPr>
          <w:rFonts w:ascii="Calibri" w:hAnsi="Calibri" w:cs="Calibri"/>
          <w:sz w:val="22"/>
          <w:szCs w:val="22"/>
        </w:rPr>
      </w:pPr>
    </w:p>
    <w:p w:rsidR="00DD4A43" w:rsidRPr="007E50A3" w:rsidRDefault="00DD4A43" w:rsidP="00DD4A43">
      <w:pPr>
        <w:jc w:val="both"/>
        <w:rPr>
          <w:rFonts w:ascii="Calibri" w:hAnsi="Calibri" w:cs="Calibri"/>
          <w:b/>
          <w:sz w:val="22"/>
          <w:szCs w:val="22"/>
        </w:rPr>
      </w:pPr>
      <w:r w:rsidRPr="007E50A3">
        <w:rPr>
          <w:rFonts w:ascii="Calibri" w:hAnsi="Calibri" w:cs="Calibri"/>
          <w:b/>
          <w:sz w:val="22"/>
          <w:szCs w:val="22"/>
        </w:rPr>
        <w:t>Non-DHS employees</w:t>
      </w:r>
    </w:p>
    <w:p w:rsidR="00DD4A43" w:rsidRDefault="00DD4A43" w:rsidP="00DD4A43">
      <w:pPr>
        <w:jc w:val="both"/>
        <w:rPr>
          <w:rFonts w:ascii="Calibri" w:hAnsi="Calibri" w:cs="Calibri"/>
          <w:sz w:val="22"/>
          <w:szCs w:val="22"/>
        </w:rPr>
      </w:pPr>
      <w:r w:rsidRPr="00636864">
        <w:rPr>
          <w:rFonts w:ascii="Calibri" w:hAnsi="Calibri" w:cs="Calibri"/>
          <w:sz w:val="22"/>
          <w:szCs w:val="22"/>
        </w:rPr>
        <w:t xml:space="preserve">It is the responsibility of the person organising on-site work by an outside agency or any offsite visits of any duration to obtain assurance that appropriate </w:t>
      </w:r>
      <w:r>
        <w:rPr>
          <w:rFonts w:ascii="Calibri" w:hAnsi="Calibri" w:cs="Calibri"/>
          <w:sz w:val="22"/>
          <w:szCs w:val="22"/>
        </w:rPr>
        <w:t>safeguarding</w:t>
      </w:r>
      <w:r w:rsidRPr="00636864">
        <w:rPr>
          <w:rFonts w:ascii="Calibri" w:hAnsi="Calibri" w:cs="Calibri"/>
          <w:sz w:val="22"/>
          <w:szCs w:val="22"/>
        </w:rPr>
        <w:t xml:space="preserve"> checks and procedures apply to any staff employed by another organisation and working with the pupils.</w:t>
      </w:r>
    </w:p>
    <w:p w:rsidR="00DD4A43" w:rsidRPr="00636864" w:rsidRDefault="00DD4A43" w:rsidP="00DD4A43">
      <w:pPr>
        <w:jc w:val="both"/>
        <w:rPr>
          <w:rFonts w:ascii="Calibri" w:hAnsi="Calibri" w:cs="Calibri"/>
          <w:sz w:val="22"/>
          <w:szCs w:val="22"/>
        </w:rPr>
      </w:pPr>
    </w:p>
    <w:p w:rsidR="00DD4A43" w:rsidRPr="00636864" w:rsidRDefault="00DD4A43" w:rsidP="00DD4A43">
      <w:pPr>
        <w:jc w:val="both"/>
        <w:rPr>
          <w:rFonts w:ascii="Calibri" w:hAnsi="Calibri" w:cs="Calibri"/>
          <w:sz w:val="22"/>
          <w:szCs w:val="22"/>
        </w:rPr>
      </w:pPr>
      <w:r w:rsidRPr="00636864">
        <w:rPr>
          <w:rFonts w:ascii="Calibri" w:hAnsi="Calibri" w:cs="Calibri"/>
          <w:sz w:val="22"/>
          <w:szCs w:val="22"/>
        </w:rPr>
        <w:t>Assurances are sought that employees of other agencies have had enhanced DBS checks if they supervise pupils on another site other than the school (</w:t>
      </w:r>
      <w:proofErr w:type="spellStart"/>
      <w:r w:rsidRPr="00636864">
        <w:rPr>
          <w:rFonts w:ascii="Calibri" w:hAnsi="Calibri" w:cs="Calibri"/>
          <w:sz w:val="22"/>
          <w:szCs w:val="22"/>
        </w:rPr>
        <w:t>eg</w:t>
      </w:r>
      <w:proofErr w:type="spellEnd"/>
      <w:r w:rsidRPr="00636864">
        <w:rPr>
          <w:rFonts w:ascii="Calibri" w:hAnsi="Calibri" w:cs="Calibri"/>
          <w:sz w:val="22"/>
          <w:szCs w:val="22"/>
        </w:rPr>
        <w:t xml:space="preserve"> sports centres, training centres).</w:t>
      </w:r>
    </w:p>
    <w:p w:rsidR="00DD4A43" w:rsidRDefault="00DD4A43" w:rsidP="00DD4A43">
      <w:pPr>
        <w:jc w:val="both"/>
        <w:rPr>
          <w:rFonts w:ascii="Calibri" w:hAnsi="Calibri" w:cs="Calibri"/>
          <w:sz w:val="22"/>
          <w:szCs w:val="22"/>
        </w:rPr>
      </w:pPr>
    </w:p>
    <w:p w:rsidR="00DD4A43" w:rsidRPr="00636864" w:rsidRDefault="00DD4A43" w:rsidP="00DD4A43">
      <w:pPr>
        <w:jc w:val="both"/>
        <w:rPr>
          <w:rFonts w:ascii="Calibri" w:hAnsi="Calibri" w:cs="Calibri"/>
          <w:sz w:val="22"/>
          <w:szCs w:val="22"/>
        </w:rPr>
      </w:pPr>
      <w:r w:rsidRPr="00636864">
        <w:rPr>
          <w:rFonts w:ascii="Calibri" w:hAnsi="Calibri" w:cs="Calibri"/>
          <w:sz w:val="22"/>
          <w:szCs w:val="22"/>
        </w:rPr>
        <w:t xml:space="preserve">This policy </w:t>
      </w:r>
      <w:proofErr w:type="gramStart"/>
      <w:r w:rsidRPr="00636864">
        <w:rPr>
          <w:rFonts w:ascii="Calibri" w:hAnsi="Calibri" w:cs="Calibri"/>
          <w:sz w:val="22"/>
          <w:szCs w:val="22"/>
        </w:rPr>
        <w:t>is provided</w:t>
      </w:r>
      <w:proofErr w:type="gramEnd"/>
      <w:r w:rsidRPr="00636864">
        <w:rPr>
          <w:rFonts w:ascii="Calibri" w:hAnsi="Calibri" w:cs="Calibri"/>
          <w:sz w:val="22"/>
          <w:szCs w:val="22"/>
        </w:rPr>
        <w:t xml:space="preserve"> to all adults and volunteers working in the school and to older pupils in positions of responsibility.  It is available to all parents and prospective parents to view on the school website and a hard copy is available on request through the school office.</w:t>
      </w:r>
    </w:p>
    <w:p w:rsidR="00DD4A43" w:rsidRDefault="00DD4A43" w:rsidP="00CF7E2A">
      <w:pPr>
        <w:jc w:val="both"/>
        <w:rPr>
          <w:rFonts w:ascii="Calibri" w:hAnsi="Calibri" w:cs="Calibri"/>
          <w:sz w:val="22"/>
          <w:szCs w:val="22"/>
        </w:rPr>
      </w:pPr>
    </w:p>
    <w:p w:rsidR="00CF7E2A" w:rsidRPr="00636864" w:rsidRDefault="00CF7E2A" w:rsidP="00CF7E2A">
      <w:pPr>
        <w:jc w:val="both"/>
        <w:rPr>
          <w:rFonts w:ascii="Calibri" w:hAnsi="Calibri" w:cs="Calibri"/>
          <w:b/>
          <w:sz w:val="22"/>
          <w:szCs w:val="22"/>
        </w:rPr>
      </w:pPr>
      <w:r w:rsidRPr="00636864">
        <w:rPr>
          <w:rFonts w:ascii="Calibri" w:hAnsi="Calibri" w:cs="Calibri"/>
          <w:b/>
          <w:sz w:val="22"/>
          <w:szCs w:val="22"/>
        </w:rPr>
        <w:t>Staff Training</w:t>
      </w:r>
    </w:p>
    <w:p w:rsidR="005E586D" w:rsidRPr="009A0B2B" w:rsidRDefault="005E586D" w:rsidP="005E586D">
      <w:pPr>
        <w:jc w:val="both"/>
        <w:rPr>
          <w:rFonts w:ascii="Calibri" w:hAnsi="Calibri" w:cs="Calibri"/>
          <w:sz w:val="22"/>
          <w:szCs w:val="22"/>
        </w:rPr>
      </w:pPr>
      <w:r w:rsidRPr="009A0B2B">
        <w:rPr>
          <w:rFonts w:ascii="Calibri" w:hAnsi="Calibri" w:cs="Calibri"/>
          <w:sz w:val="22"/>
          <w:szCs w:val="22"/>
        </w:rPr>
        <w:t>All members of staff and volunteers</w:t>
      </w:r>
      <w:r w:rsidR="001E7A74">
        <w:rPr>
          <w:rFonts w:ascii="Calibri" w:hAnsi="Calibri" w:cs="Calibri"/>
          <w:sz w:val="22"/>
          <w:szCs w:val="22"/>
        </w:rPr>
        <w:t xml:space="preserve">, </w:t>
      </w:r>
      <w:r w:rsidRPr="009A0B2B">
        <w:rPr>
          <w:rFonts w:ascii="Calibri" w:hAnsi="Calibri" w:cs="Calibri"/>
          <w:sz w:val="22"/>
          <w:szCs w:val="22"/>
        </w:rPr>
        <w:t>including temporary supply staff</w:t>
      </w:r>
      <w:r w:rsidR="001E7A74">
        <w:rPr>
          <w:rFonts w:ascii="Calibri" w:hAnsi="Calibri" w:cs="Calibri"/>
          <w:sz w:val="22"/>
          <w:szCs w:val="22"/>
        </w:rPr>
        <w:t xml:space="preserve"> (all individuals working in or for the school)</w:t>
      </w:r>
      <w:r w:rsidRPr="009A0B2B">
        <w:rPr>
          <w:rFonts w:ascii="Calibri" w:hAnsi="Calibri" w:cs="Calibri"/>
          <w:sz w:val="22"/>
          <w:szCs w:val="22"/>
        </w:rPr>
        <w:t xml:space="preserve"> and the governing body know the name of the designated safeguarding leads</w:t>
      </w:r>
      <w:r>
        <w:rPr>
          <w:rFonts w:ascii="Calibri" w:hAnsi="Calibri" w:cs="Calibri"/>
          <w:sz w:val="22"/>
          <w:szCs w:val="22"/>
        </w:rPr>
        <w:t xml:space="preserve"> and </w:t>
      </w:r>
      <w:r w:rsidRPr="009A0B2B">
        <w:rPr>
          <w:rFonts w:ascii="Calibri" w:hAnsi="Calibri" w:cs="Calibri"/>
          <w:sz w:val="22"/>
          <w:szCs w:val="22"/>
        </w:rPr>
        <w:t xml:space="preserve">the Governor responsible for safeguarding. All members of staff receive Safeguarding training (level 1) every </w:t>
      </w:r>
      <w:r w:rsidR="00FB2BCF">
        <w:rPr>
          <w:rFonts w:ascii="Calibri" w:hAnsi="Calibri" w:cs="Calibri"/>
          <w:sz w:val="22"/>
          <w:szCs w:val="22"/>
        </w:rPr>
        <w:t>two</w:t>
      </w:r>
      <w:r w:rsidRPr="009A0B2B">
        <w:rPr>
          <w:rFonts w:ascii="Calibri" w:hAnsi="Calibri" w:cs="Calibri"/>
          <w:sz w:val="22"/>
          <w:szCs w:val="22"/>
        </w:rPr>
        <w:t xml:space="preserve"> years</w:t>
      </w:r>
      <w:r>
        <w:rPr>
          <w:rFonts w:ascii="Calibri" w:hAnsi="Calibri" w:cs="Calibri"/>
          <w:sz w:val="22"/>
          <w:szCs w:val="22"/>
        </w:rPr>
        <w:t xml:space="preserve"> (this will include Prevent </w:t>
      </w:r>
      <w:r>
        <w:rPr>
          <w:rFonts w:ascii="Calibri" w:hAnsi="Calibri" w:cs="Calibri"/>
          <w:sz w:val="22"/>
          <w:szCs w:val="22"/>
        </w:rPr>
        <w:lastRenderedPageBreak/>
        <w:t>awareness training)</w:t>
      </w:r>
      <w:r w:rsidRPr="009A0B2B">
        <w:rPr>
          <w:rFonts w:ascii="Calibri" w:hAnsi="Calibri" w:cs="Calibri"/>
          <w:sz w:val="22"/>
          <w:szCs w:val="22"/>
        </w:rPr>
        <w:t>.</w:t>
      </w:r>
      <w:r>
        <w:rPr>
          <w:rFonts w:ascii="Calibri" w:hAnsi="Calibri" w:cs="Calibri"/>
          <w:sz w:val="22"/>
          <w:szCs w:val="22"/>
        </w:rPr>
        <w:t xml:space="preserve"> </w:t>
      </w:r>
      <w:r w:rsidR="00F11892">
        <w:rPr>
          <w:rFonts w:ascii="Calibri" w:hAnsi="Calibri" w:cs="Calibri"/>
          <w:sz w:val="22"/>
          <w:szCs w:val="22"/>
        </w:rPr>
        <w:t xml:space="preserve">In </w:t>
      </w:r>
      <w:r w:rsidR="001E7A74">
        <w:rPr>
          <w:rFonts w:ascii="Calibri" w:hAnsi="Calibri" w:cs="Calibri"/>
          <w:sz w:val="22"/>
          <w:szCs w:val="22"/>
        </w:rPr>
        <w:t>addition,</w:t>
      </w:r>
      <w:r w:rsidR="00F11892">
        <w:rPr>
          <w:rFonts w:ascii="Calibri" w:hAnsi="Calibri" w:cs="Calibri"/>
          <w:sz w:val="22"/>
          <w:szCs w:val="22"/>
        </w:rPr>
        <w:t xml:space="preserve"> staff also receive regular safeguarding and child protection updates as required</w:t>
      </w:r>
      <w:r w:rsidR="001E7A74">
        <w:rPr>
          <w:rFonts w:ascii="Calibri" w:hAnsi="Calibri" w:cs="Calibri"/>
          <w:sz w:val="22"/>
          <w:szCs w:val="22"/>
        </w:rPr>
        <w:t>,</w:t>
      </w:r>
      <w:r w:rsidR="00F11892">
        <w:rPr>
          <w:rFonts w:ascii="Calibri" w:hAnsi="Calibri" w:cs="Calibri"/>
          <w:sz w:val="22"/>
          <w:szCs w:val="22"/>
        </w:rPr>
        <w:t xml:space="preserve"> but at least annually.</w:t>
      </w:r>
    </w:p>
    <w:p w:rsidR="005E586D" w:rsidRPr="009A0B2B" w:rsidRDefault="005E586D" w:rsidP="005E586D">
      <w:pPr>
        <w:jc w:val="both"/>
        <w:rPr>
          <w:rFonts w:ascii="Calibri" w:hAnsi="Calibri" w:cs="Calibri"/>
          <w:sz w:val="22"/>
          <w:szCs w:val="22"/>
        </w:rPr>
      </w:pPr>
    </w:p>
    <w:p w:rsidR="005E586D" w:rsidRDefault="005E586D" w:rsidP="005E586D">
      <w:pPr>
        <w:jc w:val="both"/>
        <w:rPr>
          <w:rFonts w:ascii="Calibri" w:hAnsi="Calibri" w:cs="Calibri"/>
          <w:sz w:val="22"/>
          <w:szCs w:val="22"/>
        </w:rPr>
      </w:pPr>
      <w:r w:rsidRPr="009A0B2B">
        <w:rPr>
          <w:rFonts w:ascii="Calibri" w:hAnsi="Calibri" w:cs="Calibri"/>
          <w:sz w:val="22"/>
          <w:szCs w:val="22"/>
        </w:rPr>
        <w:t xml:space="preserve">The School’s Designated Safeguarding </w:t>
      </w:r>
      <w:r>
        <w:rPr>
          <w:rFonts w:ascii="Calibri" w:hAnsi="Calibri" w:cs="Calibri"/>
          <w:sz w:val="22"/>
          <w:szCs w:val="22"/>
        </w:rPr>
        <w:t xml:space="preserve">Leads </w:t>
      </w:r>
      <w:r w:rsidRPr="00636864">
        <w:rPr>
          <w:rFonts w:ascii="Calibri" w:hAnsi="Calibri" w:cs="Calibri"/>
          <w:sz w:val="22"/>
          <w:szCs w:val="22"/>
        </w:rPr>
        <w:t>receive local inter-agency training.</w:t>
      </w:r>
      <w:r>
        <w:rPr>
          <w:rFonts w:ascii="Calibri" w:hAnsi="Calibri" w:cs="Calibri"/>
          <w:sz w:val="22"/>
          <w:szCs w:val="22"/>
        </w:rPr>
        <w:t xml:space="preserve"> </w:t>
      </w:r>
      <w:r w:rsidRPr="00636864">
        <w:rPr>
          <w:rFonts w:ascii="Calibri" w:hAnsi="Calibri" w:cs="Calibri"/>
          <w:sz w:val="22"/>
          <w:szCs w:val="22"/>
        </w:rPr>
        <w:t xml:space="preserve">The </w:t>
      </w:r>
      <w:r>
        <w:rPr>
          <w:rFonts w:ascii="Calibri" w:hAnsi="Calibri" w:cs="Calibri"/>
          <w:sz w:val="22"/>
          <w:szCs w:val="22"/>
        </w:rPr>
        <w:t>Head</w:t>
      </w:r>
      <w:r w:rsidRPr="00636864">
        <w:rPr>
          <w:rFonts w:ascii="Calibri" w:hAnsi="Calibri" w:cs="Calibri"/>
          <w:sz w:val="22"/>
          <w:szCs w:val="22"/>
        </w:rPr>
        <w:t xml:space="preserve">, the </w:t>
      </w:r>
      <w:r>
        <w:rPr>
          <w:rFonts w:ascii="Calibri" w:hAnsi="Calibri" w:cs="Calibri"/>
          <w:sz w:val="22"/>
          <w:szCs w:val="22"/>
        </w:rPr>
        <w:t>DSLs</w:t>
      </w:r>
      <w:r w:rsidRPr="00636864">
        <w:rPr>
          <w:rFonts w:ascii="Calibri" w:hAnsi="Calibri" w:cs="Calibri"/>
          <w:sz w:val="22"/>
          <w:szCs w:val="22"/>
        </w:rPr>
        <w:t xml:space="preserve">, the Governor responsible for </w:t>
      </w:r>
      <w:r w:rsidRPr="006B7D06">
        <w:rPr>
          <w:rFonts w:ascii="Calibri" w:hAnsi="Calibri" w:cs="Calibri"/>
          <w:sz w:val="22"/>
          <w:szCs w:val="22"/>
        </w:rPr>
        <w:t xml:space="preserve">safeguarding, Heads of Key Stage and </w:t>
      </w:r>
      <w:r w:rsidRPr="00636864">
        <w:rPr>
          <w:rFonts w:ascii="Calibri" w:hAnsi="Calibri" w:cs="Calibri"/>
          <w:sz w:val="22"/>
          <w:szCs w:val="22"/>
        </w:rPr>
        <w:t xml:space="preserve">the Bursar have all received Level 2 </w:t>
      </w:r>
      <w:r>
        <w:rPr>
          <w:rFonts w:ascii="Calibri" w:hAnsi="Calibri" w:cs="Calibri"/>
          <w:sz w:val="22"/>
          <w:szCs w:val="22"/>
        </w:rPr>
        <w:t>Safeguarding</w:t>
      </w:r>
      <w:r w:rsidRPr="00636864">
        <w:rPr>
          <w:rFonts w:ascii="Calibri" w:hAnsi="Calibri" w:cs="Calibri"/>
          <w:sz w:val="22"/>
          <w:szCs w:val="22"/>
        </w:rPr>
        <w:t xml:space="preserve"> training in support of their roles, which </w:t>
      </w:r>
      <w:proofErr w:type="gramStart"/>
      <w:r w:rsidRPr="00636864">
        <w:rPr>
          <w:rFonts w:ascii="Calibri" w:hAnsi="Calibri" w:cs="Calibri"/>
          <w:sz w:val="22"/>
          <w:szCs w:val="22"/>
        </w:rPr>
        <w:t>is updated</w:t>
      </w:r>
      <w:proofErr w:type="gramEnd"/>
      <w:r w:rsidRPr="00636864">
        <w:rPr>
          <w:rFonts w:ascii="Calibri" w:hAnsi="Calibri" w:cs="Calibri"/>
          <w:sz w:val="22"/>
          <w:szCs w:val="22"/>
        </w:rPr>
        <w:t xml:space="preserve"> every 2 years.</w:t>
      </w:r>
      <w:r>
        <w:rPr>
          <w:rFonts w:ascii="Calibri" w:hAnsi="Calibri" w:cs="Calibri"/>
          <w:sz w:val="22"/>
          <w:szCs w:val="22"/>
        </w:rPr>
        <w:t xml:space="preserve"> </w:t>
      </w:r>
    </w:p>
    <w:p w:rsidR="005E586D" w:rsidRDefault="005E586D" w:rsidP="005E586D">
      <w:pPr>
        <w:jc w:val="both"/>
        <w:rPr>
          <w:rFonts w:ascii="Calibri" w:hAnsi="Calibri" w:cs="Calibri"/>
          <w:sz w:val="22"/>
          <w:szCs w:val="22"/>
        </w:rPr>
      </w:pPr>
    </w:p>
    <w:p w:rsidR="005E586D" w:rsidRPr="00815850" w:rsidRDefault="00F52314" w:rsidP="005E586D">
      <w:pPr>
        <w:jc w:val="both"/>
        <w:rPr>
          <w:rFonts w:ascii="Calibri" w:hAnsi="Calibri" w:cs="Calibri"/>
          <w:i/>
          <w:sz w:val="22"/>
          <w:szCs w:val="22"/>
        </w:rPr>
      </w:pPr>
      <w:r>
        <w:rPr>
          <w:rFonts w:ascii="Calibri" w:hAnsi="Calibri" w:cs="Calibri"/>
          <w:sz w:val="22"/>
          <w:szCs w:val="22"/>
        </w:rPr>
        <w:t xml:space="preserve">Staff </w:t>
      </w:r>
      <w:proofErr w:type="gramStart"/>
      <w:r>
        <w:rPr>
          <w:rFonts w:ascii="Calibri" w:hAnsi="Calibri" w:cs="Calibri"/>
          <w:sz w:val="22"/>
          <w:szCs w:val="22"/>
        </w:rPr>
        <w:t>have been made</w:t>
      </w:r>
      <w:proofErr w:type="gramEnd"/>
      <w:r>
        <w:rPr>
          <w:rFonts w:ascii="Calibri" w:hAnsi="Calibri" w:cs="Calibri"/>
          <w:sz w:val="22"/>
          <w:szCs w:val="22"/>
        </w:rPr>
        <w:t xml:space="preserve"> aware of the risks of</w:t>
      </w:r>
      <w:r w:rsidR="00E0314A">
        <w:rPr>
          <w:rFonts w:ascii="Calibri" w:hAnsi="Calibri" w:cs="Calibri"/>
          <w:sz w:val="22"/>
          <w:szCs w:val="22"/>
        </w:rPr>
        <w:t xml:space="preserve"> </w:t>
      </w:r>
      <w:r>
        <w:rPr>
          <w:rFonts w:ascii="Calibri" w:hAnsi="Calibri" w:cs="Calibri"/>
          <w:sz w:val="22"/>
          <w:szCs w:val="22"/>
        </w:rPr>
        <w:t>radicalisation and the need to be vigilant in this area.</w:t>
      </w:r>
      <w:r w:rsidR="005E586D">
        <w:rPr>
          <w:rFonts w:ascii="Calibri" w:hAnsi="Calibri" w:cs="Calibri"/>
          <w:sz w:val="22"/>
          <w:szCs w:val="22"/>
        </w:rPr>
        <w:t xml:space="preserve"> </w:t>
      </w:r>
    </w:p>
    <w:p w:rsidR="005E586D" w:rsidRDefault="005E586D" w:rsidP="005E586D">
      <w:pPr>
        <w:jc w:val="both"/>
        <w:rPr>
          <w:rFonts w:ascii="Calibri" w:hAnsi="Calibri" w:cs="Calibri"/>
          <w:sz w:val="22"/>
          <w:szCs w:val="22"/>
        </w:rPr>
      </w:pPr>
    </w:p>
    <w:p w:rsidR="00CF7E2A" w:rsidRDefault="00CF7E2A" w:rsidP="00CF7E2A">
      <w:pPr>
        <w:jc w:val="both"/>
        <w:rPr>
          <w:rFonts w:ascii="Calibri" w:hAnsi="Calibri" w:cs="Calibri"/>
          <w:sz w:val="22"/>
          <w:szCs w:val="22"/>
        </w:rPr>
      </w:pPr>
      <w:r w:rsidRPr="00636864">
        <w:rPr>
          <w:rFonts w:ascii="Calibri" w:hAnsi="Calibri" w:cs="Calibri"/>
          <w:sz w:val="22"/>
          <w:szCs w:val="22"/>
        </w:rPr>
        <w:t xml:space="preserve">A written record </w:t>
      </w:r>
      <w:proofErr w:type="gramStart"/>
      <w:r w:rsidR="002F27C9">
        <w:rPr>
          <w:rFonts w:ascii="Calibri" w:hAnsi="Calibri" w:cs="Calibri"/>
          <w:sz w:val="22"/>
          <w:szCs w:val="22"/>
        </w:rPr>
        <w:t>is</w:t>
      </w:r>
      <w:r w:rsidRPr="00636864">
        <w:rPr>
          <w:rFonts w:ascii="Calibri" w:hAnsi="Calibri" w:cs="Calibri"/>
          <w:sz w:val="22"/>
          <w:szCs w:val="22"/>
        </w:rPr>
        <w:t xml:space="preserve"> kept</w:t>
      </w:r>
      <w:proofErr w:type="gramEnd"/>
      <w:r w:rsidRPr="00636864">
        <w:rPr>
          <w:rFonts w:ascii="Calibri" w:hAnsi="Calibri" w:cs="Calibri"/>
          <w:sz w:val="22"/>
          <w:szCs w:val="22"/>
        </w:rPr>
        <w:t xml:space="preserve"> of all staff training.</w:t>
      </w:r>
    </w:p>
    <w:p w:rsidR="004C24B9" w:rsidRDefault="004C24B9" w:rsidP="00CF7E2A">
      <w:pPr>
        <w:jc w:val="both"/>
        <w:rPr>
          <w:rFonts w:ascii="Calibri" w:hAnsi="Calibri" w:cs="Calibri"/>
          <w:b/>
          <w:sz w:val="22"/>
          <w:szCs w:val="22"/>
        </w:rPr>
      </w:pPr>
    </w:p>
    <w:p w:rsidR="008A6D56" w:rsidRPr="004C24B9" w:rsidRDefault="00533450" w:rsidP="00CF7E2A">
      <w:pPr>
        <w:jc w:val="both"/>
        <w:rPr>
          <w:rFonts w:ascii="Calibri" w:hAnsi="Calibri" w:cs="Calibri"/>
          <w:b/>
          <w:sz w:val="22"/>
          <w:szCs w:val="22"/>
          <w:u w:val="single"/>
        </w:rPr>
      </w:pPr>
      <w:r w:rsidRPr="004C24B9">
        <w:rPr>
          <w:rFonts w:ascii="Calibri" w:hAnsi="Calibri" w:cs="Calibri"/>
          <w:b/>
          <w:sz w:val="22"/>
          <w:szCs w:val="22"/>
          <w:u w:val="single"/>
        </w:rPr>
        <w:t>New Staff Induction</w:t>
      </w:r>
    </w:p>
    <w:p w:rsidR="00635AEA" w:rsidRPr="0060778F" w:rsidRDefault="00635AEA" w:rsidP="00635AEA">
      <w:pPr>
        <w:jc w:val="both"/>
        <w:rPr>
          <w:rFonts w:ascii="Calibri" w:hAnsi="Calibri" w:cs="Calibri"/>
          <w:b/>
          <w:sz w:val="22"/>
          <w:szCs w:val="22"/>
        </w:rPr>
      </w:pPr>
      <w:proofErr w:type="gramStart"/>
      <w:r w:rsidRPr="0060778F">
        <w:rPr>
          <w:rFonts w:ascii="Calibri" w:hAnsi="Calibri" w:cs="Calibri"/>
          <w:b/>
          <w:sz w:val="22"/>
          <w:szCs w:val="22"/>
        </w:rPr>
        <w:t>All new staff, including temporary staff and volunteers, are given and confirm they have read:</w:t>
      </w:r>
      <w:proofErr w:type="gramEnd"/>
    </w:p>
    <w:p w:rsidR="008F3E32" w:rsidRPr="0060778F" w:rsidRDefault="00635AEA" w:rsidP="004C24B9">
      <w:pPr>
        <w:pStyle w:val="ListParagraph"/>
        <w:numPr>
          <w:ilvl w:val="0"/>
          <w:numId w:val="13"/>
        </w:numPr>
        <w:jc w:val="both"/>
        <w:rPr>
          <w:rFonts w:ascii="Calibri" w:hAnsi="Calibri" w:cs="Calibri"/>
          <w:b/>
          <w:sz w:val="22"/>
          <w:szCs w:val="22"/>
        </w:rPr>
      </w:pPr>
      <w:r w:rsidRPr="0060778F">
        <w:rPr>
          <w:rFonts w:ascii="Calibri" w:hAnsi="Calibri" w:cs="Calibri"/>
          <w:b/>
          <w:sz w:val="22"/>
          <w:szCs w:val="22"/>
        </w:rPr>
        <w:t>The Safeguarding Policy</w:t>
      </w:r>
      <w:r w:rsidR="004C24B9" w:rsidRPr="0060778F">
        <w:rPr>
          <w:rFonts w:ascii="Calibri" w:hAnsi="Calibri" w:cs="Calibri"/>
          <w:b/>
          <w:sz w:val="22"/>
          <w:szCs w:val="22"/>
        </w:rPr>
        <w:t xml:space="preserve"> (including </w:t>
      </w:r>
      <w:r w:rsidRPr="0060778F">
        <w:rPr>
          <w:rFonts w:ascii="Calibri" w:hAnsi="Calibri" w:cs="Calibri"/>
          <w:b/>
          <w:sz w:val="22"/>
          <w:szCs w:val="22"/>
        </w:rPr>
        <w:t>Whistleblowing information</w:t>
      </w:r>
      <w:r w:rsidR="004C24B9" w:rsidRPr="0060778F">
        <w:rPr>
          <w:rFonts w:ascii="Calibri" w:hAnsi="Calibri" w:cs="Calibri"/>
          <w:b/>
          <w:sz w:val="22"/>
          <w:szCs w:val="22"/>
        </w:rPr>
        <w:t>)</w:t>
      </w:r>
      <w:r w:rsidRPr="0060778F">
        <w:rPr>
          <w:rFonts w:ascii="Calibri" w:hAnsi="Calibri" w:cs="Calibri"/>
          <w:b/>
          <w:sz w:val="22"/>
          <w:szCs w:val="22"/>
        </w:rPr>
        <w:t xml:space="preserve"> </w:t>
      </w:r>
    </w:p>
    <w:p w:rsidR="00635AEA" w:rsidRPr="0060778F" w:rsidRDefault="008F3E32" w:rsidP="004C24B9">
      <w:pPr>
        <w:pStyle w:val="ListParagraph"/>
        <w:numPr>
          <w:ilvl w:val="0"/>
          <w:numId w:val="13"/>
        </w:numPr>
        <w:jc w:val="both"/>
        <w:rPr>
          <w:rFonts w:ascii="Calibri" w:hAnsi="Calibri" w:cs="Calibri"/>
          <w:b/>
          <w:sz w:val="22"/>
          <w:szCs w:val="22"/>
        </w:rPr>
      </w:pPr>
      <w:r w:rsidRPr="0060778F">
        <w:rPr>
          <w:rFonts w:ascii="Calibri" w:hAnsi="Calibri" w:cs="Calibri"/>
          <w:b/>
          <w:sz w:val="22"/>
          <w:szCs w:val="22"/>
        </w:rPr>
        <w:t>T</w:t>
      </w:r>
      <w:r w:rsidR="00635AEA" w:rsidRPr="0060778F">
        <w:rPr>
          <w:rFonts w:ascii="Calibri" w:hAnsi="Calibri" w:cs="Calibri"/>
          <w:b/>
          <w:sz w:val="22"/>
          <w:szCs w:val="22"/>
        </w:rPr>
        <w:t>he names of the DSLs</w:t>
      </w:r>
    </w:p>
    <w:p w:rsidR="00635AEA" w:rsidRPr="0060778F" w:rsidRDefault="00635AEA" w:rsidP="004C24B9">
      <w:pPr>
        <w:pStyle w:val="ListParagraph"/>
        <w:numPr>
          <w:ilvl w:val="0"/>
          <w:numId w:val="13"/>
        </w:numPr>
        <w:jc w:val="both"/>
        <w:rPr>
          <w:rFonts w:ascii="Calibri" w:hAnsi="Calibri" w:cs="Calibri"/>
          <w:b/>
          <w:sz w:val="22"/>
          <w:szCs w:val="22"/>
        </w:rPr>
      </w:pPr>
      <w:r w:rsidRPr="0060778F">
        <w:rPr>
          <w:rFonts w:ascii="Calibri" w:hAnsi="Calibri" w:cs="Calibri"/>
          <w:b/>
          <w:sz w:val="22"/>
          <w:szCs w:val="22"/>
        </w:rPr>
        <w:t>The Code of Conduct for Safe Practice</w:t>
      </w:r>
    </w:p>
    <w:p w:rsidR="004C24B9" w:rsidRPr="0060778F" w:rsidRDefault="004C24B9" w:rsidP="004C24B9">
      <w:pPr>
        <w:pStyle w:val="ListParagraph"/>
        <w:numPr>
          <w:ilvl w:val="0"/>
          <w:numId w:val="13"/>
        </w:numPr>
        <w:jc w:val="both"/>
        <w:rPr>
          <w:rFonts w:ascii="Calibri" w:hAnsi="Calibri" w:cs="Calibri"/>
          <w:b/>
          <w:sz w:val="22"/>
          <w:szCs w:val="22"/>
        </w:rPr>
      </w:pPr>
      <w:r w:rsidRPr="0060778F">
        <w:rPr>
          <w:rFonts w:ascii="Calibri" w:hAnsi="Calibri" w:cs="Calibri"/>
          <w:b/>
          <w:sz w:val="22"/>
          <w:szCs w:val="22"/>
        </w:rPr>
        <w:t>KCSIE Part 1</w:t>
      </w:r>
    </w:p>
    <w:p w:rsidR="002F27C9" w:rsidRPr="004C24B9" w:rsidRDefault="00635AEA" w:rsidP="00635AEA">
      <w:pPr>
        <w:jc w:val="both"/>
        <w:rPr>
          <w:rFonts w:ascii="Calibri" w:hAnsi="Calibri" w:cs="Calibri"/>
          <w:sz w:val="22"/>
          <w:szCs w:val="22"/>
        </w:rPr>
      </w:pPr>
      <w:r w:rsidRPr="0060778F">
        <w:rPr>
          <w:rFonts w:ascii="Calibri" w:hAnsi="Calibri" w:cs="Calibri"/>
          <w:sz w:val="22"/>
          <w:szCs w:val="22"/>
        </w:rPr>
        <w:t xml:space="preserve">KCSIE Part 1 can be accessed </w:t>
      </w:r>
      <w:r w:rsidR="002F27C9" w:rsidRPr="0060778F">
        <w:rPr>
          <w:rFonts w:ascii="Calibri" w:hAnsi="Calibri" w:cs="Calibri"/>
          <w:sz w:val="22"/>
          <w:szCs w:val="22"/>
        </w:rPr>
        <w:t xml:space="preserve">using the following web address and clicking on </w:t>
      </w:r>
      <w:r w:rsidR="004C24B9" w:rsidRPr="0060778F">
        <w:rPr>
          <w:rFonts w:ascii="Calibri" w:hAnsi="Calibri" w:cs="Calibri"/>
          <w:sz w:val="22"/>
          <w:szCs w:val="22"/>
        </w:rPr>
        <w:t xml:space="preserve">the document labelled </w:t>
      </w:r>
      <w:r w:rsidR="002F27C9" w:rsidRPr="0060778F">
        <w:rPr>
          <w:rFonts w:ascii="Calibri" w:hAnsi="Calibri" w:cs="Calibri"/>
          <w:sz w:val="22"/>
          <w:szCs w:val="22"/>
        </w:rPr>
        <w:t>Part</w:t>
      </w:r>
      <w:r w:rsidR="004C24B9" w:rsidRPr="0060778F">
        <w:rPr>
          <w:rFonts w:ascii="Calibri" w:hAnsi="Calibri" w:cs="Calibri"/>
          <w:sz w:val="22"/>
          <w:szCs w:val="22"/>
        </w:rPr>
        <w:t xml:space="preserve"> 1</w:t>
      </w:r>
    </w:p>
    <w:p w:rsidR="002F27C9" w:rsidRPr="00815850" w:rsidRDefault="00E27516" w:rsidP="00635AEA">
      <w:pPr>
        <w:jc w:val="both"/>
        <w:rPr>
          <w:rFonts w:ascii="Calibri" w:hAnsi="Calibri" w:cs="Calibri"/>
          <w:b/>
          <w:sz w:val="22"/>
          <w:szCs w:val="22"/>
        </w:rPr>
      </w:pPr>
      <w:hyperlink r:id="rId10" w:history="1">
        <w:r w:rsidR="00396997" w:rsidRPr="00815850">
          <w:rPr>
            <w:rStyle w:val="Hyperlink"/>
            <w:rFonts w:asciiTheme="minorHAnsi" w:hAnsiTheme="minorHAnsi"/>
            <w:sz w:val="22"/>
            <w:szCs w:val="22"/>
          </w:rPr>
          <w:t>https://www.gov.uk/government/uploads/system/uploads/attachment_data/file/550511/Keeping_children_safe_in_education.pdf</w:t>
        </w:r>
      </w:hyperlink>
      <w:r w:rsidR="00396997">
        <w:rPr>
          <w:rFonts w:asciiTheme="minorHAnsi" w:hAnsiTheme="minorHAnsi"/>
          <w:sz w:val="22"/>
          <w:szCs w:val="22"/>
        </w:rPr>
        <w:t xml:space="preserve"> </w:t>
      </w:r>
      <w:r w:rsidR="002F27C9" w:rsidRPr="00815850">
        <w:rPr>
          <w:rFonts w:asciiTheme="minorHAnsi" w:hAnsiTheme="minorHAnsi" w:cs="Calibri"/>
          <w:sz w:val="22"/>
          <w:szCs w:val="22"/>
        </w:rPr>
        <w:t xml:space="preserve"> </w:t>
      </w:r>
      <w:r w:rsidR="00396997" w:rsidRPr="00815850">
        <w:rPr>
          <w:rFonts w:asciiTheme="minorHAnsi" w:hAnsiTheme="minorHAnsi" w:cs="Calibri"/>
          <w:sz w:val="22"/>
          <w:szCs w:val="22"/>
        </w:rPr>
        <w:t xml:space="preserve"> </w:t>
      </w:r>
      <w:r w:rsidR="000D73EE" w:rsidRPr="00815850">
        <w:rPr>
          <w:rFonts w:asciiTheme="minorHAnsi" w:hAnsiTheme="minorHAnsi" w:cs="Calibri"/>
          <w:sz w:val="22"/>
          <w:szCs w:val="22"/>
        </w:rPr>
        <w:t xml:space="preserve"> </w:t>
      </w:r>
      <w:r w:rsidR="002F27C9" w:rsidRPr="00815850">
        <w:rPr>
          <w:rFonts w:asciiTheme="minorHAnsi" w:hAnsiTheme="minorHAnsi" w:cs="Calibri"/>
          <w:sz w:val="22"/>
          <w:szCs w:val="22"/>
        </w:rPr>
        <w:t xml:space="preserve"> </w:t>
      </w:r>
    </w:p>
    <w:p w:rsidR="00635AEA" w:rsidRPr="005A3079" w:rsidRDefault="00635AEA" w:rsidP="00635AEA">
      <w:pPr>
        <w:jc w:val="both"/>
        <w:rPr>
          <w:rFonts w:ascii="Calibri" w:hAnsi="Calibri" w:cs="Calibri"/>
          <w:b/>
          <w:sz w:val="22"/>
          <w:szCs w:val="22"/>
        </w:rPr>
      </w:pPr>
    </w:p>
    <w:p w:rsidR="00635AEA" w:rsidRPr="0090084D" w:rsidRDefault="004C24B9" w:rsidP="00635AEA">
      <w:pPr>
        <w:jc w:val="both"/>
        <w:rPr>
          <w:rFonts w:ascii="Calibri" w:hAnsi="Calibri" w:cs="Calibri"/>
          <w:sz w:val="22"/>
          <w:szCs w:val="22"/>
        </w:rPr>
      </w:pPr>
      <w:r>
        <w:rPr>
          <w:rFonts w:ascii="Calibri" w:hAnsi="Calibri" w:cs="Calibri"/>
          <w:sz w:val="22"/>
          <w:szCs w:val="22"/>
        </w:rPr>
        <w:t xml:space="preserve">New staff </w:t>
      </w:r>
      <w:r w:rsidR="00635AEA">
        <w:rPr>
          <w:rFonts w:ascii="Calibri" w:hAnsi="Calibri" w:cs="Calibri"/>
          <w:sz w:val="22"/>
          <w:szCs w:val="22"/>
        </w:rPr>
        <w:t xml:space="preserve">will receive </w:t>
      </w:r>
      <w:r w:rsidR="00635AEA" w:rsidRPr="00636864">
        <w:rPr>
          <w:rFonts w:ascii="Calibri" w:hAnsi="Calibri" w:cs="Calibri"/>
          <w:sz w:val="22"/>
          <w:szCs w:val="22"/>
        </w:rPr>
        <w:t xml:space="preserve">specific induction training by the </w:t>
      </w:r>
      <w:r w:rsidR="00635AEA">
        <w:rPr>
          <w:rFonts w:ascii="Calibri" w:hAnsi="Calibri" w:cs="Calibri"/>
          <w:sz w:val="22"/>
          <w:szCs w:val="22"/>
        </w:rPr>
        <w:t>DSLs</w:t>
      </w:r>
      <w:r w:rsidR="00635AEA" w:rsidRPr="00636864">
        <w:rPr>
          <w:rFonts w:ascii="Calibri" w:hAnsi="Calibri" w:cs="Calibri"/>
          <w:sz w:val="22"/>
          <w:szCs w:val="22"/>
        </w:rPr>
        <w:t xml:space="preserve"> to ensure that they have a full understanding of the school’s procedures for </w:t>
      </w:r>
      <w:r w:rsidR="00635AEA">
        <w:rPr>
          <w:rFonts w:ascii="Calibri" w:hAnsi="Calibri" w:cs="Calibri"/>
          <w:sz w:val="22"/>
          <w:szCs w:val="22"/>
        </w:rPr>
        <w:t>safeguarding</w:t>
      </w:r>
      <w:r w:rsidR="00533450">
        <w:rPr>
          <w:rFonts w:ascii="Calibri" w:hAnsi="Calibri" w:cs="Calibri"/>
          <w:sz w:val="22"/>
          <w:szCs w:val="22"/>
        </w:rPr>
        <w:t xml:space="preserve"> and the specific documents listed above</w:t>
      </w:r>
      <w:r w:rsidR="00635AEA" w:rsidRPr="00636864">
        <w:rPr>
          <w:rFonts w:ascii="Calibri" w:hAnsi="Calibri" w:cs="Calibri"/>
          <w:sz w:val="22"/>
          <w:szCs w:val="22"/>
        </w:rPr>
        <w:t xml:space="preserve">.  This training will also include the school’s policy on procedures to promote safe working practice and to avoid </w:t>
      </w:r>
      <w:proofErr w:type="gramStart"/>
      <w:r w:rsidR="00635AEA" w:rsidRPr="00636864">
        <w:rPr>
          <w:rFonts w:ascii="Calibri" w:hAnsi="Calibri" w:cs="Calibri"/>
          <w:sz w:val="22"/>
          <w:szCs w:val="22"/>
        </w:rPr>
        <w:t xml:space="preserve">false allegations of inappropriate behaviour by the member of staff and what to do if the allegation </w:t>
      </w:r>
      <w:r w:rsidR="00635AEA" w:rsidRPr="0090084D">
        <w:rPr>
          <w:rFonts w:ascii="Calibri" w:hAnsi="Calibri" w:cs="Calibri"/>
          <w:sz w:val="22"/>
          <w:szCs w:val="22"/>
        </w:rPr>
        <w:t>is against an employee of the school</w:t>
      </w:r>
      <w:proofErr w:type="gramEnd"/>
      <w:r w:rsidR="00635AEA" w:rsidRPr="0090084D">
        <w:rPr>
          <w:rFonts w:ascii="Calibri" w:hAnsi="Calibri" w:cs="Calibri"/>
          <w:sz w:val="22"/>
          <w:szCs w:val="22"/>
        </w:rPr>
        <w:t xml:space="preserve">.  All new members of staff will be given full documentation (including KCSIE part 1) to assist them to recognise signs of abuse, how to respond to a pupil who seeks to reveal </w:t>
      </w:r>
      <w:proofErr w:type="gramStart"/>
      <w:r w:rsidR="00635AEA" w:rsidRPr="0090084D">
        <w:rPr>
          <w:rFonts w:ascii="Calibri" w:hAnsi="Calibri" w:cs="Calibri"/>
          <w:sz w:val="22"/>
          <w:szCs w:val="22"/>
        </w:rPr>
        <w:t>incidents which are safeguarding concerns</w:t>
      </w:r>
      <w:proofErr w:type="gramEnd"/>
      <w:r w:rsidR="00635AEA" w:rsidRPr="0090084D">
        <w:rPr>
          <w:rFonts w:ascii="Calibri" w:hAnsi="Calibri" w:cs="Calibri"/>
          <w:sz w:val="22"/>
          <w:szCs w:val="22"/>
        </w:rPr>
        <w:t xml:space="preserve"> and what to do following such </w:t>
      </w:r>
      <w:r w:rsidR="00635AEA">
        <w:rPr>
          <w:rFonts w:ascii="Calibri" w:hAnsi="Calibri" w:cs="Calibri"/>
          <w:sz w:val="22"/>
          <w:szCs w:val="22"/>
        </w:rPr>
        <w:t xml:space="preserve">a </w:t>
      </w:r>
      <w:r w:rsidR="00635AEA" w:rsidRPr="0090084D">
        <w:rPr>
          <w:rFonts w:ascii="Calibri" w:hAnsi="Calibri" w:cs="Calibri"/>
          <w:sz w:val="22"/>
          <w:szCs w:val="22"/>
        </w:rPr>
        <w:t>revelation.  (See Appendix 1) The Deputy Head will give training to all Peripatetic staff, Sixth Form</w:t>
      </w:r>
      <w:r w:rsidR="00635AEA">
        <w:rPr>
          <w:rFonts w:ascii="Calibri" w:hAnsi="Calibri" w:cs="Calibri"/>
          <w:sz w:val="22"/>
          <w:szCs w:val="22"/>
        </w:rPr>
        <w:t xml:space="preserve"> Senior</w:t>
      </w:r>
      <w:r w:rsidR="00635AEA" w:rsidRPr="0090084D">
        <w:rPr>
          <w:rFonts w:ascii="Calibri" w:hAnsi="Calibri" w:cs="Calibri"/>
          <w:sz w:val="22"/>
          <w:szCs w:val="22"/>
        </w:rPr>
        <w:t xml:space="preserve"> Prefects and </w:t>
      </w:r>
      <w:r w:rsidR="00635AEA">
        <w:rPr>
          <w:rFonts w:ascii="Calibri" w:hAnsi="Calibri" w:cs="Calibri"/>
          <w:sz w:val="22"/>
          <w:szCs w:val="22"/>
        </w:rPr>
        <w:t xml:space="preserve">guidance to pass on concerns to </w:t>
      </w:r>
      <w:r w:rsidR="00635AEA" w:rsidRPr="0090084D">
        <w:rPr>
          <w:rFonts w:ascii="Calibri" w:hAnsi="Calibri" w:cs="Calibri"/>
          <w:sz w:val="22"/>
          <w:szCs w:val="22"/>
        </w:rPr>
        <w:t>Lower Sixth mentors of younger pupils.</w:t>
      </w:r>
    </w:p>
    <w:p w:rsidR="00635AEA" w:rsidRDefault="00635AEA" w:rsidP="00CF7E2A">
      <w:pPr>
        <w:jc w:val="both"/>
        <w:rPr>
          <w:rFonts w:ascii="Calibri" w:hAnsi="Calibri" w:cs="Calibri"/>
          <w:sz w:val="22"/>
          <w:szCs w:val="22"/>
        </w:rPr>
      </w:pPr>
    </w:p>
    <w:p w:rsidR="008A6D56" w:rsidRPr="00602853" w:rsidRDefault="00840A3D" w:rsidP="008A6D56">
      <w:pPr>
        <w:jc w:val="both"/>
        <w:rPr>
          <w:rFonts w:ascii="Calibri" w:hAnsi="Calibri" w:cs="Calibri"/>
          <w:sz w:val="22"/>
          <w:szCs w:val="22"/>
        </w:rPr>
      </w:pPr>
      <w:r w:rsidRPr="0060778F">
        <w:rPr>
          <w:rFonts w:ascii="Calibri" w:hAnsi="Calibri" w:cs="Calibri"/>
          <w:sz w:val="22"/>
          <w:szCs w:val="22"/>
        </w:rPr>
        <w:t xml:space="preserve">Members of staff </w:t>
      </w:r>
      <w:r w:rsidR="004C24B9" w:rsidRPr="0060778F">
        <w:rPr>
          <w:rFonts w:ascii="Calibri" w:hAnsi="Calibri" w:cs="Calibri"/>
          <w:b/>
          <w:sz w:val="22"/>
          <w:szCs w:val="22"/>
        </w:rPr>
        <w:t>(including those working in EYFS)</w:t>
      </w:r>
      <w:r w:rsidR="004C24B9" w:rsidRPr="0060778F">
        <w:rPr>
          <w:rFonts w:ascii="Calibri" w:hAnsi="Calibri" w:cs="Calibri"/>
          <w:sz w:val="22"/>
          <w:szCs w:val="22"/>
        </w:rPr>
        <w:t xml:space="preserve"> </w:t>
      </w:r>
      <w:proofErr w:type="gramStart"/>
      <w:r w:rsidRPr="0060778F">
        <w:rPr>
          <w:rFonts w:ascii="Calibri" w:hAnsi="Calibri" w:cs="Calibri"/>
          <w:sz w:val="22"/>
          <w:szCs w:val="22"/>
        </w:rPr>
        <w:t>are made</w:t>
      </w:r>
      <w:proofErr w:type="gramEnd"/>
      <w:r w:rsidR="008A6D56" w:rsidRPr="0060778F">
        <w:rPr>
          <w:rFonts w:ascii="Calibri" w:hAnsi="Calibri" w:cs="Calibri"/>
          <w:sz w:val="22"/>
          <w:szCs w:val="22"/>
        </w:rPr>
        <w:t xml:space="preserve"> aware that inappropriate use of mobile phones,</w:t>
      </w:r>
      <w:r w:rsidR="008A6D56" w:rsidRPr="0090084D">
        <w:rPr>
          <w:rFonts w:ascii="Calibri" w:hAnsi="Calibri" w:cs="Calibri"/>
          <w:sz w:val="22"/>
          <w:szCs w:val="22"/>
        </w:rPr>
        <w:t xml:space="preserve"> cameras and video equipment may be the cause of allegations against the member of staff and should therefore exercise caution. </w:t>
      </w:r>
    </w:p>
    <w:p w:rsidR="00753D38" w:rsidRPr="00CB1A6E" w:rsidRDefault="00753D38" w:rsidP="00753D38">
      <w:pPr>
        <w:jc w:val="both"/>
        <w:rPr>
          <w:rFonts w:asciiTheme="minorHAnsi" w:hAnsiTheme="minorHAnsi" w:cstheme="minorHAnsi"/>
          <w:sz w:val="22"/>
          <w:szCs w:val="22"/>
        </w:rPr>
      </w:pPr>
      <w:r w:rsidRPr="00926054">
        <w:rPr>
          <w:rFonts w:asciiTheme="minorHAnsi" w:hAnsiTheme="minorHAnsi" w:cstheme="minorHAnsi"/>
          <w:sz w:val="22"/>
          <w:szCs w:val="22"/>
        </w:rPr>
        <w:t>Phones, computers and portable devices</w:t>
      </w:r>
      <w:r w:rsidRPr="006A0CB2">
        <w:rPr>
          <w:rFonts w:asciiTheme="minorHAnsi" w:hAnsiTheme="minorHAnsi" w:cstheme="minorHAnsi"/>
          <w:b/>
          <w:sz w:val="22"/>
          <w:szCs w:val="22"/>
        </w:rPr>
        <w:t xml:space="preserve">: </w:t>
      </w:r>
      <w:r w:rsidRPr="006A0CB2">
        <w:rPr>
          <w:rFonts w:asciiTheme="minorHAnsi" w:hAnsiTheme="minorHAnsi" w:cstheme="minorHAnsi"/>
          <w:sz w:val="22"/>
          <w:szCs w:val="22"/>
        </w:rPr>
        <w:t xml:space="preserve">staff must ensure that </w:t>
      </w:r>
      <w:proofErr w:type="gramStart"/>
      <w:r w:rsidRPr="006A0CB2">
        <w:rPr>
          <w:rFonts w:asciiTheme="minorHAnsi" w:hAnsiTheme="minorHAnsi" w:cstheme="minorHAnsi"/>
          <w:sz w:val="22"/>
          <w:szCs w:val="22"/>
        </w:rPr>
        <w:t>all contact via such devices cannot</w:t>
      </w:r>
      <w:proofErr w:type="gramEnd"/>
      <w:r w:rsidRPr="006A0CB2">
        <w:rPr>
          <w:rFonts w:asciiTheme="minorHAnsi" w:hAnsiTheme="minorHAnsi" w:cstheme="minorHAnsi"/>
          <w:sz w:val="22"/>
          <w:szCs w:val="22"/>
        </w:rPr>
        <w:t xml:space="preserve"> be misinterpreted by a</w:t>
      </w:r>
      <w:r w:rsidRPr="00E57F8C">
        <w:rPr>
          <w:rFonts w:asciiTheme="minorHAnsi" w:hAnsiTheme="minorHAnsi" w:cstheme="minorHAnsi"/>
          <w:sz w:val="22"/>
          <w:szCs w:val="22"/>
        </w:rPr>
        <w:t xml:space="preserve"> pupil or in a way that would lead a reasonable person to question their actions</w:t>
      </w:r>
      <w:r w:rsidRPr="00CB1A6E">
        <w:rPr>
          <w:rFonts w:asciiTheme="minorHAnsi" w:hAnsiTheme="minorHAnsi" w:cstheme="minorHAnsi"/>
          <w:sz w:val="22"/>
          <w:szCs w:val="22"/>
        </w:rPr>
        <w:t xml:space="preserve">. </w:t>
      </w:r>
    </w:p>
    <w:p w:rsidR="00753D38" w:rsidRPr="00DD4A43" w:rsidRDefault="00753D38" w:rsidP="00753D38">
      <w:pPr>
        <w:pStyle w:val="ListParagraph"/>
        <w:numPr>
          <w:ilvl w:val="0"/>
          <w:numId w:val="9"/>
        </w:numPr>
        <w:ind w:left="284" w:hanging="284"/>
        <w:jc w:val="both"/>
        <w:rPr>
          <w:rFonts w:asciiTheme="minorHAnsi" w:hAnsiTheme="minorHAnsi" w:cstheme="minorHAnsi"/>
          <w:sz w:val="22"/>
          <w:szCs w:val="22"/>
        </w:rPr>
      </w:pPr>
      <w:r w:rsidRPr="00DD4A43">
        <w:rPr>
          <w:rFonts w:asciiTheme="minorHAnsi" w:hAnsiTheme="minorHAnsi" w:cstheme="minorHAnsi"/>
          <w:sz w:val="22"/>
          <w:szCs w:val="22"/>
        </w:rPr>
        <w:t>Staff must think carefully about whether or not it is appropriate to communicate with a pupil via their mobile. E.g. for school arrangements.</w:t>
      </w:r>
    </w:p>
    <w:p w:rsidR="00753D38" w:rsidRPr="00DD4A43" w:rsidRDefault="00753D38" w:rsidP="00753D38">
      <w:pPr>
        <w:pStyle w:val="ListParagraph"/>
        <w:numPr>
          <w:ilvl w:val="0"/>
          <w:numId w:val="9"/>
        </w:numPr>
        <w:ind w:left="284" w:hanging="284"/>
        <w:jc w:val="both"/>
        <w:rPr>
          <w:rFonts w:asciiTheme="minorHAnsi" w:hAnsiTheme="minorHAnsi" w:cstheme="minorHAnsi"/>
          <w:sz w:val="22"/>
          <w:szCs w:val="22"/>
        </w:rPr>
      </w:pPr>
      <w:r w:rsidRPr="00DD4A43">
        <w:rPr>
          <w:rFonts w:asciiTheme="minorHAnsi" w:hAnsiTheme="minorHAnsi" w:cstheme="minorHAnsi"/>
          <w:sz w:val="22"/>
          <w:szCs w:val="22"/>
        </w:rPr>
        <w:t xml:space="preserve">Personal phone numbers </w:t>
      </w:r>
      <w:proofErr w:type="gramStart"/>
      <w:r w:rsidRPr="00DD4A43">
        <w:rPr>
          <w:rFonts w:asciiTheme="minorHAnsi" w:hAnsiTheme="minorHAnsi" w:cstheme="minorHAnsi"/>
          <w:sz w:val="22"/>
          <w:szCs w:val="22"/>
        </w:rPr>
        <w:t>should only be given</w:t>
      </w:r>
      <w:proofErr w:type="gramEnd"/>
      <w:r w:rsidRPr="00DD4A43">
        <w:rPr>
          <w:rFonts w:asciiTheme="minorHAnsi" w:hAnsiTheme="minorHAnsi" w:cstheme="minorHAnsi"/>
          <w:sz w:val="22"/>
          <w:szCs w:val="22"/>
        </w:rPr>
        <w:t xml:space="preserve"> for particular reasons, such as contact for a school trip and only if the member of staff is comfortable with this. If a member of staff needs to use their personal mobile but wishes to protect their number they should enter 141 before the number they are </w:t>
      </w:r>
      <w:r w:rsidR="0069008A" w:rsidRPr="00DD4A43">
        <w:rPr>
          <w:rFonts w:asciiTheme="minorHAnsi" w:hAnsiTheme="minorHAnsi" w:cstheme="minorHAnsi"/>
          <w:sz w:val="22"/>
          <w:szCs w:val="22"/>
        </w:rPr>
        <w:t>dialling</w:t>
      </w:r>
      <w:r w:rsidRPr="00DD4A43">
        <w:rPr>
          <w:rFonts w:asciiTheme="minorHAnsi" w:hAnsiTheme="minorHAnsi" w:cstheme="minorHAnsi"/>
          <w:sz w:val="22"/>
          <w:szCs w:val="22"/>
        </w:rPr>
        <w:t xml:space="preserve">.   Pupil numbers held by staff for expeditions or trips </w:t>
      </w:r>
      <w:proofErr w:type="gramStart"/>
      <w:r w:rsidRPr="00DD4A43">
        <w:rPr>
          <w:rFonts w:asciiTheme="minorHAnsi" w:hAnsiTheme="minorHAnsi" w:cstheme="minorHAnsi"/>
          <w:sz w:val="22"/>
          <w:szCs w:val="22"/>
        </w:rPr>
        <w:t>must be deleted</w:t>
      </w:r>
      <w:proofErr w:type="gramEnd"/>
      <w:r w:rsidRPr="00DD4A43">
        <w:rPr>
          <w:rFonts w:asciiTheme="minorHAnsi" w:hAnsiTheme="minorHAnsi" w:cstheme="minorHAnsi"/>
          <w:sz w:val="22"/>
          <w:szCs w:val="22"/>
        </w:rPr>
        <w:t xml:space="preserve"> at the end of the trip.</w:t>
      </w:r>
    </w:p>
    <w:p w:rsidR="00753D38" w:rsidRPr="0051188D" w:rsidRDefault="00753D38" w:rsidP="00753D38">
      <w:pPr>
        <w:pStyle w:val="ListParagraph"/>
        <w:numPr>
          <w:ilvl w:val="0"/>
          <w:numId w:val="9"/>
        </w:numPr>
        <w:ind w:left="284" w:hanging="284"/>
        <w:jc w:val="both"/>
        <w:rPr>
          <w:rFonts w:asciiTheme="minorHAnsi" w:hAnsiTheme="minorHAnsi" w:cstheme="minorHAnsi"/>
          <w:sz w:val="22"/>
          <w:szCs w:val="22"/>
        </w:rPr>
      </w:pPr>
      <w:r w:rsidRPr="0051188D">
        <w:rPr>
          <w:rFonts w:asciiTheme="minorHAnsi" w:hAnsiTheme="minorHAnsi" w:cstheme="minorHAnsi"/>
          <w:sz w:val="22"/>
          <w:szCs w:val="22"/>
        </w:rPr>
        <w:t>E-mail communication with pupils should be only via the school e-mail system.</w:t>
      </w:r>
    </w:p>
    <w:p w:rsidR="00753D38" w:rsidRPr="0077217E" w:rsidRDefault="00753D38" w:rsidP="00753D38">
      <w:pPr>
        <w:pStyle w:val="ListParagraph"/>
        <w:numPr>
          <w:ilvl w:val="0"/>
          <w:numId w:val="9"/>
        </w:numPr>
        <w:ind w:left="284" w:hanging="284"/>
        <w:jc w:val="both"/>
        <w:rPr>
          <w:rFonts w:asciiTheme="minorHAnsi" w:hAnsiTheme="minorHAnsi" w:cstheme="minorHAnsi"/>
          <w:sz w:val="22"/>
          <w:szCs w:val="22"/>
        </w:rPr>
      </w:pPr>
      <w:r w:rsidRPr="0051188D">
        <w:rPr>
          <w:rFonts w:asciiTheme="minorHAnsi" w:hAnsiTheme="minorHAnsi" w:cstheme="minorHAnsi"/>
          <w:sz w:val="22"/>
          <w:szCs w:val="22"/>
        </w:rPr>
        <w:t xml:space="preserve">Interactions with pupils using social </w:t>
      </w:r>
      <w:proofErr w:type="gramStart"/>
      <w:r w:rsidRPr="0051188D">
        <w:rPr>
          <w:rFonts w:asciiTheme="minorHAnsi" w:hAnsiTheme="minorHAnsi" w:cstheme="minorHAnsi"/>
          <w:sz w:val="22"/>
          <w:szCs w:val="22"/>
        </w:rPr>
        <w:t>media,</w:t>
      </w:r>
      <w:proofErr w:type="gramEnd"/>
      <w:r w:rsidRPr="0051188D">
        <w:rPr>
          <w:rFonts w:asciiTheme="minorHAnsi" w:hAnsiTheme="minorHAnsi" w:cstheme="minorHAnsi"/>
          <w:sz w:val="22"/>
          <w:szCs w:val="22"/>
        </w:rPr>
        <w:t xml:space="preserve"> such as MSN, Facebook </w:t>
      </w:r>
      <w:proofErr w:type="spellStart"/>
      <w:r w:rsidRPr="0051188D">
        <w:rPr>
          <w:rFonts w:asciiTheme="minorHAnsi" w:hAnsiTheme="minorHAnsi" w:cstheme="minorHAnsi"/>
          <w:sz w:val="22"/>
          <w:szCs w:val="22"/>
        </w:rPr>
        <w:t>etc</w:t>
      </w:r>
      <w:proofErr w:type="spellEnd"/>
      <w:r w:rsidRPr="0051188D">
        <w:rPr>
          <w:rFonts w:asciiTheme="minorHAnsi" w:hAnsiTheme="minorHAnsi" w:cstheme="minorHAnsi"/>
          <w:sz w:val="22"/>
          <w:szCs w:val="22"/>
        </w:rPr>
        <w:t xml:space="preserve"> should be approached with caution and be for educational rather than social reasons. </w:t>
      </w:r>
      <w:proofErr w:type="gramStart"/>
      <w:r w:rsidRPr="0051188D">
        <w:rPr>
          <w:rFonts w:asciiTheme="minorHAnsi" w:hAnsiTheme="minorHAnsi" w:cstheme="minorHAnsi"/>
          <w:sz w:val="22"/>
          <w:szCs w:val="22"/>
        </w:rPr>
        <w:t>e.g</w:t>
      </w:r>
      <w:proofErr w:type="gramEnd"/>
      <w:r w:rsidRPr="0051188D">
        <w:rPr>
          <w:rFonts w:asciiTheme="minorHAnsi" w:hAnsiTheme="minorHAnsi" w:cstheme="minorHAnsi"/>
          <w:sz w:val="22"/>
          <w:szCs w:val="22"/>
        </w:rPr>
        <w:t>. setting up a subject page for support with homework is acceptable but individual messages to stu</w:t>
      </w:r>
      <w:r w:rsidRPr="0077217E">
        <w:rPr>
          <w:rFonts w:asciiTheme="minorHAnsi" w:hAnsiTheme="minorHAnsi" w:cstheme="minorHAnsi"/>
          <w:sz w:val="22"/>
          <w:szCs w:val="22"/>
        </w:rPr>
        <w:t>dents’ profile pages is not. See Code of Conduct for ICT use – staff.</w:t>
      </w:r>
    </w:p>
    <w:p w:rsidR="00753D38" w:rsidRPr="0077217E" w:rsidRDefault="00753D38" w:rsidP="00753D38">
      <w:pPr>
        <w:numPr>
          <w:ilvl w:val="0"/>
          <w:numId w:val="8"/>
        </w:numPr>
        <w:ind w:left="284" w:hanging="284"/>
        <w:jc w:val="both"/>
        <w:rPr>
          <w:rFonts w:ascii="Calibri" w:hAnsi="Calibri" w:cs="Calibri"/>
          <w:sz w:val="22"/>
          <w:szCs w:val="22"/>
        </w:rPr>
      </w:pPr>
      <w:r w:rsidRPr="0077217E">
        <w:rPr>
          <w:rFonts w:ascii="Calibri" w:hAnsi="Calibri" w:cs="Calibri"/>
          <w:sz w:val="22"/>
          <w:szCs w:val="22"/>
        </w:rPr>
        <w:t>If staff use their own device (e.g. phone/</w:t>
      </w:r>
      <w:proofErr w:type="spellStart"/>
      <w:r w:rsidRPr="0077217E">
        <w:rPr>
          <w:rFonts w:ascii="Calibri" w:hAnsi="Calibri" w:cs="Calibri"/>
          <w:sz w:val="22"/>
          <w:szCs w:val="22"/>
        </w:rPr>
        <w:t>ipad</w:t>
      </w:r>
      <w:proofErr w:type="spellEnd"/>
      <w:r w:rsidRPr="0077217E">
        <w:rPr>
          <w:rFonts w:ascii="Calibri" w:hAnsi="Calibri" w:cs="Calibri"/>
          <w:sz w:val="22"/>
          <w:szCs w:val="22"/>
        </w:rPr>
        <w:t xml:space="preserve">) to take pictures or video of pupils, it must be </w:t>
      </w:r>
      <w:r w:rsidRPr="0077217E">
        <w:rPr>
          <w:rFonts w:ascii="Calibri" w:hAnsi="Calibri" w:cs="Calibri"/>
          <w:sz w:val="22"/>
          <w:szCs w:val="22"/>
          <w:u w:val="single"/>
        </w:rPr>
        <w:t>only</w:t>
      </w:r>
      <w:r w:rsidRPr="0077217E">
        <w:rPr>
          <w:rFonts w:ascii="Calibri" w:hAnsi="Calibri" w:cs="Calibri"/>
          <w:sz w:val="22"/>
          <w:szCs w:val="22"/>
        </w:rPr>
        <w:t xml:space="preserve"> for use in school. The pictures/video must be downloaded onto the school network within a reasonable </w:t>
      </w:r>
      <w:proofErr w:type="gramStart"/>
      <w:r w:rsidRPr="0077217E">
        <w:rPr>
          <w:rFonts w:ascii="Calibri" w:hAnsi="Calibri" w:cs="Calibri"/>
          <w:sz w:val="22"/>
          <w:szCs w:val="22"/>
        </w:rPr>
        <w:t>time frame</w:t>
      </w:r>
      <w:proofErr w:type="gramEnd"/>
      <w:r w:rsidRPr="0077217E">
        <w:rPr>
          <w:rFonts w:ascii="Calibri" w:hAnsi="Calibri" w:cs="Calibri"/>
          <w:sz w:val="22"/>
          <w:szCs w:val="22"/>
        </w:rPr>
        <w:t xml:space="preserve"> and after this the pictures must be deleted from the personal device. </w:t>
      </w:r>
    </w:p>
    <w:p w:rsidR="00CF7E2A" w:rsidRPr="00753D38" w:rsidRDefault="00CF7E2A" w:rsidP="00CF7E2A">
      <w:pPr>
        <w:jc w:val="both"/>
        <w:rPr>
          <w:rFonts w:ascii="Calibri" w:hAnsi="Calibri" w:cs="Calibri"/>
          <w:sz w:val="22"/>
          <w:szCs w:val="22"/>
        </w:rPr>
      </w:pPr>
    </w:p>
    <w:p w:rsidR="00981FD8" w:rsidRDefault="00A62385" w:rsidP="00563398">
      <w:pPr>
        <w:jc w:val="both"/>
        <w:rPr>
          <w:rFonts w:ascii="Calibri" w:hAnsi="Calibri" w:cs="Calibri"/>
          <w:b/>
          <w:sz w:val="22"/>
          <w:szCs w:val="22"/>
        </w:rPr>
      </w:pPr>
      <w:r>
        <w:rPr>
          <w:rFonts w:ascii="Calibri" w:hAnsi="Calibri" w:cs="Calibri"/>
          <w:b/>
          <w:sz w:val="22"/>
          <w:szCs w:val="22"/>
        </w:rPr>
        <w:t>What to do if you suspect a child is “in need”:</w:t>
      </w:r>
    </w:p>
    <w:p w:rsidR="00981FD8" w:rsidRDefault="00981FD8" w:rsidP="00563398">
      <w:pPr>
        <w:jc w:val="both"/>
        <w:rPr>
          <w:rFonts w:asciiTheme="minorHAnsi" w:hAnsiTheme="minorHAnsi"/>
          <w:sz w:val="22"/>
          <w:szCs w:val="22"/>
        </w:rPr>
      </w:pPr>
      <w:r>
        <w:rPr>
          <w:rFonts w:asciiTheme="minorHAnsi" w:hAnsiTheme="minorHAnsi" w:cs="Calibri"/>
          <w:sz w:val="22"/>
          <w:szCs w:val="22"/>
        </w:rPr>
        <w:t xml:space="preserve">Safeguarding and promoting the welfare of children is everyone’s responsibility. No single professional can have a full picture of a child’s needs and circumstances. Everyone who </w:t>
      </w:r>
      <w:proofErr w:type="gramStart"/>
      <w:r>
        <w:rPr>
          <w:rFonts w:asciiTheme="minorHAnsi" w:hAnsiTheme="minorHAnsi" w:cs="Calibri"/>
          <w:sz w:val="22"/>
          <w:szCs w:val="22"/>
        </w:rPr>
        <w:t>comes into contact with</w:t>
      </w:r>
      <w:proofErr w:type="gramEnd"/>
      <w:r>
        <w:rPr>
          <w:rFonts w:asciiTheme="minorHAnsi" w:hAnsiTheme="minorHAnsi" w:cs="Calibri"/>
          <w:sz w:val="22"/>
          <w:szCs w:val="22"/>
        </w:rPr>
        <w:t xml:space="preserve"> children and their families has a role to play in identifying concerns, sharing information and taking prompt action. </w:t>
      </w:r>
      <w:r w:rsidR="00C7745B" w:rsidRPr="00815850">
        <w:rPr>
          <w:rFonts w:asciiTheme="minorHAnsi" w:hAnsiTheme="minorHAnsi"/>
          <w:sz w:val="22"/>
          <w:szCs w:val="22"/>
        </w:rPr>
        <w:t xml:space="preserve">School staff are particularly important as they are in a position to identify concerns early and provide help for children, to prevent concerns from escalating. </w:t>
      </w:r>
    </w:p>
    <w:p w:rsidR="00981FD8" w:rsidRDefault="00C7745B" w:rsidP="00563398">
      <w:pPr>
        <w:jc w:val="both"/>
        <w:rPr>
          <w:rFonts w:asciiTheme="minorHAnsi" w:hAnsiTheme="minorHAnsi"/>
          <w:sz w:val="22"/>
          <w:szCs w:val="22"/>
        </w:rPr>
      </w:pPr>
      <w:r w:rsidRPr="00815850">
        <w:rPr>
          <w:rFonts w:asciiTheme="minorHAnsi" w:hAnsiTheme="minorHAnsi"/>
          <w:sz w:val="22"/>
          <w:szCs w:val="22"/>
        </w:rPr>
        <w:lastRenderedPageBreak/>
        <w:t>School staff have a responsibility to identify children who may be in need of extra help or who are suffering, or are likely to suffer, significant harm. All staff then have a responsibility to take appropriate action, working wit</w:t>
      </w:r>
      <w:r w:rsidR="00981FD8">
        <w:rPr>
          <w:rFonts w:asciiTheme="minorHAnsi" w:hAnsiTheme="minorHAnsi"/>
          <w:sz w:val="22"/>
          <w:szCs w:val="22"/>
        </w:rPr>
        <w:t xml:space="preserve">h other services as needed. </w:t>
      </w:r>
    </w:p>
    <w:p w:rsidR="00981FD8" w:rsidRDefault="00C7745B" w:rsidP="00563398">
      <w:pPr>
        <w:jc w:val="both"/>
        <w:rPr>
          <w:rFonts w:asciiTheme="minorHAnsi" w:hAnsiTheme="minorHAnsi"/>
          <w:sz w:val="22"/>
          <w:szCs w:val="22"/>
        </w:rPr>
      </w:pPr>
      <w:r w:rsidRPr="00815850">
        <w:rPr>
          <w:rFonts w:asciiTheme="minorHAnsi" w:hAnsiTheme="minorHAnsi"/>
          <w:sz w:val="22"/>
          <w:szCs w:val="22"/>
        </w:rPr>
        <w:t xml:space="preserve">Any concern, allegation or incident of abuse </w:t>
      </w:r>
      <w:proofErr w:type="gramStart"/>
      <w:r w:rsidRPr="00815850">
        <w:rPr>
          <w:rFonts w:asciiTheme="minorHAnsi" w:hAnsiTheme="minorHAnsi"/>
          <w:sz w:val="22"/>
          <w:szCs w:val="22"/>
        </w:rPr>
        <w:t>must be referred</w:t>
      </w:r>
      <w:proofErr w:type="gramEnd"/>
      <w:r w:rsidRPr="00815850">
        <w:rPr>
          <w:rFonts w:asciiTheme="minorHAnsi" w:hAnsiTheme="minorHAnsi"/>
          <w:sz w:val="22"/>
          <w:szCs w:val="22"/>
        </w:rPr>
        <w:t xml:space="preserve"> to the Designated Safeguarding Lead. All concerns, discussions and decisions made and the reasons for those decisions </w:t>
      </w:r>
      <w:proofErr w:type="gramStart"/>
      <w:r w:rsidRPr="00815850">
        <w:rPr>
          <w:rFonts w:asciiTheme="minorHAnsi" w:hAnsiTheme="minorHAnsi"/>
          <w:sz w:val="22"/>
          <w:szCs w:val="22"/>
        </w:rPr>
        <w:t>should be recorded</w:t>
      </w:r>
      <w:proofErr w:type="gramEnd"/>
      <w:r w:rsidRPr="00815850">
        <w:rPr>
          <w:rFonts w:asciiTheme="minorHAnsi" w:hAnsiTheme="minorHAnsi"/>
          <w:sz w:val="22"/>
          <w:szCs w:val="22"/>
        </w:rPr>
        <w:t xml:space="preserve"> in writing. If in doubt about recording requirements, staff should discuss this with the De</w:t>
      </w:r>
      <w:r w:rsidR="00981FD8">
        <w:rPr>
          <w:rFonts w:asciiTheme="minorHAnsi" w:hAnsiTheme="minorHAnsi"/>
          <w:sz w:val="22"/>
          <w:szCs w:val="22"/>
        </w:rPr>
        <w:t xml:space="preserve">signated Safeguarding Lead. </w:t>
      </w:r>
      <w:r w:rsidRPr="00815850">
        <w:rPr>
          <w:rFonts w:asciiTheme="minorHAnsi" w:hAnsiTheme="minorHAnsi"/>
          <w:sz w:val="22"/>
          <w:szCs w:val="22"/>
        </w:rPr>
        <w:t xml:space="preserve">If staff have concerns about a child (as opposed to a child being in immediate danger or at risk of harm – see below) they will need to decide what action to take. All staff should be prepared to identify children who may benefit from early help, that is, support as soon as a problem emerges. Such problems </w:t>
      </w:r>
      <w:proofErr w:type="gramStart"/>
      <w:r w:rsidRPr="00815850">
        <w:rPr>
          <w:rFonts w:asciiTheme="minorHAnsi" w:hAnsiTheme="minorHAnsi"/>
          <w:sz w:val="22"/>
          <w:szCs w:val="22"/>
        </w:rPr>
        <w:t>should be discussed</w:t>
      </w:r>
      <w:proofErr w:type="gramEnd"/>
      <w:r w:rsidRPr="00815850">
        <w:rPr>
          <w:rFonts w:asciiTheme="minorHAnsi" w:hAnsiTheme="minorHAnsi"/>
          <w:sz w:val="22"/>
          <w:szCs w:val="22"/>
        </w:rPr>
        <w:t xml:space="preserve"> in the first instance with the Designated Safeguarding Lead. The early help process may also involve sharing information with other professionals and contributing t</w:t>
      </w:r>
      <w:r w:rsidR="00981FD8">
        <w:rPr>
          <w:rFonts w:asciiTheme="minorHAnsi" w:hAnsiTheme="minorHAnsi"/>
          <w:sz w:val="22"/>
          <w:szCs w:val="22"/>
        </w:rPr>
        <w:t xml:space="preserve">o an early help assessment. </w:t>
      </w:r>
    </w:p>
    <w:p w:rsidR="00981FD8" w:rsidRDefault="00981FD8" w:rsidP="00563398">
      <w:pPr>
        <w:jc w:val="both"/>
        <w:rPr>
          <w:rFonts w:asciiTheme="minorHAnsi" w:hAnsiTheme="minorHAnsi"/>
          <w:sz w:val="22"/>
          <w:szCs w:val="22"/>
        </w:rPr>
      </w:pPr>
    </w:p>
    <w:p w:rsidR="00C7745B" w:rsidRPr="00815850" w:rsidRDefault="00C7745B" w:rsidP="00563398">
      <w:pPr>
        <w:jc w:val="both"/>
        <w:rPr>
          <w:rFonts w:asciiTheme="minorHAnsi" w:hAnsiTheme="minorHAnsi" w:cs="Calibri"/>
          <w:sz w:val="22"/>
          <w:szCs w:val="22"/>
        </w:rPr>
      </w:pPr>
      <w:r w:rsidRPr="00815850">
        <w:rPr>
          <w:rFonts w:asciiTheme="minorHAnsi" w:hAnsiTheme="minorHAnsi"/>
          <w:b/>
          <w:sz w:val="22"/>
          <w:szCs w:val="22"/>
        </w:rPr>
        <w:t>If a child is in immediate danger or at risk of harm</w:t>
      </w:r>
      <w:r w:rsidRPr="00815850">
        <w:rPr>
          <w:rFonts w:asciiTheme="minorHAnsi" w:hAnsiTheme="minorHAnsi"/>
          <w:sz w:val="22"/>
          <w:szCs w:val="22"/>
        </w:rPr>
        <w:t xml:space="preserve">, this </w:t>
      </w:r>
      <w:proofErr w:type="gramStart"/>
      <w:r w:rsidRPr="00815850">
        <w:rPr>
          <w:rFonts w:asciiTheme="minorHAnsi" w:hAnsiTheme="minorHAnsi"/>
          <w:sz w:val="22"/>
          <w:szCs w:val="22"/>
        </w:rPr>
        <w:t>must be reported</w:t>
      </w:r>
      <w:proofErr w:type="gramEnd"/>
      <w:r w:rsidRPr="00815850">
        <w:rPr>
          <w:rFonts w:asciiTheme="minorHAnsi" w:hAnsiTheme="minorHAnsi"/>
          <w:sz w:val="22"/>
          <w:szCs w:val="22"/>
        </w:rPr>
        <w:t xml:space="preserve"> to the Designated Safeguarding Lead, who will make a referral to children's social care and/or the polic</w:t>
      </w:r>
      <w:r w:rsidR="00981FD8">
        <w:rPr>
          <w:rFonts w:asciiTheme="minorHAnsi" w:hAnsiTheme="minorHAnsi"/>
          <w:sz w:val="22"/>
          <w:szCs w:val="22"/>
        </w:rPr>
        <w:t>e immediately</w:t>
      </w:r>
      <w:r w:rsidRPr="00815850">
        <w:rPr>
          <w:rFonts w:asciiTheme="minorHAnsi" w:hAnsiTheme="minorHAnsi"/>
          <w:sz w:val="22"/>
          <w:szCs w:val="22"/>
        </w:rPr>
        <w:t>. It is not the responsibility of the School to investigate suspected or alleged abuse; this is the role of the Police and Social Services.</w:t>
      </w:r>
    </w:p>
    <w:p w:rsidR="00C7745B" w:rsidRPr="005A3079" w:rsidRDefault="00C7745B" w:rsidP="00563398">
      <w:pPr>
        <w:jc w:val="both"/>
        <w:rPr>
          <w:rFonts w:ascii="Calibri" w:hAnsi="Calibri" w:cs="Calibri"/>
          <w:b/>
          <w:sz w:val="22"/>
          <w:szCs w:val="22"/>
        </w:rPr>
      </w:pPr>
    </w:p>
    <w:p w:rsidR="00CF7E2A" w:rsidRPr="00636864" w:rsidRDefault="00CF7E2A" w:rsidP="00CF7E2A">
      <w:pPr>
        <w:jc w:val="both"/>
        <w:rPr>
          <w:rFonts w:ascii="Calibri" w:hAnsi="Calibri" w:cs="Calibri"/>
          <w:b/>
          <w:sz w:val="22"/>
          <w:szCs w:val="22"/>
        </w:rPr>
      </w:pPr>
      <w:r w:rsidRPr="00636864">
        <w:rPr>
          <w:rFonts w:ascii="Calibri" w:hAnsi="Calibri" w:cs="Calibri"/>
          <w:b/>
          <w:sz w:val="22"/>
          <w:szCs w:val="22"/>
        </w:rPr>
        <w:t>Recognising Child Abuse</w:t>
      </w:r>
    </w:p>
    <w:p w:rsidR="000F507D" w:rsidRPr="00636864" w:rsidRDefault="00CF7E2A" w:rsidP="000F507D">
      <w:pPr>
        <w:jc w:val="both"/>
        <w:rPr>
          <w:rFonts w:ascii="Calibri" w:hAnsi="Calibri" w:cs="Calibri"/>
          <w:sz w:val="22"/>
          <w:szCs w:val="22"/>
        </w:rPr>
      </w:pPr>
      <w:r w:rsidRPr="00636864">
        <w:rPr>
          <w:rFonts w:ascii="Calibri" w:hAnsi="Calibri" w:cs="Calibri"/>
          <w:sz w:val="22"/>
          <w:szCs w:val="22"/>
        </w:rPr>
        <w:t xml:space="preserve">Child abuse can be physical, sexual, </w:t>
      </w:r>
      <w:proofErr w:type="gramStart"/>
      <w:r w:rsidRPr="00636864">
        <w:rPr>
          <w:rFonts w:ascii="Calibri" w:hAnsi="Calibri" w:cs="Calibri"/>
          <w:sz w:val="22"/>
          <w:szCs w:val="22"/>
        </w:rPr>
        <w:t>emotional</w:t>
      </w:r>
      <w:proofErr w:type="gramEnd"/>
      <w:r w:rsidRPr="00636864">
        <w:rPr>
          <w:rFonts w:ascii="Calibri" w:hAnsi="Calibri" w:cs="Calibri"/>
          <w:sz w:val="22"/>
          <w:szCs w:val="22"/>
        </w:rPr>
        <w:t xml:space="preserve"> or neglect.  Recognition of signs and symptoms is dependent upon professionals being open to the possibility of non-accidental injury or other forms of abuse and sharing possible concerns</w:t>
      </w:r>
      <w:r w:rsidR="009A0B2B">
        <w:rPr>
          <w:rFonts w:ascii="Calibri" w:hAnsi="Calibri" w:cs="Calibri"/>
          <w:sz w:val="22"/>
          <w:szCs w:val="22"/>
        </w:rPr>
        <w:t>.   The</w:t>
      </w:r>
      <w:r w:rsidR="000F507D" w:rsidRPr="000F507D">
        <w:rPr>
          <w:rFonts w:ascii="Calibri" w:hAnsi="Calibri" w:cs="Calibri"/>
          <w:color w:val="FF0000"/>
          <w:sz w:val="22"/>
          <w:szCs w:val="22"/>
        </w:rPr>
        <w:t xml:space="preserve"> </w:t>
      </w:r>
      <w:r w:rsidR="00642D87" w:rsidRPr="004C24B9">
        <w:rPr>
          <w:rFonts w:ascii="Calibri" w:hAnsi="Calibri" w:cs="Calibri"/>
          <w:sz w:val="22"/>
          <w:szCs w:val="22"/>
        </w:rPr>
        <w:t xml:space="preserve">dangers of Children Missing from education and the </w:t>
      </w:r>
      <w:r w:rsidR="000F507D" w:rsidRPr="009A0B2B">
        <w:rPr>
          <w:rFonts w:ascii="Calibri" w:hAnsi="Calibri" w:cs="Calibri"/>
          <w:sz w:val="22"/>
          <w:szCs w:val="22"/>
        </w:rPr>
        <w:t>possibilities of CSE (Child Sexual Exploitation)</w:t>
      </w:r>
      <w:r w:rsidR="00642D87">
        <w:rPr>
          <w:rFonts w:ascii="Calibri" w:hAnsi="Calibri" w:cs="Calibri"/>
          <w:sz w:val="22"/>
          <w:szCs w:val="22"/>
        </w:rPr>
        <w:t>,</w:t>
      </w:r>
      <w:r w:rsidR="000F507D" w:rsidRPr="009A0B2B">
        <w:rPr>
          <w:rFonts w:ascii="Calibri" w:hAnsi="Calibri" w:cs="Calibri"/>
          <w:sz w:val="22"/>
          <w:szCs w:val="22"/>
        </w:rPr>
        <w:t xml:space="preserve"> FGM (Female Genital Mutilation) </w:t>
      </w:r>
      <w:r w:rsidR="000406BA">
        <w:rPr>
          <w:rFonts w:ascii="Calibri" w:hAnsi="Calibri" w:cs="Calibri"/>
          <w:sz w:val="22"/>
          <w:szCs w:val="22"/>
        </w:rPr>
        <w:t>and radicalisation</w:t>
      </w:r>
      <w:r w:rsidR="00FF55D3">
        <w:rPr>
          <w:rFonts w:ascii="Calibri" w:hAnsi="Calibri" w:cs="Calibri"/>
          <w:sz w:val="22"/>
          <w:szCs w:val="22"/>
        </w:rPr>
        <w:t>/being</w:t>
      </w:r>
      <w:r w:rsidR="003D53A8">
        <w:rPr>
          <w:rFonts w:ascii="Calibri" w:hAnsi="Calibri" w:cs="Calibri"/>
          <w:sz w:val="22"/>
          <w:szCs w:val="22"/>
        </w:rPr>
        <w:t xml:space="preserve"> drawn into terrorism</w:t>
      </w:r>
      <w:r w:rsidR="000406BA">
        <w:rPr>
          <w:rFonts w:ascii="Calibri" w:hAnsi="Calibri" w:cs="Calibri"/>
          <w:sz w:val="22"/>
          <w:szCs w:val="22"/>
        </w:rPr>
        <w:t xml:space="preserve"> </w:t>
      </w:r>
      <w:r w:rsidR="000F507D" w:rsidRPr="009A0B2B">
        <w:rPr>
          <w:rFonts w:ascii="Calibri" w:hAnsi="Calibri" w:cs="Calibri"/>
          <w:sz w:val="22"/>
          <w:szCs w:val="22"/>
        </w:rPr>
        <w:t xml:space="preserve">have to </w:t>
      </w:r>
      <w:proofErr w:type="gramStart"/>
      <w:r w:rsidR="000F507D" w:rsidRPr="009A0B2B">
        <w:rPr>
          <w:rFonts w:ascii="Calibri" w:hAnsi="Calibri" w:cs="Calibri"/>
          <w:sz w:val="22"/>
          <w:szCs w:val="22"/>
        </w:rPr>
        <w:t>be considered</w:t>
      </w:r>
      <w:proofErr w:type="gramEnd"/>
      <w:r w:rsidR="000F507D" w:rsidRPr="009A0B2B">
        <w:rPr>
          <w:rFonts w:ascii="Calibri" w:hAnsi="Calibri" w:cs="Calibri"/>
          <w:sz w:val="22"/>
          <w:szCs w:val="22"/>
        </w:rPr>
        <w:t xml:space="preserve">. </w:t>
      </w:r>
      <w:r w:rsidR="00642D87">
        <w:rPr>
          <w:rFonts w:ascii="Calibri" w:hAnsi="Calibri" w:cs="Calibri"/>
          <w:sz w:val="22"/>
          <w:szCs w:val="22"/>
        </w:rPr>
        <w:t xml:space="preserve">See Appendix </w:t>
      </w:r>
      <w:r w:rsidR="00E70996">
        <w:rPr>
          <w:rFonts w:ascii="Calibri" w:hAnsi="Calibri" w:cs="Calibri"/>
          <w:sz w:val="22"/>
          <w:szCs w:val="22"/>
        </w:rPr>
        <w:t>2 for</w:t>
      </w:r>
      <w:r w:rsidR="00642D87">
        <w:rPr>
          <w:rFonts w:ascii="Calibri" w:hAnsi="Calibri" w:cs="Calibri"/>
          <w:sz w:val="22"/>
          <w:szCs w:val="22"/>
        </w:rPr>
        <w:t xml:space="preserve"> definitions and signs and f</w:t>
      </w:r>
      <w:r w:rsidR="000F507D" w:rsidRPr="009A0B2B">
        <w:rPr>
          <w:rFonts w:ascii="Calibri" w:hAnsi="Calibri" w:cs="Calibri"/>
          <w:sz w:val="22"/>
          <w:szCs w:val="22"/>
        </w:rPr>
        <w:t>urther guidance is included in KCSIE (see link above). It is the responsibility of staff to report concerns, not to decide whether it is child abuse or not.</w:t>
      </w:r>
      <w:r w:rsidR="006379AE">
        <w:rPr>
          <w:rFonts w:ascii="Calibri" w:hAnsi="Calibri" w:cs="Calibri"/>
          <w:sz w:val="22"/>
          <w:szCs w:val="22"/>
        </w:rPr>
        <w:t xml:space="preserve"> Contact details for advice and support about extremism </w:t>
      </w:r>
      <w:proofErr w:type="gramStart"/>
      <w:r w:rsidR="006379AE">
        <w:rPr>
          <w:rFonts w:ascii="Calibri" w:hAnsi="Calibri" w:cs="Calibri"/>
          <w:sz w:val="22"/>
          <w:szCs w:val="22"/>
        </w:rPr>
        <w:t>are given</w:t>
      </w:r>
      <w:proofErr w:type="gramEnd"/>
      <w:r w:rsidR="006379AE">
        <w:rPr>
          <w:rFonts w:ascii="Calibri" w:hAnsi="Calibri" w:cs="Calibri"/>
          <w:sz w:val="22"/>
          <w:szCs w:val="22"/>
        </w:rPr>
        <w:t xml:space="preserve"> in Appendix 1</w:t>
      </w:r>
    </w:p>
    <w:p w:rsidR="00CF7E2A" w:rsidRPr="00636864" w:rsidRDefault="00CF7E2A" w:rsidP="008C0AE5">
      <w:pPr>
        <w:jc w:val="both"/>
        <w:rPr>
          <w:rFonts w:ascii="Calibri" w:hAnsi="Calibri" w:cs="Calibri"/>
          <w:sz w:val="22"/>
          <w:szCs w:val="22"/>
        </w:rPr>
      </w:pPr>
    </w:p>
    <w:p w:rsidR="00CF7E2A" w:rsidRDefault="00CF7E2A" w:rsidP="00CF7E2A">
      <w:pPr>
        <w:jc w:val="both"/>
        <w:rPr>
          <w:rFonts w:ascii="Calibri" w:hAnsi="Calibri" w:cs="Calibri"/>
          <w:sz w:val="22"/>
          <w:szCs w:val="22"/>
        </w:rPr>
      </w:pPr>
      <w:r w:rsidRPr="00636864">
        <w:rPr>
          <w:rFonts w:ascii="Calibri" w:hAnsi="Calibri" w:cs="Calibri"/>
          <w:sz w:val="22"/>
          <w:szCs w:val="22"/>
        </w:rPr>
        <w:t>The warning signs:</w:t>
      </w:r>
      <w:r w:rsidR="008B03EC">
        <w:rPr>
          <w:rFonts w:ascii="Calibri" w:hAnsi="Calibri" w:cs="Calibri"/>
          <w:sz w:val="22"/>
          <w:szCs w:val="22"/>
        </w:rPr>
        <w:t xml:space="preserve"> n</w:t>
      </w:r>
      <w:r w:rsidRPr="00636864">
        <w:rPr>
          <w:rFonts w:ascii="Calibri" w:hAnsi="Calibri" w:cs="Calibri"/>
          <w:sz w:val="22"/>
          <w:szCs w:val="22"/>
        </w:rPr>
        <w:t>o single symptom or sign is sufficient to confirm that abuse is taking place.</w:t>
      </w:r>
      <w:r w:rsidR="008B03EC">
        <w:rPr>
          <w:rFonts w:ascii="Calibri" w:hAnsi="Calibri" w:cs="Calibri"/>
          <w:sz w:val="22"/>
          <w:szCs w:val="22"/>
        </w:rPr>
        <w:t xml:space="preserve"> </w:t>
      </w:r>
      <w:r w:rsidRPr="00636864">
        <w:rPr>
          <w:rFonts w:ascii="Calibri" w:hAnsi="Calibri" w:cs="Calibri"/>
          <w:sz w:val="22"/>
          <w:szCs w:val="22"/>
        </w:rPr>
        <w:t>Derby High School</w:t>
      </w:r>
      <w:r w:rsidR="007562A6" w:rsidRPr="00636864">
        <w:rPr>
          <w:rFonts w:ascii="Calibri" w:hAnsi="Calibri" w:cs="Calibri"/>
          <w:sz w:val="22"/>
          <w:szCs w:val="22"/>
        </w:rPr>
        <w:t xml:space="preserve"> provides all staff with</w:t>
      </w:r>
      <w:r w:rsidRPr="00636864">
        <w:rPr>
          <w:rFonts w:ascii="Calibri" w:hAnsi="Calibri" w:cs="Calibri"/>
          <w:sz w:val="22"/>
          <w:szCs w:val="22"/>
        </w:rPr>
        <w:t xml:space="preserve"> written documentation, which informs</w:t>
      </w:r>
      <w:r w:rsidR="007562A6" w:rsidRPr="00636864">
        <w:rPr>
          <w:rFonts w:ascii="Calibri" w:hAnsi="Calibri" w:cs="Calibri"/>
          <w:sz w:val="22"/>
          <w:szCs w:val="22"/>
        </w:rPr>
        <w:t xml:space="preserve"> them</w:t>
      </w:r>
      <w:r w:rsidRPr="00636864">
        <w:rPr>
          <w:rFonts w:ascii="Calibri" w:hAnsi="Calibri" w:cs="Calibri"/>
          <w:sz w:val="22"/>
          <w:szCs w:val="22"/>
        </w:rPr>
        <w:t xml:space="preserve"> of the indicators of child abuse.</w:t>
      </w:r>
      <w:r w:rsidR="00C429AC">
        <w:rPr>
          <w:rFonts w:ascii="Calibri" w:hAnsi="Calibri" w:cs="Calibri"/>
          <w:sz w:val="22"/>
          <w:szCs w:val="22"/>
        </w:rPr>
        <w:t xml:space="preserve"> See also KCSIE Part 1 (link given above).</w:t>
      </w:r>
    </w:p>
    <w:p w:rsidR="000F507D" w:rsidRDefault="000F507D" w:rsidP="00CF7E2A">
      <w:pPr>
        <w:jc w:val="both"/>
        <w:rPr>
          <w:rFonts w:ascii="Calibri" w:hAnsi="Calibri" w:cs="Calibri"/>
          <w:sz w:val="22"/>
          <w:szCs w:val="22"/>
        </w:rPr>
      </w:pPr>
    </w:p>
    <w:p w:rsidR="00563398" w:rsidRDefault="009C5E65" w:rsidP="00CF7E2A">
      <w:pPr>
        <w:jc w:val="both"/>
        <w:rPr>
          <w:rFonts w:ascii="Calibri" w:hAnsi="Calibri" w:cs="Calibri"/>
          <w:sz w:val="22"/>
          <w:szCs w:val="22"/>
        </w:rPr>
      </w:pPr>
      <w:proofErr w:type="gramStart"/>
      <w:r w:rsidRPr="0090084D">
        <w:rPr>
          <w:rFonts w:ascii="Calibri" w:hAnsi="Calibri" w:cs="Calibri"/>
          <w:sz w:val="22"/>
          <w:szCs w:val="22"/>
        </w:rPr>
        <w:t xml:space="preserve">It is accepted that there will be </w:t>
      </w:r>
      <w:r w:rsidR="008C3685">
        <w:rPr>
          <w:rFonts w:ascii="Calibri" w:hAnsi="Calibri" w:cs="Calibri"/>
          <w:sz w:val="22"/>
          <w:szCs w:val="22"/>
        </w:rPr>
        <w:t>different</w:t>
      </w:r>
      <w:r w:rsidRPr="0090084D">
        <w:rPr>
          <w:rFonts w:ascii="Calibri" w:hAnsi="Calibri" w:cs="Calibri"/>
          <w:sz w:val="22"/>
          <w:szCs w:val="22"/>
        </w:rPr>
        <w:t xml:space="preserve"> response</w:t>
      </w:r>
      <w:r w:rsidR="008C3685">
        <w:rPr>
          <w:rFonts w:ascii="Calibri" w:hAnsi="Calibri" w:cs="Calibri"/>
          <w:sz w:val="22"/>
          <w:szCs w:val="22"/>
        </w:rPr>
        <w:t>s</w:t>
      </w:r>
      <w:r w:rsidRPr="0090084D">
        <w:rPr>
          <w:rFonts w:ascii="Calibri" w:hAnsi="Calibri" w:cs="Calibri"/>
          <w:sz w:val="22"/>
          <w:szCs w:val="22"/>
        </w:rPr>
        <w:t xml:space="preserve"> between safeguarding children who have suffered or are at risk of suffering serious harm and those in need of additional support from one or more agencies: the former will be reported to </w:t>
      </w:r>
      <w:r w:rsidR="003F0F2D">
        <w:rPr>
          <w:rFonts w:ascii="Calibri" w:hAnsi="Calibri" w:cs="Calibri"/>
          <w:sz w:val="22"/>
          <w:szCs w:val="22"/>
        </w:rPr>
        <w:t xml:space="preserve">Derby/Derbyshire </w:t>
      </w:r>
      <w:r w:rsidRPr="0090084D">
        <w:rPr>
          <w:rFonts w:ascii="Calibri" w:hAnsi="Calibri" w:cs="Calibri"/>
          <w:sz w:val="22"/>
          <w:szCs w:val="22"/>
        </w:rPr>
        <w:t>Children’s Social Care immediately and the latter will be referred for local inter</w:t>
      </w:r>
      <w:r w:rsidR="00546BF5">
        <w:rPr>
          <w:rFonts w:ascii="Calibri" w:hAnsi="Calibri" w:cs="Calibri"/>
          <w:sz w:val="22"/>
          <w:szCs w:val="22"/>
        </w:rPr>
        <w:t>-</w:t>
      </w:r>
      <w:r w:rsidRPr="0090084D">
        <w:rPr>
          <w:rFonts w:ascii="Calibri" w:hAnsi="Calibri" w:cs="Calibri"/>
          <w:sz w:val="22"/>
          <w:szCs w:val="22"/>
        </w:rPr>
        <w:t>agency assessment</w:t>
      </w:r>
      <w:r w:rsidR="00270F91">
        <w:rPr>
          <w:rFonts w:ascii="Calibri" w:hAnsi="Calibri" w:cs="Calibri"/>
          <w:sz w:val="22"/>
          <w:szCs w:val="22"/>
        </w:rPr>
        <w:t xml:space="preserve"> (for example CAF and TAC approaches)</w:t>
      </w:r>
      <w:r w:rsidRPr="0090084D">
        <w:rPr>
          <w:rFonts w:ascii="Calibri" w:hAnsi="Calibri" w:cs="Calibri"/>
          <w:sz w:val="22"/>
          <w:szCs w:val="22"/>
        </w:rPr>
        <w:t>.</w:t>
      </w:r>
      <w:proofErr w:type="gramEnd"/>
      <w:r w:rsidR="00270F91">
        <w:rPr>
          <w:rFonts w:ascii="Calibri" w:hAnsi="Calibri" w:cs="Calibri"/>
          <w:sz w:val="22"/>
          <w:szCs w:val="22"/>
        </w:rPr>
        <w:t xml:space="preserve"> </w:t>
      </w:r>
    </w:p>
    <w:p w:rsidR="00DC3A54" w:rsidRDefault="00DC3A54" w:rsidP="00CF7E2A">
      <w:pPr>
        <w:jc w:val="both"/>
        <w:rPr>
          <w:rFonts w:asciiTheme="minorHAnsi" w:hAnsiTheme="minorHAnsi"/>
          <w:sz w:val="22"/>
          <w:szCs w:val="22"/>
        </w:rPr>
      </w:pPr>
      <w:r w:rsidRPr="00815850">
        <w:rPr>
          <w:rFonts w:asciiTheme="minorHAnsi" w:hAnsiTheme="minorHAnsi"/>
          <w:sz w:val="22"/>
          <w:szCs w:val="22"/>
        </w:rPr>
        <w:t xml:space="preserve">Children with special educational needs and disabilities (SEND) can face additional safeguarding challenges. Staff must be alert to the fact that additional barriers can exist when recognising abuse and neglect in this group of children. These may include: </w:t>
      </w:r>
    </w:p>
    <w:p w:rsidR="00DC3A54" w:rsidRDefault="00DC3A54" w:rsidP="00CF7E2A">
      <w:pPr>
        <w:jc w:val="both"/>
        <w:rPr>
          <w:rFonts w:asciiTheme="minorHAnsi" w:hAnsiTheme="minorHAnsi"/>
          <w:sz w:val="22"/>
          <w:szCs w:val="22"/>
        </w:rPr>
      </w:pPr>
      <w:r w:rsidRPr="00815850">
        <w:rPr>
          <w:rFonts w:asciiTheme="minorHAnsi" w:hAnsiTheme="minorHAnsi"/>
          <w:sz w:val="22"/>
          <w:szCs w:val="22"/>
        </w:rPr>
        <w:t xml:space="preserve">• Assumptions </w:t>
      </w:r>
      <w:proofErr w:type="gramStart"/>
      <w:r w:rsidRPr="00815850">
        <w:rPr>
          <w:rFonts w:asciiTheme="minorHAnsi" w:hAnsiTheme="minorHAnsi"/>
          <w:sz w:val="22"/>
          <w:szCs w:val="22"/>
        </w:rPr>
        <w:t>that indicators</w:t>
      </w:r>
      <w:proofErr w:type="gramEnd"/>
      <w:r w:rsidRPr="00815850">
        <w:rPr>
          <w:rFonts w:asciiTheme="minorHAnsi" w:hAnsiTheme="minorHAnsi"/>
          <w:sz w:val="22"/>
          <w:szCs w:val="22"/>
        </w:rPr>
        <w:t xml:space="preserve"> of possible abuse such as behaviour, mood and injury relate to the child’s disability without further explanation; </w:t>
      </w:r>
    </w:p>
    <w:p w:rsidR="00DC3A54" w:rsidRDefault="00DC3A54" w:rsidP="00CF7E2A">
      <w:pPr>
        <w:jc w:val="both"/>
        <w:rPr>
          <w:rFonts w:asciiTheme="minorHAnsi" w:hAnsiTheme="minorHAnsi"/>
          <w:sz w:val="22"/>
          <w:szCs w:val="22"/>
        </w:rPr>
      </w:pPr>
      <w:r w:rsidRPr="00815850">
        <w:rPr>
          <w:rFonts w:asciiTheme="minorHAnsi" w:hAnsiTheme="minorHAnsi"/>
          <w:sz w:val="22"/>
          <w:szCs w:val="22"/>
        </w:rPr>
        <w:t xml:space="preserve">• Children with SEN and disabilities can be disproportionately impacted by things like bullying without outwardly showing any signs; and </w:t>
      </w:r>
    </w:p>
    <w:p w:rsidR="00DC3A54" w:rsidRPr="00815850" w:rsidRDefault="00DC3A54" w:rsidP="00CF7E2A">
      <w:pPr>
        <w:jc w:val="both"/>
        <w:rPr>
          <w:rFonts w:asciiTheme="minorHAnsi" w:hAnsiTheme="minorHAnsi" w:cs="Calibri"/>
          <w:sz w:val="22"/>
          <w:szCs w:val="22"/>
        </w:rPr>
      </w:pPr>
      <w:r w:rsidRPr="00815850">
        <w:rPr>
          <w:rFonts w:asciiTheme="minorHAnsi" w:hAnsiTheme="minorHAnsi"/>
          <w:sz w:val="22"/>
          <w:szCs w:val="22"/>
        </w:rPr>
        <w:t>• Communication barriers and difficulties in overcoming these barriers.</w:t>
      </w:r>
    </w:p>
    <w:p w:rsidR="00CF7E2A" w:rsidRPr="0090084D" w:rsidRDefault="00CF7E2A" w:rsidP="00CF7E2A">
      <w:pPr>
        <w:jc w:val="both"/>
        <w:rPr>
          <w:rFonts w:ascii="Calibri" w:hAnsi="Calibri" w:cs="Calibri"/>
          <w:b/>
          <w:sz w:val="22"/>
          <w:szCs w:val="22"/>
          <w:u w:val="single"/>
        </w:rPr>
      </w:pPr>
    </w:p>
    <w:p w:rsidR="00602853" w:rsidRDefault="00602853" w:rsidP="00CF7E2A">
      <w:pPr>
        <w:jc w:val="both"/>
        <w:rPr>
          <w:rFonts w:ascii="Calibri" w:hAnsi="Calibri" w:cs="Calibri"/>
          <w:b/>
          <w:sz w:val="22"/>
          <w:szCs w:val="22"/>
        </w:rPr>
      </w:pPr>
      <w:r>
        <w:rPr>
          <w:rFonts w:ascii="Calibri" w:hAnsi="Calibri" w:cs="Calibri"/>
          <w:b/>
          <w:sz w:val="22"/>
          <w:szCs w:val="22"/>
        </w:rPr>
        <w:t>Concern about a child – procedures</w:t>
      </w:r>
      <w:r>
        <w:rPr>
          <w:rFonts w:ascii="Calibri" w:hAnsi="Calibri" w:cs="Calibri"/>
          <w:b/>
          <w:sz w:val="22"/>
          <w:szCs w:val="22"/>
        </w:rPr>
        <w:tab/>
        <w:t>See also the flow chart in Appendix 1</w:t>
      </w:r>
    </w:p>
    <w:p w:rsidR="00602853" w:rsidRDefault="00602853" w:rsidP="00CF7E2A">
      <w:pPr>
        <w:jc w:val="both"/>
        <w:rPr>
          <w:rFonts w:ascii="Calibri" w:hAnsi="Calibri" w:cs="Calibri"/>
          <w:sz w:val="22"/>
          <w:szCs w:val="22"/>
        </w:rPr>
      </w:pPr>
      <w:r w:rsidRPr="00602853">
        <w:rPr>
          <w:rFonts w:ascii="Calibri" w:hAnsi="Calibri" w:cs="Calibri"/>
          <w:sz w:val="22"/>
          <w:szCs w:val="22"/>
        </w:rPr>
        <w:t xml:space="preserve">(Concerns including child abuse, FGM, CSE, </w:t>
      </w:r>
      <w:proofErr w:type="gramStart"/>
      <w:r w:rsidRPr="00602853">
        <w:rPr>
          <w:rFonts w:ascii="Calibri" w:hAnsi="Calibri" w:cs="Calibri"/>
          <w:sz w:val="22"/>
          <w:szCs w:val="22"/>
        </w:rPr>
        <w:t>bei</w:t>
      </w:r>
      <w:r w:rsidR="004C24B9">
        <w:rPr>
          <w:rFonts w:ascii="Calibri" w:hAnsi="Calibri" w:cs="Calibri"/>
          <w:sz w:val="22"/>
          <w:szCs w:val="22"/>
        </w:rPr>
        <w:t>ng</w:t>
      </w:r>
      <w:r w:rsidRPr="00602853">
        <w:rPr>
          <w:rFonts w:ascii="Calibri" w:hAnsi="Calibri" w:cs="Calibri"/>
          <w:sz w:val="22"/>
          <w:szCs w:val="22"/>
        </w:rPr>
        <w:t xml:space="preserve"> drawn</w:t>
      </w:r>
      <w:proofErr w:type="gramEnd"/>
      <w:r w:rsidRPr="00602853">
        <w:rPr>
          <w:rFonts w:ascii="Calibri" w:hAnsi="Calibri" w:cs="Calibri"/>
          <w:sz w:val="22"/>
          <w:szCs w:val="22"/>
        </w:rPr>
        <w:t xml:space="preserve"> into terrorism)</w:t>
      </w:r>
      <w:r w:rsidRPr="00602853" w:rsidDel="00602853">
        <w:rPr>
          <w:rFonts w:ascii="Calibri" w:hAnsi="Calibri" w:cs="Calibri"/>
          <w:sz w:val="22"/>
          <w:szCs w:val="22"/>
        </w:rPr>
        <w:t xml:space="preserve"> </w:t>
      </w:r>
    </w:p>
    <w:p w:rsidR="00B46FD8" w:rsidRPr="00B46FD8" w:rsidRDefault="00B46FD8" w:rsidP="00CF7E2A">
      <w:pPr>
        <w:jc w:val="both"/>
        <w:rPr>
          <w:rFonts w:ascii="Calibri" w:hAnsi="Calibri" w:cs="Calibri"/>
          <w:sz w:val="22"/>
          <w:szCs w:val="22"/>
        </w:rPr>
      </w:pPr>
      <w:r w:rsidRPr="00B46FD8">
        <w:rPr>
          <w:rFonts w:ascii="Calibri" w:hAnsi="Calibri" w:cs="Calibri"/>
          <w:sz w:val="22"/>
          <w:szCs w:val="22"/>
        </w:rPr>
        <w:t xml:space="preserve">Safeguarding is everyone’s responsibility (staff, parents or visitors to Derby </w:t>
      </w:r>
      <w:r w:rsidR="001E6DA7">
        <w:rPr>
          <w:rFonts w:ascii="Calibri" w:hAnsi="Calibri" w:cs="Calibri"/>
          <w:sz w:val="22"/>
          <w:szCs w:val="22"/>
        </w:rPr>
        <w:t>H</w:t>
      </w:r>
      <w:r w:rsidRPr="00B46FD8">
        <w:rPr>
          <w:rFonts w:ascii="Calibri" w:hAnsi="Calibri" w:cs="Calibri"/>
          <w:sz w:val="22"/>
          <w:szCs w:val="22"/>
        </w:rPr>
        <w:t>igh School)</w:t>
      </w:r>
    </w:p>
    <w:p w:rsidR="00CF7E2A" w:rsidRPr="00AF53B7" w:rsidRDefault="00CF7E2A" w:rsidP="00CB1A6E">
      <w:pPr>
        <w:pStyle w:val="ListParagraph"/>
        <w:numPr>
          <w:ilvl w:val="0"/>
          <w:numId w:val="2"/>
        </w:numPr>
        <w:ind w:left="426" w:hanging="426"/>
        <w:jc w:val="both"/>
        <w:rPr>
          <w:rFonts w:ascii="Calibri" w:hAnsi="Calibri" w:cs="Calibri"/>
          <w:sz w:val="22"/>
          <w:szCs w:val="22"/>
        </w:rPr>
      </w:pPr>
      <w:r w:rsidRPr="00AF53B7">
        <w:rPr>
          <w:rFonts w:ascii="Calibri" w:hAnsi="Calibri" w:cs="Calibri"/>
          <w:sz w:val="22"/>
          <w:szCs w:val="22"/>
        </w:rPr>
        <w:t xml:space="preserve">If </w:t>
      </w:r>
      <w:r w:rsidR="00B46FD8">
        <w:rPr>
          <w:rFonts w:ascii="Calibri" w:hAnsi="Calibri" w:cs="Calibri"/>
          <w:sz w:val="22"/>
          <w:szCs w:val="22"/>
        </w:rPr>
        <w:t>anyone</w:t>
      </w:r>
      <w:r w:rsidRPr="00AF53B7">
        <w:rPr>
          <w:rFonts w:ascii="Calibri" w:hAnsi="Calibri" w:cs="Calibri"/>
          <w:sz w:val="22"/>
          <w:szCs w:val="22"/>
        </w:rPr>
        <w:t xml:space="preserve"> suspects</w:t>
      </w:r>
      <w:r w:rsidR="00F12F8F" w:rsidRPr="00AF53B7">
        <w:rPr>
          <w:rFonts w:ascii="Calibri" w:hAnsi="Calibri" w:cs="Calibri"/>
          <w:sz w:val="22"/>
          <w:szCs w:val="22"/>
        </w:rPr>
        <w:t xml:space="preserve"> that a child may be at risk of harm</w:t>
      </w:r>
      <w:r w:rsidRPr="00AF53B7">
        <w:rPr>
          <w:rFonts w:ascii="Calibri" w:hAnsi="Calibri" w:cs="Calibri"/>
          <w:sz w:val="22"/>
          <w:szCs w:val="22"/>
        </w:rPr>
        <w:t xml:space="preserve"> or if a pupil discloses something that points to this, it is the responsibility of the person concerned to report their concerns as soon as is practicable</w:t>
      </w:r>
      <w:r w:rsidR="00F12F8F" w:rsidRPr="00AF53B7">
        <w:rPr>
          <w:rFonts w:ascii="Calibri" w:hAnsi="Calibri" w:cs="Calibri"/>
          <w:sz w:val="22"/>
          <w:szCs w:val="22"/>
        </w:rPr>
        <w:t xml:space="preserve"> and before leaving the site</w:t>
      </w:r>
      <w:r w:rsidRPr="00AF53B7">
        <w:rPr>
          <w:rFonts w:ascii="Calibri" w:hAnsi="Calibri" w:cs="Calibri"/>
          <w:sz w:val="22"/>
          <w:szCs w:val="22"/>
        </w:rPr>
        <w:t xml:space="preserve"> to the named member of staff responsible for </w:t>
      </w:r>
      <w:r w:rsidR="003C06FD" w:rsidRPr="00AF53B7">
        <w:rPr>
          <w:rFonts w:ascii="Calibri" w:hAnsi="Calibri" w:cs="Calibri"/>
          <w:sz w:val="22"/>
          <w:szCs w:val="22"/>
        </w:rPr>
        <w:t>safeguarding</w:t>
      </w:r>
      <w:r w:rsidRPr="00AF53B7">
        <w:rPr>
          <w:rFonts w:ascii="Calibri" w:hAnsi="Calibri" w:cs="Calibri"/>
          <w:sz w:val="22"/>
          <w:szCs w:val="22"/>
        </w:rPr>
        <w:t xml:space="preserve"> in that area of the school.</w:t>
      </w:r>
      <w:r w:rsidR="0034029B" w:rsidRPr="00AF53B7">
        <w:rPr>
          <w:rFonts w:ascii="Calibri" w:hAnsi="Calibri" w:cs="Calibri"/>
          <w:sz w:val="22"/>
          <w:szCs w:val="22"/>
        </w:rPr>
        <w:t xml:space="preserve">  </w:t>
      </w:r>
      <w:r w:rsidR="00B46FD8">
        <w:rPr>
          <w:rFonts w:ascii="Calibri" w:hAnsi="Calibri" w:cs="Calibri"/>
          <w:sz w:val="22"/>
          <w:szCs w:val="22"/>
        </w:rPr>
        <w:t>Anyone has</w:t>
      </w:r>
      <w:r w:rsidR="0034029B" w:rsidRPr="00AF53B7">
        <w:rPr>
          <w:rFonts w:ascii="Calibri" w:hAnsi="Calibri" w:cs="Calibri"/>
          <w:sz w:val="22"/>
          <w:szCs w:val="22"/>
        </w:rPr>
        <w:t xml:space="preserve"> the right to refer directly to </w:t>
      </w:r>
      <w:r w:rsidR="003F0F2D">
        <w:rPr>
          <w:rFonts w:ascii="Calibri" w:hAnsi="Calibri" w:cs="Calibri"/>
          <w:sz w:val="22"/>
          <w:szCs w:val="22"/>
        </w:rPr>
        <w:t xml:space="preserve">Derby/Derbyshire </w:t>
      </w:r>
      <w:r w:rsidR="0034029B" w:rsidRPr="00AF53B7">
        <w:rPr>
          <w:rFonts w:ascii="Calibri" w:hAnsi="Calibri" w:cs="Calibri"/>
          <w:sz w:val="22"/>
          <w:szCs w:val="22"/>
        </w:rPr>
        <w:t>Children’s Social Care and the telephone numbers of the local contac</w:t>
      </w:r>
      <w:r w:rsidR="007B66CA" w:rsidRPr="00AF53B7">
        <w:rPr>
          <w:rFonts w:ascii="Calibri" w:hAnsi="Calibri" w:cs="Calibri"/>
          <w:sz w:val="22"/>
          <w:szCs w:val="22"/>
        </w:rPr>
        <w:t>ts are at the end of Appendix 1.</w:t>
      </w:r>
    </w:p>
    <w:p w:rsidR="00CF7E2A" w:rsidRPr="006B7D06" w:rsidRDefault="00CF7E2A" w:rsidP="00CB1A6E">
      <w:pPr>
        <w:pStyle w:val="ListParagraph"/>
        <w:numPr>
          <w:ilvl w:val="0"/>
          <w:numId w:val="2"/>
        </w:numPr>
        <w:ind w:left="426" w:hanging="426"/>
        <w:jc w:val="both"/>
        <w:rPr>
          <w:rFonts w:ascii="Calibri" w:hAnsi="Calibri" w:cs="Calibri"/>
          <w:sz w:val="22"/>
          <w:szCs w:val="22"/>
        </w:rPr>
      </w:pPr>
      <w:r w:rsidRPr="00AF53B7">
        <w:rPr>
          <w:rFonts w:ascii="Calibri" w:hAnsi="Calibri" w:cs="Calibri"/>
          <w:sz w:val="22"/>
          <w:szCs w:val="22"/>
        </w:rPr>
        <w:t>Even if the detail seems trivial, if something causes concern, pas</w:t>
      </w:r>
      <w:r w:rsidR="0034029B" w:rsidRPr="00AF53B7">
        <w:rPr>
          <w:rFonts w:ascii="Calibri" w:hAnsi="Calibri" w:cs="Calibri"/>
          <w:sz w:val="22"/>
          <w:szCs w:val="22"/>
        </w:rPr>
        <w:t xml:space="preserve">s </w:t>
      </w:r>
      <w:r w:rsidR="00AB0E4A" w:rsidRPr="00AF53B7">
        <w:rPr>
          <w:rFonts w:ascii="Calibri" w:hAnsi="Calibri" w:cs="Calibri"/>
          <w:sz w:val="22"/>
          <w:szCs w:val="22"/>
        </w:rPr>
        <w:t xml:space="preserve">the detail </w:t>
      </w:r>
      <w:r w:rsidR="0034029B" w:rsidRPr="00AF53B7">
        <w:rPr>
          <w:rFonts w:ascii="Calibri" w:hAnsi="Calibri" w:cs="Calibri"/>
          <w:sz w:val="22"/>
          <w:szCs w:val="22"/>
        </w:rPr>
        <w:t xml:space="preserve">on and keep a record of having done </w:t>
      </w:r>
      <w:r w:rsidR="00AB0E4A" w:rsidRPr="00AF53B7">
        <w:rPr>
          <w:rFonts w:ascii="Calibri" w:hAnsi="Calibri" w:cs="Calibri"/>
          <w:sz w:val="22"/>
          <w:szCs w:val="22"/>
        </w:rPr>
        <w:t>so. Do not keep a record of the detail yourself</w:t>
      </w:r>
      <w:r w:rsidR="00AB0E4A" w:rsidRPr="006B7D06">
        <w:rPr>
          <w:rFonts w:ascii="Calibri" w:hAnsi="Calibri" w:cs="Calibri"/>
          <w:sz w:val="22"/>
          <w:szCs w:val="22"/>
        </w:rPr>
        <w:t>.</w:t>
      </w:r>
      <w:r w:rsidR="00EC45C0" w:rsidRPr="006B7D06">
        <w:rPr>
          <w:rFonts w:ascii="Calibri" w:hAnsi="Calibri" w:cs="Calibri"/>
          <w:sz w:val="22"/>
          <w:szCs w:val="22"/>
        </w:rPr>
        <w:t xml:space="preserve">   Concerns are to </w:t>
      </w:r>
      <w:proofErr w:type="gramStart"/>
      <w:r w:rsidR="00EC45C0" w:rsidRPr="006B7D06">
        <w:rPr>
          <w:rFonts w:ascii="Calibri" w:hAnsi="Calibri" w:cs="Calibri"/>
          <w:sz w:val="22"/>
          <w:szCs w:val="22"/>
        </w:rPr>
        <w:t>be recorded</w:t>
      </w:r>
      <w:proofErr w:type="gramEnd"/>
      <w:r w:rsidR="00EC45C0" w:rsidRPr="006B7D06">
        <w:rPr>
          <w:rFonts w:ascii="Calibri" w:hAnsi="Calibri" w:cs="Calibri"/>
          <w:sz w:val="22"/>
          <w:szCs w:val="22"/>
        </w:rPr>
        <w:t xml:space="preserve"> on a DHS referral form found in the staffroom.</w:t>
      </w:r>
    </w:p>
    <w:p w:rsidR="00CF7E2A" w:rsidRPr="00AF53B7" w:rsidRDefault="00CF7E2A" w:rsidP="00CB1A6E">
      <w:pPr>
        <w:pStyle w:val="ListParagraph"/>
        <w:numPr>
          <w:ilvl w:val="0"/>
          <w:numId w:val="2"/>
        </w:numPr>
        <w:ind w:left="426" w:hanging="426"/>
        <w:jc w:val="both"/>
        <w:rPr>
          <w:rFonts w:ascii="Calibri" w:hAnsi="Calibri" w:cs="Calibri"/>
          <w:sz w:val="22"/>
          <w:szCs w:val="22"/>
        </w:rPr>
      </w:pPr>
      <w:r w:rsidRPr="006B7D06">
        <w:rPr>
          <w:rFonts w:ascii="Calibri" w:hAnsi="Calibri" w:cs="Calibri"/>
          <w:sz w:val="22"/>
          <w:szCs w:val="22"/>
        </w:rPr>
        <w:t xml:space="preserve">Never promise a child who wishes to talk to you in confidence that </w:t>
      </w:r>
      <w:r w:rsidRPr="00AF53B7">
        <w:rPr>
          <w:rFonts w:ascii="Calibri" w:hAnsi="Calibri" w:cs="Calibri"/>
          <w:sz w:val="22"/>
          <w:szCs w:val="22"/>
        </w:rPr>
        <w:t>you will not tell anyone else.</w:t>
      </w:r>
      <w:r w:rsidR="00AF53B7">
        <w:rPr>
          <w:rFonts w:ascii="Calibri" w:hAnsi="Calibri" w:cs="Calibri"/>
          <w:sz w:val="22"/>
          <w:szCs w:val="22"/>
        </w:rPr>
        <w:t xml:space="preserve"> (See the</w:t>
      </w:r>
      <w:r w:rsidR="0034029B" w:rsidRPr="00AF53B7">
        <w:rPr>
          <w:rFonts w:ascii="Calibri" w:hAnsi="Calibri" w:cs="Calibri"/>
          <w:sz w:val="22"/>
          <w:szCs w:val="22"/>
        </w:rPr>
        <w:t xml:space="preserve"> Confidentiality Policy).</w:t>
      </w:r>
    </w:p>
    <w:p w:rsidR="00CF7E2A" w:rsidRDefault="00CF7E2A" w:rsidP="00CB1A6E">
      <w:pPr>
        <w:pStyle w:val="ListParagraph"/>
        <w:numPr>
          <w:ilvl w:val="0"/>
          <w:numId w:val="2"/>
        </w:numPr>
        <w:ind w:left="426" w:hanging="426"/>
        <w:jc w:val="both"/>
        <w:rPr>
          <w:rFonts w:ascii="Calibri" w:hAnsi="Calibri" w:cs="Calibri"/>
          <w:sz w:val="22"/>
          <w:szCs w:val="22"/>
        </w:rPr>
      </w:pPr>
      <w:proofErr w:type="gramStart"/>
      <w:r w:rsidRPr="00F80B44">
        <w:rPr>
          <w:rFonts w:ascii="Calibri" w:hAnsi="Calibri" w:cs="Calibri"/>
          <w:sz w:val="22"/>
          <w:szCs w:val="22"/>
        </w:rPr>
        <w:lastRenderedPageBreak/>
        <w:t>Don’t</w:t>
      </w:r>
      <w:proofErr w:type="gramEnd"/>
      <w:r w:rsidRPr="00F80B44">
        <w:rPr>
          <w:rFonts w:ascii="Calibri" w:hAnsi="Calibri" w:cs="Calibri"/>
          <w:sz w:val="22"/>
          <w:szCs w:val="22"/>
        </w:rPr>
        <w:t xml:space="preserve"> investigate the matter yourself, do not ask leading questions, but pass on the detail, as divulged by the pupil</w:t>
      </w:r>
      <w:r w:rsidR="00EC45C0" w:rsidRPr="00F80B44">
        <w:rPr>
          <w:rFonts w:ascii="Calibri" w:hAnsi="Calibri" w:cs="Calibri"/>
          <w:sz w:val="22"/>
          <w:szCs w:val="22"/>
        </w:rPr>
        <w:t>.</w:t>
      </w:r>
      <w:r w:rsidRPr="00F80B44">
        <w:rPr>
          <w:rFonts w:ascii="Calibri" w:hAnsi="Calibri" w:cs="Calibri"/>
          <w:sz w:val="22"/>
          <w:szCs w:val="22"/>
        </w:rPr>
        <w:t xml:space="preserve">  The </w:t>
      </w:r>
      <w:r w:rsidRPr="009A0B2B">
        <w:rPr>
          <w:rFonts w:ascii="Calibri" w:hAnsi="Calibri" w:cs="Calibri"/>
          <w:sz w:val="22"/>
          <w:szCs w:val="22"/>
        </w:rPr>
        <w:t xml:space="preserve">school’s </w:t>
      </w:r>
      <w:r w:rsidR="002A6F6F" w:rsidRPr="009A0B2B">
        <w:rPr>
          <w:rFonts w:ascii="Calibri" w:hAnsi="Calibri" w:cs="Calibri"/>
          <w:sz w:val="22"/>
          <w:szCs w:val="22"/>
        </w:rPr>
        <w:t xml:space="preserve">DSLs in consultation with the </w:t>
      </w:r>
      <w:r w:rsidR="00A50386">
        <w:rPr>
          <w:rFonts w:ascii="Calibri" w:hAnsi="Calibri" w:cs="Calibri"/>
          <w:sz w:val="22"/>
          <w:szCs w:val="22"/>
        </w:rPr>
        <w:t>Head</w:t>
      </w:r>
      <w:r w:rsidR="00A50386" w:rsidRPr="009A0B2B">
        <w:rPr>
          <w:rFonts w:ascii="Calibri" w:hAnsi="Calibri" w:cs="Calibri"/>
          <w:sz w:val="22"/>
          <w:szCs w:val="22"/>
        </w:rPr>
        <w:t xml:space="preserve"> </w:t>
      </w:r>
      <w:r w:rsidRPr="009A0B2B">
        <w:rPr>
          <w:rFonts w:ascii="Calibri" w:hAnsi="Calibri" w:cs="Calibri"/>
          <w:sz w:val="22"/>
          <w:szCs w:val="22"/>
        </w:rPr>
        <w:t xml:space="preserve">will decide what course of action </w:t>
      </w:r>
      <w:proofErr w:type="gramStart"/>
      <w:r w:rsidRPr="009A0B2B">
        <w:rPr>
          <w:rFonts w:ascii="Calibri" w:hAnsi="Calibri" w:cs="Calibri"/>
          <w:sz w:val="22"/>
          <w:szCs w:val="22"/>
        </w:rPr>
        <w:t>should be taken</w:t>
      </w:r>
      <w:proofErr w:type="gramEnd"/>
      <w:r w:rsidRPr="009A0B2B">
        <w:rPr>
          <w:rFonts w:ascii="Calibri" w:hAnsi="Calibri" w:cs="Calibri"/>
          <w:sz w:val="22"/>
          <w:szCs w:val="22"/>
        </w:rPr>
        <w:t xml:space="preserve">, </w:t>
      </w:r>
      <w:r w:rsidR="00F12F8F" w:rsidRPr="009A0B2B">
        <w:rPr>
          <w:rFonts w:ascii="Calibri" w:hAnsi="Calibri" w:cs="Calibri"/>
          <w:sz w:val="22"/>
          <w:szCs w:val="22"/>
        </w:rPr>
        <w:t xml:space="preserve">including contact </w:t>
      </w:r>
      <w:r w:rsidR="00F12F8F" w:rsidRPr="00F80B44">
        <w:rPr>
          <w:rFonts w:ascii="Calibri" w:hAnsi="Calibri" w:cs="Calibri"/>
          <w:sz w:val="22"/>
          <w:szCs w:val="22"/>
        </w:rPr>
        <w:t xml:space="preserve">with the local </w:t>
      </w:r>
      <w:r w:rsidR="003F0F2D">
        <w:rPr>
          <w:rFonts w:ascii="Calibri" w:hAnsi="Calibri" w:cs="Calibri"/>
          <w:sz w:val="22"/>
          <w:szCs w:val="22"/>
        </w:rPr>
        <w:t xml:space="preserve">Derby/Derbyshire </w:t>
      </w:r>
      <w:r w:rsidR="00F12F8F" w:rsidRPr="00F80B44">
        <w:rPr>
          <w:rFonts w:ascii="Calibri" w:hAnsi="Calibri" w:cs="Calibri"/>
          <w:sz w:val="22"/>
          <w:szCs w:val="22"/>
        </w:rPr>
        <w:t>Children’s Social Care, NSPCC or Police</w:t>
      </w:r>
      <w:r w:rsidRPr="00F80B44">
        <w:rPr>
          <w:rFonts w:ascii="Calibri" w:hAnsi="Calibri" w:cs="Calibri"/>
          <w:sz w:val="22"/>
          <w:szCs w:val="22"/>
        </w:rPr>
        <w:t xml:space="preserve"> within 24 hours of a disclosure or suspicion of abuse.</w:t>
      </w:r>
      <w:r w:rsidR="00814538" w:rsidRPr="00F80B44">
        <w:rPr>
          <w:rFonts w:ascii="Calibri" w:hAnsi="Calibri" w:cs="Calibri"/>
          <w:sz w:val="22"/>
          <w:szCs w:val="22"/>
        </w:rPr>
        <w:t xml:space="preserve">  When deciding whether to make a referral over borderline cases, any doubts and concerns will be discussed with </w:t>
      </w:r>
      <w:r w:rsidR="00F80B44" w:rsidRPr="00F80B44">
        <w:rPr>
          <w:rFonts w:ascii="Calibri" w:hAnsi="Calibri" w:cs="Calibri"/>
          <w:sz w:val="22"/>
          <w:szCs w:val="22"/>
        </w:rPr>
        <w:t xml:space="preserve">the First Contact Team at CSC or </w:t>
      </w:r>
      <w:r w:rsidR="00814538" w:rsidRPr="00F80B44">
        <w:rPr>
          <w:rFonts w:ascii="Calibri" w:hAnsi="Calibri" w:cs="Calibri"/>
          <w:sz w:val="22"/>
          <w:szCs w:val="22"/>
        </w:rPr>
        <w:t>the local authority designated officer</w:t>
      </w:r>
      <w:r w:rsidR="003D53A8">
        <w:rPr>
          <w:rFonts w:ascii="Calibri" w:hAnsi="Calibri" w:cs="Calibri"/>
          <w:sz w:val="22"/>
          <w:szCs w:val="22"/>
        </w:rPr>
        <w:t xml:space="preserve"> </w:t>
      </w:r>
      <w:r w:rsidR="000A7B84">
        <w:rPr>
          <w:rFonts w:ascii="Calibri" w:hAnsi="Calibri" w:cs="Calibri"/>
          <w:sz w:val="22"/>
          <w:szCs w:val="22"/>
        </w:rPr>
        <w:t>or team of officers</w:t>
      </w:r>
      <w:r w:rsidR="00814538" w:rsidRPr="00F80B44">
        <w:rPr>
          <w:rFonts w:ascii="Calibri" w:hAnsi="Calibri" w:cs="Calibri"/>
          <w:sz w:val="22"/>
          <w:szCs w:val="22"/>
        </w:rPr>
        <w:t xml:space="preserve"> LADO</w:t>
      </w:r>
      <w:r w:rsidR="000A7B84">
        <w:rPr>
          <w:rFonts w:ascii="Calibri" w:hAnsi="Calibri" w:cs="Calibri"/>
          <w:sz w:val="22"/>
          <w:szCs w:val="22"/>
        </w:rPr>
        <w:t>(s</w:t>
      </w:r>
      <w:r w:rsidR="00814538" w:rsidRPr="00F80B44">
        <w:rPr>
          <w:rFonts w:ascii="Calibri" w:hAnsi="Calibri" w:cs="Calibri"/>
          <w:sz w:val="22"/>
          <w:szCs w:val="22"/>
        </w:rPr>
        <w:t>).</w:t>
      </w:r>
    </w:p>
    <w:p w:rsidR="003D53A8" w:rsidRPr="003F3093" w:rsidRDefault="003D53A8" w:rsidP="00CB1A6E">
      <w:pPr>
        <w:pStyle w:val="ListParagraph"/>
        <w:numPr>
          <w:ilvl w:val="0"/>
          <w:numId w:val="2"/>
        </w:numPr>
        <w:ind w:left="426" w:hanging="426"/>
        <w:jc w:val="both"/>
        <w:rPr>
          <w:rFonts w:ascii="Calibri" w:hAnsi="Calibri" w:cs="Calibri"/>
          <w:sz w:val="22"/>
          <w:szCs w:val="22"/>
        </w:rPr>
      </w:pPr>
      <w:r w:rsidRPr="003F3093">
        <w:rPr>
          <w:rFonts w:ascii="Calibri" w:hAnsi="Calibri" w:cs="Calibri"/>
          <w:sz w:val="22"/>
          <w:szCs w:val="22"/>
        </w:rPr>
        <w:t xml:space="preserve">If staff or parents have concerns about possible radicalisation or </w:t>
      </w:r>
      <w:r w:rsidR="004909F5" w:rsidRPr="003F3093">
        <w:rPr>
          <w:rFonts w:ascii="Calibri" w:hAnsi="Calibri" w:cs="Calibri"/>
          <w:sz w:val="22"/>
          <w:szCs w:val="22"/>
        </w:rPr>
        <w:t xml:space="preserve">a student </w:t>
      </w:r>
      <w:r w:rsidRPr="003F3093">
        <w:rPr>
          <w:rFonts w:ascii="Calibri" w:hAnsi="Calibri" w:cs="Calibri"/>
          <w:sz w:val="22"/>
          <w:szCs w:val="22"/>
        </w:rPr>
        <w:t xml:space="preserve">being </w:t>
      </w:r>
      <w:r w:rsidR="004909F5" w:rsidRPr="003F3093">
        <w:rPr>
          <w:rFonts w:ascii="Calibri" w:hAnsi="Calibri" w:cs="Calibri"/>
          <w:sz w:val="22"/>
          <w:szCs w:val="22"/>
        </w:rPr>
        <w:t xml:space="preserve">drawn into terrorism </w:t>
      </w:r>
      <w:r w:rsidRPr="003F3093">
        <w:rPr>
          <w:rFonts w:ascii="Calibri" w:hAnsi="Calibri" w:cs="Calibri"/>
          <w:sz w:val="22"/>
          <w:szCs w:val="22"/>
        </w:rPr>
        <w:t>they should also report their concerns as soon as possible</w:t>
      </w:r>
      <w:r w:rsidR="00602853">
        <w:rPr>
          <w:rFonts w:ascii="Calibri" w:hAnsi="Calibri" w:cs="Calibri"/>
          <w:sz w:val="22"/>
          <w:szCs w:val="22"/>
        </w:rPr>
        <w:t xml:space="preserve"> to Derby </w:t>
      </w:r>
      <w:r w:rsidR="00E70996">
        <w:rPr>
          <w:rFonts w:ascii="Calibri" w:hAnsi="Calibri" w:cs="Calibri"/>
          <w:sz w:val="22"/>
          <w:szCs w:val="22"/>
        </w:rPr>
        <w:t xml:space="preserve">PREVENT </w:t>
      </w:r>
      <w:r w:rsidR="00E70996" w:rsidRPr="003F3093">
        <w:rPr>
          <w:rFonts w:ascii="Calibri" w:hAnsi="Calibri" w:cs="Calibri"/>
          <w:sz w:val="22"/>
          <w:szCs w:val="22"/>
        </w:rPr>
        <w:t>–</w:t>
      </w:r>
      <w:r w:rsidRPr="003F3093">
        <w:rPr>
          <w:rFonts w:ascii="Calibri" w:hAnsi="Calibri" w:cs="Calibri"/>
          <w:sz w:val="22"/>
          <w:szCs w:val="22"/>
        </w:rPr>
        <w:t xml:space="preserve"> see </w:t>
      </w:r>
      <w:r w:rsidR="00602853">
        <w:rPr>
          <w:rFonts w:ascii="Calibri" w:hAnsi="Calibri" w:cs="Calibri"/>
          <w:sz w:val="22"/>
          <w:szCs w:val="22"/>
        </w:rPr>
        <w:t xml:space="preserve">contact </w:t>
      </w:r>
      <w:r w:rsidRPr="003F3093">
        <w:rPr>
          <w:rFonts w:ascii="Calibri" w:hAnsi="Calibri" w:cs="Calibri"/>
          <w:sz w:val="22"/>
          <w:szCs w:val="22"/>
        </w:rPr>
        <w:t>detail in Appendix 1</w:t>
      </w:r>
    </w:p>
    <w:p w:rsidR="002E6299" w:rsidRDefault="002E6299" w:rsidP="00CB1A6E">
      <w:pPr>
        <w:pStyle w:val="ListParagraph"/>
        <w:numPr>
          <w:ilvl w:val="0"/>
          <w:numId w:val="2"/>
        </w:numPr>
        <w:ind w:left="426" w:hanging="426"/>
        <w:jc w:val="both"/>
        <w:rPr>
          <w:rFonts w:ascii="Calibri" w:hAnsi="Calibri" w:cs="Calibri"/>
          <w:sz w:val="22"/>
          <w:szCs w:val="22"/>
        </w:rPr>
      </w:pPr>
      <w:r w:rsidRPr="003F3093">
        <w:rPr>
          <w:rFonts w:ascii="Calibri" w:hAnsi="Calibri" w:cs="Calibri"/>
          <w:sz w:val="22"/>
          <w:szCs w:val="22"/>
        </w:rPr>
        <w:t xml:space="preserve">If staff </w:t>
      </w:r>
      <w:r w:rsidR="004909F5" w:rsidRPr="003F3093">
        <w:rPr>
          <w:rFonts w:ascii="Calibri" w:hAnsi="Calibri" w:cs="Calibri"/>
          <w:sz w:val="22"/>
          <w:szCs w:val="22"/>
        </w:rPr>
        <w:t>suspect</w:t>
      </w:r>
      <w:r w:rsidRPr="003F3093">
        <w:rPr>
          <w:rFonts w:ascii="Calibri" w:hAnsi="Calibri" w:cs="Calibri"/>
          <w:sz w:val="22"/>
          <w:szCs w:val="22"/>
        </w:rPr>
        <w:t xml:space="preserve"> that an act of FGM </w:t>
      </w:r>
      <w:r w:rsidR="004909F5" w:rsidRPr="003F3093">
        <w:rPr>
          <w:rFonts w:ascii="Calibri" w:hAnsi="Calibri" w:cs="Calibri"/>
          <w:sz w:val="22"/>
          <w:szCs w:val="22"/>
        </w:rPr>
        <w:t>has</w:t>
      </w:r>
      <w:r w:rsidRPr="003F3093">
        <w:rPr>
          <w:rFonts w:ascii="Calibri" w:hAnsi="Calibri" w:cs="Calibri"/>
          <w:sz w:val="22"/>
          <w:szCs w:val="22"/>
        </w:rPr>
        <w:t xml:space="preserve"> been carried out</w:t>
      </w:r>
      <w:r w:rsidR="004909F5" w:rsidRPr="003F3093">
        <w:rPr>
          <w:rFonts w:ascii="Calibri" w:hAnsi="Calibri" w:cs="Calibri"/>
          <w:sz w:val="22"/>
          <w:szCs w:val="22"/>
        </w:rPr>
        <w:t>,</w:t>
      </w:r>
      <w:r w:rsidRPr="003F3093">
        <w:rPr>
          <w:rFonts w:ascii="Calibri" w:hAnsi="Calibri" w:cs="Calibri"/>
          <w:sz w:val="22"/>
          <w:szCs w:val="22"/>
        </w:rPr>
        <w:t xml:space="preserve"> it is essential that this is reported to the DSL, CSC and the police</w:t>
      </w:r>
      <w:r w:rsidR="00762EBC" w:rsidRPr="003F3093">
        <w:rPr>
          <w:rFonts w:ascii="Calibri" w:hAnsi="Calibri" w:cs="Calibri"/>
          <w:sz w:val="22"/>
          <w:szCs w:val="22"/>
        </w:rPr>
        <w:t xml:space="preserve"> </w:t>
      </w:r>
      <w:r w:rsidR="00762EBC" w:rsidRPr="00602853">
        <w:rPr>
          <w:rFonts w:ascii="Calibri" w:hAnsi="Calibri" w:cs="Calibri"/>
          <w:b/>
          <w:sz w:val="22"/>
          <w:szCs w:val="22"/>
        </w:rPr>
        <w:t>(Derby Police: call 101</w:t>
      </w:r>
      <w:r w:rsidR="008A3CAE" w:rsidRPr="00602853">
        <w:rPr>
          <w:rFonts w:ascii="Calibri" w:hAnsi="Calibri" w:cs="Calibri"/>
          <w:b/>
          <w:sz w:val="22"/>
          <w:szCs w:val="22"/>
        </w:rPr>
        <w:t>);</w:t>
      </w:r>
      <w:r w:rsidR="008A3CAE" w:rsidRPr="003F3093">
        <w:rPr>
          <w:rFonts w:ascii="Calibri" w:hAnsi="Calibri" w:cs="Calibri"/>
          <w:sz w:val="22"/>
          <w:szCs w:val="22"/>
        </w:rPr>
        <w:t xml:space="preserve"> this is now a legal requirement for all staff.</w:t>
      </w:r>
      <w:r w:rsidR="00834F28">
        <w:rPr>
          <w:rFonts w:ascii="Calibri" w:hAnsi="Calibri" w:cs="Calibri"/>
          <w:sz w:val="22"/>
          <w:szCs w:val="22"/>
        </w:rPr>
        <w:t xml:space="preserve"> If staff discover </w:t>
      </w:r>
      <w:proofErr w:type="gramStart"/>
      <w:r w:rsidR="00834F28">
        <w:rPr>
          <w:rFonts w:ascii="Calibri" w:hAnsi="Calibri" w:cs="Calibri"/>
          <w:sz w:val="22"/>
          <w:szCs w:val="22"/>
        </w:rPr>
        <w:t>that</w:t>
      </w:r>
      <w:proofErr w:type="gramEnd"/>
      <w:r w:rsidR="00834F28">
        <w:rPr>
          <w:rFonts w:ascii="Calibri" w:hAnsi="Calibri" w:cs="Calibri"/>
          <w:sz w:val="22"/>
          <w:szCs w:val="22"/>
        </w:rPr>
        <w:t xml:space="preserve"> an act of FGM has taken place they must report it directly to the Police and then report the matter to the DSL.</w:t>
      </w:r>
    </w:p>
    <w:p w:rsidR="00834F28" w:rsidRPr="00815850" w:rsidRDefault="00834F28" w:rsidP="00834F28">
      <w:pPr>
        <w:pStyle w:val="ListParagraph"/>
        <w:numPr>
          <w:ilvl w:val="0"/>
          <w:numId w:val="2"/>
        </w:numPr>
        <w:ind w:left="426" w:hanging="426"/>
        <w:jc w:val="both"/>
        <w:rPr>
          <w:rFonts w:asciiTheme="minorHAnsi" w:hAnsiTheme="minorHAnsi" w:cs="Calibri"/>
          <w:sz w:val="22"/>
          <w:szCs w:val="22"/>
        </w:rPr>
      </w:pPr>
      <w:r w:rsidRPr="00815850">
        <w:rPr>
          <w:rFonts w:asciiTheme="minorHAnsi" w:hAnsiTheme="minorHAnsi"/>
          <w:sz w:val="22"/>
          <w:szCs w:val="22"/>
        </w:rPr>
        <w:t xml:space="preserve">If staff become aware of sexting (the sending of an indecent </w:t>
      </w:r>
      <w:proofErr w:type="gramStart"/>
      <w:r w:rsidRPr="00815850">
        <w:rPr>
          <w:rFonts w:asciiTheme="minorHAnsi" w:hAnsiTheme="minorHAnsi"/>
          <w:sz w:val="22"/>
          <w:szCs w:val="22"/>
        </w:rPr>
        <w:t>image)</w:t>
      </w:r>
      <w:proofErr w:type="gramEnd"/>
      <w:r w:rsidRPr="00815850">
        <w:rPr>
          <w:rFonts w:asciiTheme="minorHAnsi" w:hAnsiTheme="minorHAnsi"/>
          <w:sz w:val="22"/>
          <w:szCs w:val="22"/>
        </w:rPr>
        <w:t xml:space="preserve"> they should report their </w:t>
      </w:r>
      <w:r w:rsidRPr="00815850">
        <w:rPr>
          <w:rFonts w:asciiTheme="minorHAnsi" w:hAnsiTheme="minorHAnsi"/>
          <w:color w:val="0070C0"/>
          <w:sz w:val="22"/>
          <w:szCs w:val="22"/>
        </w:rPr>
        <w:t xml:space="preserve">concern to </w:t>
      </w:r>
      <w:r w:rsidRPr="00815850">
        <w:rPr>
          <w:rFonts w:asciiTheme="minorHAnsi" w:hAnsiTheme="minorHAnsi"/>
          <w:sz w:val="22"/>
          <w:szCs w:val="22"/>
        </w:rPr>
        <w:t xml:space="preserve">the DSL as soon as possible. The sending of an indecent image can be illegal. A person under 16 is committing an offence if they send an indecent image of themselves and someone passing this on </w:t>
      </w:r>
      <w:proofErr w:type="gramStart"/>
      <w:r w:rsidRPr="00815850">
        <w:rPr>
          <w:rFonts w:asciiTheme="minorHAnsi" w:hAnsiTheme="minorHAnsi"/>
          <w:sz w:val="22"/>
          <w:szCs w:val="22"/>
        </w:rPr>
        <w:t>is also</w:t>
      </w:r>
      <w:proofErr w:type="gramEnd"/>
      <w:r w:rsidRPr="00815850">
        <w:rPr>
          <w:rFonts w:asciiTheme="minorHAnsi" w:hAnsiTheme="minorHAnsi"/>
          <w:sz w:val="22"/>
          <w:szCs w:val="22"/>
        </w:rPr>
        <w:t xml:space="preserve"> distributing an indecent image of a child. The School seeks to protect children from sexting and the significant impact it can have.</w:t>
      </w:r>
    </w:p>
    <w:p w:rsidR="00F80B44" w:rsidRPr="00F80B44" w:rsidRDefault="00F80B44" w:rsidP="00B15A23">
      <w:pPr>
        <w:pStyle w:val="ListParagraph"/>
        <w:jc w:val="both"/>
        <w:rPr>
          <w:rFonts w:ascii="Calibri" w:hAnsi="Calibri" w:cs="Calibri"/>
          <w:sz w:val="22"/>
          <w:szCs w:val="22"/>
        </w:rPr>
      </w:pPr>
    </w:p>
    <w:p w:rsidR="00CF7E2A" w:rsidRDefault="00CF7E2A" w:rsidP="007B66CA">
      <w:pPr>
        <w:jc w:val="both"/>
        <w:rPr>
          <w:rFonts w:ascii="Calibri" w:hAnsi="Calibri" w:cs="Calibri"/>
          <w:sz w:val="22"/>
          <w:szCs w:val="22"/>
        </w:rPr>
      </w:pPr>
      <w:r w:rsidRPr="00636864">
        <w:rPr>
          <w:rFonts w:ascii="Calibri" w:hAnsi="Calibri" w:cs="Calibri"/>
          <w:sz w:val="22"/>
          <w:szCs w:val="22"/>
        </w:rPr>
        <w:t xml:space="preserve">Allegations of </w:t>
      </w:r>
      <w:r w:rsidRPr="0065675F">
        <w:rPr>
          <w:rFonts w:ascii="Calibri" w:hAnsi="Calibri" w:cs="Calibri"/>
          <w:b/>
          <w:sz w:val="22"/>
          <w:szCs w:val="22"/>
        </w:rPr>
        <w:t xml:space="preserve">abuse </w:t>
      </w:r>
      <w:r w:rsidR="00AE3370">
        <w:rPr>
          <w:rFonts w:ascii="Calibri" w:hAnsi="Calibri" w:cs="Calibri"/>
          <w:b/>
          <w:sz w:val="22"/>
          <w:szCs w:val="22"/>
        </w:rPr>
        <w:t xml:space="preserve">by a pupil or pupils </w:t>
      </w:r>
      <w:r w:rsidRPr="0065675F">
        <w:rPr>
          <w:rFonts w:ascii="Calibri" w:hAnsi="Calibri" w:cs="Calibri"/>
          <w:b/>
          <w:sz w:val="22"/>
          <w:szCs w:val="22"/>
        </w:rPr>
        <w:t>against another pupil</w:t>
      </w:r>
      <w:r w:rsidR="0034029B" w:rsidRPr="00636864">
        <w:rPr>
          <w:rFonts w:ascii="Calibri" w:hAnsi="Calibri" w:cs="Calibri"/>
          <w:sz w:val="22"/>
          <w:szCs w:val="22"/>
        </w:rPr>
        <w:t xml:space="preserve"> </w:t>
      </w:r>
      <w:r w:rsidR="003A7B0E" w:rsidRPr="00636864">
        <w:rPr>
          <w:rFonts w:ascii="Calibri" w:hAnsi="Calibri" w:cs="Calibri"/>
          <w:sz w:val="22"/>
          <w:szCs w:val="22"/>
        </w:rPr>
        <w:t>(if</w:t>
      </w:r>
      <w:r w:rsidR="0034029B" w:rsidRPr="00636864">
        <w:rPr>
          <w:rFonts w:ascii="Calibri" w:hAnsi="Calibri" w:cs="Calibri"/>
          <w:sz w:val="22"/>
          <w:szCs w:val="22"/>
        </w:rPr>
        <w:t xml:space="preserve"> not dealt with</w:t>
      </w:r>
      <w:r w:rsidR="00DE412B" w:rsidRPr="00636864">
        <w:rPr>
          <w:rFonts w:ascii="Calibri" w:hAnsi="Calibri" w:cs="Calibri"/>
          <w:sz w:val="22"/>
          <w:szCs w:val="22"/>
        </w:rPr>
        <w:t xml:space="preserve"> under the anti-bullying policy)</w:t>
      </w:r>
      <w:r w:rsidR="0034029B" w:rsidRPr="00636864">
        <w:rPr>
          <w:rFonts w:ascii="Calibri" w:hAnsi="Calibri" w:cs="Calibri"/>
          <w:sz w:val="22"/>
          <w:szCs w:val="22"/>
        </w:rPr>
        <w:t xml:space="preserve"> </w:t>
      </w:r>
      <w:proofErr w:type="gramStart"/>
      <w:r w:rsidRPr="00636864">
        <w:rPr>
          <w:rFonts w:ascii="Calibri" w:hAnsi="Calibri" w:cs="Calibri"/>
          <w:sz w:val="22"/>
          <w:szCs w:val="22"/>
        </w:rPr>
        <w:t>will be dealt with</w:t>
      </w:r>
      <w:proofErr w:type="gramEnd"/>
      <w:r w:rsidRPr="00636864">
        <w:rPr>
          <w:rFonts w:ascii="Calibri" w:hAnsi="Calibri" w:cs="Calibri"/>
          <w:sz w:val="22"/>
          <w:szCs w:val="22"/>
        </w:rPr>
        <w:t xml:space="preserve"> according to the</w:t>
      </w:r>
      <w:r w:rsidR="00DE412B" w:rsidRPr="00636864">
        <w:rPr>
          <w:rFonts w:ascii="Calibri" w:hAnsi="Calibri" w:cs="Calibri"/>
          <w:sz w:val="22"/>
          <w:szCs w:val="22"/>
        </w:rPr>
        <w:t>se</w:t>
      </w:r>
      <w:r w:rsidRPr="00636864">
        <w:rPr>
          <w:rFonts w:ascii="Calibri" w:hAnsi="Calibri" w:cs="Calibri"/>
          <w:sz w:val="22"/>
          <w:szCs w:val="22"/>
        </w:rPr>
        <w:t xml:space="preserve"> procedures. </w:t>
      </w:r>
      <w:r w:rsidR="00B46FD8">
        <w:rPr>
          <w:rFonts w:ascii="Calibri" w:hAnsi="Calibri" w:cs="Calibri"/>
          <w:sz w:val="22"/>
          <w:szCs w:val="22"/>
        </w:rPr>
        <w:t>If there is reasonable cause to suspect that a child is suffering, or likely to suffer</w:t>
      </w:r>
      <w:r w:rsidR="00126D39">
        <w:rPr>
          <w:rFonts w:ascii="Calibri" w:hAnsi="Calibri" w:cs="Calibri"/>
          <w:sz w:val="22"/>
          <w:szCs w:val="22"/>
        </w:rPr>
        <w:t>, significant harm</w:t>
      </w:r>
      <w:r w:rsidR="0060778F">
        <w:rPr>
          <w:rFonts w:ascii="Calibri" w:hAnsi="Calibri" w:cs="Calibri"/>
          <w:sz w:val="22"/>
          <w:szCs w:val="22"/>
        </w:rPr>
        <w:t xml:space="preserve"> or stress</w:t>
      </w:r>
      <w:r w:rsidR="00126D39">
        <w:rPr>
          <w:rFonts w:ascii="Calibri" w:hAnsi="Calibri" w:cs="Calibri"/>
          <w:sz w:val="22"/>
          <w:szCs w:val="22"/>
        </w:rPr>
        <w:t xml:space="preserve">, the case </w:t>
      </w:r>
      <w:proofErr w:type="gramStart"/>
      <w:r w:rsidR="00126D39">
        <w:rPr>
          <w:rFonts w:ascii="Calibri" w:hAnsi="Calibri" w:cs="Calibri"/>
          <w:sz w:val="22"/>
          <w:szCs w:val="22"/>
        </w:rPr>
        <w:t>will be referred</w:t>
      </w:r>
      <w:proofErr w:type="gramEnd"/>
      <w:r w:rsidR="00126D39">
        <w:rPr>
          <w:rFonts w:ascii="Calibri" w:hAnsi="Calibri" w:cs="Calibri"/>
          <w:sz w:val="22"/>
          <w:szCs w:val="22"/>
        </w:rPr>
        <w:t xml:space="preserve"> to local agencies</w:t>
      </w:r>
      <w:r w:rsidR="00AE3370">
        <w:rPr>
          <w:rFonts w:ascii="Calibri" w:hAnsi="Calibri" w:cs="Calibri"/>
          <w:sz w:val="22"/>
          <w:szCs w:val="22"/>
        </w:rPr>
        <w:t>.</w:t>
      </w:r>
      <w:r w:rsidRPr="00636864">
        <w:rPr>
          <w:rFonts w:ascii="Calibri" w:hAnsi="Calibri" w:cs="Calibri"/>
          <w:sz w:val="22"/>
          <w:szCs w:val="22"/>
        </w:rPr>
        <w:t xml:space="preserve"> On no account should the </w:t>
      </w:r>
      <w:proofErr w:type="gramStart"/>
      <w:r w:rsidRPr="00636864">
        <w:rPr>
          <w:rFonts w:ascii="Calibri" w:hAnsi="Calibri" w:cs="Calibri"/>
          <w:sz w:val="22"/>
          <w:szCs w:val="22"/>
        </w:rPr>
        <w:t>pupil against whom the allegations have been made be approached by the person to whom the initial disclosure has</w:t>
      </w:r>
      <w:proofErr w:type="gramEnd"/>
      <w:r w:rsidRPr="00636864">
        <w:rPr>
          <w:rFonts w:ascii="Calibri" w:hAnsi="Calibri" w:cs="Calibri"/>
          <w:sz w:val="22"/>
          <w:szCs w:val="22"/>
        </w:rPr>
        <w:t xml:space="preserve"> been made.</w:t>
      </w:r>
      <w:r w:rsidR="000A7B84">
        <w:rPr>
          <w:rFonts w:ascii="Calibri" w:hAnsi="Calibri" w:cs="Calibri"/>
          <w:sz w:val="22"/>
          <w:szCs w:val="22"/>
        </w:rPr>
        <w:t xml:space="preserve"> It </w:t>
      </w:r>
      <w:proofErr w:type="gramStart"/>
      <w:r w:rsidR="000A7B84">
        <w:rPr>
          <w:rFonts w:ascii="Calibri" w:hAnsi="Calibri" w:cs="Calibri"/>
          <w:sz w:val="22"/>
          <w:szCs w:val="22"/>
        </w:rPr>
        <w:t>is expected</w:t>
      </w:r>
      <w:proofErr w:type="gramEnd"/>
      <w:r w:rsidR="000A7B84">
        <w:rPr>
          <w:rFonts w:ascii="Calibri" w:hAnsi="Calibri" w:cs="Calibri"/>
          <w:sz w:val="22"/>
          <w:szCs w:val="22"/>
        </w:rPr>
        <w:t xml:space="preserve"> that for a disclosure of pupil on pupil abuse, both perpetrator and victim would be treated as ‘at </w:t>
      </w:r>
      <w:r w:rsidR="001355D9">
        <w:rPr>
          <w:rFonts w:ascii="Calibri" w:hAnsi="Calibri" w:cs="Calibri"/>
          <w:sz w:val="22"/>
          <w:szCs w:val="22"/>
        </w:rPr>
        <w:t>risk</w:t>
      </w:r>
      <w:r w:rsidR="000A7B84">
        <w:rPr>
          <w:rFonts w:ascii="Calibri" w:hAnsi="Calibri" w:cs="Calibri"/>
          <w:sz w:val="22"/>
          <w:szCs w:val="22"/>
        </w:rPr>
        <w:t>’.</w:t>
      </w:r>
    </w:p>
    <w:p w:rsidR="000F42A4" w:rsidRDefault="000F42A4" w:rsidP="007B66CA">
      <w:pPr>
        <w:jc w:val="both"/>
        <w:rPr>
          <w:rFonts w:ascii="Calibri" w:hAnsi="Calibri" w:cs="Calibri"/>
          <w:sz w:val="22"/>
          <w:szCs w:val="22"/>
        </w:rPr>
      </w:pPr>
    </w:p>
    <w:p w:rsidR="000F42A4" w:rsidRPr="00815850" w:rsidRDefault="000F42A4" w:rsidP="007B66CA">
      <w:pPr>
        <w:jc w:val="both"/>
        <w:rPr>
          <w:rFonts w:ascii="Calibri" w:hAnsi="Calibri" w:cs="Calibri"/>
          <w:b/>
          <w:sz w:val="22"/>
          <w:szCs w:val="22"/>
        </w:rPr>
      </w:pPr>
      <w:r w:rsidRPr="00815850">
        <w:rPr>
          <w:rFonts w:ascii="Calibri" w:hAnsi="Calibri" w:cs="Calibri"/>
          <w:b/>
          <w:sz w:val="22"/>
          <w:szCs w:val="22"/>
        </w:rPr>
        <w:t>Informing Parents</w:t>
      </w:r>
    </w:p>
    <w:p w:rsidR="000F42A4" w:rsidRPr="00636864" w:rsidRDefault="000F42A4" w:rsidP="007B66CA">
      <w:pPr>
        <w:jc w:val="both"/>
        <w:rPr>
          <w:rFonts w:ascii="Calibri" w:hAnsi="Calibri" w:cs="Calibri"/>
          <w:sz w:val="22"/>
          <w:szCs w:val="22"/>
        </w:rPr>
      </w:pPr>
      <w:r w:rsidRPr="00815850">
        <w:rPr>
          <w:rFonts w:asciiTheme="minorHAnsi" w:hAnsiTheme="minorHAnsi"/>
          <w:sz w:val="22"/>
          <w:szCs w:val="22"/>
        </w:rPr>
        <w:t xml:space="preserve">Parents play an important role in protecting their children from abuse and </w:t>
      </w:r>
      <w:proofErr w:type="gramStart"/>
      <w:r w:rsidRPr="00815850">
        <w:rPr>
          <w:rFonts w:asciiTheme="minorHAnsi" w:hAnsiTheme="minorHAnsi"/>
          <w:sz w:val="22"/>
          <w:szCs w:val="22"/>
        </w:rPr>
        <w:t>will normally be kept</w:t>
      </w:r>
      <w:proofErr w:type="gramEnd"/>
      <w:r w:rsidRPr="00815850">
        <w:rPr>
          <w:rFonts w:asciiTheme="minorHAnsi" w:hAnsiTheme="minorHAnsi"/>
          <w:sz w:val="22"/>
          <w:szCs w:val="22"/>
        </w:rPr>
        <w:t xml:space="preserve"> informed, as appropriate, of any action to be taken under these procedures. However, there may be circumstances when the DSL or Head will need to consult the Designated Officer, children’s services and/or the police before discussing details with parents e.g. where the concern relates to the pupil’s home life or the police are involved in the matter. In relation to Channel referrals, the DSL will consider seeking the consent of the pupil (or their parent/guardian) when determining what information can be shared. Whether or not consent </w:t>
      </w:r>
      <w:proofErr w:type="gramStart"/>
      <w:r w:rsidRPr="00815850">
        <w:rPr>
          <w:rFonts w:asciiTheme="minorHAnsi" w:hAnsiTheme="minorHAnsi"/>
          <w:sz w:val="22"/>
          <w:szCs w:val="22"/>
        </w:rPr>
        <w:t>is sought</w:t>
      </w:r>
      <w:proofErr w:type="gramEnd"/>
      <w:r w:rsidRPr="00815850">
        <w:rPr>
          <w:rFonts w:asciiTheme="minorHAnsi" w:hAnsiTheme="minorHAnsi"/>
          <w:sz w:val="22"/>
          <w:szCs w:val="22"/>
        </w:rPr>
        <w:t xml:space="preserve"> will be dependent on the circumstances of the case but may relate to issues such as the health of the individual, law enforcement or protection of the public</w:t>
      </w:r>
      <w:r>
        <w:t>.</w:t>
      </w:r>
    </w:p>
    <w:p w:rsidR="00CF7E2A" w:rsidRPr="00636864" w:rsidRDefault="00CF7E2A" w:rsidP="007B66CA">
      <w:pPr>
        <w:jc w:val="both"/>
        <w:rPr>
          <w:rFonts w:ascii="Calibri" w:hAnsi="Calibri" w:cs="Calibri"/>
          <w:sz w:val="22"/>
          <w:szCs w:val="22"/>
        </w:rPr>
      </w:pPr>
    </w:p>
    <w:p w:rsidR="00DD3629" w:rsidRPr="00636864" w:rsidRDefault="00926054" w:rsidP="007B66CA">
      <w:pPr>
        <w:jc w:val="both"/>
        <w:rPr>
          <w:rFonts w:ascii="Calibri" w:hAnsi="Calibri" w:cs="Calibri"/>
          <w:b/>
          <w:sz w:val="22"/>
          <w:szCs w:val="22"/>
        </w:rPr>
      </w:pPr>
      <w:r>
        <w:rPr>
          <w:rFonts w:ascii="Calibri" w:hAnsi="Calibri" w:cs="Calibri"/>
          <w:b/>
          <w:sz w:val="22"/>
          <w:szCs w:val="22"/>
        </w:rPr>
        <w:t>A</w:t>
      </w:r>
      <w:r w:rsidRPr="00636864">
        <w:rPr>
          <w:rFonts w:ascii="Calibri" w:hAnsi="Calibri" w:cs="Calibri"/>
          <w:b/>
          <w:sz w:val="22"/>
          <w:szCs w:val="22"/>
        </w:rPr>
        <w:t xml:space="preserve">llegations </w:t>
      </w:r>
      <w:r w:rsidR="00DD3629" w:rsidRPr="00636864">
        <w:rPr>
          <w:rFonts w:ascii="Calibri" w:hAnsi="Calibri" w:cs="Calibri"/>
          <w:b/>
          <w:sz w:val="22"/>
          <w:szCs w:val="22"/>
        </w:rPr>
        <w:t>against Staff</w:t>
      </w:r>
      <w:r w:rsidR="008C0AE5">
        <w:rPr>
          <w:rFonts w:ascii="Calibri" w:hAnsi="Calibri" w:cs="Calibri"/>
          <w:b/>
          <w:sz w:val="22"/>
          <w:szCs w:val="22"/>
        </w:rPr>
        <w:t xml:space="preserve"> </w:t>
      </w:r>
      <w:r>
        <w:rPr>
          <w:rFonts w:ascii="Calibri" w:hAnsi="Calibri" w:cs="Calibri"/>
          <w:b/>
          <w:sz w:val="22"/>
          <w:szCs w:val="22"/>
        </w:rPr>
        <w:t>- p</w:t>
      </w:r>
      <w:r w:rsidRPr="00636864">
        <w:rPr>
          <w:rFonts w:ascii="Calibri" w:hAnsi="Calibri" w:cs="Calibri"/>
          <w:b/>
          <w:sz w:val="22"/>
          <w:szCs w:val="22"/>
        </w:rPr>
        <w:t>rocedure</w:t>
      </w:r>
      <w:r>
        <w:rPr>
          <w:rFonts w:ascii="Calibri" w:hAnsi="Calibri" w:cs="Calibri"/>
          <w:b/>
          <w:sz w:val="22"/>
          <w:szCs w:val="22"/>
        </w:rPr>
        <w:t>s</w:t>
      </w:r>
      <w:r w:rsidRPr="00636864">
        <w:rPr>
          <w:rFonts w:ascii="Calibri" w:hAnsi="Calibri" w:cs="Calibri"/>
          <w:b/>
          <w:sz w:val="22"/>
          <w:szCs w:val="22"/>
        </w:rPr>
        <w:t xml:space="preserve"> </w:t>
      </w:r>
    </w:p>
    <w:p w:rsidR="00AF53B7" w:rsidRPr="00AF53B7" w:rsidRDefault="00CF7E2A" w:rsidP="0051188D">
      <w:pPr>
        <w:pStyle w:val="ListParagraph"/>
        <w:numPr>
          <w:ilvl w:val="0"/>
          <w:numId w:val="3"/>
        </w:numPr>
        <w:ind w:left="426" w:hanging="426"/>
        <w:jc w:val="both"/>
        <w:rPr>
          <w:rFonts w:ascii="Calibri" w:hAnsi="Calibri" w:cs="Calibri"/>
          <w:sz w:val="22"/>
          <w:szCs w:val="22"/>
        </w:rPr>
      </w:pPr>
      <w:r w:rsidRPr="00AF53B7">
        <w:rPr>
          <w:rFonts w:ascii="Calibri" w:hAnsi="Calibri" w:cs="Calibri"/>
          <w:sz w:val="22"/>
          <w:szCs w:val="22"/>
        </w:rPr>
        <w:t xml:space="preserve">Allegations against an employee </w:t>
      </w:r>
      <w:r w:rsidR="00DD3629" w:rsidRPr="00AF53B7">
        <w:rPr>
          <w:rFonts w:ascii="Calibri" w:hAnsi="Calibri" w:cs="Calibri"/>
          <w:sz w:val="22"/>
          <w:szCs w:val="22"/>
        </w:rPr>
        <w:t>or volunteer at</w:t>
      </w:r>
      <w:r w:rsidRPr="00AF53B7">
        <w:rPr>
          <w:rFonts w:ascii="Calibri" w:hAnsi="Calibri" w:cs="Calibri"/>
          <w:sz w:val="22"/>
          <w:szCs w:val="22"/>
        </w:rPr>
        <w:t xml:space="preserve"> the school should be reported directly</w:t>
      </w:r>
      <w:r w:rsidR="00DD3629" w:rsidRPr="00AF53B7">
        <w:rPr>
          <w:rFonts w:ascii="Calibri" w:hAnsi="Calibri" w:cs="Calibri"/>
          <w:sz w:val="22"/>
          <w:szCs w:val="22"/>
        </w:rPr>
        <w:t xml:space="preserve"> and immediately </w:t>
      </w:r>
      <w:r w:rsidR="00DE412B" w:rsidRPr="00AF53B7">
        <w:rPr>
          <w:rFonts w:ascii="Calibri" w:hAnsi="Calibri" w:cs="Calibri"/>
          <w:sz w:val="22"/>
          <w:szCs w:val="22"/>
        </w:rPr>
        <w:t>to the Head</w:t>
      </w:r>
      <w:r w:rsidR="00DC4A5C">
        <w:rPr>
          <w:rFonts w:ascii="Calibri" w:hAnsi="Calibri" w:cs="Calibri"/>
          <w:sz w:val="22"/>
          <w:szCs w:val="22"/>
        </w:rPr>
        <w:t xml:space="preserve"> </w:t>
      </w:r>
      <w:r w:rsidR="00CE13C4" w:rsidRPr="00AF53B7">
        <w:rPr>
          <w:rFonts w:ascii="Calibri" w:hAnsi="Calibri" w:cs="Calibri"/>
          <w:sz w:val="22"/>
          <w:szCs w:val="22"/>
        </w:rPr>
        <w:t xml:space="preserve">or in </w:t>
      </w:r>
      <w:r w:rsidR="00DD3629" w:rsidRPr="00AF53B7">
        <w:rPr>
          <w:rFonts w:ascii="Calibri" w:hAnsi="Calibri" w:cs="Calibri"/>
          <w:sz w:val="22"/>
          <w:szCs w:val="22"/>
        </w:rPr>
        <w:t>their</w:t>
      </w:r>
      <w:r w:rsidR="00CE13C4" w:rsidRPr="00AF53B7">
        <w:rPr>
          <w:rFonts w:ascii="Calibri" w:hAnsi="Calibri" w:cs="Calibri"/>
          <w:sz w:val="22"/>
          <w:szCs w:val="22"/>
        </w:rPr>
        <w:t xml:space="preserve"> absence to the </w:t>
      </w:r>
      <w:r w:rsidR="000A7B84">
        <w:rPr>
          <w:rFonts w:ascii="Calibri" w:hAnsi="Calibri" w:cs="Calibri"/>
          <w:sz w:val="22"/>
          <w:szCs w:val="22"/>
        </w:rPr>
        <w:t>Chair of Governors</w:t>
      </w:r>
      <w:r w:rsidR="00CE13C4" w:rsidRPr="00AF53B7">
        <w:rPr>
          <w:rFonts w:ascii="Calibri" w:hAnsi="Calibri" w:cs="Calibri"/>
          <w:sz w:val="22"/>
          <w:szCs w:val="22"/>
        </w:rPr>
        <w:t>.</w:t>
      </w:r>
      <w:r w:rsidRPr="00AF53B7">
        <w:rPr>
          <w:rFonts w:ascii="Calibri" w:hAnsi="Calibri" w:cs="Calibri"/>
          <w:sz w:val="22"/>
          <w:szCs w:val="22"/>
        </w:rPr>
        <w:t xml:space="preserve"> </w:t>
      </w:r>
    </w:p>
    <w:p w:rsidR="00126D39" w:rsidRDefault="00126D39" w:rsidP="0051188D">
      <w:pPr>
        <w:pStyle w:val="ListParagraph"/>
        <w:numPr>
          <w:ilvl w:val="0"/>
          <w:numId w:val="3"/>
        </w:numPr>
        <w:ind w:left="426" w:hanging="426"/>
        <w:jc w:val="both"/>
        <w:rPr>
          <w:rFonts w:ascii="Calibri" w:hAnsi="Calibri" w:cs="Calibri"/>
          <w:sz w:val="22"/>
          <w:szCs w:val="22"/>
        </w:rPr>
      </w:pPr>
      <w:r w:rsidRPr="00AF53B7">
        <w:rPr>
          <w:rFonts w:ascii="Calibri" w:hAnsi="Calibri" w:cs="Calibri"/>
          <w:sz w:val="22"/>
          <w:szCs w:val="22"/>
        </w:rPr>
        <w:t xml:space="preserve">If the allegations are against the </w:t>
      </w:r>
      <w:r>
        <w:rPr>
          <w:rFonts w:ascii="Calibri" w:hAnsi="Calibri" w:cs="Calibri"/>
          <w:sz w:val="22"/>
          <w:szCs w:val="22"/>
        </w:rPr>
        <w:t xml:space="preserve">DSLs, the matter </w:t>
      </w:r>
      <w:proofErr w:type="gramStart"/>
      <w:r>
        <w:rPr>
          <w:rFonts w:ascii="Calibri" w:hAnsi="Calibri" w:cs="Calibri"/>
          <w:sz w:val="22"/>
          <w:szCs w:val="22"/>
        </w:rPr>
        <w:t>should be reported</w:t>
      </w:r>
      <w:proofErr w:type="gramEnd"/>
      <w:r>
        <w:rPr>
          <w:rFonts w:ascii="Calibri" w:hAnsi="Calibri" w:cs="Calibri"/>
          <w:sz w:val="22"/>
          <w:szCs w:val="22"/>
        </w:rPr>
        <w:t xml:space="preserve"> to the Head</w:t>
      </w:r>
      <w:r w:rsidR="000E0D4C">
        <w:rPr>
          <w:rFonts w:ascii="Calibri" w:hAnsi="Calibri" w:cs="Calibri"/>
          <w:sz w:val="22"/>
          <w:szCs w:val="22"/>
        </w:rPr>
        <w:t>.</w:t>
      </w:r>
      <w:r>
        <w:rPr>
          <w:rFonts w:ascii="Calibri" w:hAnsi="Calibri" w:cs="Calibri"/>
          <w:sz w:val="22"/>
          <w:szCs w:val="22"/>
        </w:rPr>
        <w:t xml:space="preserve"> </w:t>
      </w:r>
    </w:p>
    <w:p w:rsidR="00AF53B7" w:rsidRDefault="00CF7E2A" w:rsidP="0051188D">
      <w:pPr>
        <w:pStyle w:val="ListParagraph"/>
        <w:numPr>
          <w:ilvl w:val="0"/>
          <w:numId w:val="3"/>
        </w:numPr>
        <w:ind w:left="426" w:hanging="426"/>
        <w:jc w:val="both"/>
        <w:rPr>
          <w:rFonts w:ascii="Calibri" w:hAnsi="Calibri" w:cs="Calibri"/>
          <w:sz w:val="22"/>
          <w:szCs w:val="22"/>
        </w:rPr>
      </w:pPr>
      <w:r w:rsidRPr="00AF53B7">
        <w:rPr>
          <w:rFonts w:ascii="Calibri" w:hAnsi="Calibri" w:cs="Calibri"/>
          <w:sz w:val="22"/>
          <w:szCs w:val="22"/>
        </w:rPr>
        <w:t xml:space="preserve">If the allegations are against the </w:t>
      </w:r>
      <w:r w:rsidR="00DC4A5C">
        <w:rPr>
          <w:rFonts w:ascii="Calibri" w:hAnsi="Calibri" w:cs="Calibri"/>
          <w:sz w:val="22"/>
          <w:szCs w:val="22"/>
        </w:rPr>
        <w:t>Head</w:t>
      </w:r>
      <w:r w:rsidRPr="00AF53B7">
        <w:rPr>
          <w:rFonts w:ascii="Calibri" w:hAnsi="Calibri" w:cs="Calibri"/>
          <w:sz w:val="22"/>
          <w:szCs w:val="22"/>
        </w:rPr>
        <w:t>, then th</w:t>
      </w:r>
      <w:r w:rsidR="00DE412B" w:rsidRPr="00AF53B7">
        <w:rPr>
          <w:rFonts w:ascii="Calibri" w:hAnsi="Calibri" w:cs="Calibri"/>
          <w:sz w:val="22"/>
          <w:szCs w:val="22"/>
        </w:rPr>
        <w:t xml:space="preserve">e matter </w:t>
      </w:r>
      <w:proofErr w:type="gramStart"/>
      <w:r w:rsidR="00DE412B" w:rsidRPr="00AF53B7">
        <w:rPr>
          <w:rFonts w:ascii="Calibri" w:hAnsi="Calibri" w:cs="Calibri"/>
          <w:sz w:val="22"/>
          <w:szCs w:val="22"/>
        </w:rPr>
        <w:t>should be reported</w:t>
      </w:r>
      <w:proofErr w:type="gramEnd"/>
      <w:r w:rsidR="00DE412B" w:rsidRPr="00AF53B7">
        <w:rPr>
          <w:rFonts w:ascii="Calibri" w:hAnsi="Calibri" w:cs="Calibri"/>
          <w:sz w:val="22"/>
          <w:szCs w:val="22"/>
        </w:rPr>
        <w:t xml:space="preserve"> directly to</w:t>
      </w:r>
      <w:r w:rsidRPr="00AF53B7">
        <w:rPr>
          <w:rFonts w:ascii="Calibri" w:hAnsi="Calibri" w:cs="Calibri"/>
          <w:sz w:val="22"/>
          <w:szCs w:val="22"/>
        </w:rPr>
        <w:t xml:space="preserve"> the Chair of Governors</w:t>
      </w:r>
      <w:r w:rsidR="00126D39">
        <w:rPr>
          <w:rFonts w:ascii="Calibri" w:hAnsi="Calibri" w:cs="Calibri"/>
          <w:sz w:val="22"/>
          <w:szCs w:val="22"/>
        </w:rPr>
        <w:t xml:space="preserve"> without informing the Head</w:t>
      </w:r>
      <w:r w:rsidRPr="00AF53B7">
        <w:rPr>
          <w:rFonts w:ascii="Calibri" w:hAnsi="Calibri" w:cs="Calibri"/>
          <w:sz w:val="22"/>
          <w:szCs w:val="22"/>
        </w:rPr>
        <w:t>.</w:t>
      </w:r>
      <w:r w:rsidR="00CE13C4" w:rsidRPr="00AF53B7">
        <w:rPr>
          <w:rFonts w:ascii="Calibri" w:hAnsi="Calibri" w:cs="Calibri"/>
          <w:sz w:val="22"/>
          <w:szCs w:val="22"/>
        </w:rPr>
        <w:t xml:space="preserve"> </w:t>
      </w:r>
      <w:r w:rsidR="00E07F70">
        <w:rPr>
          <w:rFonts w:ascii="Calibri" w:hAnsi="Calibri" w:cs="Calibri"/>
          <w:sz w:val="22"/>
          <w:szCs w:val="22"/>
        </w:rPr>
        <w:t>The Chair of Governors will liaise directly with the local authority (Derby) in the case of any allegation against the Head.</w:t>
      </w:r>
    </w:p>
    <w:p w:rsidR="00AF53B7" w:rsidRDefault="00CE13C4" w:rsidP="0051188D">
      <w:pPr>
        <w:pStyle w:val="ListParagraph"/>
        <w:numPr>
          <w:ilvl w:val="0"/>
          <w:numId w:val="3"/>
        </w:numPr>
        <w:ind w:left="426" w:hanging="426"/>
        <w:jc w:val="both"/>
        <w:rPr>
          <w:rFonts w:ascii="Calibri" w:hAnsi="Calibri" w:cs="Calibri"/>
          <w:sz w:val="22"/>
          <w:szCs w:val="22"/>
        </w:rPr>
      </w:pPr>
      <w:proofErr w:type="gramStart"/>
      <w:r w:rsidRPr="00AF53B7">
        <w:rPr>
          <w:rFonts w:ascii="Calibri" w:hAnsi="Calibri" w:cs="Calibri"/>
          <w:sz w:val="22"/>
          <w:szCs w:val="22"/>
        </w:rPr>
        <w:t>In the case of allegations or concern about a member of staff</w:t>
      </w:r>
      <w:r w:rsidR="007B66CA" w:rsidRPr="00AF53B7">
        <w:rPr>
          <w:rFonts w:ascii="Calibri" w:hAnsi="Calibri" w:cs="Calibri"/>
          <w:sz w:val="22"/>
          <w:szCs w:val="22"/>
        </w:rPr>
        <w:t xml:space="preserve"> o</w:t>
      </w:r>
      <w:r w:rsidRPr="00AF53B7">
        <w:rPr>
          <w:rFonts w:ascii="Calibri" w:hAnsi="Calibri" w:cs="Calibri"/>
          <w:sz w:val="22"/>
          <w:szCs w:val="22"/>
        </w:rPr>
        <w:t>r volunteer who has be</w:t>
      </w:r>
      <w:r w:rsidR="007B66CA" w:rsidRPr="00AF53B7">
        <w:rPr>
          <w:rFonts w:ascii="Calibri" w:hAnsi="Calibri" w:cs="Calibri"/>
          <w:sz w:val="22"/>
          <w:szCs w:val="22"/>
        </w:rPr>
        <w:t>haved in such a way that has har</w:t>
      </w:r>
      <w:r w:rsidRPr="00AF53B7">
        <w:rPr>
          <w:rFonts w:ascii="Calibri" w:hAnsi="Calibri" w:cs="Calibri"/>
          <w:sz w:val="22"/>
          <w:szCs w:val="22"/>
        </w:rPr>
        <w:t>med or may have harmed a child or who has possibly committed a criminal offence against a child or who has behaved in such a way that indicates unsuitability to work with children, the Derbyshire Local Authority Designated Officer</w:t>
      </w:r>
      <w:r w:rsidR="000A7B84">
        <w:rPr>
          <w:rFonts w:ascii="Calibri" w:hAnsi="Calibri" w:cs="Calibri"/>
          <w:sz w:val="22"/>
          <w:szCs w:val="22"/>
        </w:rPr>
        <w:t xml:space="preserve"> or team</w:t>
      </w:r>
      <w:r w:rsidRPr="00AF53B7">
        <w:rPr>
          <w:rFonts w:ascii="Calibri" w:hAnsi="Calibri" w:cs="Calibri"/>
          <w:sz w:val="22"/>
          <w:szCs w:val="22"/>
        </w:rPr>
        <w:t xml:space="preserve"> </w:t>
      </w:r>
      <w:r w:rsidR="000A7B84">
        <w:rPr>
          <w:rFonts w:ascii="Calibri" w:hAnsi="Calibri" w:cs="Calibri"/>
          <w:sz w:val="22"/>
          <w:szCs w:val="22"/>
        </w:rPr>
        <w:t>-</w:t>
      </w:r>
      <w:r w:rsidRPr="00AF53B7">
        <w:rPr>
          <w:rFonts w:ascii="Calibri" w:hAnsi="Calibri" w:cs="Calibri"/>
          <w:sz w:val="22"/>
          <w:szCs w:val="22"/>
        </w:rPr>
        <w:t>LADO</w:t>
      </w:r>
      <w:r w:rsidR="000A7B84">
        <w:rPr>
          <w:rFonts w:ascii="Calibri" w:hAnsi="Calibri" w:cs="Calibri"/>
          <w:sz w:val="22"/>
          <w:szCs w:val="22"/>
        </w:rPr>
        <w:t>(s</w:t>
      </w:r>
      <w:r w:rsidRPr="00AF53B7">
        <w:rPr>
          <w:rFonts w:ascii="Calibri" w:hAnsi="Calibri" w:cs="Calibri"/>
          <w:sz w:val="22"/>
          <w:szCs w:val="22"/>
        </w:rPr>
        <w:t xml:space="preserve">) </w:t>
      </w:r>
      <w:r w:rsidR="002D7488">
        <w:rPr>
          <w:rFonts w:ascii="Calibri" w:hAnsi="Calibri" w:cs="Calibri"/>
          <w:sz w:val="22"/>
          <w:szCs w:val="22"/>
        </w:rPr>
        <w:t xml:space="preserve">(or in the most serious cases, the police) </w:t>
      </w:r>
      <w:r w:rsidRPr="00AF53B7">
        <w:rPr>
          <w:rFonts w:ascii="Calibri" w:hAnsi="Calibri" w:cs="Calibri"/>
          <w:sz w:val="22"/>
          <w:szCs w:val="22"/>
        </w:rPr>
        <w:t>will first be consulted for advice by</w:t>
      </w:r>
      <w:r w:rsidR="007B66CA" w:rsidRPr="00AF53B7">
        <w:rPr>
          <w:rFonts w:ascii="Calibri" w:hAnsi="Calibri" w:cs="Calibri"/>
          <w:sz w:val="22"/>
          <w:szCs w:val="22"/>
        </w:rPr>
        <w:t xml:space="preserve"> the Head</w:t>
      </w:r>
      <w:r w:rsidR="00DD3629" w:rsidRPr="00AF53B7">
        <w:rPr>
          <w:rFonts w:ascii="Calibri" w:hAnsi="Calibri" w:cs="Calibri"/>
          <w:sz w:val="22"/>
          <w:szCs w:val="22"/>
        </w:rPr>
        <w:t xml:space="preserve"> </w:t>
      </w:r>
      <w:r w:rsidR="00DD3629" w:rsidRPr="00AF53B7">
        <w:rPr>
          <w:rFonts w:ascii="Calibri" w:hAnsi="Calibri" w:cs="Calibri"/>
          <w:b/>
          <w:sz w:val="22"/>
          <w:szCs w:val="22"/>
          <w:u w:val="single"/>
        </w:rPr>
        <w:t>before</w:t>
      </w:r>
      <w:r w:rsidR="00DD3629" w:rsidRPr="00AF53B7">
        <w:rPr>
          <w:rFonts w:ascii="Calibri" w:hAnsi="Calibri" w:cs="Calibri"/>
          <w:sz w:val="22"/>
          <w:szCs w:val="22"/>
        </w:rPr>
        <w:t xml:space="preserve"> any internal investigations are carried out</w:t>
      </w:r>
      <w:r w:rsidR="007B66CA" w:rsidRPr="00AF53B7">
        <w:rPr>
          <w:rFonts w:ascii="Calibri" w:hAnsi="Calibri" w:cs="Calibri"/>
          <w:sz w:val="22"/>
          <w:szCs w:val="22"/>
        </w:rPr>
        <w:t>.</w:t>
      </w:r>
      <w:proofErr w:type="gramEnd"/>
      <w:r w:rsidR="007B66CA" w:rsidRPr="00AF53B7">
        <w:rPr>
          <w:rFonts w:ascii="Calibri" w:hAnsi="Calibri" w:cs="Calibri"/>
          <w:sz w:val="22"/>
          <w:szCs w:val="22"/>
        </w:rPr>
        <w:t xml:space="preserve"> </w:t>
      </w:r>
    </w:p>
    <w:p w:rsidR="006379AE" w:rsidRDefault="006379AE" w:rsidP="0051188D">
      <w:pPr>
        <w:pStyle w:val="ListParagraph"/>
        <w:numPr>
          <w:ilvl w:val="0"/>
          <w:numId w:val="3"/>
        </w:numPr>
        <w:ind w:left="426" w:hanging="426"/>
        <w:jc w:val="both"/>
        <w:rPr>
          <w:rFonts w:ascii="Calibri" w:hAnsi="Calibri" w:cs="Calibri"/>
          <w:sz w:val="22"/>
          <w:szCs w:val="22"/>
        </w:rPr>
      </w:pPr>
      <w:r>
        <w:rPr>
          <w:rFonts w:ascii="Calibri" w:hAnsi="Calibri" w:cs="Calibri"/>
          <w:sz w:val="22"/>
          <w:szCs w:val="22"/>
        </w:rPr>
        <w:t>The LADO(s) provides advice and presides over investigation of allegations or suspicions of abuse for anyone working in school.</w:t>
      </w:r>
    </w:p>
    <w:p w:rsidR="00AB6C62" w:rsidRPr="0090084D" w:rsidRDefault="00AB6C62" w:rsidP="0051188D">
      <w:pPr>
        <w:pStyle w:val="ListParagraph"/>
        <w:numPr>
          <w:ilvl w:val="0"/>
          <w:numId w:val="3"/>
        </w:numPr>
        <w:ind w:left="426" w:hanging="426"/>
        <w:jc w:val="both"/>
        <w:rPr>
          <w:rFonts w:ascii="Calibri" w:hAnsi="Calibri" w:cs="Calibri"/>
          <w:sz w:val="22"/>
          <w:szCs w:val="22"/>
        </w:rPr>
      </w:pPr>
      <w:r w:rsidRPr="0090084D">
        <w:rPr>
          <w:rFonts w:ascii="Calibri" w:hAnsi="Calibri" w:cs="Calibri"/>
          <w:sz w:val="22"/>
          <w:szCs w:val="22"/>
          <w:u w:val="single"/>
        </w:rPr>
        <w:t>The LADO</w:t>
      </w:r>
      <w:r w:rsidR="000A7B84">
        <w:rPr>
          <w:rFonts w:ascii="Calibri" w:hAnsi="Calibri" w:cs="Calibri"/>
          <w:sz w:val="22"/>
          <w:szCs w:val="22"/>
          <w:u w:val="single"/>
        </w:rPr>
        <w:t>(s)</w:t>
      </w:r>
      <w:r w:rsidRPr="0090084D">
        <w:rPr>
          <w:rFonts w:ascii="Calibri" w:hAnsi="Calibri" w:cs="Calibri"/>
          <w:sz w:val="22"/>
          <w:szCs w:val="22"/>
          <w:u w:val="single"/>
        </w:rPr>
        <w:t xml:space="preserve"> </w:t>
      </w:r>
      <w:proofErr w:type="gramStart"/>
      <w:r w:rsidR="009C5E65" w:rsidRPr="0090084D">
        <w:rPr>
          <w:rFonts w:ascii="Calibri" w:hAnsi="Calibri" w:cs="Calibri"/>
          <w:sz w:val="22"/>
          <w:szCs w:val="22"/>
          <w:u w:val="single"/>
        </w:rPr>
        <w:t>will</w:t>
      </w:r>
      <w:r w:rsidRPr="0090084D">
        <w:rPr>
          <w:rFonts w:ascii="Calibri" w:hAnsi="Calibri" w:cs="Calibri"/>
          <w:sz w:val="22"/>
          <w:szCs w:val="22"/>
          <w:u w:val="single"/>
        </w:rPr>
        <w:t xml:space="preserve"> be informed</w:t>
      </w:r>
      <w:proofErr w:type="gramEnd"/>
      <w:r w:rsidRPr="0090084D">
        <w:rPr>
          <w:rFonts w:ascii="Calibri" w:hAnsi="Calibri" w:cs="Calibri"/>
          <w:sz w:val="22"/>
          <w:szCs w:val="22"/>
          <w:u w:val="single"/>
        </w:rPr>
        <w:t xml:space="preserve"> within one working day of all allegations that come to an employers’ attention or that are made directly to the police</w:t>
      </w:r>
      <w:r w:rsidRPr="0090084D">
        <w:rPr>
          <w:rFonts w:ascii="Calibri" w:hAnsi="Calibri" w:cs="Calibri"/>
          <w:sz w:val="22"/>
          <w:szCs w:val="22"/>
        </w:rPr>
        <w:t>.</w:t>
      </w:r>
    </w:p>
    <w:p w:rsidR="00AB6C62" w:rsidRPr="0090084D" w:rsidRDefault="00AB6C62" w:rsidP="0051188D">
      <w:pPr>
        <w:pStyle w:val="ListParagraph"/>
        <w:numPr>
          <w:ilvl w:val="0"/>
          <w:numId w:val="3"/>
        </w:numPr>
        <w:ind w:left="426" w:hanging="426"/>
        <w:jc w:val="both"/>
        <w:rPr>
          <w:rFonts w:ascii="Calibri" w:hAnsi="Calibri" w:cs="Calibri"/>
          <w:sz w:val="22"/>
          <w:szCs w:val="22"/>
        </w:rPr>
      </w:pPr>
      <w:r w:rsidRPr="0090084D">
        <w:rPr>
          <w:rFonts w:ascii="Calibri" w:hAnsi="Calibri" w:cs="Calibri"/>
          <w:sz w:val="22"/>
          <w:szCs w:val="22"/>
        </w:rPr>
        <w:t xml:space="preserve">Discussions </w:t>
      </w:r>
      <w:r w:rsidR="004E0568" w:rsidRPr="0090084D">
        <w:rPr>
          <w:rFonts w:ascii="Calibri" w:hAnsi="Calibri" w:cs="Calibri"/>
          <w:sz w:val="22"/>
          <w:szCs w:val="22"/>
        </w:rPr>
        <w:t>with the LADO</w:t>
      </w:r>
      <w:r w:rsidR="000A7B84">
        <w:rPr>
          <w:rFonts w:ascii="Calibri" w:hAnsi="Calibri" w:cs="Calibri"/>
          <w:sz w:val="22"/>
          <w:szCs w:val="22"/>
        </w:rPr>
        <w:t>(s)</w:t>
      </w:r>
      <w:r w:rsidR="004E0568" w:rsidRPr="0090084D">
        <w:rPr>
          <w:rFonts w:ascii="Calibri" w:hAnsi="Calibri" w:cs="Calibri"/>
          <w:sz w:val="22"/>
          <w:szCs w:val="22"/>
        </w:rPr>
        <w:t xml:space="preserve"> </w:t>
      </w:r>
      <w:proofErr w:type="gramStart"/>
      <w:r w:rsidR="004E0568" w:rsidRPr="0090084D">
        <w:rPr>
          <w:rFonts w:ascii="Calibri" w:hAnsi="Calibri" w:cs="Calibri"/>
          <w:sz w:val="22"/>
          <w:szCs w:val="22"/>
        </w:rPr>
        <w:t>will</w:t>
      </w:r>
      <w:r w:rsidRPr="0090084D">
        <w:rPr>
          <w:rFonts w:ascii="Calibri" w:hAnsi="Calibri" w:cs="Calibri"/>
          <w:sz w:val="22"/>
          <w:szCs w:val="22"/>
        </w:rPr>
        <w:t xml:space="preserve"> be recorded</w:t>
      </w:r>
      <w:proofErr w:type="gramEnd"/>
      <w:r w:rsidRPr="0090084D">
        <w:rPr>
          <w:rFonts w:ascii="Calibri" w:hAnsi="Calibri" w:cs="Calibri"/>
          <w:sz w:val="22"/>
          <w:szCs w:val="22"/>
        </w:rPr>
        <w:t xml:space="preserve"> in writing and communication with both the individual and the parents of the child/children agreed</w:t>
      </w:r>
      <w:r w:rsidR="004E0568" w:rsidRPr="0090084D">
        <w:rPr>
          <w:rFonts w:ascii="Calibri" w:hAnsi="Calibri" w:cs="Calibri"/>
          <w:sz w:val="22"/>
          <w:szCs w:val="22"/>
        </w:rPr>
        <w:t xml:space="preserve"> with the LADO</w:t>
      </w:r>
      <w:r w:rsidR="000A7B84">
        <w:rPr>
          <w:rFonts w:ascii="Calibri" w:hAnsi="Calibri" w:cs="Calibri"/>
          <w:sz w:val="22"/>
          <w:szCs w:val="22"/>
        </w:rPr>
        <w:t>(s)</w:t>
      </w:r>
      <w:r w:rsidRPr="0090084D">
        <w:rPr>
          <w:rFonts w:ascii="Calibri" w:hAnsi="Calibri" w:cs="Calibri"/>
          <w:sz w:val="22"/>
          <w:szCs w:val="22"/>
        </w:rPr>
        <w:t>.</w:t>
      </w:r>
    </w:p>
    <w:p w:rsidR="00AB6C62" w:rsidRPr="0090084D" w:rsidRDefault="00AB6C62" w:rsidP="0051188D">
      <w:pPr>
        <w:pStyle w:val="ListParagraph"/>
        <w:numPr>
          <w:ilvl w:val="0"/>
          <w:numId w:val="3"/>
        </w:numPr>
        <w:ind w:left="426" w:hanging="426"/>
        <w:jc w:val="both"/>
        <w:rPr>
          <w:rFonts w:ascii="Calibri" w:hAnsi="Calibri" w:cs="Calibri"/>
          <w:sz w:val="22"/>
          <w:szCs w:val="22"/>
        </w:rPr>
      </w:pPr>
      <w:r w:rsidRPr="0090084D">
        <w:rPr>
          <w:rFonts w:ascii="Calibri" w:hAnsi="Calibri" w:cs="Calibri"/>
          <w:sz w:val="22"/>
          <w:szCs w:val="22"/>
        </w:rPr>
        <w:t xml:space="preserve">When reviewing the circumstances of the case, the school will consider carefully whether the situation warrants suspension or whether alternative arrangements </w:t>
      </w:r>
      <w:proofErr w:type="gramStart"/>
      <w:r w:rsidRPr="0090084D">
        <w:rPr>
          <w:rFonts w:ascii="Calibri" w:hAnsi="Calibri" w:cs="Calibri"/>
          <w:sz w:val="22"/>
          <w:szCs w:val="22"/>
        </w:rPr>
        <w:t>should be put</w:t>
      </w:r>
      <w:proofErr w:type="gramEnd"/>
      <w:r w:rsidRPr="0090084D">
        <w:rPr>
          <w:rFonts w:ascii="Calibri" w:hAnsi="Calibri" w:cs="Calibri"/>
          <w:sz w:val="22"/>
          <w:szCs w:val="22"/>
        </w:rPr>
        <w:t xml:space="preserve"> in place. </w:t>
      </w:r>
      <w:r w:rsidR="00686D63" w:rsidRPr="0090084D">
        <w:rPr>
          <w:rFonts w:ascii="Calibri" w:hAnsi="Calibri" w:cs="Calibri"/>
          <w:sz w:val="22"/>
          <w:szCs w:val="22"/>
        </w:rPr>
        <w:t xml:space="preserve">The </w:t>
      </w:r>
      <w:r w:rsidRPr="0090084D">
        <w:rPr>
          <w:rFonts w:ascii="Calibri" w:hAnsi="Calibri" w:cs="Calibri"/>
          <w:sz w:val="22"/>
          <w:szCs w:val="22"/>
        </w:rPr>
        <w:t>views of the LADO</w:t>
      </w:r>
      <w:r w:rsidR="000A7B84">
        <w:rPr>
          <w:rFonts w:ascii="Calibri" w:hAnsi="Calibri" w:cs="Calibri"/>
          <w:sz w:val="22"/>
          <w:szCs w:val="22"/>
        </w:rPr>
        <w:t>(s)</w:t>
      </w:r>
      <w:r w:rsidR="00686D63" w:rsidRPr="0090084D">
        <w:rPr>
          <w:rFonts w:ascii="Calibri" w:hAnsi="Calibri" w:cs="Calibri"/>
          <w:sz w:val="22"/>
          <w:szCs w:val="22"/>
        </w:rPr>
        <w:t xml:space="preserve"> </w:t>
      </w:r>
      <w:proofErr w:type="gramStart"/>
      <w:r w:rsidR="00686D63" w:rsidRPr="0090084D">
        <w:rPr>
          <w:rFonts w:ascii="Calibri" w:hAnsi="Calibri" w:cs="Calibri"/>
          <w:sz w:val="22"/>
          <w:szCs w:val="22"/>
        </w:rPr>
        <w:t>will be considered</w:t>
      </w:r>
      <w:proofErr w:type="gramEnd"/>
      <w:r w:rsidR="00686D63" w:rsidRPr="0090084D">
        <w:rPr>
          <w:rFonts w:ascii="Calibri" w:hAnsi="Calibri" w:cs="Calibri"/>
          <w:sz w:val="22"/>
          <w:szCs w:val="22"/>
        </w:rPr>
        <w:t xml:space="preserve"> </w:t>
      </w:r>
      <w:r w:rsidRPr="0090084D">
        <w:rPr>
          <w:rFonts w:ascii="Calibri" w:hAnsi="Calibri" w:cs="Calibri"/>
          <w:sz w:val="22"/>
          <w:szCs w:val="22"/>
        </w:rPr>
        <w:t xml:space="preserve">when making </w:t>
      </w:r>
      <w:r w:rsidR="00686D63" w:rsidRPr="0090084D">
        <w:rPr>
          <w:rFonts w:ascii="Calibri" w:hAnsi="Calibri" w:cs="Calibri"/>
          <w:sz w:val="22"/>
          <w:szCs w:val="22"/>
        </w:rPr>
        <w:t>the</w:t>
      </w:r>
      <w:r w:rsidRPr="0090084D">
        <w:rPr>
          <w:rFonts w:ascii="Calibri" w:hAnsi="Calibri" w:cs="Calibri"/>
          <w:sz w:val="22"/>
          <w:szCs w:val="22"/>
        </w:rPr>
        <w:t xml:space="preserve"> decision.</w:t>
      </w:r>
    </w:p>
    <w:p w:rsidR="00D70C40" w:rsidRPr="0090084D" w:rsidRDefault="009C5E65" w:rsidP="0051188D">
      <w:pPr>
        <w:pStyle w:val="ListParagraph"/>
        <w:numPr>
          <w:ilvl w:val="0"/>
          <w:numId w:val="3"/>
        </w:numPr>
        <w:ind w:left="426" w:hanging="426"/>
        <w:jc w:val="both"/>
        <w:rPr>
          <w:rFonts w:ascii="Calibri" w:hAnsi="Calibri" w:cs="Calibri"/>
          <w:sz w:val="22"/>
          <w:szCs w:val="22"/>
        </w:rPr>
      </w:pPr>
      <w:r w:rsidRPr="0090084D">
        <w:rPr>
          <w:rFonts w:ascii="Calibri" w:hAnsi="Calibri" w:cs="Calibri"/>
          <w:sz w:val="22"/>
          <w:szCs w:val="22"/>
        </w:rPr>
        <w:lastRenderedPageBreak/>
        <w:t xml:space="preserve">When an allegation </w:t>
      </w:r>
      <w:proofErr w:type="gramStart"/>
      <w:r w:rsidRPr="0090084D">
        <w:rPr>
          <w:rFonts w:ascii="Calibri" w:hAnsi="Calibri" w:cs="Calibri"/>
          <w:sz w:val="22"/>
          <w:szCs w:val="22"/>
        </w:rPr>
        <w:t>is made</w:t>
      </w:r>
      <w:proofErr w:type="gramEnd"/>
      <w:r w:rsidR="00D70C40" w:rsidRPr="0090084D">
        <w:rPr>
          <w:rFonts w:ascii="Calibri" w:hAnsi="Calibri" w:cs="Calibri"/>
          <w:sz w:val="22"/>
          <w:szCs w:val="22"/>
        </w:rPr>
        <w:t xml:space="preserve"> against </w:t>
      </w:r>
      <w:r w:rsidRPr="0090084D">
        <w:rPr>
          <w:rFonts w:ascii="Calibri" w:hAnsi="Calibri" w:cs="Calibri"/>
          <w:sz w:val="22"/>
          <w:szCs w:val="22"/>
        </w:rPr>
        <w:t>a member of staff, the school will</w:t>
      </w:r>
      <w:r w:rsidR="00D70C40" w:rsidRPr="0090084D">
        <w:rPr>
          <w:rFonts w:ascii="Calibri" w:hAnsi="Calibri" w:cs="Calibri"/>
          <w:sz w:val="22"/>
          <w:szCs w:val="22"/>
        </w:rPr>
        <w:t xml:space="preserve"> make every effort to maintain confidentially and gu</w:t>
      </w:r>
      <w:r w:rsidRPr="0090084D">
        <w:rPr>
          <w:rFonts w:ascii="Calibri" w:hAnsi="Calibri" w:cs="Calibri"/>
          <w:sz w:val="22"/>
          <w:szCs w:val="22"/>
        </w:rPr>
        <w:t xml:space="preserve">ard against unwanted publicity until </w:t>
      </w:r>
      <w:r w:rsidR="00D70C40" w:rsidRPr="0090084D">
        <w:rPr>
          <w:rFonts w:ascii="Calibri" w:hAnsi="Calibri" w:cs="Calibri"/>
          <w:sz w:val="22"/>
          <w:szCs w:val="22"/>
        </w:rPr>
        <w:t xml:space="preserve">the accused person is charged with an offence, or the </w:t>
      </w:r>
      <w:proofErr w:type="spellStart"/>
      <w:r w:rsidR="00D70C40" w:rsidRPr="0090084D">
        <w:rPr>
          <w:rFonts w:ascii="Calibri" w:hAnsi="Calibri" w:cs="Calibri"/>
          <w:sz w:val="22"/>
          <w:szCs w:val="22"/>
        </w:rPr>
        <w:t>DfE</w:t>
      </w:r>
      <w:proofErr w:type="spellEnd"/>
      <w:r w:rsidR="00D70C40" w:rsidRPr="0090084D">
        <w:rPr>
          <w:rFonts w:ascii="Calibri" w:hAnsi="Calibri" w:cs="Calibri"/>
          <w:sz w:val="22"/>
          <w:szCs w:val="22"/>
        </w:rPr>
        <w:t>/NCTL publish information about an investigation or decision in a disciplinary case.</w:t>
      </w:r>
    </w:p>
    <w:p w:rsidR="006C2352" w:rsidRPr="0090084D" w:rsidRDefault="006C2352" w:rsidP="0051188D">
      <w:pPr>
        <w:ind w:left="426" w:hanging="426"/>
        <w:jc w:val="both"/>
        <w:rPr>
          <w:rFonts w:ascii="Calibri" w:hAnsi="Calibri" w:cs="Calibri"/>
          <w:sz w:val="22"/>
          <w:szCs w:val="22"/>
        </w:rPr>
      </w:pPr>
    </w:p>
    <w:p w:rsidR="004E0568" w:rsidRPr="0090084D" w:rsidRDefault="004E0568" w:rsidP="007B66CA">
      <w:pPr>
        <w:jc w:val="both"/>
        <w:rPr>
          <w:rFonts w:ascii="Calibri" w:hAnsi="Calibri" w:cs="Calibri"/>
          <w:b/>
          <w:sz w:val="22"/>
          <w:szCs w:val="22"/>
        </w:rPr>
      </w:pPr>
      <w:r w:rsidRPr="0090084D">
        <w:rPr>
          <w:rFonts w:ascii="Calibri" w:hAnsi="Calibri" w:cs="Calibri"/>
          <w:b/>
          <w:sz w:val="22"/>
          <w:szCs w:val="22"/>
        </w:rPr>
        <w:t>Reporting matters further</w:t>
      </w:r>
    </w:p>
    <w:p w:rsidR="00CF7E2A" w:rsidRPr="0090084D" w:rsidRDefault="006C2352" w:rsidP="007B66CA">
      <w:pPr>
        <w:jc w:val="both"/>
        <w:rPr>
          <w:rFonts w:ascii="Calibri" w:hAnsi="Calibri" w:cs="Calibri"/>
          <w:sz w:val="22"/>
          <w:szCs w:val="22"/>
        </w:rPr>
      </w:pPr>
      <w:r w:rsidRPr="0090084D">
        <w:rPr>
          <w:rFonts w:ascii="Calibri" w:hAnsi="Calibri" w:cs="Calibri"/>
          <w:sz w:val="22"/>
          <w:szCs w:val="22"/>
        </w:rPr>
        <w:t>Staff should be aware that in serious cases the school has an obligation to fulfil the following duties of reporting the matter further:</w:t>
      </w:r>
    </w:p>
    <w:p w:rsidR="00B40A2D" w:rsidRPr="0090084D" w:rsidRDefault="00E37252" w:rsidP="007B66CA">
      <w:pPr>
        <w:jc w:val="both"/>
        <w:rPr>
          <w:rFonts w:ascii="Calibri" w:hAnsi="Calibri" w:cs="Calibri"/>
          <w:sz w:val="22"/>
          <w:szCs w:val="22"/>
        </w:rPr>
      </w:pPr>
      <w:r w:rsidRPr="0090084D">
        <w:rPr>
          <w:rFonts w:ascii="Calibri" w:hAnsi="Calibri" w:cs="Calibri"/>
          <w:sz w:val="22"/>
          <w:szCs w:val="22"/>
        </w:rPr>
        <w:t xml:space="preserve">It is the responsibility of the </w:t>
      </w:r>
      <w:r w:rsidR="002523AD" w:rsidRPr="0090084D">
        <w:rPr>
          <w:rFonts w:ascii="Calibri" w:hAnsi="Calibri" w:cs="Calibri"/>
          <w:sz w:val="22"/>
          <w:szCs w:val="22"/>
        </w:rPr>
        <w:t>DS</w:t>
      </w:r>
      <w:r w:rsidR="002523AD">
        <w:rPr>
          <w:rFonts w:ascii="Calibri" w:hAnsi="Calibri" w:cs="Calibri"/>
          <w:sz w:val="22"/>
          <w:szCs w:val="22"/>
        </w:rPr>
        <w:t>L</w:t>
      </w:r>
      <w:r w:rsidR="002523AD" w:rsidRPr="0090084D">
        <w:rPr>
          <w:rFonts w:ascii="Calibri" w:hAnsi="Calibri" w:cs="Calibri"/>
          <w:sz w:val="22"/>
          <w:szCs w:val="22"/>
        </w:rPr>
        <w:t xml:space="preserve"> </w:t>
      </w:r>
      <w:r w:rsidRPr="0090084D">
        <w:rPr>
          <w:rFonts w:ascii="Calibri" w:hAnsi="Calibri" w:cs="Calibri"/>
          <w:sz w:val="22"/>
          <w:szCs w:val="22"/>
        </w:rPr>
        <w:t xml:space="preserve">to ensure that a report is made to the DBS within one month of leaving the school of any person </w:t>
      </w:r>
      <w:r w:rsidR="006C2352" w:rsidRPr="0090084D">
        <w:rPr>
          <w:rFonts w:ascii="Calibri" w:hAnsi="Calibri" w:cs="Calibri"/>
          <w:sz w:val="22"/>
          <w:szCs w:val="22"/>
        </w:rPr>
        <w:t xml:space="preserve">(whether employed, contracted, a volunteer or student) whose services are no longer used </w:t>
      </w:r>
      <w:r w:rsidRPr="0090084D">
        <w:rPr>
          <w:rFonts w:ascii="Calibri" w:hAnsi="Calibri" w:cs="Calibri"/>
          <w:sz w:val="22"/>
          <w:szCs w:val="22"/>
        </w:rPr>
        <w:t xml:space="preserve">because he or she is considered unsuitable to work with children </w:t>
      </w:r>
      <w:r w:rsidR="006C2352" w:rsidRPr="0090084D">
        <w:rPr>
          <w:rFonts w:ascii="Calibri" w:hAnsi="Calibri" w:cs="Calibri"/>
          <w:sz w:val="22"/>
          <w:szCs w:val="22"/>
        </w:rPr>
        <w:t>and the DBS referral criteria are met.</w:t>
      </w:r>
      <w:r w:rsidR="004E0568" w:rsidRPr="0090084D">
        <w:rPr>
          <w:rFonts w:ascii="Calibri" w:hAnsi="Calibri" w:cs="Calibri"/>
          <w:sz w:val="22"/>
          <w:szCs w:val="22"/>
        </w:rPr>
        <w:t xml:space="preserve">  </w:t>
      </w:r>
      <w:proofErr w:type="gramStart"/>
      <w:r w:rsidR="006C2352" w:rsidRPr="0090084D">
        <w:rPr>
          <w:rFonts w:ascii="Calibri" w:hAnsi="Calibri" w:cs="Calibri"/>
          <w:sz w:val="22"/>
          <w:szCs w:val="22"/>
        </w:rPr>
        <w:t>Ceasing to use a person’s services includes: dismissal; non-renewal of a fixed-term contract; no longer engaging/refusing to engage a supply teacher provided by an employment agency; terminating the placement of a student teacher or other trainee; no longer using staff employed by contractors; no longer using volunteers; resignation; and voluntary withdrawal from supply teaching, contract working, a course of initial teacher training, or volunteering.</w:t>
      </w:r>
      <w:proofErr w:type="gramEnd"/>
      <w:r w:rsidR="006C2352" w:rsidRPr="0090084D">
        <w:rPr>
          <w:rFonts w:ascii="Calibri" w:hAnsi="Calibri" w:cs="Calibri"/>
          <w:sz w:val="22"/>
          <w:szCs w:val="22"/>
        </w:rPr>
        <w:t xml:space="preserve"> </w:t>
      </w:r>
      <w:r w:rsidR="004E0568" w:rsidRPr="0090084D">
        <w:rPr>
          <w:rFonts w:ascii="Calibri" w:hAnsi="Calibri" w:cs="Calibri"/>
          <w:sz w:val="22"/>
          <w:szCs w:val="22"/>
        </w:rPr>
        <w:t>The report will</w:t>
      </w:r>
      <w:r w:rsidR="006C2352" w:rsidRPr="0090084D">
        <w:rPr>
          <w:rFonts w:ascii="Calibri" w:hAnsi="Calibri" w:cs="Calibri"/>
          <w:sz w:val="22"/>
          <w:szCs w:val="22"/>
        </w:rPr>
        <w:t xml:space="preserve"> include as much evidence about the circumstances of the case as possible. </w:t>
      </w:r>
      <w:r w:rsidR="004E0568" w:rsidRPr="0090084D">
        <w:rPr>
          <w:rFonts w:ascii="Calibri" w:hAnsi="Calibri" w:cs="Calibri"/>
          <w:sz w:val="22"/>
          <w:szCs w:val="22"/>
        </w:rPr>
        <w:t>The school accepts that f</w:t>
      </w:r>
      <w:r w:rsidR="006C2352" w:rsidRPr="0090084D">
        <w:rPr>
          <w:rFonts w:ascii="Calibri" w:hAnsi="Calibri" w:cs="Calibri"/>
          <w:sz w:val="22"/>
          <w:szCs w:val="22"/>
        </w:rPr>
        <w:t xml:space="preserve">ailure to make a report constitutes an offence. ‘Compromise agreements’ cannot apply in this connection, or where the individual refuses to cooperate with an investigation. </w:t>
      </w:r>
    </w:p>
    <w:p w:rsidR="006C2352" w:rsidRPr="0090084D" w:rsidRDefault="00B40A2D" w:rsidP="007B66CA">
      <w:pPr>
        <w:jc w:val="both"/>
        <w:rPr>
          <w:rFonts w:ascii="Calibri" w:hAnsi="Calibri" w:cs="Calibri"/>
          <w:sz w:val="22"/>
          <w:szCs w:val="22"/>
        </w:rPr>
      </w:pPr>
      <w:r w:rsidRPr="0090084D">
        <w:rPr>
          <w:rFonts w:ascii="Calibri" w:hAnsi="Calibri" w:cs="Calibri"/>
          <w:sz w:val="22"/>
          <w:szCs w:val="22"/>
        </w:rPr>
        <w:t xml:space="preserve">It </w:t>
      </w:r>
      <w:proofErr w:type="gramStart"/>
      <w:r w:rsidRPr="0090084D">
        <w:rPr>
          <w:rFonts w:ascii="Calibri" w:hAnsi="Calibri" w:cs="Calibri"/>
          <w:sz w:val="22"/>
          <w:szCs w:val="22"/>
        </w:rPr>
        <w:t>is noted</w:t>
      </w:r>
      <w:proofErr w:type="gramEnd"/>
      <w:r w:rsidRPr="0090084D">
        <w:rPr>
          <w:rFonts w:ascii="Calibri" w:hAnsi="Calibri" w:cs="Calibri"/>
          <w:sz w:val="22"/>
          <w:szCs w:val="22"/>
        </w:rPr>
        <w:t xml:space="preserve"> that the school has</w:t>
      </w:r>
      <w:r w:rsidR="006C2352" w:rsidRPr="0090084D">
        <w:rPr>
          <w:rFonts w:ascii="Calibri" w:hAnsi="Calibri" w:cs="Calibri"/>
          <w:sz w:val="22"/>
          <w:szCs w:val="22"/>
        </w:rPr>
        <w:t xml:space="preserve"> a legal duty to respond to requests from the DBS for information they hold already, but they do not have to find it from other sources.</w:t>
      </w:r>
    </w:p>
    <w:p w:rsidR="00E37252" w:rsidRPr="00394FED" w:rsidRDefault="00E37252" w:rsidP="007B66CA">
      <w:pPr>
        <w:jc w:val="both"/>
        <w:rPr>
          <w:rFonts w:ascii="Calibri" w:hAnsi="Calibri" w:cs="Calibri"/>
          <w:sz w:val="22"/>
          <w:szCs w:val="22"/>
        </w:rPr>
      </w:pPr>
    </w:p>
    <w:p w:rsidR="004E0568" w:rsidRPr="0090084D" w:rsidRDefault="004E0568" w:rsidP="004E0568">
      <w:pPr>
        <w:jc w:val="both"/>
        <w:rPr>
          <w:rFonts w:ascii="Calibri" w:hAnsi="Calibri" w:cs="Calibri"/>
          <w:sz w:val="22"/>
          <w:szCs w:val="22"/>
        </w:rPr>
      </w:pPr>
      <w:r w:rsidRPr="0090084D">
        <w:rPr>
          <w:rFonts w:ascii="Calibri" w:hAnsi="Calibri" w:cs="Calibri"/>
          <w:sz w:val="22"/>
          <w:szCs w:val="22"/>
        </w:rPr>
        <w:t>The school will also consider a referral to the National College for Teaching and Leadership (NCTL) if a teacher is dismissed</w:t>
      </w:r>
      <w:r w:rsidR="00E37252" w:rsidRPr="0090084D">
        <w:rPr>
          <w:rFonts w:ascii="Calibri" w:hAnsi="Calibri" w:cs="Calibri"/>
          <w:sz w:val="22"/>
          <w:szCs w:val="22"/>
        </w:rPr>
        <w:t xml:space="preserve"> (or would have been dismissed had he/she not resigned)</w:t>
      </w:r>
      <w:r w:rsidRPr="0090084D">
        <w:rPr>
          <w:rFonts w:ascii="Calibri" w:hAnsi="Calibri" w:cs="Calibri"/>
          <w:sz w:val="22"/>
          <w:szCs w:val="22"/>
        </w:rPr>
        <w:t xml:space="preserve"> in the case of </w:t>
      </w:r>
      <w:r w:rsidR="00E37252" w:rsidRPr="0090084D">
        <w:rPr>
          <w:rFonts w:ascii="Calibri" w:hAnsi="Calibri" w:cs="Calibri"/>
          <w:sz w:val="22"/>
          <w:szCs w:val="22"/>
        </w:rPr>
        <w:t>“</w:t>
      </w:r>
      <w:r w:rsidRPr="0090084D">
        <w:rPr>
          <w:rFonts w:ascii="Calibri" w:hAnsi="Calibri" w:cs="Calibri"/>
          <w:sz w:val="22"/>
          <w:szCs w:val="22"/>
        </w:rPr>
        <w:t>unacceptable professional conduct</w:t>
      </w:r>
      <w:r w:rsidR="00E37252" w:rsidRPr="0090084D">
        <w:rPr>
          <w:rFonts w:ascii="Calibri" w:hAnsi="Calibri" w:cs="Calibri"/>
          <w:sz w:val="22"/>
          <w:szCs w:val="22"/>
        </w:rPr>
        <w:t>”</w:t>
      </w:r>
      <w:r w:rsidRPr="0090084D">
        <w:rPr>
          <w:rFonts w:ascii="Calibri" w:hAnsi="Calibri" w:cs="Calibri"/>
          <w:sz w:val="22"/>
          <w:szCs w:val="22"/>
        </w:rPr>
        <w:t xml:space="preserve"> or “conduct that may bring the profession into disrepute” or a “conviction, at any time, for a relevant offence.</w:t>
      </w:r>
      <w:r w:rsidR="006A3062">
        <w:rPr>
          <w:rFonts w:ascii="Calibri" w:hAnsi="Calibri" w:cs="Calibri"/>
          <w:sz w:val="22"/>
          <w:szCs w:val="22"/>
        </w:rPr>
        <w:t xml:space="preserve"> Advice in ‘</w:t>
      </w:r>
      <w:r w:rsidR="006A3062" w:rsidRPr="0065675F">
        <w:rPr>
          <w:rFonts w:ascii="Calibri" w:hAnsi="Calibri" w:cs="Calibri"/>
          <w:i/>
          <w:sz w:val="22"/>
          <w:szCs w:val="22"/>
        </w:rPr>
        <w:t>Teacher misconduct:</w:t>
      </w:r>
      <w:r w:rsidR="00926054">
        <w:rPr>
          <w:rFonts w:ascii="Calibri" w:hAnsi="Calibri" w:cs="Calibri"/>
          <w:i/>
          <w:sz w:val="22"/>
          <w:szCs w:val="22"/>
        </w:rPr>
        <w:t xml:space="preserve"> </w:t>
      </w:r>
      <w:r w:rsidR="006A3062" w:rsidRPr="0065675F">
        <w:rPr>
          <w:rFonts w:ascii="Calibri" w:hAnsi="Calibri" w:cs="Calibri"/>
          <w:i/>
          <w:sz w:val="22"/>
          <w:szCs w:val="22"/>
        </w:rPr>
        <w:t>the prohibition of teachers (July 2014)</w:t>
      </w:r>
      <w:r w:rsidR="006A3062">
        <w:rPr>
          <w:rFonts w:ascii="Calibri" w:hAnsi="Calibri" w:cs="Calibri"/>
          <w:sz w:val="22"/>
          <w:szCs w:val="22"/>
        </w:rPr>
        <w:t>’</w:t>
      </w:r>
      <w:r w:rsidR="00926054">
        <w:rPr>
          <w:rFonts w:ascii="Calibri" w:hAnsi="Calibri" w:cs="Calibri"/>
          <w:sz w:val="22"/>
          <w:szCs w:val="22"/>
        </w:rPr>
        <w:t xml:space="preserve"> (or the most up to date copy)</w:t>
      </w:r>
      <w:r w:rsidR="006A3062">
        <w:rPr>
          <w:rFonts w:ascii="Calibri" w:hAnsi="Calibri" w:cs="Calibri"/>
          <w:sz w:val="22"/>
          <w:szCs w:val="22"/>
        </w:rPr>
        <w:t xml:space="preserve"> would be referred to.</w:t>
      </w:r>
    </w:p>
    <w:p w:rsidR="00CF7E2A" w:rsidRPr="0090084D" w:rsidRDefault="00CF7E2A" w:rsidP="007B66CA">
      <w:pPr>
        <w:jc w:val="both"/>
        <w:rPr>
          <w:rFonts w:ascii="Calibri" w:hAnsi="Calibri" w:cs="Calibri"/>
          <w:sz w:val="22"/>
          <w:szCs w:val="22"/>
        </w:rPr>
      </w:pPr>
    </w:p>
    <w:p w:rsidR="000F507D" w:rsidRDefault="00CF7E2A" w:rsidP="000F507D">
      <w:pPr>
        <w:jc w:val="both"/>
        <w:rPr>
          <w:rFonts w:ascii="Calibri" w:hAnsi="Calibri" w:cs="Calibri"/>
          <w:sz w:val="22"/>
          <w:szCs w:val="22"/>
        </w:rPr>
      </w:pPr>
      <w:r w:rsidRPr="00636864">
        <w:rPr>
          <w:rFonts w:ascii="Calibri" w:hAnsi="Calibri" w:cs="Calibri"/>
          <w:sz w:val="22"/>
          <w:szCs w:val="22"/>
        </w:rPr>
        <w:t>With respect to any allegations of serious harm or abuse within the setting of the</w:t>
      </w:r>
      <w:r w:rsidR="003A7B0E" w:rsidRPr="00636864">
        <w:rPr>
          <w:rFonts w:ascii="Calibri" w:hAnsi="Calibri" w:cs="Calibri"/>
          <w:sz w:val="22"/>
          <w:szCs w:val="22"/>
        </w:rPr>
        <w:t xml:space="preserve"> </w:t>
      </w:r>
      <w:r w:rsidR="003A7B0E" w:rsidRPr="008C0AE5">
        <w:rPr>
          <w:rFonts w:ascii="Calibri" w:hAnsi="Calibri" w:cs="Calibri"/>
          <w:b/>
          <w:sz w:val="22"/>
          <w:szCs w:val="22"/>
        </w:rPr>
        <w:t>EYF</w:t>
      </w:r>
      <w:r w:rsidRPr="008C0AE5">
        <w:rPr>
          <w:rFonts w:ascii="Calibri" w:hAnsi="Calibri" w:cs="Calibri"/>
          <w:b/>
          <w:sz w:val="22"/>
          <w:szCs w:val="22"/>
        </w:rPr>
        <w:t>S</w:t>
      </w:r>
      <w:r w:rsidRPr="00636864">
        <w:rPr>
          <w:rFonts w:ascii="Calibri" w:hAnsi="Calibri" w:cs="Calibri"/>
          <w:sz w:val="22"/>
          <w:szCs w:val="22"/>
        </w:rPr>
        <w:t xml:space="preserve">, the </w:t>
      </w:r>
      <w:r w:rsidR="002523AD">
        <w:rPr>
          <w:rFonts w:ascii="Calibri" w:hAnsi="Calibri" w:cs="Calibri"/>
          <w:sz w:val="22"/>
          <w:szCs w:val="22"/>
        </w:rPr>
        <w:t>DSL</w:t>
      </w:r>
      <w:r w:rsidR="002523AD" w:rsidRPr="00636864">
        <w:rPr>
          <w:rFonts w:ascii="Calibri" w:hAnsi="Calibri" w:cs="Calibri"/>
          <w:sz w:val="22"/>
          <w:szCs w:val="22"/>
        </w:rPr>
        <w:t xml:space="preserve"> </w:t>
      </w:r>
      <w:r w:rsidRPr="00636864">
        <w:rPr>
          <w:rFonts w:ascii="Calibri" w:hAnsi="Calibri" w:cs="Calibri"/>
          <w:sz w:val="22"/>
          <w:szCs w:val="22"/>
        </w:rPr>
        <w:t>will inform Ofsted as soon as reasonably practicable, but at the latest within 14 days, of the detail of the allegations and of the action taken.</w:t>
      </w:r>
    </w:p>
    <w:p w:rsidR="006A3062" w:rsidRDefault="006A3062" w:rsidP="000F507D">
      <w:pPr>
        <w:jc w:val="both"/>
        <w:rPr>
          <w:rFonts w:ascii="Calibri" w:hAnsi="Calibri" w:cs="Calibri"/>
          <w:sz w:val="22"/>
          <w:szCs w:val="22"/>
        </w:rPr>
      </w:pPr>
    </w:p>
    <w:p w:rsidR="00CF7E2A" w:rsidRPr="00636864" w:rsidRDefault="00CF7E2A" w:rsidP="00CF7E2A">
      <w:pPr>
        <w:jc w:val="both"/>
        <w:rPr>
          <w:rFonts w:ascii="Calibri" w:hAnsi="Calibri" w:cs="Calibri"/>
          <w:b/>
          <w:sz w:val="22"/>
          <w:szCs w:val="22"/>
        </w:rPr>
      </w:pPr>
      <w:r w:rsidRPr="00636864">
        <w:rPr>
          <w:rFonts w:ascii="Calibri" w:hAnsi="Calibri" w:cs="Calibri"/>
          <w:b/>
          <w:sz w:val="22"/>
          <w:szCs w:val="22"/>
        </w:rPr>
        <w:t>Pupil Record Transfer:</w:t>
      </w:r>
    </w:p>
    <w:p w:rsidR="004B2B69" w:rsidRPr="00636864" w:rsidRDefault="004B2B69" w:rsidP="004B2B69">
      <w:pPr>
        <w:jc w:val="both"/>
        <w:rPr>
          <w:rFonts w:ascii="Calibri" w:hAnsi="Calibri" w:cs="Calibri"/>
          <w:sz w:val="22"/>
          <w:szCs w:val="22"/>
        </w:rPr>
      </w:pPr>
      <w:r>
        <w:rPr>
          <w:rFonts w:ascii="Calibri" w:hAnsi="Calibri" w:cs="Calibri"/>
          <w:sz w:val="22"/>
          <w:szCs w:val="22"/>
        </w:rPr>
        <w:t xml:space="preserve">For children with a current safeguarding file the DSL will ensure that this </w:t>
      </w:r>
      <w:proofErr w:type="gramStart"/>
      <w:r>
        <w:rPr>
          <w:rFonts w:ascii="Calibri" w:hAnsi="Calibri" w:cs="Calibri"/>
          <w:sz w:val="22"/>
          <w:szCs w:val="22"/>
        </w:rPr>
        <w:t>is transferred</w:t>
      </w:r>
      <w:proofErr w:type="gramEnd"/>
      <w:r>
        <w:rPr>
          <w:rFonts w:ascii="Calibri" w:hAnsi="Calibri" w:cs="Calibri"/>
          <w:sz w:val="22"/>
          <w:szCs w:val="22"/>
        </w:rPr>
        <w:t xml:space="preserve"> securely and separate from the main pupil file to the new school or college</w:t>
      </w:r>
      <w:r w:rsidR="007C1964">
        <w:rPr>
          <w:rFonts w:ascii="Calibri" w:hAnsi="Calibri" w:cs="Calibri"/>
          <w:sz w:val="22"/>
          <w:szCs w:val="22"/>
        </w:rPr>
        <w:t>’s DSL</w:t>
      </w:r>
      <w:r w:rsidR="008F3E32">
        <w:rPr>
          <w:rFonts w:ascii="Calibri" w:hAnsi="Calibri" w:cs="Calibri"/>
          <w:sz w:val="22"/>
          <w:szCs w:val="22"/>
        </w:rPr>
        <w:t xml:space="preserve"> as soon as possible</w:t>
      </w:r>
      <w:r>
        <w:rPr>
          <w:rFonts w:ascii="Calibri" w:hAnsi="Calibri" w:cs="Calibri"/>
          <w:sz w:val="22"/>
          <w:szCs w:val="22"/>
        </w:rPr>
        <w:t>.</w:t>
      </w:r>
    </w:p>
    <w:p w:rsidR="003A7B0E" w:rsidRDefault="00CF7E2A" w:rsidP="003A7B0E">
      <w:pPr>
        <w:jc w:val="both"/>
        <w:rPr>
          <w:rFonts w:ascii="Calibri" w:hAnsi="Calibri" w:cs="Calibri"/>
          <w:sz w:val="22"/>
          <w:szCs w:val="22"/>
        </w:rPr>
      </w:pPr>
      <w:r w:rsidRPr="00636864">
        <w:rPr>
          <w:rFonts w:ascii="Calibri" w:hAnsi="Calibri" w:cs="Calibri"/>
          <w:sz w:val="22"/>
          <w:szCs w:val="22"/>
        </w:rPr>
        <w:t xml:space="preserve">Whilst there </w:t>
      </w:r>
      <w:proofErr w:type="gramStart"/>
      <w:r w:rsidRPr="00636864">
        <w:rPr>
          <w:rFonts w:ascii="Calibri" w:hAnsi="Calibri" w:cs="Calibri"/>
          <w:sz w:val="22"/>
          <w:szCs w:val="22"/>
        </w:rPr>
        <w:t>is</w:t>
      </w:r>
      <w:proofErr w:type="gramEnd"/>
      <w:r w:rsidRPr="00636864">
        <w:rPr>
          <w:rFonts w:ascii="Calibri" w:hAnsi="Calibri" w:cs="Calibri"/>
          <w:sz w:val="22"/>
          <w:szCs w:val="22"/>
        </w:rPr>
        <w:t xml:space="preserve"> no legal requirement to transfer </w:t>
      </w:r>
      <w:r w:rsidR="00926054">
        <w:rPr>
          <w:rFonts w:ascii="Calibri" w:hAnsi="Calibri" w:cs="Calibri"/>
          <w:sz w:val="22"/>
          <w:szCs w:val="22"/>
        </w:rPr>
        <w:t xml:space="preserve">other </w:t>
      </w:r>
      <w:r w:rsidRPr="00636864">
        <w:rPr>
          <w:rFonts w:ascii="Calibri" w:hAnsi="Calibri" w:cs="Calibri"/>
          <w:sz w:val="22"/>
          <w:szCs w:val="22"/>
        </w:rPr>
        <w:t>information about a pupil from one school to the next it makes sense to share information.  The local authority request that</w:t>
      </w:r>
      <w:r w:rsidR="0050354B">
        <w:rPr>
          <w:rFonts w:ascii="Calibri" w:hAnsi="Calibri" w:cs="Calibri"/>
          <w:sz w:val="22"/>
          <w:szCs w:val="22"/>
        </w:rPr>
        <w:t>,</w:t>
      </w:r>
      <w:r w:rsidRPr="00636864">
        <w:rPr>
          <w:rFonts w:ascii="Calibri" w:hAnsi="Calibri" w:cs="Calibri"/>
          <w:sz w:val="22"/>
          <w:szCs w:val="22"/>
        </w:rPr>
        <w:t xml:space="preserve"> where a case is closed</w:t>
      </w:r>
      <w:r w:rsidR="0050354B">
        <w:rPr>
          <w:rFonts w:ascii="Calibri" w:hAnsi="Calibri" w:cs="Calibri"/>
          <w:sz w:val="22"/>
          <w:szCs w:val="22"/>
        </w:rPr>
        <w:t>,</w:t>
      </w:r>
      <w:r w:rsidRPr="00636864">
        <w:rPr>
          <w:rFonts w:ascii="Calibri" w:hAnsi="Calibri" w:cs="Calibri"/>
          <w:sz w:val="22"/>
          <w:szCs w:val="22"/>
        </w:rPr>
        <w:t xml:space="preserve"> schools should not pass on information.  However</w:t>
      </w:r>
      <w:r w:rsidR="00EC45C0">
        <w:rPr>
          <w:rFonts w:ascii="Calibri" w:hAnsi="Calibri" w:cs="Calibri"/>
          <w:sz w:val="22"/>
          <w:szCs w:val="22"/>
        </w:rPr>
        <w:t>,</w:t>
      </w:r>
      <w:r w:rsidRPr="00636864">
        <w:rPr>
          <w:rFonts w:ascii="Calibri" w:hAnsi="Calibri" w:cs="Calibri"/>
          <w:sz w:val="22"/>
          <w:szCs w:val="22"/>
        </w:rPr>
        <w:t xml:space="preserve"> the authority would hold information from a previous case, so that if new concerns are raised then the previous case detail </w:t>
      </w:r>
      <w:proofErr w:type="gramStart"/>
      <w:r w:rsidRPr="00636864">
        <w:rPr>
          <w:rFonts w:ascii="Calibri" w:hAnsi="Calibri" w:cs="Calibri"/>
          <w:sz w:val="22"/>
          <w:szCs w:val="22"/>
        </w:rPr>
        <w:t>can be retrieved</w:t>
      </w:r>
      <w:proofErr w:type="gramEnd"/>
      <w:r w:rsidRPr="00636864">
        <w:rPr>
          <w:rFonts w:ascii="Calibri" w:hAnsi="Calibri" w:cs="Calibri"/>
          <w:sz w:val="22"/>
          <w:szCs w:val="22"/>
        </w:rPr>
        <w:t>, as this would not be destroyed centrally.</w:t>
      </w:r>
    </w:p>
    <w:p w:rsidR="000406BA" w:rsidRDefault="000406BA" w:rsidP="003A7B0E">
      <w:pPr>
        <w:jc w:val="both"/>
        <w:rPr>
          <w:rFonts w:ascii="Calibri" w:hAnsi="Calibri" w:cs="Calibri"/>
          <w:sz w:val="22"/>
          <w:szCs w:val="22"/>
        </w:rPr>
      </w:pPr>
      <w:r>
        <w:rPr>
          <w:rFonts w:ascii="Calibri" w:hAnsi="Calibri" w:cs="Calibri"/>
          <w:sz w:val="22"/>
          <w:szCs w:val="22"/>
        </w:rPr>
        <w:t xml:space="preserve">Refer to non-statutory advice </w:t>
      </w:r>
      <w:r w:rsidR="00600ACF">
        <w:rPr>
          <w:rFonts w:ascii="Calibri" w:hAnsi="Calibri" w:cs="Calibri"/>
          <w:sz w:val="22"/>
          <w:szCs w:val="22"/>
        </w:rPr>
        <w:t>‘</w:t>
      </w:r>
      <w:r>
        <w:rPr>
          <w:rFonts w:ascii="Calibri" w:hAnsi="Calibri" w:cs="Calibri"/>
          <w:sz w:val="22"/>
          <w:szCs w:val="22"/>
        </w:rPr>
        <w:t>Information Sharing</w:t>
      </w:r>
      <w:r w:rsidR="00600ACF">
        <w:rPr>
          <w:rFonts w:ascii="Calibri" w:hAnsi="Calibri" w:cs="Calibri"/>
          <w:sz w:val="22"/>
          <w:szCs w:val="22"/>
        </w:rPr>
        <w:t>’</w:t>
      </w:r>
      <w:r>
        <w:rPr>
          <w:rFonts w:ascii="Calibri" w:hAnsi="Calibri" w:cs="Calibri"/>
          <w:sz w:val="22"/>
          <w:szCs w:val="22"/>
        </w:rPr>
        <w:t xml:space="preserve"> (March 2015)</w:t>
      </w:r>
      <w:r w:rsidR="007C1964">
        <w:rPr>
          <w:rFonts w:ascii="Calibri" w:hAnsi="Calibri" w:cs="Calibri"/>
          <w:sz w:val="22"/>
          <w:szCs w:val="22"/>
        </w:rPr>
        <w:t>.</w:t>
      </w:r>
    </w:p>
    <w:p w:rsidR="00926054" w:rsidRDefault="00926054" w:rsidP="003A7B0E">
      <w:pPr>
        <w:jc w:val="both"/>
        <w:rPr>
          <w:rFonts w:ascii="Calibri" w:hAnsi="Calibri" w:cs="Calibri"/>
          <w:b/>
          <w:sz w:val="22"/>
          <w:szCs w:val="22"/>
        </w:rPr>
      </w:pPr>
    </w:p>
    <w:p w:rsidR="004C24B9" w:rsidRDefault="004B2B69" w:rsidP="003A7B0E">
      <w:pPr>
        <w:jc w:val="both"/>
        <w:rPr>
          <w:rFonts w:ascii="Calibri" w:hAnsi="Calibri" w:cs="Calibri"/>
          <w:b/>
          <w:sz w:val="22"/>
          <w:szCs w:val="22"/>
        </w:rPr>
      </w:pPr>
      <w:r w:rsidRPr="005A3079">
        <w:rPr>
          <w:rFonts w:ascii="Calibri" w:hAnsi="Calibri" w:cs="Calibri"/>
          <w:b/>
          <w:sz w:val="22"/>
          <w:szCs w:val="22"/>
        </w:rPr>
        <w:t>Reporting Missing Children:</w:t>
      </w:r>
      <w:r w:rsidR="004C24B9">
        <w:rPr>
          <w:rFonts w:ascii="Calibri" w:hAnsi="Calibri" w:cs="Calibri"/>
          <w:b/>
          <w:sz w:val="22"/>
          <w:szCs w:val="22"/>
        </w:rPr>
        <w:t xml:space="preserve"> </w:t>
      </w:r>
    </w:p>
    <w:p w:rsidR="003A7B0E" w:rsidRDefault="009378A9" w:rsidP="003A7B0E">
      <w:pPr>
        <w:jc w:val="both"/>
        <w:rPr>
          <w:rFonts w:ascii="Calibri" w:hAnsi="Calibri" w:cs="Calibri"/>
          <w:sz w:val="22"/>
          <w:szCs w:val="22"/>
        </w:rPr>
      </w:pPr>
      <w:r>
        <w:rPr>
          <w:rFonts w:ascii="Calibri" w:hAnsi="Calibri" w:cs="Calibri"/>
          <w:sz w:val="22"/>
          <w:szCs w:val="22"/>
        </w:rPr>
        <w:t>T</w:t>
      </w:r>
      <w:r w:rsidR="00E92A30" w:rsidRPr="00E92A30">
        <w:rPr>
          <w:rFonts w:ascii="Calibri" w:hAnsi="Calibri" w:cs="Calibri"/>
          <w:sz w:val="22"/>
          <w:szCs w:val="22"/>
        </w:rPr>
        <w:t xml:space="preserve">he </w:t>
      </w:r>
      <w:r w:rsidR="002523AD">
        <w:rPr>
          <w:rFonts w:ascii="Calibri" w:hAnsi="Calibri" w:cs="Calibri"/>
          <w:sz w:val="22"/>
          <w:szCs w:val="22"/>
        </w:rPr>
        <w:t>DSL</w:t>
      </w:r>
      <w:r w:rsidR="002523AD" w:rsidRPr="00E92A30">
        <w:rPr>
          <w:rFonts w:ascii="Calibri" w:hAnsi="Calibri" w:cs="Calibri"/>
          <w:sz w:val="22"/>
          <w:szCs w:val="22"/>
        </w:rPr>
        <w:t xml:space="preserve"> </w:t>
      </w:r>
      <w:r>
        <w:rPr>
          <w:rFonts w:ascii="Calibri" w:hAnsi="Calibri" w:cs="Calibri"/>
          <w:sz w:val="22"/>
          <w:szCs w:val="22"/>
        </w:rPr>
        <w:t>will</w:t>
      </w:r>
      <w:r w:rsidR="00E92A30" w:rsidRPr="00E92A30">
        <w:rPr>
          <w:rFonts w:ascii="Calibri" w:hAnsi="Calibri" w:cs="Calibri"/>
          <w:sz w:val="22"/>
          <w:szCs w:val="22"/>
        </w:rPr>
        <w:t xml:space="preserve"> notify the Local Authority if any child</w:t>
      </w:r>
      <w:r w:rsidR="00926054">
        <w:rPr>
          <w:rFonts w:ascii="Calibri" w:hAnsi="Calibri" w:cs="Calibri"/>
          <w:sz w:val="22"/>
          <w:szCs w:val="22"/>
        </w:rPr>
        <w:t>, fails to attend school regularly,</w:t>
      </w:r>
      <w:r w:rsidR="00E92A30" w:rsidRPr="00E92A30">
        <w:rPr>
          <w:rFonts w:ascii="Calibri" w:hAnsi="Calibri" w:cs="Calibri"/>
          <w:sz w:val="22"/>
          <w:szCs w:val="22"/>
        </w:rPr>
        <w:t xml:space="preserve"> goes missing, is excluded or leaves the school </w:t>
      </w:r>
      <w:r w:rsidR="00E92A30">
        <w:rPr>
          <w:rFonts w:ascii="Calibri" w:hAnsi="Calibri" w:cs="Calibri"/>
          <w:sz w:val="22"/>
          <w:szCs w:val="22"/>
        </w:rPr>
        <w:t>(without a place at another school)</w:t>
      </w:r>
      <w:r w:rsidR="003A7B0E" w:rsidRPr="00636864">
        <w:rPr>
          <w:rFonts w:ascii="Calibri" w:hAnsi="Calibri" w:cs="Calibri"/>
          <w:sz w:val="22"/>
          <w:szCs w:val="22"/>
        </w:rPr>
        <w:t>.</w:t>
      </w:r>
      <w:r>
        <w:rPr>
          <w:rFonts w:ascii="Calibri" w:hAnsi="Calibri" w:cs="Calibri"/>
          <w:sz w:val="22"/>
          <w:szCs w:val="22"/>
        </w:rPr>
        <w:t xml:space="preserve"> If a pupil is to </w:t>
      </w:r>
      <w:proofErr w:type="gramStart"/>
      <w:r>
        <w:rPr>
          <w:rFonts w:ascii="Calibri" w:hAnsi="Calibri" w:cs="Calibri"/>
          <w:sz w:val="22"/>
          <w:szCs w:val="22"/>
        </w:rPr>
        <w:t>be removed</w:t>
      </w:r>
      <w:proofErr w:type="gramEnd"/>
      <w:r>
        <w:rPr>
          <w:rFonts w:ascii="Calibri" w:hAnsi="Calibri" w:cs="Calibri"/>
          <w:sz w:val="22"/>
          <w:szCs w:val="22"/>
        </w:rPr>
        <w:t xml:space="preserve"> from the admission register for reasons given on page 13 of KCSIE 2015, the DSL will notify the Local Authority.</w:t>
      </w:r>
      <w:r w:rsidR="00036AA6">
        <w:rPr>
          <w:rFonts w:ascii="Calibri" w:hAnsi="Calibri" w:cs="Calibri"/>
          <w:sz w:val="22"/>
          <w:szCs w:val="22"/>
        </w:rPr>
        <w:t xml:space="preserve"> For those children with a safeguarding plan, this </w:t>
      </w:r>
      <w:proofErr w:type="gramStart"/>
      <w:r w:rsidR="00036AA6">
        <w:rPr>
          <w:rFonts w:ascii="Calibri" w:hAnsi="Calibri" w:cs="Calibri"/>
          <w:sz w:val="22"/>
          <w:szCs w:val="22"/>
        </w:rPr>
        <w:t>would be dealt with</w:t>
      </w:r>
      <w:proofErr w:type="gramEnd"/>
      <w:r w:rsidR="00036AA6">
        <w:rPr>
          <w:rFonts w:ascii="Calibri" w:hAnsi="Calibri" w:cs="Calibri"/>
          <w:sz w:val="22"/>
          <w:szCs w:val="22"/>
        </w:rPr>
        <w:t xml:space="preserve"> as a matter of urgency.</w:t>
      </w:r>
      <w:r w:rsidR="006A0CB2">
        <w:rPr>
          <w:rFonts w:ascii="Calibri" w:hAnsi="Calibri" w:cs="Calibri"/>
          <w:sz w:val="22"/>
          <w:szCs w:val="22"/>
        </w:rPr>
        <w:t xml:space="preserve"> Staff </w:t>
      </w:r>
      <w:proofErr w:type="gramStart"/>
      <w:r w:rsidR="006A0CB2">
        <w:rPr>
          <w:rFonts w:ascii="Calibri" w:hAnsi="Calibri" w:cs="Calibri"/>
          <w:sz w:val="22"/>
          <w:szCs w:val="22"/>
        </w:rPr>
        <w:t>are expected</w:t>
      </w:r>
      <w:proofErr w:type="gramEnd"/>
      <w:r w:rsidR="006A0CB2">
        <w:rPr>
          <w:rFonts w:ascii="Calibri" w:hAnsi="Calibri" w:cs="Calibri"/>
          <w:sz w:val="22"/>
          <w:szCs w:val="22"/>
        </w:rPr>
        <w:t xml:space="preserve"> to notify the DSL if a pupil has been missing for 10 days but in practice our normal procedures would pick up concerns about absence more quickly than this.</w:t>
      </w:r>
    </w:p>
    <w:p w:rsidR="00CF7E2A" w:rsidRPr="00636864" w:rsidRDefault="00CF7E2A" w:rsidP="00CF7E2A">
      <w:pPr>
        <w:jc w:val="both"/>
        <w:rPr>
          <w:rFonts w:ascii="Calibri" w:hAnsi="Calibri" w:cs="Calibri"/>
          <w:sz w:val="22"/>
          <w:szCs w:val="22"/>
        </w:rPr>
      </w:pPr>
    </w:p>
    <w:p w:rsidR="00CF7E2A" w:rsidRPr="00636864" w:rsidRDefault="00CF7E2A" w:rsidP="00CF7E2A">
      <w:pPr>
        <w:jc w:val="both"/>
        <w:rPr>
          <w:rFonts w:ascii="Calibri" w:hAnsi="Calibri" w:cs="Calibri"/>
          <w:b/>
          <w:sz w:val="22"/>
          <w:szCs w:val="22"/>
        </w:rPr>
      </w:pPr>
      <w:r w:rsidRPr="00636864">
        <w:rPr>
          <w:rFonts w:ascii="Calibri" w:hAnsi="Calibri" w:cs="Calibri"/>
          <w:b/>
          <w:sz w:val="22"/>
          <w:szCs w:val="22"/>
        </w:rPr>
        <w:t xml:space="preserve">Talking to </w:t>
      </w:r>
      <w:r w:rsidR="009B0DA5">
        <w:rPr>
          <w:rFonts w:ascii="Calibri" w:hAnsi="Calibri" w:cs="Calibri"/>
          <w:b/>
          <w:sz w:val="22"/>
          <w:szCs w:val="22"/>
        </w:rPr>
        <w:t>Pupils</w:t>
      </w:r>
      <w:r w:rsidR="009B0DA5" w:rsidRPr="00636864">
        <w:rPr>
          <w:rFonts w:ascii="Calibri" w:hAnsi="Calibri" w:cs="Calibri"/>
          <w:b/>
          <w:sz w:val="22"/>
          <w:szCs w:val="22"/>
        </w:rPr>
        <w:t xml:space="preserve"> </w:t>
      </w:r>
      <w:r w:rsidRPr="00636864">
        <w:rPr>
          <w:rFonts w:ascii="Calibri" w:hAnsi="Calibri" w:cs="Calibri"/>
          <w:b/>
          <w:sz w:val="22"/>
          <w:szCs w:val="22"/>
        </w:rPr>
        <w:t xml:space="preserve">about </w:t>
      </w:r>
      <w:r w:rsidR="00994771">
        <w:rPr>
          <w:rFonts w:ascii="Calibri" w:hAnsi="Calibri" w:cs="Calibri"/>
          <w:b/>
          <w:sz w:val="22"/>
          <w:szCs w:val="22"/>
        </w:rPr>
        <w:t>Safeguarding</w:t>
      </w:r>
      <w:r w:rsidRPr="00636864">
        <w:rPr>
          <w:rFonts w:ascii="Calibri" w:hAnsi="Calibri" w:cs="Calibri"/>
          <w:b/>
          <w:sz w:val="22"/>
          <w:szCs w:val="22"/>
        </w:rPr>
        <w:t xml:space="preserve"> Issues</w:t>
      </w:r>
    </w:p>
    <w:p w:rsidR="00CF7E2A" w:rsidRPr="00636864" w:rsidRDefault="008B03EC" w:rsidP="00CF7E2A">
      <w:pPr>
        <w:jc w:val="both"/>
        <w:rPr>
          <w:rFonts w:ascii="Calibri" w:hAnsi="Calibri" w:cs="Calibri"/>
          <w:sz w:val="22"/>
          <w:szCs w:val="22"/>
        </w:rPr>
      </w:pPr>
      <w:r>
        <w:rPr>
          <w:rFonts w:ascii="Calibri" w:hAnsi="Calibri" w:cs="Calibri"/>
          <w:sz w:val="22"/>
          <w:szCs w:val="22"/>
        </w:rPr>
        <w:t>In school, c</w:t>
      </w:r>
      <w:r w:rsidR="00FD6D51" w:rsidRPr="00636864">
        <w:rPr>
          <w:rFonts w:ascii="Calibri" w:hAnsi="Calibri" w:cs="Calibri"/>
          <w:sz w:val="22"/>
          <w:szCs w:val="22"/>
        </w:rPr>
        <w:t xml:space="preserve">hildren are encouraged to talk to </w:t>
      </w:r>
      <w:proofErr w:type="gramStart"/>
      <w:r w:rsidR="00FD6D51" w:rsidRPr="00636864">
        <w:rPr>
          <w:rFonts w:ascii="Calibri" w:hAnsi="Calibri" w:cs="Calibri"/>
          <w:sz w:val="22"/>
          <w:szCs w:val="22"/>
        </w:rPr>
        <w:t>who</w:t>
      </w:r>
      <w:r w:rsidR="00AF53B7">
        <w:rPr>
          <w:rFonts w:ascii="Calibri" w:hAnsi="Calibri" w:cs="Calibri"/>
          <w:sz w:val="22"/>
          <w:szCs w:val="22"/>
        </w:rPr>
        <w:t>ever</w:t>
      </w:r>
      <w:proofErr w:type="gramEnd"/>
      <w:r w:rsidR="00AF53B7">
        <w:rPr>
          <w:rFonts w:ascii="Calibri" w:hAnsi="Calibri" w:cs="Calibri"/>
          <w:sz w:val="22"/>
          <w:szCs w:val="22"/>
        </w:rPr>
        <w:t xml:space="preserve"> they feel comfortable with but they are also made aware of the </w:t>
      </w:r>
      <w:r w:rsidR="00CF7E2A" w:rsidRPr="00636864">
        <w:rPr>
          <w:rFonts w:ascii="Calibri" w:hAnsi="Calibri" w:cs="Calibri"/>
          <w:sz w:val="22"/>
          <w:szCs w:val="22"/>
        </w:rPr>
        <w:t xml:space="preserve">named </w:t>
      </w:r>
      <w:r w:rsidR="00B44DAB">
        <w:rPr>
          <w:rFonts w:ascii="Calibri" w:hAnsi="Calibri" w:cs="Calibri"/>
          <w:sz w:val="22"/>
          <w:szCs w:val="22"/>
        </w:rPr>
        <w:t xml:space="preserve">DSL </w:t>
      </w:r>
      <w:r w:rsidR="00994771">
        <w:rPr>
          <w:rFonts w:ascii="Calibri" w:hAnsi="Calibri" w:cs="Calibri"/>
          <w:sz w:val="22"/>
          <w:szCs w:val="22"/>
        </w:rPr>
        <w:t>contact</w:t>
      </w:r>
      <w:r w:rsidR="00CF7E2A" w:rsidRPr="00636864">
        <w:rPr>
          <w:rFonts w:ascii="Calibri" w:hAnsi="Calibri" w:cs="Calibri"/>
          <w:sz w:val="22"/>
          <w:szCs w:val="22"/>
        </w:rPr>
        <w:t xml:space="preserve"> for their part of the school</w:t>
      </w:r>
      <w:r>
        <w:rPr>
          <w:rFonts w:ascii="Calibri" w:hAnsi="Calibri" w:cs="Calibri"/>
          <w:sz w:val="22"/>
          <w:szCs w:val="22"/>
        </w:rPr>
        <w:t>;</w:t>
      </w:r>
      <w:r w:rsidR="00CF7E2A" w:rsidRPr="00636864">
        <w:rPr>
          <w:rFonts w:ascii="Calibri" w:hAnsi="Calibri" w:cs="Calibri"/>
          <w:sz w:val="22"/>
          <w:szCs w:val="22"/>
        </w:rPr>
        <w:t xml:space="preserve"> </w:t>
      </w:r>
      <w:r>
        <w:rPr>
          <w:rFonts w:ascii="Calibri" w:hAnsi="Calibri" w:cs="Calibri"/>
          <w:sz w:val="22"/>
          <w:szCs w:val="22"/>
        </w:rPr>
        <w:t>they</w:t>
      </w:r>
      <w:r w:rsidR="00CF7E2A" w:rsidRPr="00636864">
        <w:rPr>
          <w:rFonts w:ascii="Calibri" w:hAnsi="Calibri" w:cs="Calibri"/>
          <w:sz w:val="22"/>
          <w:szCs w:val="22"/>
        </w:rPr>
        <w:t xml:space="preserve"> should feel that school is the safe place for them.</w:t>
      </w:r>
      <w:r w:rsidR="00B44DAB">
        <w:rPr>
          <w:rFonts w:ascii="Calibri" w:hAnsi="Calibri" w:cs="Calibri"/>
          <w:sz w:val="22"/>
          <w:szCs w:val="22"/>
        </w:rPr>
        <w:t xml:space="preserve"> Staff know always to give time to listen to a concern expressed by a child. </w:t>
      </w:r>
    </w:p>
    <w:p w:rsidR="00CF7E2A" w:rsidRPr="00636864" w:rsidRDefault="00CF7E2A" w:rsidP="00CF7E2A">
      <w:pPr>
        <w:jc w:val="both"/>
        <w:rPr>
          <w:rFonts w:ascii="Calibri" w:hAnsi="Calibri" w:cs="Calibri"/>
          <w:sz w:val="22"/>
          <w:szCs w:val="22"/>
        </w:rPr>
      </w:pPr>
      <w:r w:rsidRPr="00636864">
        <w:rPr>
          <w:rFonts w:ascii="Calibri" w:hAnsi="Calibri" w:cs="Calibri"/>
          <w:sz w:val="22"/>
          <w:szCs w:val="22"/>
        </w:rPr>
        <w:t xml:space="preserve">DHS displays the telephone number for </w:t>
      </w:r>
      <w:proofErr w:type="spellStart"/>
      <w:r w:rsidRPr="00636864">
        <w:rPr>
          <w:rFonts w:ascii="Calibri" w:hAnsi="Calibri" w:cs="Calibri"/>
          <w:sz w:val="22"/>
          <w:szCs w:val="22"/>
        </w:rPr>
        <w:t>Childline</w:t>
      </w:r>
      <w:proofErr w:type="spellEnd"/>
      <w:r w:rsidRPr="00636864">
        <w:rPr>
          <w:rFonts w:ascii="Calibri" w:hAnsi="Calibri" w:cs="Calibri"/>
          <w:sz w:val="22"/>
          <w:szCs w:val="22"/>
        </w:rPr>
        <w:t xml:space="preserve"> and for the NSPCC.</w:t>
      </w:r>
    </w:p>
    <w:p w:rsidR="008B03EC" w:rsidRDefault="008B03EC" w:rsidP="003A7B0E">
      <w:pPr>
        <w:jc w:val="both"/>
        <w:rPr>
          <w:rFonts w:ascii="Calibri" w:hAnsi="Calibri" w:cs="Calibri"/>
          <w:sz w:val="22"/>
          <w:szCs w:val="22"/>
        </w:rPr>
      </w:pPr>
    </w:p>
    <w:p w:rsidR="008B03EC" w:rsidRPr="008C0AE5" w:rsidRDefault="008B03EC" w:rsidP="008B03EC">
      <w:pPr>
        <w:jc w:val="both"/>
        <w:rPr>
          <w:rFonts w:ascii="Calibri" w:hAnsi="Calibri" w:cs="Calibri"/>
          <w:sz w:val="22"/>
          <w:szCs w:val="22"/>
        </w:rPr>
      </w:pPr>
      <w:r w:rsidRPr="008C0AE5">
        <w:rPr>
          <w:rFonts w:ascii="Calibri" w:hAnsi="Calibri" w:cs="Calibri"/>
          <w:sz w:val="22"/>
          <w:szCs w:val="22"/>
        </w:rPr>
        <w:t xml:space="preserve">Through PSHE, </w:t>
      </w:r>
      <w:r w:rsidR="009B0DA5">
        <w:rPr>
          <w:rFonts w:ascii="Calibri" w:hAnsi="Calibri" w:cs="Calibri"/>
          <w:sz w:val="22"/>
          <w:szCs w:val="22"/>
        </w:rPr>
        <w:t xml:space="preserve">ICT lessons, </w:t>
      </w:r>
      <w:r w:rsidRPr="008C0AE5">
        <w:rPr>
          <w:rFonts w:ascii="Calibri" w:hAnsi="Calibri" w:cs="Calibri"/>
          <w:sz w:val="22"/>
          <w:szCs w:val="22"/>
        </w:rPr>
        <w:t xml:space="preserve">specially arranged sessions and assemblies, Derby High School teaches young people about the safe use of and the potential dangers of internet and social networking media use so pupils are well informed and know how to seek help outside the school.  </w:t>
      </w:r>
    </w:p>
    <w:p w:rsidR="008B03EC" w:rsidRPr="008C0AE5" w:rsidRDefault="008B03EC" w:rsidP="008B03EC">
      <w:pPr>
        <w:jc w:val="both"/>
        <w:rPr>
          <w:rFonts w:ascii="Calibri" w:hAnsi="Calibri" w:cs="Calibri"/>
          <w:sz w:val="22"/>
          <w:szCs w:val="22"/>
        </w:rPr>
      </w:pPr>
    </w:p>
    <w:p w:rsidR="008B03EC" w:rsidRPr="008C0AE5" w:rsidRDefault="008B03EC" w:rsidP="008B03EC">
      <w:pPr>
        <w:jc w:val="both"/>
        <w:rPr>
          <w:rFonts w:ascii="Calibri" w:hAnsi="Calibri" w:cs="Calibri"/>
          <w:sz w:val="22"/>
          <w:szCs w:val="22"/>
        </w:rPr>
      </w:pPr>
      <w:r w:rsidRPr="008C0AE5">
        <w:rPr>
          <w:rFonts w:ascii="Calibri" w:hAnsi="Calibri" w:cs="Calibri"/>
          <w:sz w:val="22"/>
          <w:szCs w:val="22"/>
        </w:rPr>
        <w:t xml:space="preserve">Derby High School cooperates with local authority procedures including the Police, </w:t>
      </w:r>
      <w:r w:rsidR="003F0F2D">
        <w:rPr>
          <w:rFonts w:ascii="Calibri" w:hAnsi="Calibri" w:cs="Calibri"/>
          <w:sz w:val="22"/>
          <w:szCs w:val="22"/>
        </w:rPr>
        <w:t xml:space="preserve">Derby/Derbyshire </w:t>
      </w:r>
      <w:r w:rsidRPr="008C0AE5">
        <w:rPr>
          <w:rFonts w:ascii="Calibri" w:hAnsi="Calibri" w:cs="Calibri"/>
          <w:sz w:val="22"/>
          <w:szCs w:val="22"/>
        </w:rPr>
        <w:t>Children’s Social Care, the NSPCC and Medical Authorities.</w:t>
      </w:r>
    </w:p>
    <w:p w:rsidR="008C0AE5" w:rsidRDefault="008C0AE5" w:rsidP="003A7B0E">
      <w:pPr>
        <w:jc w:val="both"/>
        <w:rPr>
          <w:rFonts w:ascii="Calibri" w:hAnsi="Calibri" w:cs="Calibri"/>
          <w:sz w:val="22"/>
          <w:szCs w:val="22"/>
        </w:rPr>
      </w:pPr>
    </w:p>
    <w:p w:rsidR="009B0DA5" w:rsidRPr="0050354B" w:rsidRDefault="009B0DA5" w:rsidP="003A7B0E">
      <w:pPr>
        <w:jc w:val="both"/>
        <w:rPr>
          <w:rFonts w:ascii="Calibri" w:hAnsi="Calibri" w:cs="Calibri"/>
          <w:b/>
          <w:sz w:val="22"/>
          <w:szCs w:val="22"/>
        </w:rPr>
      </w:pPr>
      <w:r w:rsidRPr="0050354B">
        <w:rPr>
          <w:rFonts w:ascii="Calibri" w:hAnsi="Calibri" w:cs="Calibri"/>
          <w:b/>
          <w:sz w:val="22"/>
          <w:szCs w:val="22"/>
        </w:rPr>
        <w:t>On-line filtering</w:t>
      </w:r>
    </w:p>
    <w:p w:rsidR="009B0DA5" w:rsidRDefault="009B0DA5" w:rsidP="003A7B0E">
      <w:pPr>
        <w:jc w:val="both"/>
        <w:rPr>
          <w:rFonts w:ascii="Calibri" w:hAnsi="Calibri" w:cs="Calibri"/>
          <w:sz w:val="22"/>
          <w:szCs w:val="22"/>
        </w:rPr>
      </w:pPr>
      <w:r w:rsidRPr="003F3093">
        <w:rPr>
          <w:rFonts w:ascii="Calibri" w:hAnsi="Calibri" w:cs="Calibri"/>
          <w:sz w:val="22"/>
          <w:szCs w:val="22"/>
        </w:rPr>
        <w:t xml:space="preserve">Derby High school has robust filtering, </w:t>
      </w:r>
      <w:r w:rsidR="00E57F8C">
        <w:rPr>
          <w:rFonts w:ascii="Calibri" w:hAnsi="Calibri" w:cs="Calibri"/>
          <w:sz w:val="22"/>
          <w:szCs w:val="22"/>
        </w:rPr>
        <w:t>which</w:t>
      </w:r>
      <w:r w:rsidRPr="003F3093">
        <w:rPr>
          <w:rFonts w:ascii="Calibri" w:hAnsi="Calibri" w:cs="Calibri"/>
          <w:sz w:val="22"/>
          <w:szCs w:val="22"/>
        </w:rPr>
        <w:t xml:space="preserve"> </w:t>
      </w:r>
      <w:r w:rsidR="00295722" w:rsidRPr="003F3093">
        <w:rPr>
          <w:rFonts w:ascii="Calibri" w:hAnsi="Calibri" w:cs="Calibri"/>
          <w:sz w:val="22"/>
          <w:szCs w:val="22"/>
        </w:rPr>
        <w:t>block</w:t>
      </w:r>
      <w:r w:rsidR="00E57F8C">
        <w:rPr>
          <w:rFonts w:ascii="Calibri" w:hAnsi="Calibri" w:cs="Calibri"/>
          <w:sz w:val="22"/>
          <w:szCs w:val="22"/>
        </w:rPr>
        <w:t>s</w:t>
      </w:r>
      <w:r w:rsidRPr="003F3093">
        <w:rPr>
          <w:rFonts w:ascii="Calibri" w:hAnsi="Calibri" w:cs="Calibri"/>
          <w:sz w:val="22"/>
          <w:szCs w:val="22"/>
        </w:rPr>
        <w:t xml:space="preserve"> suspect sites and keep pupils safe when accessing the internet through school.</w:t>
      </w:r>
      <w:r w:rsidR="00295722" w:rsidRPr="003F3093">
        <w:rPr>
          <w:rFonts w:ascii="Calibri" w:hAnsi="Calibri" w:cs="Calibri"/>
          <w:sz w:val="22"/>
          <w:szCs w:val="22"/>
        </w:rPr>
        <w:t xml:space="preserve"> The Network manager also keeps an overview of activity logs and randomly monitors student internet use at break and lunchtime.</w:t>
      </w:r>
    </w:p>
    <w:p w:rsidR="006A0CB2" w:rsidRPr="00E57F8C" w:rsidRDefault="006A0CB2" w:rsidP="00CB1A6E">
      <w:pPr>
        <w:pStyle w:val="ListParagraph"/>
        <w:numPr>
          <w:ilvl w:val="0"/>
          <w:numId w:val="12"/>
        </w:numPr>
        <w:ind w:left="426" w:hanging="426"/>
        <w:jc w:val="both"/>
        <w:rPr>
          <w:rFonts w:ascii="Calibri" w:hAnsi="Calibri" w:cs="Calibri"/>
          <w:sz w:val="22"/>
          <w:szCs w:val="22"/>
        </w:rPr>
      </w:pPr>
      <w:r w:rsidRPr="00E57F8C">
        <w:rPr>
          <w:rFonts w:ascii="Calibri" w:hAnsi="Calibri" w:cs="Calibri"/>
          <w:sz w:val="22"/>
          <w:szCs w:val="22"/>
        </w:rPr>
        <w:t xml:space="preserve">The school work to ensure that systems to protect pupils </w:t>
      </w:r>
      <w:proofErr w:type="gramStart"/>
      <w:r w:rsidRPr="00E57F8C">
        <w:rPr>
          <w:rFonts w:ascii="Calibri" w:hAnsi="Calibri" w:cs="Calibri"/>
          <w:sz w:val="22"/>
          <w:szCs w:val="22"/>
        </w:rPr>
        <w:t>are reviewed and improved regularly</w:t>
      </w:r>
      <w:proofErr w:type="gramEnd"/>
      <w:r w:rsidRPr="00E57F8C">
        <w:rPr>
          <w:rFonts w:ascii="Calibri" w:hAnsi="Calibri" w:cs="Calibri"/>
          <w:sz w:val="22"/>
          <w:szCs w:val="22"/>
        </w:rPr>
        <w:t>.</w:t>
      </w:r>
    </w:p>
    <w:p w:rsidR="006A0CB2" w:rsidRPr="00E57F8C" w:rsidRDefault="006A0CB2" w:rsidP="00CB1A6E">
      <w:pPr>
        <w:pStyle w:val="ListParagraph"/>
        <w:numPr>
          <w:ilvl w:val="0"/>
          <w:numId w:val="12"/>
        </w:numPr>
        <w:ind w:left="426" w:hanging="426"/>
        <w:jc w:val="both"/>
        <w:rPr>
          <w:rFonts w:ascii="Calibri" w:hAnsi="Calibri" w:cs="Calibri"/>
          <w:sz w:val="22"/>
          <w:szCs w:val="22"/>
        </w:rPr>
      </w:pPr>
      <w:r w:rsidRPr="00E57F8C">
        <w:rPr>
          <w:rFonts w:ascii="Calibri" w:hAnsi="Calibri" w:cs="Calibri"/>
          <w:sz w:val="22"/>
          <w:szCs w:val="22"/>
        </w:rPr>
        <w:t xml:space="preserve">If staff or pupils discover an unsuitable site, it </w:t>
      </w:r>
      <w:proofErr w:type="gramStart"/>
      <w:r w:rsidRPr="00E57F8C">
        <w:rPr>
          <w:rFonts w:ascii="Calibri" w:hAnsi="Calibri" w:cs="Calibri"/>
          <w:sz w:val="22"/>
          <w:szCs w:val="22"/>
        </w:rPr>
        <w:t>must be reported</w:t>
      </w:r>
      <w:proofErr w:type="gramEnd"/>
      <w:r w:rsidRPr="00E57F8C">
        <w:rPr>
          <w:rFonts w:ascii="Calibri" w:hAnsi="Calibri" w:cs="Calibri"/>
          <w:sz w:val="22"/>
          <w:szCs w:val="22"/>
        </w:rPr>
        <w:t xml:space="preserve"> to the Senior Network Manager.</w:t>
      </w:r>
    </w:p>
    <w:p w:rsidR="006A0CB2" w:rsidRPr="00E57F8C" w:rsidRDefault="006A0CB2" w:rsidP="00CB1A6E">
      <w:pPr>
        <w:pStyle w:val="ListParagraph"/>
        <w:numPr>
          <w:ilvl w:val="0"/>
          <w:numId w:val="12"/>
        </w:numPr>
        <w:ind w:left="426" w:hanging="426"/>
        <w:jc w:val="both"/>
        <w:rPr>
          <w:rFonts w:ascii="Calibri" w:hAnsi="Calibri" w:cs="Calibri"/>
          <w:sz w:val="22"/>
          <w:szCs w:val="22"/>
        </w:rPr>
      </w:pPr>
      <w:r w:rsidRPr="00E57F8C">
        <w:rPr>
          <w:rFonts w:ascii="Calibri" w:hAnsi="Calibri" w:cs="Calibri"/>
          <w:sz w:val="22"/>
          <w:szCs w:val="22"/>
        </w:rPr>
        <w:t xml:space="preserve">The Senior Network Manager will ensure that regular checks </w:t>
      </w:r>
      <w:proofErr w:type="gramStart"/>
      <w:r w:rsidRPr="00E57F8C">
        <w:rPr>
          <w:rFonts w:ascii="Calibri" w:hAnsi="Calibri" w:cs="Calibri"/>
          <w:sz w:val="22"/>
          <w:szCs w:val="22"/>
        </w:rPr>
        <w:t>are made</w:t>
      </w:r>
      <w:proofErr w:type="gramEnd"/>
      <w:r w:rsidRPr="00E57F8C">
        <w:rPr>
          <w:rFonts w:ascii="Calibri" w:hAnsi="Calibri" w:cs="Calibri"/>
          <w:sz w:val="22"/>
          <w:szCs w:val="22"/>
        </w:rPr>
        <w:t xml:space="preserve"> to ensure that the filtering methods selected are appropriate, effective and reasonable.</w:t>
      </w:r>
    </w:p>
    <w:p w:rsidR="006A0CB2" w:rsidRPr="00E57F8C" w:rsidRDefault="006A0CB2" w:rsidP="00CB1A6E">
      <w:pPr>
        <w:pStyle w:val="ListParagraph"/>
        <w:numPr>
          <w:ilvl w:val="0"/>
          <w:numId w:val="12"/>
        </w:numPr>
        <w:ind w:left="426" w:hanging="426"/>
        <w:jc w:val="both"/>
        <w:rPr>
          <w:rFonts w:ascii="Calibri" w:hAnsi="Calibri" w:cs="Calibri"/>
          <w:sz w:val="22"/>
          <w:szCs w:val="22"/>
        </w:rPr>
      </w:pPr>
      <w:r w:rsidRPr="00E57F8C">
        <w:rPr>
          <w:rFonts w:ascii="Calibri" w:hAnsi="Calibri" w:cs="Calibri"/>
          <w:sz w:val="22"/>
          <w:szCs w:val="22"/>
        </w:rPr>
        <w:t xml:space="preserve">Robust web filtering is built into Dell </w:t>
      </w:r>
      <w:proofErr w:type="spellStart"/>
      <w:r w:rsidRPr="00E57F8C">
        <w:rPr>
          <w:rFonts w:ascii="Calibri" w:hAnsi="Calibri" w:cs="Calibri"/>
          <w:sz w:val="22"/>
          <w:szCs w:val="22"/>
        </w:rPr>
        <w:t>Sonicwall</w:t>
      </w:r>
      <w:proofErr w:type="spellEnd"/>
      <w:r w:rsidRPr="00E57F8C">
        <w:rPr>
          <w:rFonts w:ascii="Calibri" w:hAnsi="Calibri" w:cs="Calibri"/>
          <w:sz w:val="22"/>
          <w:szCs w:val="22"/>
        </w:rPr>
        <w:t xml:space="preserve">; this is based on a list of inappropriate </w:t>
      </w:r>
      <w:proofErr w:type="gramStart"/>
      <w:r w:rsidRPr="00E57F8C">
        <w:rPr>
          <w:rFonts w:ascii="Calibri" w:hAnsi="Calibri" w:cs="Calibri"/>
          <w:sz w:val="22"/>
          <w:szCs w:val="22"/>
        </w:rPr>
        <w:t>websites which</w:t>
      </w:r>
      <w:proofErr w:type="gramEnd"/>
      <w:r w:rsidRPr="00E57F8C">
        <w:rPr>
          <w:rFonts w:ascii="Calibri" w:hAnsi="Calibri" w:cs="Calibri"/>
          <w:sz w:val="22"/>
          <w:szCs w:val="22"/>
        </w:rPr>
        <w:t xml:space="preserve"> have been categorised by a third party.  We can add websites to this list as we see fit.</w:t>
      </w:r>
      <w:r w:rsidR="00E57F8C">
        <w:rPr>
          <w:rFonts w:ascii="Calibri" w:hAnsi="Calibri" w:cs="Calibri"/>
          <w:sz w:val="22"/>
          <w:szCs w:val="22"/>
        </w:rPr>
        <w:t xml:space="preserve"> “Safe search” </w:t>
      </w:r>
      <w:proofErr w:type="gramStart"/>
      <w:r w:rsidR="00E57F8C">
        <w:rPr>
          <w:rFonts w:ascii="Calibri" w:hAnsi="Calibri" w:cs="Calibri"/>
          <w:sz w:val="22"/>
          <w:szCs w:val="22"/>
        </w:rPr>
        <w:t>is enacted</w:t>
      </w:r>
      <w:proofErr w:type="gramEnd"/>
      <w:r w:rsidR="00E57F8C">
        <w:rPr>
          <w:rFonts w:ascii="Calibri" w:hAnsi="Calibri" w:cs="Calibri"/>
          <w:sz w:val="22"/>
          <w:szCs w:val="22"/>
        </w:rPr>
        <w:t xml:space="preserve"> through Google and other search engines.</w:t>
      </w:r>
    </w:p>
    <w:p w:rsidR="006A0CB2" w:rsidRPr="00E57F8C" w:rsidRDefault="006A0CB2" w:rsidP="00CB1A6E">
      <w:pPr>
        <w:pStyle w:val="ListParagraph"/>
        <w:numPr>
          <w:ilvl w:val="0"/>
          <w:numId w:val="12"/>
        </w:numPr>
        <w:ind w:left="426" w:hanging="426"/>
        <w:jc w:val="both"/>
        <w:rPr>
          <w:rFonts w:ascii="Calibri" w:hAnsi="Calibri" w:cs="Calibri"/>
          <w:sz w:val="22"/>
          <w:szCs w:val="22"/>
        </w:rPr>
      </w:pPr>
      <w:r w:rsidRPr="00E57F8C">
        <w:rPr>
          <w:rFonts w:ascii="Calibri" w:hAnsi="Calibri" w:cs="Calibri"/>
          <w:sz w:val="22"/>
          <w:szCs w:val="22"/>
        </w:rPr>
        <w:t>The filtering process looks for an</w:t>
      </w:r>
      <w:r w:rsidR="00E70996">
        <w:rPr>
          <w:rFonts w:ascii="Calibri" w:hAnsi="Calibri" w:cs="Calibri"/>
          <w:sz w:val="22"/>
          <w:szCs w:val="22"/>
        </w:rPr>
        <w:t>d</w:t>
      </w:r>
      <w:r w:rsidRPr="00E57F8C">
        <w:rPr>
          <w:rFonts w:ascii="Calibri" w:hAnsi="Calibri" w:cs="Calibri"/>
          <w:sz w:val="22"/>
          <w:szCs w:val="22"/>
        </w:rPr>
        <w:t xml:space="preserve"> blocks sites containing key words of concern e.g. Violence/ Hate/Racism/Illegal/Questionable Skills/Weapons</w:t>
      </w:r>
    </w:p>
    <w:p w:rsidR="006A0CB2" w:rsidRPr="00E57F8C" w:rsidRDefault="006A0CB2" w:rsidP="00CB1A6E">
      <w:pPr>
        <w:pStyle w:val="ListParagraph"/>
        <w:numPr>
          <w:ilvl w:val="0"/>
          <w:numId w:val="12"/>
        </w:numPr>
        <w:ind w:left="426" w:hanging="426"/>
        <w:jc w:val="both"/>
        <w:rPr>
          <w:rFonts w:ascii="Calibri" w:hAnsi="Calibri" w:cs="Calibri"/>
          <w:sz w:val="22"/>
          <w:szCs w:val="22"/>
        </w:rPr>
      </w:pPr>
      <w:r w:rsidRPr="00E57F8C">
        <w:rPr>
          <w:rFonts w:ascii="Calibri" w:hAnsi="Calibri" w:cs="Calibri"/>
          <w:sz w:val="22"/>
          <w:szCs w:val="22"/>
        </w:rPr>
        <w:t xml:space="preserve">The Network Manager monitors the log file of the sonic wall list of issues/blocks. This means that: a) any repeated searching by a particular student would be noted, reported to the DSL and followed up and b) if there </w:t>
      </w:r>
      <w:proofErr w:type="gramStart"/>
      <w:r w:rsidRPr="00E57F8C">
        <w:rPr>
          <w:rFonts w:ascii="Calibri" w:hAnsi="Calibri" w:cs="Calibri"/>
          <w:sz w:val="22"/>
          <w:szCs w:val="22"/>
        </w:rPr>
        <w:t>was</w:t>
      </w:r>
      <w:proofErr w:type="gramEnd"/>
      <w:r w:rsidRPr="00E57F8C">
        <w:rPr>
          <w:rFonts w:ascii="Calibri" w:hAnsi="Calibri" w:cs="Calibri"/>
          <w:sz w:val="22"/>
          <w:szCs w:val="22"/>
        </w:rPr>
        <w:t xml:space="preserve"> an unprecedented failure of the filter, this would be picked up very quickly by the change in length of blocked searches.</w:t>
      </w:r>
    </w:p>
    <w:p w:rsidR="006A0CB2" w:rsidRPr="00E57F8C" w:rsidRDefault="006A0CB2" w:rsidP="00CB1A6E">
      <w:pPr>
        <w:pStyle w:val="ListParagraph"/>
        <w:numPr>
          <w:ilvl w:val="0"/>
          <w:numId w:val="12"/>
        </w:numPr>
        <w:ind w:left="426" w:hanging="426"/>
        <w:jc w:val="both"/>
        <w:rPr>
          <w:rFonts w:ascii="Calibri" w:hAnsi="Calibri" w:cs="Calibri"/>
          <w:sz w:val="22"/>
          <w:szCs w:val="22"/>
        </w:rPr>
      </w:pPr>
      <w:proofErr w:type="gramStart"/>
      <w:r w:rsidRPr="00E57F8C">
        <w:rPr>
          <w:rFonts w:ascii="Calibri" w:hAnsi="Calibri" w:cs="Calibri"/>
          <w:sz w:val="22"/>
          <w:szCs w:val="22"/>
        </w:rPr>
        <w:t>Students are monitored at random during un-supervised use of computers by the Network Manager</w:t>
      </w:r>
      <w:proofErr w:type="gramEnd"/>
      <w:r w:rsidRPr="00E57F8C">
        <w:rPr>
          <w:rFonts w:ascii="Calibri" w:hAnsi="Calibri" w:cs="Calibri"/>
          <w:sz w:val="22"/>
          <w:szCs w:val="22"/>
        </w:rPr>
        <w:t>; any behaviour of concern is reported to the Designated Safeguarding Lead. We force the use of “safe search” on search engines to filter out the worst of the web.</w:t>
      </w:r>
    </w:p>
    <w:p w:rsidR="006A0CB2" w:rsidRPr="00E57F8C" w:rsidRDefault="006A0CB2" w:rsidP="00CB1A6E">
      <w:pPr>
        <w:pStyle w:val="ListParagraph"/>
        <w:numPr>
          <w:ilvl w:val="0"/>
          <w:numId w:val="12"/>
        </w:numPr>
        <w:ind w:left="426" w:hanging="426"/>
        <w:jc w:val="both"/>
        <w:rPr>
          <w:rFonts w:ascii="Calibri" w:hAnsi="Calibri" w:cs="Calibri"/>
          <w:sz w:val="22"/>
          <w:szCs w:val="22"/>
        </w:rPr>
      </w:pPr>
      <w:r w:rsidRPr="00E57F8C">
        <w:rPr>
          <w:rFonts w:ascii="Calibri" w:hAnsi="Calibri" w:cs="Calibri"/>
          <w:sz w:val="22"/>
          <w:szCs w:val="22"/>
        </w:rPr>
        <w:t xml:space="preserve">All teachers have access to </w:t>
      </w:r>
      <w:proofErr w:type="spellStart"/>
      <w:proofErr w:type="gramStart"/>
      <w:r w:rsidRPr="00E57F8C">
        <w:rPr>
          <w:rFonts w:ascii="Calibri" w:hAnsi="Calibri" w:cs="Calibri"/>
          <w:sz w:val="22"/>
          <w:szCs w:val="22"/>
        </w:rPr>
        <w:t>Impero</w:t>
      </w:r>
      <w:proofErr w:type="spellEnd"/>
      <w:r w:rsidRPr="00E57F8C">
        <w:rPr>
          <w:rFonts w:ascii="Calibri" w:hAnsi="Calibri" w:cs="Calibri"/>
          <w:sz w:val="22"/>
          <w:szCs w:val="22"/>
        </w:rPr>
        <w:t xml:space="preserve"> which</w:t>
      </w:r>
      <w:proofErr w:type="gramEnd"/>
      <w:r w:rsidRPr="00E57F8C">
        <w:rPr>
          <w:rFonts w:ascii="Calibri" w:hAnsi="Calibri" w:cs="Calibri"/>
          <w:sz w:val="22"/>
          <w:szCs w:val="22"/>
        </w:rPr>
        <w:t xml:space="preserve"> allows them to view the screens of students in their lesson.</w:t>
      </w:r>
    </w:p>
    <w:p w:rsidR="006A0CB2" w:rsidRPr="00E57F8C" w:rsidRDefault="006A0CB2" w:rsidP="00CB1A6E">
      <w:pPr>
        <w:pStyle w:val="ListParagraph"/>
        <w:numPr>
          <w:ilvl w:val="0"/>
          <w:numId w:val="12"/>
        </w:numPr>
        <w:ind w:left="426" w:hanging="426"/>
        <w:jc w:val="both"/>
        <w:rPr>
          <w:rFonts w:ascii="Calibri" w:hAnsi="Calibri" w:cs="Calibri"/>
          <w:sz w:val="22"/>
          <w:szCs w:val="22"/>
        </w:rPr>
      </w:pPr>
      <w:r w:rsidRPr="00E57F8C">
        <w:rPr>
          <w:rFonts w:ascii="Calibri" w:hAnsi="Calibri" w:cs="Calibri"/>
          <w:sz w:val="22"/>
          <w:szCs w:val="22"/>
        </w:rPr>
        <w:t xml:space="preserve">Students are aware of </w:t>
      </w:r>
      <w:proofErr w:type="spellStart"/>
      <w:r w:rsidRPr="00E57F8C">
        <w:rPr>
          <w:rFonts w:ascii="Calibri" w:hAnsi="Calibri" w:cs="Calibri"/>
          <w:sz w:val="22"/>
          <w:szCs w:val="22"/>
        </w:rPr>
        <w:t>Impero</w:t>
      </w:r>
      <w:proofErr w:type="spellEnd"/>
      <w:r w:rsidRPr="00E57F8C">
        <w:rPr>
          <w:rFonts w:ascii="Calibri" w:hAnsi="Calibri" w:cs="Calibri"/>
          <w:sz w:val="22"/>
          <w:szCs w:val="22"/>
        </w:rPr>
        <w:t xml:space="preserve"> and know that we can see what they are doing – </w:t>
      </w:r>
      <w:proofErr w:type="spellStart"/>
      <w:r w:rsidRPr="00E57F8C">
        <w:rPr>
          <w:rFonts w:ascii="Calibri" w:hAnsi="Calibri" w:cs="Calibri"/>
          <w:sz w:val="22"/>
          <w:szCs w:val="22"/>
        </w:rPr>
        <w:t>Impero</w:t>
      </w:r>
      <w:proofErr w:type="spellEnd"/>
      <w:r w:rsidRPr="00E57F8C">
        <w:rPr>
          <w:rFonts w:ascii="Calibri" w:hAnsi="Calibri" w:cs="Calibri"/>
          <w:sz w:val="22"/>
          <w:szCs w:val="22"/>
        </w:rPr>
        <w:t xml:space="preserve"> is used in lessons to demo students work via the </w:t>
      </w:r>
      <w:r w:rsidR="00E70996" w:rsidRPr="00E57F8C">
        <w:rPr>
          <w:rFonts w:ascii="Calibri" w:hAnsi="Calibri" w:cs="Calibri"/>
          <w:sz w:val="22"/>
          <w:szCs w:val="22"/>
        </w:rPr>
        <w:t>teacher’s</w:t>
      </w:r>
      <w:r w:rsidRPr="00E57F8C">
        <w:rPr>
          <w:rFonts w:ascii="Calibri" w:hAnsi="Calibri" w:cs="Calibri"/>
          <w:sz w:val="22"/>
          <w:szCs w:val="22"/>
        </w:rPr>
        <w:t xml:space="preserve"> machine, a small thumbnail of every monitor is on screen so if a student </w:t>
      </w:r>
      <w:proofErr w:type="gramStart"/>
      <w:r w:rsidRPr="00E57F8C">
        <w:rPr>
          <w:rFonts w:ascii="Calibri" w:hAnsi="Calibri" w:cs="Calibri"/>
          <w:sz w:val="22"/>
          <w:szCs w:val="22"/>
        </w:rPr>
        <w:t>was</w:t>
      </w:r>
      <w:proofErr w:type="gramEnd"/>
      <w:r w:rsidRPr="00E57F8C">
        <w:rPr>
          <w:rFonts w:ascii="Calibri" w:hAnsi="Calibri" w:cs="Calibri"/>
          <w:sz w:val="22"/>
          <w:szCs w:val="22"/>
        </w:rPr>
        <w:t xml:space="preserve"> doing something </w:t>
      </w:r>
      <w:r w:rsidR="00E57F8C">
        <w:rPr>
          <w:rFonts w:ascii="Calibri" w:hAnsi="Calibri" w:cs="Calibri"/>
          <w:sz w:val="22"/>
          <w:szCs w:val="22"/>
        </w:rPr>
        <w:t xml:space="preserve">of concern </w:t>
      </w:r>
      <w:r w:rsidRPr="00E57F8C">
        <w:rPr>
          <w:rFonts w:ascii="Calibri" w:hAnsi="Calibri" w:cs="Calibri"/>
          <w:sz w:val="22"/>
          <w:szCs w:val="22"/>
        </w:rPr>
        <w:t>the whole group would see it.</w:t>
      </w:r>
    </w:p>
    <w:p w:rsidR="003F0F2D" w:rsidRPr="006A0CB2" w:rsidRDefault="006A0CB2" w:rsidP="00CB1A6E">
      <w:pPr>
        <w:pStyle w:val="ListParagraph"/>
        <w:numPr>
          <w:ilvl w:val="0"/>
          <w:numId w:val="12"/>
        </w:numPr>
        <w:ind w:left="426" w:hanging="426"/>
        <w:jc w:val="both"/>
        <w:rPr>
          <w:rFonts w:ascii="Calibri" w:hAnsi="Calibri" w:cs="Calibri"/>
          <w:sz w:val="22"/>
          <w:szCs w:val="22"/>
        </w:rPr>
      </w:pPr>
      <w:r w:rsidRPr="006A0CB2">
        <w:rPr>
          <w:rFonts w:ascii="Calibri" w:hAnsi="Calibri" w:cs="Calibri"/>
          <w:sz w:val="22"/>
          <w:szCs w:val="22"/>
        </w:rPr>
        <w:t xml:space="preserve">If a student </w:t>
      </w:r>
      <w:proofErr w:type="gramStart"/>
      <w:r w:rsidRPr="006A0CB2">
        <w:rPr>
          <w:rFonts w:ascii="Calibri" w:hAnsi="Calibri" w:cs="Calibri"/>
          <w:sz w:val="22"/>
          <w:szCs w:val="22"/>
        </w:rPr>
        <w:t>was identified</w:t>
      </w:r>
      <w:proofErr w:type="gramEnd"/>
      <w:r w:rsidRPr="006A0CB2">
        <w:rPr>
          <w:rFonts w:ascii="Calibri" w:hAnsi="Calibri" w:cs="Calibri"/>
          <w:sz w:val="22"/>
          <w:szCs w:val="22"/>
        </w:rPr>
        <w:t xml:space="preserve"> as being at risk of being drawn into terrorism, their computer use would be closely monitored and access may be restricted.</w:t>
      </w:r>
    </w:p>
    <w:p w:rsidR="006A0CB2" w:rsidRDefault="006A0CB2" w:rsidP="00CF7E2A">
      <w:pPr>
        <w:rPr>
          <w:rFonts w:ascii="Calibri" w:hAnsi="Calibri" w:cs="Calibri"/>
          <w:b/>
          <w:sz w:val="22"/>
          <w:szCs w:val="22"/>
        </w:rPr>
      </w:pPr>
    </w:p>
    <w:p w:rsidR="00CF7E2A" w:rsidRPr="008B03EC" w:rsidRDefault="00CF7E2A" w:rsidP="00CF7E2A">
      <w:pPr>
        <w:rPr>
          <w:rFonts w:ascii="Calibri" w:hAnsi="Calibri" w:cs="Calibri"/>
          <w:b/>
          <w:sz w:val="22"/>
          <w:szCs w:val="22"/>
        </w:rPr>
      </w:pPr>
      <w:r w:rsidRPr="008B03EC">
        <w:rPr>
          <w:rFonts w:ascii="Calibri" w:hAnsi="Calibri" w:cs="Calibri"/>
          <w:b/>
          <w:sz w:val="22"/>
          <w:szCs w:val="22"/>
        </w:rPr>
        <w:t>Useful publications:</w:t>
      </w:r>
    </w:p>
    <w:p w:rsidR="007217B1" w:rsidRDefault="00CF7E2A" w:rsidP="007217B1">
      <w:pPr>
        <w:pStyle w:val="ListParagraph"/>
        <w:numPr>
          <w:ilvl w:val="0"/>
          <w:numId w:val="4"/>
        </w:numPr>
        <w:rPr>
          <w:rFonts w:ascii="Calibri" w:hAnsi="Calibri" w:cs="Calibri"/>
          <w:sz w:val="22"/>
          <w:szCs w:val="22"/>
        </w:rPr>
      </w:pPr>
      <w:r w:rsidRPr="007217B1">
        <w:rPr>
          <w:rFonts w:ascii="Calibri" w:hAnsi="Calibri" w:cs="Calibri"/>
          <w:sz w:val="22"/>
          <w:szCs w:val="22"/>
        </w:rPr>
        <w:t>“</w:t>
      </w:r>
      <w:r w:rsidR="007217B1" w:rsidRPr="007217B1">
        <w:rPr>
          <w:rFonts w:ascii="Calibri" w:hAnsi="Calibri" w:cs="Calibri"/>
          <w:sz w:val="22"/>
          <w:szCs w:val="22"/>
        </w:rPr>
        <w:t>Keeping Children Safe in Education (</w:t>
      </w:r>
      <w:r w:rsidR="00653D33" w:rsidRPr="007217B1">
        <w:rPr>
          <w:rFonts w:ascii="Calibri" w:hAnsi="Calibri" w:cs="Calibri"/>
          <w:sz w:val="22"/>
          <w:szCs w:val="22"/>
        </w:rPr>
        <w:t>201</w:t>
      </w:r>
      <w:r w:rsidR="009935A1">
        <w:rPr>
          <w:rFonts w:ascii="Calibri" w:hAnsi="Calibri" w:cs="Calibri"/>
          <w:sz w:val="22"/>
          <w:szCs w:val="22"/>
        </w:rPr>
        <w:t>6</w:t>
      </w:r>
      <w:r w:rsidR="007217B1" w:rsidRPr="007217B1">
        <w:rPr>
          <w:rFonts w:ascii="Calibri" w:hAnsi="Calibri" w:cs="Calibri"/>
          <w:sz w:val="22"/>
          <w:szCs w:val="22"/>
        </w:rPr>
        <w:t xml:space="preserve">) (KCSIE) </w:t>
      </w:r>
    </w:p>
    <w:p w:rsidR="007217B1" w:rsidRDefault="007217B1" w:rsidP="007217B1">
      <w:pPr>
        <w:pStyle w:val="ListParagraph"/>
        <w:numPr>
          <w:ilvl w:val="0"/>
          <w:numId w:val="4"/>
        </w:numPr>
        <w:rPr>
          <w:rFonts w:ascii="Calibri" w:hAnsi="Calibri" w:cs="Calibri"/>
          <w:sz w:val="22"/>
          <w:szCs w:val="22"/>
        </w:rPr>
      </w:pPr>
      <w:r w:rsidRPr="007217B1">
        <w:rPr>
          <w:rFonts w:ascii="Calibri" w:hAnsi="Calibri" w:cs="Calibri"/>
          <w:sz w:val="22"/>
          <w:szCs w:val="22"/>
        </w:rPr>
        <w:t>Working Together to Safeguard Children (</w:t>
      </w:r>
      <w:r w:rsidR="00653D33" w:rsidRPr="007217B1">
        <w:rPr>
          <w:rFonts w:ascii="Calibri" w:hAnsi="Calibri" w:cs="Calibri"/>
          <w:sz w:val="22"/>
          <w:szCs w:val="22"/>
        </w:rPr>
        <w:t>201</w:t>
      </w:r>
      <w:r w:rsidR="00653D33">
        <w:rPr>
          <w:rFonts w:ascii="Calibri" w:hAnsi="Calibri" w:cs="Calibri"/>
          <w:sz w:val="22"/>
          <w:szCs w:val="22"/>
        </w:rPr>
        <w:t>5</w:t>
      </w:r>
      <w:r w:rsidRPr="007217B1">
        <w:rPr>
          <w:rFonts w:ascii="Calibri" w:hAnsi="Calibri" w:cs="Calibri"/>
          <w:sz w:val="22"/>
          <w:szCs w:val="22"/>
        </w:rPr>
        <w:t>) (WTSC)</w:t>
      </w:r>
    </w:p>
    <w:p w:rsidR="00CF7E2A" w:rsidRPr="007217B1" w:rsidRDefault="00CF7E2A" w:rsidP="007217B1">
      <w:pPr>
        <w:pStyle w:val="ListParagraph"/>
        <w:numPr>
          <w:ilvl w:val="0"/>
          <w:numId w:val="4"/>
        </w:numPr>
        <w:rPr>
          <w:rFonts w:ascii="Calibri" w:hAnsi="Calibri" w:cs="Calibri"/>
          <w:sz w:val="22"/>
          <w:szCs w:val="22"/>
        </w:rPr>
      </w:pPr>
      <w:r w:rsidRPr="007217B1">
        <w:rPr>
          <w:rFonts w:ascii="Calibri" w:hAnsi="Calibri" w:cs="Calibri"/>
          <w:sz w:val="22"/>
          <w:szCs w:val="22"/>
        </w:rPr>
        <w:t xml:space="preserve">“What To Do If You’re Worried A Child Is Being </w:t>
      </w:r>
      <w:r w:rsidR="00E70996" w:rsidRPr="007217B1">
        <w:rPr>
          <w:rFonts w:ascii="Calibri" w:hAnsi="Calibri" w:cs="Calibri"/>
          <w:sz w:val="22"/>
          <w:szCs w:val="22"/>
        </w:rPr>
        <w:t>Abused” Summary</w:t>
      </w:r>
      <w:r w:rsidRPr="007217B1">
        <w:rPr>
          <w:rFonts w:ascii="Calibri" w:hAnsi="Calibri" w:cs="Calibri"/>
          <w:sz w:val="22"/>
          <w:szCs w:val="22"/>
        </w:rPr>
        <w:t>:</w:t>
      </w:r>
      <w:r w:rsidR="008C0AE5" w:rsidRPr="007217B1">
        <w:rPr>
          <w:rFonts w:ascii="Calibri" w:hAnsi="Calibri" w:cs="Calibri"/>
          <w:sz w:val="22"/>
          <w:szCs w:val="22"/>
        </w:rPr>
        <w:t xml:space="preserve"> </w:t>
      </w:r>
      <w:r w:rsidRPr="007217B1">
        <w:rPr>
          <w:rFonts w:ascii="Calibri" w:hAnsi="Calibri" w:cs="Calibri"/>
          <w:sz w:val="22"/>
          <w:szCs w:val="22"/>
        </w:rPr>
        <w:t xml:space="preserve">Department </w:t>
      </w:r>
      <w:r w:rsidR="000D448D">
        <w:rPr>
          <w:rFonts w:ascii="Calibri" w:hAnsi="Calibri" w:cs="Calibri"/>
          <w:sz w:val="22"/>
          <w:szCs w:val="22"/>
        </w:rPr>
        <w:t>for Education</w:t>
      </w:r>
    </w:p>
    <w:p w:rsidR="00CF7E2A" w:rsidRPr="008C0AE5" w:rsidRDefault="00CF7E2A" w:rsidP="008B03EC">
      <w:pPr>
        <w:pStyle w:val="ListParagraph"/>
        <w:numPr>
          <w:ilvl w:val="0"/>
          <w:numId w:val="4"/>
        </w:numPr>
        <w:rPr>
          <w:rFonts w:ascii="Calibri" w:hAnsi="Calibri" w:cs="Calibri"/>
          <w:sz w:val="22"/>
          <w:szCs w:val="22"/>
        </w:rPr>
      </w:pPr>
      <w:r w:rsidRPr="008C0AE5">
        <w:rPr>
          <w:rFonts w:ascii="Calibri" w:hAnsi="Calibri" w:cs="Calibri"/>
          <w:sz w:val="22"/>
          <w:szCs w:val="22"/>
        </w:rPr>
        <w:t xml:space="preserve">“Protecting All God’s Children”.  The Child Protection Policy for the Church of England </w:t>
      </w:r>
      <w:r w:rsidR="00202EAE">
        <w:rPr>
          <w:rFonts w:ascii="Calibri" w:hAnsi="Calibri" w:cs="Calibri"/>
          <w:sz w:val="22"/>
          <w:szCs w:val="22"/>
        </w:rPr>
        <w:t>4</w:t>
      </w:r>
      <w:r w:rsidR="00E70996" w:rsidRPr="0065675F">
        <w:rPr>
          <w:rFonts w:ascii="Calibri" w:hAnsi="Calibri" w:cs="Calibri"/>
          <w:sz w:val="22"/>
          <w:szCs w:val="22"/>
          <w:vertAlign w:val="superscript"/>
        </w:rPr>
        <w:t>th</w:t>
      </w:r>
      <w:r w:rsidR="00E70996">
        <w:rPr>
          <w:rFonts w:ascii="Calibri" w:hAnsi="Calibri" w:cs="Calibri"/>
          <w:sz w:val="22"/>
          <w:szCs w:val="22"/>
        </w:rPr>
        <w:t xml:space="preserve"> </w:t>
      </w:r>
      <w:r w:rsidR="00E70996" w:rsidRPr="008C0AE5">
        <w:rPr>
          <w:rFonts w:ascii="Calibri" w:hAnsi="Calibri" w:cs="Calibri"/>
          <w:sz w:val="22"/>
          <w:szCs w:val="22"/>
        </w:rPr>
        <w:t>Edition</w:t>
      </w:r>
      <w:r w:rsidRPr="008C0AE5">
        <w:rPr>
          <w:rFonts w:ascii="Calibri" w:hAnsi="Calibri" w:cs="Calibri"/>
          <w:sz w:val="22"/>
          <w:szCs w:val="22"/>
        </w:rPr>
        <w:t xml:space="preserve"> </w:t>
      </w:r>
      <w:r w:rsidR="00202EAE" w:rsidRPr="008C0AE5">
        <w:rPr>
          <w:rFonts w:ascii="Calibri" w:hAnsi="Calibri" w:cs="Calibri"/>
          <w:sz w:val="22"/>
          <w:szCs w:val="22"/>
        </w:rPr>
        <w:t>20</w:t>
      </w:r>
      <w:r w:rsidR="00202EAE">
        <w:rPr>
          <w:rFonts w:ascii="Calibri" w:hAnsi="Calibri" w:cs="Calibri"/>
          <w:sz w:val="22"/>
          <w:szCs w:val="22"/>
        </w:rPr>
        <w:t>10</w:t>
      </w:r>
    </w:p>
    <w:p w:rsidR="00717A45" w:rsidRDefault="00717A45" w:rsidP="008B03EC">
      <w:pPr>
        <w:pStyle w:val="ListParagraph"/>
        <w:numPr>
          <w:ilvl w:val="0"/>
          <w:numId w:val="4"/>
        </w:numPr>
        <w:rPr>
          <w:rFonts w:ascii="Calibri" w:hAnsi="Calibri" w:cs="Calibri"/>
          <w:sz w:val="22"/>
          <w:szCs w:val="22"/>
        </w:rPr>
      </w:pPr>
      <w:r w:rsidRPr="008B03EC">
        <w:rPr>
          <w:rFonts w:ascii="Calibri" w:hAnsi="Calibri" w:cs="Calibri"/>
          <w:sz w:val="22"/>
          <w:szCs w:val="22"/>
        </w:rPr>
        <w:t>“Dealing with Allegations of abuse against Teachers and Other Staff” 2012</w:t>
      </w:r>
    </w:p>
    <w:p w:rsidR="000406BA" w:rsidRPr="00600ACF" w:rsidRDefault="000406BA" w:rsidP="000406BA">
      <w:pPr>
        <w:pStyle w:val="Default"/>
        <w:numPr>
          <w:ilvl w:val="0"/>
          <w:numId w:val="4"/>
        </w:numPr>
        <w:rPr>
          <w:rFonts w:asciiTheme="minorHAnsi" w:hAnsiTheme="minorHAnsi" w:cstheme="minorHAnsi"/>
          <w:sz w:val="22"/>
          <w:szCs w:val="22"/>
        </w:rPr>
      </w:pPr>
      <w:r w:rsidRPr="00600ACF">
        <w:rPr>
          <w:rFonts w:asciiTheme="minorHAnsi" w:hAnsiTheme="minorHAnsi" w:cstheme="minorHAnsi"/>
          <w:iCs/>
          <w:sz w:val="22"/>
          <w:szCs w:val="22"/>
        </w:rPr>
        <w:t xml:space="preserve">Prevent Duty Guidance: for England and Wales </w:t>
      </w:r>
      <w:r w:rsidRPr="00600ACF">
        <w:rPr>
          <w:rFonts w:asciiTheme="minorHAnsi" w:hAnsiTheme="minorHAnsi" w:cstheme="minorHAnsi"/>
          <w:sz w:val="22"/>
          <w:szCs w:val="22"/>
        </w:rPr>
        <w:t>(March 2015) (</w:t>
      </w:r>
      <w:r w:rsidRPr="00600ACF">
        <w:rPr>
          <w:rFonts w:asciiTheme="minorHAnsi" w:hAnsiTheme="minorHAnsi" w:cstheme="minorHAnsi"/>
          <w:iCs/>
          <w:sz w:val="22"/>
          <w:szCs w:val="22"/>
        </w:rPr>
        <w:t>Prevent</w:t>
      </w:r>
      <w:r w:rsidRPr="00600ACF">
        <w:rPr>
          <w:rFonts w:asciiTheme="minorHAnsi" w:hAnsiTheme="minorHAnsi" w:cstheme="minorHAnsi"/>
          <w:sz w:val="22"/>
          <w:szCs w:val="22"/>
        </w:rPr>
        <w:t xml:space="preserve">). </w:t>
      </w:r>
    </w:p>
    <w:p w:rsidR="000406BA" w:rsidRPr="00600ACF" w:rsidRDefault="000406BA" w:rsidP="000406BA">
      <w:pPr>
        <w:pStyle w:val="ListParagraph"/>
        <w:numPr>
          <w:ilvl w:val="0"/>
          <w:numId w:val="4"/>
        </w:numPr>
        <w:autoSpaceDE w:val="0"/>
        <w:autoSpaceDN w:val="0"/>
        <w:adjustRightInd w:val="0"/>
        <w:rPr>
          <w:rFonts w:asciiTheme="minorHAnsi" w:hAnsiTheme="minorHAnsi" w:cstheme="minorHAnsi"/>
          <w:color w:val="000000"/>
          <w:sz w:val="22"/>
          <w:szCs w:val="22"/>
        </w:rPr>
      </w:pPr>
      <w:r w:rsidRPr="00600ACF">
        <w:rPr>
          <w:rFonts w:asciiTheme="minorHAnsi" w:hAnsiTheme="minorHAnsi" w:cstheme="minorHAnsi"/>
          <w:iCs/>
          <w:color w:val="000000"/>
          <w:sz w:val="22"/>
          <w:szCs w:val="22"/>
        </w:rPr>
        <w:t>The Prevent duty: Departmental advice for schools and child</w:t>
      </w:r>
      <w:r w:rsidR="00230052">
        <w:rPr>
          <w:rFonts w:asciiTheme="minorHAnsi" w:hAnsiTheme="minorHAnsi" w:cstheme="minorHAnsi"/>
          <w:iCs/>
          <w:color w:val="000000"/>
          <w:sz w:val="22"/>
          <w:szCs w:val="22"/>
        </w:rPr>
        <w:t>-</w:t>
      </w:r>
      <w:r w:rsidRPr="00600ACF">
        <w:rPr>
          <w:rFonts w:asciiTheme="minorHAnsi" w:hAnsiTheme="minorHAnsi" w:cstheme="minorHAnsi"/>
          <w:iCs/>
          <w:color w:val="000000"/>
          <w:sz w:val="22"/>
          <w:szCs w:val="22"/>
        </w:rPr>
        <w:t xml:space="preserve">minders (June 2015) </w:t>
      </w:r>
    </w:p>
    <w:p w:rsidR="000406BA" w:rsidRPr="00600ACF" w:rsidRDefault="000406BA" w:rsidP="000406BA">
      <w:pPr>
        <w:pStyle w:val="ListParagraph"/>
        <w:numPr>
          <w:ilvl w:val="0"/>
          <w:numId w:val="4"/>
        </w:numPr>
        <w:autoSpaceDE w:val="0"/>
        <w:autoSpaceDN w:val="0"/>
        <w:adjustRightInd w:val="0"/>
        <w:rPr>
          <w:rFonts w:asciiTheme="minorHAnsi" w:hAnsiTheme="minorHAnsi" w:cstheme="minorHAnsi"/>
          <w:color w:val="000000"/>
          <w:sz w:val="22"/>
          <w:szCs w:val="22"/>
        </w:rPr>
      </w:pPr>
      <w:r w:rsidRPr="00600ACF">
        <w:rPr>
          <w:rFonts w:asciiTheme="minorHAnsi" w:hAnsiTheme="minorHAnsi" w:cstheme="minorHAnsi"/>
          <w:iCs/>
          <w:color w:val="000000"/>
          <w:sz w:val="22"/>
          <w:szCs w:val="22"/>
        </w:rPr>
        <w:t xml:space="preserve">The use of social media for on-line radicalisation (July 2015) </w:t>
      </w:r>
    </w:p>
    <w:p w:rsidR="00CF7E2A" w:rsidRPr="008B03EC" w:rsidRDefault="00CF7E2A" w:rsidP="00CF7E2A">
      <w:pPr>
        <w:rPr>
          <w:rFonts w:ascii="Calibri" w:hAnsi="Calibri" w:cs="Calibri"/>
          <w:b/>
          <w:sz w:val="22"/>
          <w:szCs w:val="22"/>
        </w:rPr>
      </w:pPr>
      <w:r w:rsidRPr="008B03EC">
        <w:rPr>
          <w:rFonts w:ascii="Calibri" w:hAnsi="Calibri" w:cs="Calibri"/>
          <w:b/>
          <w:sz w:val="22"/>
          <w:szCs w:val="22"/>
        </w:rPr>
        <w:t>Websites:</w:t>
      </w:r>
    </w:p>
    <w:p w:rsidR="00CF7E2A" w:rsidRPr="008B03EC" w:rsidRDefault="00E27516" w:rsidP="008B03EC">
      <w:pPr>
        <w:pStyle w:val="ListParagraph"/>
        <w:numPr>
          <w:ilvl w:val="0"/>
          <w:numId w:val="5"/>
        </w:numPr>
        <w:rPr>
          <w:rFonts w:ascii="Calibri" w:hAnsi="Calibri" w:cs="Calibri"/>
          <w:sz w:val="22"/>
          <w:szCs w:val="22"/>
        </w:rPr>
      </w:pPr>
      <w:hyperlink r:id="rId11" w:history="1">
        <w:r w:rsidR="00CF7E2A" w:rsidRPr="008B03EC">
          <w:rPr>
            <w:rStyle w:val="Hyperlink"/>
            <w:rFonts w:ascii="Calibri" w:hAnsi="Calibri" w:cs="Calibri"/>
            <w:color w:val="auto"/>
            <w:sz w:val="22"/>
            <w:szCs w:val="22"/>
          </w:rPr>
          <w:t>www.everychildmatters.gov.uk</w:t>
        </w:r>
      </w:hyperlink>
    </w:p>
    <w:p w:rsidR="00CF7E2A" w:rsidRPr="008B03EC" w:rsidRDefault="00E27516" w:rsidP="008B03EC">
      <w:pPr>
        <w:pStyle w:val="ListParagraph"/>
        <w:numPr>
          <w:ilvl w:val="0"/>
          <w:numId w:val="5"/>
        </w:numPr>
        <w:rPr>
          <w:rFonts w:ascii="Calibri" w:hAnsi="Calibri" w:cs="Calibri"/>
          <w:sz w:val="22"/>
          <w:szCs w:val="22"/>
        </w:rPr>
      </w:pPr>
      <w:hyperlink r:id="rId12" w:history="1">
        <w:r w:rsidR="00CF7E2A" w:rsidRPr="008B03EC">
          <w:rPr>
            <w:rStyle w:val="Hyperlink"/>
            <w:rFonts w:ascii="Calibri" w:hAnsi="Calibri" w:cs="Calibri"/>
            <w:color w:val="auto"/>
            <w:sz w:val="22"/>
            <w:szCs w:val="22"/>
          </w:rPr>
          <w:t>www.teachernet.gov.uk</w:t>
        </w:r>
      </w:hyperlink>
    </w:p>
    <w:p w:rsidR="0020213B" w:rsidRPr="008C0AE5" w:rsidRDefault="00E27516" w:rsidP="008B03EC">
      <w:pPr>
        <w:pStyle w:val="ListParagraph"/>
        <w:numPr>
          <w:ilvl w:val="0"/>
          <w:numId w:val="5"/>
        </w:numPr>
        <w:rPr>
          <w:rFonts w:ascii="Calibri" w:hAnsi="Calibri" w:cs="Calibri"/>
          <w:sz w:val="22"/>
          <w:szCs w:val="22"/>
        </w:rPr>
      </w:pPr>
      <w:hyperlink r:id="rId13" w:history="1">
        <w:r w:rsidR="0020213B" w:rsidRPr="008C0AE5">
          <w:rPr>
            <w:rStyle w:val="Hyperlink"/>
            <w:rFonts w:ascii="Calibri" w:hAnsi="Calibri" w:cs="Calibri"/>
            <w:color w:val="auto"/>
            <w:sz w:val="22"/>
            <w:szCs w:val="22"/>
          </w:rPr>
          <w:t>www.derbyshirescb.org.uk</w:t>
        </w:r>
      </w:hyperlink>
    </w:p>
    <w:p w:rsidR="00CF7E2A" w:rsidRDefault="00CF7E2A" w:rsidP="00CF7E2A">
      <w:pPr>
        <w:rPr>
          <w:rFonts w:ascii="Calibri" w:hAnsi="Calibri" w:cs="Calibri"/>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894"/>
      </w:tblGrid>
      <w:tr w:rsidR="0090084D" w:rsidRPr="0090084D" w:rsidTr="005A3079">
        <w:tc>
          <w:tcPr>
            <w:tcW w:w="4140" w:type="dxa"/>
            <w:shd w:val="clear" w:color="auto" w:fill="auto"/>
          </w:tcPr>
          <w:p w:rsidR="00CF7E2A" w:rsidRPr="0090084D" w:rsidRDefault="0020213B" w:rsidP="008B03EC">
            <w:pPr>
              <w:ind w:right="278"/>
              <w:jc w:val="both"/>
              <w:rPr>
                <w:rFonts w:ascii="Calibri" w:hAnsi="Calibri" w:cs="Calibri"/>
                <w:b/>
                <w:sz w:val="22"/>
                <w:szCs w:val="22"/>
              </w:rPr>
            </w:pPr>
            <w:r w:rsidRPr="0090084D">
              <w:rPr>
                <w:rFonts w:ascii="Calibri" w:hAnsi="Calibri" w:cs="Calibri"/>
                <w:b/>
                <w:sz w:val="22"/>
                <w:szCs w:val="22"/>
              </w:rPr>
              <w:t>Updated</w:t>
            </w:r>
            <w:r w:rsidR="00CF7E2A" w:rsidRPr="0090084D">
              <w:rPr>
                <w:rFonts w:ascii="Calibri" w:hAnsi="Calibri" w:cs="Calibri"/>
                <w:b/>
                <w:sz w:val="22"/>
                <w:szCs w:val="22"/>
              </w:rPr>
              <w:t xml:space="preserve"> by: </w:t>
            </w:r>
            <w:proofErr w:type="spellStart"/>
            <w:r w:rsidR="009935A1">
              <w:rPr>
                <w:rFonts w:ascii="Calibri" w:hAnsi="Calibri" w:cs="Calibri"/>
                <w:b/>
                <w:sz w:val="22"/>
                <w:szCs w:val="22"/>
              </w:rPr>
              <w:t>ACh</w:t>
            </w:r>
            <w:proofErr w:type="spellEnd"/>
            <w:r w:rsidR="008B03EC" w:rsidRPr="0090084D">
              <w:rPr>
                <w:rFonts w:ascii="Calibri" w:hAnsi="Calibri" w:cs="Calibri"/>
                <w:b/>
                <w:sz w:val="22"/>
                <w:szCs w:val="22"/>
              </w:rPr>
              <w:t xml:space="preserve"> and </w:t>
            </w:r>
            <w:proofErr w:type="spellStart"/>
            <w:r w:rsidR="008B03EC" w:rsidRPr="0090084D">
              <w:rPr>
                <w:rFonts w:ascii="Calibri" w:hAnsi="Calibri" w:cs="Calibri"/>
                <w:b/>
                <w:sz w:val="22"/>
                <w:szCs w:val="22"/>
              </w:rPr>
              <w:t>MHa</w:t>
            </w:r>
            <w:proofErr w:type="spellEnd"/>
          </w:p>
        </w:tc>
        <w:tc>
          <w:tcPr>
            <w:tcW w:w="4894" w:type="dxa"/>
            <w:shd w:val="clear" w:color="auto" w:fill="auto"/>
          </w:tcPr>
          <w:p w:rsidR="0036544B" w:rsidRDefault="0036544B" w:rsidP="00E570C3">
            <w:pPr>
              <w:ind w:right="278"/>
              <w:jc w:val="both"/>
              <w:rPr>
                <w:rFonts w:ascii="Calibri" w:hAnsi="Calibri" w:cs="Calibri"/>
                <w:b/>
                <w:sz w:val="22"/>
                <w:szCs w:val="22"/>
              </w:rPr>
            </w:pPr>
            <w:r>
              <w:rPr>
                <w:rFonts w:ascii="Calibri" w:hAnsi="Calibri" w:cs="Calibri"/>
                <w:b/>
                <w:sz w:val="22"/>
                <w:szCs w:val="22"/>
              </w:rPr>
              <w:t xml:space="preserve">Approved by </w:t>
            </w:r>
            <w:proofErr w:type="spellStart"/>
            <w:r w:rsidR="0030433D" w:rsidRPr="0090084D">
              <w:rPr>
                <w:rFonts w:ascii="Calibri" w:hAnsi="Calibri" w:cs="Calibri"/>
                <w:b/>
                <w:sz w:val="22"/>
                <w:szCs w:val="22"/>
              </w:rPr>
              <w:t>DGl</w:t>
            </w:r>
            <w:proofErr w:type="spellEnd"/>
            <w:r w:rsidR="00BA53DE" w:rsidRPr="0090084D">
              <w:rPr>
                <w:rFonts w:ascii="Calibri" w:hAnsi="Calibri" w:cs="Calibri"/>
                <w:b/>
                <w:sz w:val="22"/>
                <w:szCs w:val="22"/>
              </w:rPr>
              <w:t>,</w:t>
            </w:r>
            <w:r w:rsidR="0030433D" w:rsidRPr="0090084D">
              <w:rPr>
                <w:rFonts w:ascii="Calibri" w:hAnsi="Calibri" w:cs="Calibri"/>
                <w:b/>
                <w:sz w:val="22"/>
                <w:szCs w:val="22"/>
              </w:rPr>
              <w:t xml:space="preserve"> </w:t>
            </w:r>
            <w:proofErr w:type="spellStart"/>
            <w:r w:rsidR="002E1DAB">
              <w:rPr>
                <w:rFonts w:ascii="Calibri" w:hAnsi="Calibri" w:cs="Calibri"/>
                <w:b/>
                <w:sz w:val="22"/>
                <w:szCs w:val="22"/>
              </w:rPr>
              <w:t>RFa</w:t>
            </w:r>
            <w:proofErr w:type="spellEnd"/>
            <w:r w:rsidR="005A3079">
              <w:rPr>
                <w:rFonts w:ascii="Calibri" w:hAnsi="Calibri" w:cs="Calibri"/>
                <w:b/>
                <w:sz w:val="22"/>
                <w:szCs w:val="22"/>
              </w:rPr>
              <w:t xml:space="preserve"> (Chair of Governors)</w:t>
            </w:r>
            <w:r w:rsidR="002E1DAB">
              <w:rPr>
                <w:rFonts w:ascii="Calibri" w:hAnsi="Calibri" w:cs="Calibri"/>
                <w:b/>
                <w:sz w:val="22"/>
                <w:szCs w:val="22"/>
              </w:rPr>
              <w:t>,</w:t>
            </w:r>
            <w:r>
              <w:rPr>
                <w:rFonts w:ascii="Calibri" w:hAnsi="Calibri" w:cs="Calibri"/>
                <w:b/>
                <w:sz w:val="22"/>
                <w:szCs w:val="22"/>
              </w:rPr>
              <w:t xml:space="preserve"> </w:t>
            </w:r>
          </w:p>
          <w:p w:rsidR="00CF7E2A" w:rsidRPr="0090084D" w:rsidRDefault="00DC4A5C" w:rsidP="00E570C3">
            <w:pPr>
              <w:ind w:right="278"/>
              <w:jc w:val="both"/>
              <w:rPr>
                <w:rFonts w:ascii="Calibri" w:hAnsi="Calibri" w:cs="Calibri"/>
                <w:b/>
                <w:sz w:val="22"/>
                <w:szCs w:val="22"/>
              </w:rPr>
            </w:pPr>
            <w:r w:rsidRPr="009A0B2B">
              <w:rPr>
                <w:rFonts w:ascii="Calibri" w:hAnsi="Calibri" w:cs="Calibri"/>
                <w:b/>
                <w:sz w:val="22"/>
                <w:szCs w:val="22"/>
              </w:rPr>
              <w:t>Gov</w:t>
            </w:r>
            <w:r w:rsidR="00E570C3">
              <w:rPr>
                <w:rFonts w:ascii="Calibri" w:hAnsi="Calibri" w:cs="Calibri"/>
                <w:b/>
                <w:sz w:val="22"/>
                <w:szCs w:val="22"/>
              </w:rPr>
              <w:t>. Board</w:t>
            </w:r>
          </w:p>
        </w:tc>
      </w:tr>
      <w:tr w:rsidR="0090084D" w:rsidRPr="0090084D" w:rsidTr="005A3079">
        <w:tc>
          <w:tcPr>
            <w:tcW w:w="4140" w:type="dxa"/>
            <w:shd w:val="clear" w:color="auto" w:fill="auto"/>
          </w:tcPr>
          <w:p w:rsidR="00CF7E2A" w:rsidRPr="0090084D" w:rsidRDefault="0020213B" w:rsidP="00CD3166">
            <w:pPr>
              <w:ind w:right="278"/>
              <w:jc w:val="both"/>
              <w:rPr>
                <w:rFonts w:ascii="Calibri" w:hAnsi="Calibri" w:cs="Calibri"/>
                <w:b/>
                <w:sz w:val="22"/>
                <w:szCs w:val="22"/>
              </w:rPr>
            </w:pPr>
            <w:r w:rsidRPr="0090084D">
              <w:rPr>
                <w:rFonts w:ascii="Calibri" w:hAnsi="Calibri" w:cs="Calibri"/>
                <w:b/>
                <w:sz w:val="22"/>
                <w:szCs w:val="22"/>
              </w:rPr>
              <w:t>D</w:t>
            </w:r>
            <w:r w:rsidR="00CF7E2A" w:rsidRPr="0090084D">
              <w:rPr>
                <w:rFonts w:ascii="Calibri" w:hAnsi="Calibri" w:cs="Calibri"/>
                <w:b/>
                <w:sz w:val="22"/>
                <w:szCs w:val="22"/>
              </w:rPr>
              <w:t xml:space="preserve">ated:  </w:t>
            </w:r>
            <w:r w:rsidRPr="0090084D">
              <w:rPr>
                <w:rFonts w:ascii="Calibri" w:hAnsi="Calibri" w:cs="Calibri"/>
                <w:b/>
                <w:sz w:val="22"/>
                <w:szCs w:val="22"/>
              </w:rPr>
              <w:t>Sept 201</w:t>
            </w:r>
            <w:r w:rsidR="00E27516">
              <w:rPr>
                <w:rFonts w:ascii="Calibri" w:hAnsi="Calibri" w:cs="Calibri"/>
                <w:b/>
                <w:sz w:val="22"/>
                <w:szCs w:val="22"/>
              </w:rPr>
              <w:t xml:space="preserve">6, </w:t>
            </w:r>
            <w:r w:rsidR="00E27516">
              <w:rPr>
                <w:rFonts w:ascii="Calibri" w:hAnsi="Calibri" w:cs="Calibri"/>
                <w:b/>
                <w:sz w:val="22"/>
                <w:szCs w:val="22"/>
              </w:rPr>
              <w:t>updated May 2017</w:t>
            </w:r>
          </w:p>
        </w:tc>
        <w:tc>
          <w:tcPr>
            <w:tcW w:w="4894" w:type="dxa"/>
            <w:shd w:val="clear" w:color="auto" w:fill="auto"/>
          </w:tcPr>
          <w:p w:rsidR="00CF7E2A" w:rsidRPr="0090084D" w:rsidRDefault="00CF7E2A" w:rsidP="00E27516">
            <w:pPr>
              <w:ind w:right="278"/>
              <w:jc w:val="both"/>
              <w:rPr>
                <w:rFonts w:ascii="Calibri" w:hAnsi="Calibri" w:cs="Calibri"/>
                <w:b/>
                <w:sz w:val="22"/>
                <w:szCs w:val="22"/>
              </w:rPr>
            </w:pPr>
            <w:r w:rsidRPr="0090084D">
              <w:rPr>
                <w:rFonts w:ascii="Calibri" w:hAnsi="Calibri" w:cs="Calibri"/>
                <w:b/>
                <w:sz w:val="22"/>
                <w:szCs w:val="22"/>
              </w:rPr>
              <w:t xml:space="preserve">Review:    </w:t>
            </w:r>
            <w:r w:rsidR="00E27516">
              <w:rPr>
                <w:rFonts w:ascii="Calibri" w:hAnsi="Calibri" w:cs="Calibri"/>
                <w:b/>
                <w:sz w:val="22"/>
                <w:szCs w:val="22"/>
              </w:rPr>
              <w:t xml:space="preserve">Oct </w:t>
            </w:r>
            <w:r w:rsidR="00CD3166" w:rsidRPr="0090084D">
              <w:rPr>
                <w:rFonts w:ascii="Calibri" w:hAnsi="Calibri" w:cs="Calibri"/>
                <w:b/>
                <w:sz w:val="22"/>
                <w:szCs w:val="22"/>
              </w:rPr>
              <w:t>201</w:t>
            </w:r>
            <w:r w:rsidR="009935A1">
              <w:rPr>
                <w:rFonts w:ascii="Calibri" w:hAnsi="Calibri" w:cs="Calibri"/>
                <w:b/>
                <w:sz w:val="22"/>
                <w:szCs w:val="22"/>
              </w:rPr>
              <w:t>7</w:t>
            </w:r>
            <w:r w:rsidR="00DD7A08">
              <w:rPr>
                <w:rFonts w:ascii="Calibri" w:hAnsi="Calibri" w:cs="Calibri"/>
                <w:b/>
                <w:sz w:val="22"/>
                <w:szCs w:val="22"/>
              </w:rPr>
              <w:t xml:space="preserve"> </w:t>
            </w:r>
          </w:p>
        </w:tc>
      </w:tr>
    </w:tbl>
    <w:p w:rsidR="008B2408" w:rsidRDefault="008B2408">
      <w:pPr>
        <w:rPr>
          <w:rFonts w:ascii="Calibri" w:hAnsi="Calibri" w:cs="Calibri"/>
          <w:sz w:val="22"/>
          <w:szCs w:val="22"/>
          <w:u w:val="single"/>
        </w:rPr>
      </w:pPr>
      <w:r>
        <w:rPr>
          <w:rFonts w:ascii="Calibri" w:hAnsi="Calibri" w:cs="Calibri"/>
          <w:sz w:val="22"/>
          <w:szCs w:val="22"/>
          <w:u w:val="single"/>
        </w:rPr>
        <w:br w:type="page"/>
      </w:r>
      <w:bookmarkStart w:id="0" w:name="_GoBack"/>
      <w:bookmarkEnd w:id="0"/>
    </w:p>
    <w:p w:rsidR="00694508" w:rsidRPr="00636864" w:rsidRDefault="00694508" w:rsidP="00694508">
      <w:pPr>
        <w:rPr>
          <w:rFonts w:ascii="Calibri" w:hAnsi="Calibri" w:cs="Calibri"/>
          <w:sz w:val="22"/>
          <w:szCs w:val="22"/>
          <w:u w:val="single"/>
        </w:rPr>
      </w:pPr>
      <w:r w:rsidRPr="00636864">
        <w:rPr>
          <w:rFonts w:ascii="Calibri" w:hAnsi="Calibri" w:cs="Calibri"/>
          <w:sz w:val="22"/>
          <w:szCs w:val="22"/>
          <w:u w:val="single"/>
        </w:rPr>
        <w:lastRenderedPageBreak/>
        <w:t xml:space="preserve">Appendix </w:t>
      </w:r>
      <w:r w:rsidR="00D637F9" w:rsidRPr="00636864">
        <w:rPr>
          <w:rFonts w:ascii="Calibri" w:hAnsi="Calibri" w:cs="Calibri"/>
          <w:sz w:val="22"/>
          <w:szCs w:val="22"/>
          <w:u w:val="single"/>
        </w:rPr>
        <w:t>1</w:t>
      </w:r>
    </w:p>
    <w:p w:rsidR="00694508" w:rsidRPr="00636864" w:rsidRDefault="00694508" w:rsidP="00694508">
      <w:pPr>
        <w:rPr>
          <w:rFonts w:ascii="Calibri" w:hAnsi="Calibri" w:cs="Calibri"/>
          <w:sz w:val="22"/>
          <w:szCs w:val="22"/>
        </w:rPr>
      </w:pPr>
    </w:p>
    <w:p w:rsidR="00694508" w:rsidRPr="008B2408" w:rsidRDefault="00694508" w:rsidP="00786624">
      <w:pPr>
        <w:pStyle w:val="NoSpacing"/>
        <w:rPr>
          <w:rFonts w:asciiTheme="minorHAnsi" w:hAnsiTheme="minorHAnsi" w:cstheme="minorHAnsi"/>
        </w:rPr>
      </w:pPr>
      <w:r w:rsidRPr="008B2408">
        <w:rPr>
          <w:rFonts w:asciiTheme="minorHAnsi" w:hAnsiTheme="minorHAnsi" w:cstheme="minorHAnsi"/>
        </w:rPr>
        <w:t xml:space="preserve">IN-SCHOOL </w:t>
      </w:r>
      <w:r w:rsidR="00786624" w:rsidRPr="008B2408">
        <w:rPr>
          <w:rFonts w:asciiTheme="minorHAnsi" w:hAnsiTheme="minorHAnsi" w:cstheme="minorHAnsi"/>
        </w:rPr>
        <w:t>SAFEGUARDING</w:t>
      </w:r>
      <w:r w:rsidRPr="008B2408">
        <w:rPr>
          <w:rFonts w:asciiTheme="minorHAnsi" w:hAnsiTheme="minorHAnsi" w:cstheme="minorHAnsi"/>
        </w:rPr>
        <w:t xml:space="preserve"> PROCEDURES</w:t>
      </w:r>
    </w:p>
    <w:p w:rsidR="00694508" w:rsidRPr="008B2408" w:rsidRDefault="00694508" w:rsidP="00786624">
      <w:pPr>
        <w:pStyle w:val="NoSpacing"/>
        <w:rPr>
          <w:rFonts w:asciiTheme="minorHAnsi" w:hAnsiTheme="minorHAnsi" w:cstheme="minorHAnsi"/>
        </w:rPr>
      </w:pPr>
    </w:p>
    <w:p w:rsidR="00694508" w:rsidRPr="008B2408" w:rsidRDefault="00694508" w:rsidP="00786624">
      <w:pPr>
        <w:pStyle w:val="NoSpacing"/>
        <w:rPr>
          <w:rFonts w:asciiTheme="minorHAnsi" w:hAnsiTheme="minorHAnsi" w:cstheme="minorHAnsi"/>
          <w:sz w:val="22"/>
          <w:szCs w:val="22"/>
        </w:rPr>
      </w:pPr>
      <w:r w:rsidRPr="008B2408">
        <w:rPr>
          <w:rFonts w:asciiTheme="minorHAnsi" w:hAnsiTheme="minorHAnsi" w:cstheme="minorHAnsi"/>
          <w:sz w:val="22"/>
          <w:szCs w:val="22"/>
        </w:rPr>
        <w:t xml:space="preserve">Child suspected of </w:t>
      </w:r>
    </w:p>
    <w:p w:rsidR="00694508" w:rsidRPr="008B2408" w:rsidRDefault="00694508" w:rsidP="00786624">
      <w:pPr>
        <w:pStyle w:val="NoSpacing"/>
        <w:rPr>
          <w:rFonts w:asciiTheme="minorHAnsi" w:hAnsiTheme="minorHAnsi" w:cstheme="minorHAnsi"/>
          <w:sz w:val="22"/>
          <w:szCs w:val="22"/>
        </w:rPr>
      </w:pPr>
      <w:proofErr w:type="gramStart"/>
      <w:r w:rsidRPr="008B2408">
        <w:rPr>
          <w:rFonts w:asciiTheme="minorHAnsi" w:hAnsiTheme="minorHAnsi" w:cstheme="minorHAnsi"/>
          <w:sz w:val="22"/>
          <w:szCs w:val="22"/>
        </w:rPr>
        <w:t>being</w:t>
      </w:r>
      <w:proofErr w:type="gramEnd"/>
      <w:r w:rsidRPr="008B2408">
        <w:rPr>
          <w:rFonts w:asciiTheme="minorHAnsi" w:hAnsiTheme="minorHAnsi" w:cstheme="minorHAnsi"/>
          <w:sz w:val="22"/>
          <w:szCs w:val="22"/>
        </w:rPr>
        <w:t xml:space="preserve"> abused/ </w:t>
      </w:r>
    </w:p>
    <w:p w:rsidR="00694508" w:rsidRPr="008B2408" w:rsidRDefault="00694508" w:rsidP="00786624">
      <w:pPr>
        <w:pStyle w:val="NoSpacing"/>
        <w:rPr>
          <w:rFonts w:asciiTheme="minorHAnsi" w:hAnsiTheme="minorHAnsi" w:cstheme="minorHAnsi"/>
          <w:sz w:val="22"/>
          <w:szCs w:val="22"/>
        </w:rPr>
      </w:pPr>
      <w:proofErr w:type="gramStart"/>
      <w:r w:rsidRPr="008B2408">
        <w:rPr>
          <w:rFonts w:asciiTheme="minorHAnsi" w:hAnsiTheme="minorHAnsi" w:cstheme="minorHAnsi"/>
          <w:sz w:val="22"/>
          <w:szCs w:val="22"/>
        </w:rPr>
        <w:t>discloses</w:t>
      </w:r>
      <w:proofErr w:type="gramEnd"/>
      <w:r w:rsidRPr="008B2408">
        <w:rPr>
          <w:rFonts w:asciiTheme="minorHAnsi" w:hAnsiTheme="minorHAnsi" w:cstheme="minorHAnsi"/>
          <w:sz w:val="22"/>
          <w:szCs w:val="22"/>
        </w:rPr>
        <w:t xml:space="preserve"> abuse </w:t>
      </w:r>
    </w:p>
    <w:p w:rsidR="00694508" w:rsidRPr="008B2408" w:rsidRDefault="00694508" w:rsidP="00786624">
      <w:pPr>
        <w:pStyle w:val="NoSpacing"/>
        <w:rPr>
          <w:rFonts w:asciiTheme="minorHAnsi" w:hAnsiTheme="minorHAnsi" w:cstheme="minorHAnsi"/>
          <w:sz w:val="22"/>
          <w:szCs w:val="22"/>
        </w:rPr>
      </w:pPr>
    </w:p>
    <w:p w:rsidR="00694508" w:rsidRPr="008B2408" w:rsidRDefault="00694508" w:rsidP="00786624">
      <w:pPr>
        <w:pStyle w:val="NoSpacing"/>
        <w:rPr>
          <w:rFonts w:asciiTheme="minorHAnsi" w:hAnsiTheme="minorHAnsi" w:cstheme="minorHAnsi"/>
          <w:sz w:val="22"/>
          <w:szCs w:val="22"/>
        </w:rPr>
      </w:pPr>
      <w:r w:rsidRPr="008B2408">
        <w:rPr>
          <w:rFonts w:asciiTheme="minorHAnsi" w:hAnsiTheme="minorHAnsi" w:cstheme="minorHAnsi"/>
          <w:sz w:val="22"/>
          <w:szCs w:val="22"/>
        </w:rPr>
        <w:tab/>
      </w:r>
      <w:r w:rsidRPr="008B2408">
        <w:rPr>
          <w:rFonts w:asciiTheme="minorHAnsi" w:hAnsiTheme="minorHAnsi" w:cstheme="minorHAnsi"/>
          <w:sz w:val="22"/>
          <w:szCs w:val="22"/>
        </w:rPr>
        <w:sym w:font="Wingdings" w:char="F0E2"/>
      </w:r>
    </w:p>
    <w:p w:rsidR="00694508" w:rsidRPr="008B2408" w:rsidRDefault="00694508" w:rsidP="00786624">
      <w:pPr>
        <w:pStyle w:val="NoSpacing"/>
        <w:rPr>
          <w:rFonts w:asciiTheme="minorHAnsi" w:hAnsiTheme="minorHAnsi" w:cstheme="minorHAnsi"/>
          <w:sz w:val="22"/>
          <w:szCs w:val="22"/>
        </w:rPr>
      </w:pPr>
    </w:p>
    <w:p w:rsidR="00694508" w:rsidRPr="008B2408" w:rsidRDefault="00694508" w:rsidP="00786624">
      <w:pPr>
        <w:pStyle w:val="NoSpacing"/>
        <w:rPr>
          <w:rFonts w:asciiTheme="minorHAnsi" w:hAnsiTheme="minorHAnsi" w:cstheme="minorHAnsi"/>
          <w:sz w:val="22"/>
          <w:szCs w:val="22"/>
        </w:rPr>
      </w:pPr>
      <w:r w:rsidRPr="008B2408">
        <w:rPr>
          <w:rFonts w:asciiTheme="minorHAnsi" w:hAnsiTheme="minorHAnsi" w:cstheme="minorHAnsi"/>
          <w:sz w:val="22"/>
          <w:szCs w:val="22"/>
        </w:rPr>
        <w:t xml:space="preserve">Is child in need </w:t>
      </w:r>
      <w:r w:rsidRPr="008B2408">
        <w:rPr>
          <w:rFonts w:asciiTheme="minorHAnsi" w:hAnsiTheme="minorHAnsi" w:cstheme="minorHAnsi"/>
          <w:sz w:val="22"/>
          <w:szCs w:val="22"/>
        </w:rPr>
        <w:tab/>
      </w:r>
      <w:r w:rsidR="007B37DD">
        <w:rPr>
          <w:rFonts w:asciiTheme="minorHAnsi" w:hAnsiTheme="minorHAnsi" w:cstheme="minorHAnsi"/>
          <w:sz w:val="22"/>
          <w:szCs w:val="22"/>
        </w:rPr>
        <w:tab/>
      </w:r>
      <w:r w:rsidRPr="008B2408">
        <w:rPr>
          <w:rFonts w:asciiTheme="minorHAnsi" w:hAnsiTheme="minorHAnsi" w:cstheme="minorHAnsi"/>
          <w:sz w:val="22"/>
          <w:szCs w:val="22"/>
        </w:rPr>
        <w:t>Yes</w:t>
      </w:r>
      <w:r w:rsidRPr="008B2408">
        <w:rPr>
          <w:rFonts w:asciiTheme="minorHAnsi" w:hAnsiTheme="minorHAnsi" w:cstheme="minorHAnsi"/>
          <w:sz w:val="22"/>
          <w:szCs w:val="22"/>
        </w:rPr>
        <w:tab/>
        <w:t xml:space="preserve">Check with </w:t>
      </w:r>
      <w:r w:rsidR="00786624" w:rsidRPr="008B2408">
        <w:rPr>
          <w:rFonts w:asciiTheme="minorHAnsi" w:hAnsiTheme="minorHAnsi" w:cstheme="minorHAnsi"/>
          <w:sz w:val="22"/>
          <w:szCs w:val="22"/>
        </w:rPr>
        <w:t xml:space="preserve">Designated </w:t>
      </w:r>
      <w:r w:rsidR="00994771" w:rsidRPr="008B2408">
        <w:rPr>
          <w:rFonts w:asciiTheme="minorHAnsi" w:hAnsiTheme="minorHAnsi" w:cstheme="minorHAnsi"/>
          <w:sz w:val="22"/>
          <w:szCs w:val="22"/>
        </w:rPr>
        <w:t>S</w:t>
      </w:r>
      <w:r w:rsidR="00786624" w:rsidRPr="008B2408">
        <w:rPr>
          <w:rFonts w:asciiTheme="minorHAnsi" w:hAnsiTheme="minorHAnsi" w:cstheme="minorHAnsi"/>
          <w:sz w:val="22"/>
          <w:szCs w:val="22"/>
        </w:rPr>
        <w:t>afeguarding</w:t>
      </w:r>
      <w:r w:rsidRPr="008B2408">
        <w:rPr>
          <w:rFonts w:asciiTheme="minorHAnsi" w:hAnsiTheme="minorHAnsi" w:cstheme="minorHAnsi"/>
          <w:sz w:val="22"/>
          <w:szCs w:val="22"/>
        </w:rPr>
        <w:tab/>
      </w:r>
      <w:r w:rsidR="00786624" w:rsidRPr="008B2408">
        <w:rPr>
          <w:rFonts w:asciiTheme="minorHAnsi" w:hAnsiTheme="minorHAnsi" w:cstheme="minorHAnsi"/>
          <w:sz w:val="22"/>
          <w:szCs w:val="22"/>
        </w:rPr>
        <w:t xml:space="preserve">      DS</w:t>
      </w:r>
      <w:r w:rsidR="00994771" w:rsidRPr="008B2408">
        <w:rPr>
          <w:rFonts w:asciiTheme="minorHAnsi" w:hAnsiTheme="minorHAnsi" w:cstheme="minorHAnsi"/>
          <w:sz w:val="22"/>
          <w:szCs w:val="22"/>
        </w:rPr>
        <w:t>O</w:t>
      </w:r>
      <w:r w:rsidRPr="008B2408">
        <w:rPr>
          <w:rFonts w:asciiTheme="minorHAnsi" w:hAnsiTheme="minorHAnsi" w:cstheme="minorHAnsi"/>
          <w:sz w:val="22"/>
          <w:szCs w:val="22"/>
        </w:rPr>
        <w:t xml:space="preserve"> contacts </w:t>
      </w:r>
      <w:r w:rsidR="00B278B0" w:rsidRPr="008B2408">
        <w:rPr>
          <w:rFonts w:asciiTheme="minorHAnsi" w:hAnsiTheme="minorHAnsi" w:cstheme="minorHAnsi"/>
          <w:sz w:val="22"/>
          <w:szCs w:val="22"/>
        </w:rPr>
        <w:t>Children’s</w:t>
      </w:r>
      <w:r w:rsidRPr="008B2408">
        <w:rPr>
          <w:rFonts w:asciiTheme="minorHAnsi" w:hAnsiTheme="minorHAnsi" w:cstheme="minorHAnsi"/>
          <w:sz w:val="22"/>
          <w:szCs w:val="22"/>
        </w:rPr>
        <w:t xml:space="preserve"> </w:t>
      </w:r>
    </w:p>
    <w:p w:rsidR="00786624" w:rsidRPr="008B2408" w:rsidRDefault="001C735A" w:rsidP="00786624">
      <w:pPr>
        <w:pStyle w:val="NoSpacing"/>
        <w:ind w:left="2160" w:hanging="2160"/>
        <w:rPr>
          <w:rFonts w:asciiTheme="minorHAnsi" w:hAnsiTheme="minorHAnsi" w:cstheme="minorHAnsi"/>
          <w:sz w:val="22"/>
          <w:szCs w:val="22"/>
        </w:rPr>
      </w:pPr>
      <w:proofErr w:type="gramStart"/>
      <w:r w:rsidRPr="008B2408">
        <w:rPr>
          <w:rFonts w:asciiTheme="minorHAnsi" w:hAnsiTheme="minorHAnsi" w:cstheme="minorHAnsi"/>
          <w:sz w:val="22"/>
          <w:szCs w:val="22"/>
        </w:rPr>
        <w:t>o</w:t>
      </w:r>
      <w:r w:rsidR="00694508" w:rsidRPr="008B2408">
        <w:rPr>
          <w:rFonts w:asciiTheme="minorHAnsi" w:hAnsiTheme="minorHAnsi" w:cstheme="minorHAnsi"/>
          <w:sz w:val="22"/>
          <w:szCs w:val="22"/>
        </w:rPr>
        <w:t>f</w:t>
      </w:r>
      <w:proofErr w:type="gramEnd"/>
      <w:r w:rsidR="00694508" w:rsidRPr="008B2408">
        <w:rPr>
          <w:rFonts w:asciiTheme="minorHAnsi" w:hAnsiTheme="minorHAnsi" w:cstheme="minorHAnsi"/>
          <w:sz w:val="22"/>
          <w:szCs w:val="22"/>
        </w:rPr>
        <w:t xml:space="preserve"> immediate </w:t>
      </w:r>
      <w:r w:rsidR="00694508" w:rsidRPr="008B2408">
        <w:rPr>
          <w:rFonts w:asciiTheme="minorHAnsi" w:hAnsiTheme="minorHAnsi" w:cstheme="minorHAnsi"/>
          <w:sz w:val="22"/>
          <w:szCs w:val="22"/>
        </w:rPr>
        <w:tab/>
        <w:t xml:space="preserve">  </w:t>
      </w:r>
      <w:r w:rsidR="00694508" w:rsidRPr="008B2408">
        <w:rPr>
          <w:rFonts w:asciiTheme="minorHAnsi" w:hAnsiTheme="minorHAnsi" w:cstheme="minorHAnsi"/>
          <w:sz w:val="22"/>
          <w:szCs w:val="22"/>
        </w:rPr>
        <w:sym w:font="Wingdings" w:char="F0E0"/>
      </w:r>
      <w:r w:rsidR="00694508" w:rsidRPr="008B2408">
        <w:rPr>
          <w:rFonts w:asciiTheme="minorHAnsi" w:hAnsiTheme="minorHAnsi" w:cstheme="minorHAnsi"/>
          <w:sz w:val="22"/>
          <w:szCs w:val="22"/>
        </w:rPr>
        <w:tab/>
      </w:r>
      <w:r w:rsidR="00994771" w:rsidRPr="008B2408">
        <w:rPr>
          <w:rFonts w:asciiTheme="minorHAnsi" w:hAnsiTheme="minorHAnsi" w:cstheme="minorHAnsi"/>
          <w:sz w:val="22"/>
          <w:szCs w:val="22"/>
        </w:rPr>
        <w:t>Officer.</w:t>
      </w:r>
      <w:r w:rsidR="00786624" w:rsidRPr="008B2408">
        <w:rPr>
          <w:rFonts w:asciiTheme="minorHAnsi" w:hAnsiTheme="minorHAnsi" w:cstheme="minorHAnsi"/>
          <w:sz w:val="22"/>
          <w:szCs w:val="22"/>
        </w:rPr>
        <w:t xml:space="preserve">  </w:t>
      </w:r>
      <w:r w:rsidR="00694508" w:rsidRPr="008B2408">
        <w:rPr>
          <w:rFonts w:asciiTheme="minorHAnsi" w:hAnsiTheme="minorHAnsi" w:cstheme="minorHAnsi"/>
          <w:sz w:val="22"/>
          <w:szCs w:val="22"/>
        </w:rPr>
        <w:t xml:space="preserve">Arrange immediate </w:t>
      </w:r>
      <w:r w:rsidR="00694508" w:rsidRPr="008B2408">
        <w:rPr>
          <w:rFonts w:asciiTheme="minorHAnsi" w:hAnsiTheme="minorHAnsi" w:cstheme="minorHAnsi"/>
          <w:sz w:val="22"/>
          <w:szCs w:val="22"/>
        </w:rPr>
        <w:tab/>
        <w:t xml:space="preserve"> </w:t>
      </w:r>
      <w:r w:rsidR="00786624" w:rsidRPr="008B2408">
        <w:rPr>
          <w:rFonts w:asciiTheme="minorHAnsi" w:hAnsiTheme="minorHAnsi" w:cstheme="minorHAnsi"/>
          <w:sz w:val="22"/>
          <w:szCs w:val="22"/>
        </w:rPr>
        <w:tab/>
      </w:r>
      <w:r w:rsidR="00694508" w:rsidRPr="008B2408">
        <w:rPr>
          <w:rFonts w:asciiTheme="minorHAnsi" w:hAnsiTheme="minorHAnsi" w:cstheme="minorHAnsi"/>
          <w:sz w:val="22"/>
          <w:szCs w:val="22"/>
        </w:rPr>
        <w:sym w:font="Wingdings" w:char="F0E0"/>
      </w:r>
      <w:r w:rsidR="00786624" w:rsidRPr="008B2408">
        <w:rPr>
          <w:rFonts w:asciiTheme="minorHAnsi" w:hAnsiTheme="minorHAnsi" w:cstheme="minorHAnsi"/>
          <w:sz w:val="22"/>
          <w:szCs w:val="22"/>
        </w:rPr>
        <w:t xml:space="preserve">  </w:t>
      </w:r>
      <w:r w:rsidR="00B278B0" w:rsidRPr="008B2408">
        <w:rPr>
          <w:rFonts w:asciiTheme="minorHAnsi" w:hAnsiTheme="minorHAnsi" w:cstheme="minorHAnsi"/>
          <w:sz w:val="22"/>
          <w:szCs w:val="22"/>
        </w:rPr>
        <w:t>Social Care</w:t>
      </w:r>
      <w:r w:rsidR="002D7A3D" w:rsidRPr="008B2408">
        <w:rPr>
          <w:rFonts w:asciiTheme="minorHAnsi" w:hAnsiTheme="minorHAnsi" w:cstheme="minorHAnsi"/>
          <w:sz w:val="22"/>
          <w:szCs w:val="22"/>
        </w:rPr>
        <w:t xml:space="preserve"> and/or LADO</w:t>
      </w:r>
    </w:p>
    <w:p w:rsidR="00404A2B" w:rsidRPr="008B2408" w:rsidRDefault="00B15A23" w:rsidP="00786624">
      <w:pPr>
        <w:pStyle w:val="NoSpacing"/>
        <w:ind w:left="2160" w:hanging="2160"/>
        <w:rPr>
          <w:rFonts w:asciiTheme="minorHAnsi" w:hAnsiTheme="minorHAnsi" w:cstheme="minorHAnsi"/>
          <w:sz w:val="22"/>
          <w:szCs w:val="22"/>
        </w:rPr>
      </w:pPr>
      <w:proofErr w:type="gramStart"/>
      <w:r>
        <w:rPr>
          <w:rFonts w:asciiTheme="minorHAnsi" w:hAnsiTheme="minorHAnsi" w:cstheme="minorHAnsi"/>
          <w:sz w:val="22"/>
          <w:szCs w:val="22"/>
        </w:rPr>
        <w:t>medical</w:t>
      </w:r>
      <w:proofErr w:type="gramEnd"/>
      <w:r>
        <w:rPr>
          <w:rFonts w:asciiTheme="minorHAnsi" w:hAnsiTheme="minorHAnsi" w:cstheme="minorHAnsi"/>
          <w:sz w:val="22"/>
          <w:szCs w:val="22"/>
        </w:rPr>
        <w:t xml:space="preserve"> assistance?</w:t>
      </w:r>
      <w:r>
        <w:rPr>
          <w:rFonts w:asciiTheme="minorHAnsi" w:hAnsiTheme="minorHAnsi" w:cstheme="minorHAnsi"/>
          <w:sz w:val="22"/>
          <w:szCs w:val="22"/>
        </w:rPr>
        <w:tab/>
      </w:r>
      <w:r>
        <w:rPr>
          <w:rFonts w:asciiTheme="minorHAnsi" w:hAnsiTheme="minorHAnsi" w:cstheme="minorHAnsi"/>
          <w:sz w:val="22"/>
          <w:szCs w:val="22"/>
        </w:rPr>
        <w:tab/>
      </w:r>
      <w:proofErr w:type="gramStart"/>
      <w:r>
        <w:rPr>
          <w:rFonts w:asciiTheme="minorHAnsi" w:hAnsiTheme="minorHAnsi" w:cstheme="minorHAnsi"/>
          <w:sz w:val="22"/>
          <w:szCs w:val="22"/>
        </w:rPr>
        <w:t>medical</w:t>
      </w:r>
      <w:proofErr w:type="gramEnd"/>
      <w:r>
        <w:rPr>
          <w:rFonts w:asciiTheme="minorHAnsi" w:hAnsiTheme="minorHAnsi" w:cstheme="minorHAnsi"/>
          <w:sz w:val="22"/>
          <w:szCs w:val="22"/>
        </w:rPr>
        <w:t xml:space="preserve"> c</w:t>
      </w:r>
      <w:r w:rsidR="00694508" w:rsidRPr="008B2408">
        <w:rPr>
          <w:rFonts w:asciiTheme="minorHAnsi" w:hAnsiTheme="minorHAnsi" w:cstheme="minorHAnsi"/>
          <w:sz w:val="22"/>
          <w:szCs w:val="22"/>
        </w:rPr>
        <w:t>are</w:t>
      </w:r>
      <w:r>
        <w:rPr>
          <w:rFonts w:asciiTheme="minorHAnsi" w:hAnsiTheme="minorHAnsi" w:cstheme="minorHAnsi"/>
          <w:sz w:val="22"/>
          <w:szCs w:val="22"/>
        </w:rPr>
        <w:t>.</w:t>
      </w:r>
      <w:r w:rsidR="00694508" w:rsidRPr="008B2408">
        <w:rPr>
          <w:rFonts w:asciiTheme="minorHAnsi" w:hAnsiTheme="minorHAnsi" w:cstheme="minorHAnsi"/>
          <w:sz w:val="22"/>
          <w:szCs w:val="22"/>
        </w:rPr>
        <w:tab/>
      </w:r>
      <w:r w:rsidR="00694508" w:rsidRPr="008B2408">
        <w:rPr>
          <w:rFonts w:asciiTheme="minorHAnsi" w:hAnsiTheme="minorHAnsi" w:cstheme="minorHAnsi"/>
          <w:sz w:val="22"/>
          <w:szCs w:val="22"/>
        </w:rPr>
        <w:tab/>
      </w:r>
      <w:r w:rsidR="00694508" w:rsidRPr="008B2408">
        <w:rPr>
          <w:rFonts w:asciiTheme="minorHAnsi" w:hAnsiTheme="minorHAnsi" w:cstheme="minorHAnsi"/>
          <w:sz w:val="22"/>
          <w:szCs w:val="22"/>
        </w:rPr>
        <w:tab/>
      </w:r>
      <w:r w:rsidR="007B37DD">
        <w:rPr>
          <w:rFonts w:asciiTheme="minorHAnsi" w:hAnsiTheme="minorHAnsi" w:cstheme="minorHAnsi"/>
          <w:sz w:val="22"/>
          <w:szCs w:val="22"/>
        </w:rPr>
        <w:tab/>
        <w:t xml:space="preserve">      </w:t>
      </w:r>
      <w:r w:rsidR="002D7A3D" w:rsidRPr="008B2408">
        <w:rPr>
          <w:rFonts w:asciiTheme="minorHAnsi" w:hAnsiTheme="minorHAnsi" w:cstheme="minorHAnsi"/>
          <w:sz w:val="22"/>
          <w:szCs w:val="22"/>
        </w:rPr>
        <w:t>(</w:t>
      </w:r>
      <w:proofErr w:type="gramStart"/>
      <w:r w:rsidR="002D7A3D" w:rsidRPr="008B2408">
        <w:rPr>
          <w:rFonts w:asciiTheme="minorHAnsi" w:hAnsiTheme="minorHAnsi" w:cstheme="minorHAnsi"/>
          <w:sz w:val="22"/>
          <w:szCs w:val="22"/>
        </w:rPr>
        <w:t>allegations</w:t>
      </w:r>
      <w:proofErr w:type="gramEnd"/>
      <w:r w:rsidR="002D7A3D" w:rsidRPr="008B2408">
        <w:rPr>
          <w:rFonts w:asciiTheme="minorHAnsi" w:hAnsiTheme="minorHAnsi" w:cstheme="minorHAnsi"/>
          <w:sz w:val="22"/>
          <w:szCs w:val="22"/>
        </w:rPr>
        <w:t xml:space="preserve"> against </w:t>
      </w:r>
      <w:r w:rsidR="008B2408" w:rsidRPr="008B2408">
        <w:rPr>
          <w:rFonts w:asciiTheme="minorHAnsi" w:hAnsiTheme="minorHAnsi" w:cstheme="minorHAnsi"/>
          <w:sz w:val="22"/>
          <w:szCs w:val="22"/>
        </w:rPr>
        <w:t xml:space="preserve">member of </w:t>
      </w:r>
      <w:r w:rsidR="00404A2B" w:rsidRPr="008B2408">
        <w:rPr>
          <w:rFonts w:asciiTheme="minorHAnsi" w:hAnsiTheme="minorHAnsi" w:cstheme="minorHAnsi"/>
          <w:sz w:val="22"/>
          <w:szCs w:val="22"/>
        </w:rPr>
        <w:t xml:space="preserve"> </w:t>
      </w:r>
    </w:p>
    <w:p w:rsidR="00694508" w:rsidRPr="008B2408" w:rsidRDefault="0085740C" w:rsidP="0085740C">
      <w:pPr>
        <w:pStyle w:val="NoSpacing"/>
        <w:ind w:left="6840"/>
        <w:rPr>
          <w:rFonts w:asciiTheme="minorHAnsi" w:hAnsiTheme="minorHAnsi" w:cstheme="minorHAnsi"/>
          <w:sz w:val="22"/>
          <w:szCs w:val="22"/>
        </w:rPr>
      </w:pPr>
      <w:proofErr w:type="gramStart"/>
      <w:r w:rsidRPr="008B2408">
        <w:rPr>
          <w:rFonts w:asciiTheme="minorHAnsi" w:hAnsiTheme="minorHAnsi" w:cstheme="minorHAnsi"/>
          <w:sz w:val="22"/>
          <w:szCs w:val="22"/>
        </w:rPr>
        <w:t>staff</w:t>
      </w:r>
      <w:proofErr w:type="gramEnd"/>
      <w:r w:rsidR="00404A2B" w:rsidRPr="008B2408">
        <w:rPr>
          <w:rFonts w:asciiTheme="minorHAnsi" w:hAnsiTheme="minorHAnsi" w:cstheme="minorHAnsi"/>
          <w:sz w:val="22"/>
          <w:szCs w:val="22"/>
        </w:rPr>
        <w:t xml:space="preserve">).  </w:t>
      </w:r>
      <w:r w:rsidR="00786624" w:rsidRPr="008B2408">
        <w:rPr>
          <w:rFonts w:asciiTheme="minorHAnsi" w:hAnsiTheme="minorHAnsi" w:cstheme="minorHAnsi"/>
          <w:sz w:val="22"/>
          <w:szCs w:val="22"/>
        </w:rPr>
        <w:t xml:space="preserve">Decide with CSC </w:t>
      </w:r>
      <w:r w:rsidR="00694508" w:rsidRPr="008B2408">
        <w:rPr>
          <w:rFonts w:asciiTheme="minorHAnsi" w:hAnsiTheme="minorHAnsi" w:cstheme="minorHAnsi"/>
          <w:sz w:val="22"/>
          <w:szCs w:val="22"/>
        </w:rPr>
        <w:t xml:space="preserve">who is to </w:t>
      </w:r>
      <w:r w:rsidR="001C735A" w:rsidRPr="008B2408">
        <w:rPr>
          <w:rFonts w:asciiTheme="minorHAnsi" w:hAnsiTheme="minorHAnsi" w:cstheme="minorHAnsi"/>
          <w:sz w:val="22"/>
          <w:szCs w:val="22"/>
        </w:rPr>
        <w:t>contact parents</w:t>
      </w:r>
      <w:r w:rsidR="00404A2B" w:rsidRPr="008B2408">
        <w:rPr>
          <w:rFonts w:asciiTheme="minorHAnsi" w:hAnsiTheme="minorHAnsi" w:cstheme="minorHAnsi"/>
          <w:sz w:val="22"/>
          <w:szCs w:val="22"/>
        </w:rPr>
        <w:t xml:space="preserve">     </w:t>
      </w:r>
    </w:p>
    <w:p w:rsidR="00694508" w:rsidRPr="008B2408" w:rsidRDefault="00694508" w:rsidP="00786624">
      <w:pPr>
        <w:pStyle w:val="NoSpacing"/>
        <w:rPr>
          <w:rFonts w:asciiTheme="minorHAnsi" w:hAnsiTheme="minorHAnsi" w:cstheme="minorHAnsi"/>
          <w:sz w:val="22"/>
          <w:szCs w:val="22"/>
        </w:rPr>
      </w:pPr>
      <w:r w:rsidRPr="008B2408">
        <w:rPr>
          <w:rFonts w:asciiTheme="minorHAnsi" w:hAnsiTheme="minorHAnsi" w:cstheme="minorHAnsi"/>
          <w:sz w:val="22"/>
          <w:szCs w:val="22"/>
        </w:rPr>
        <w:tab/>
      </w:r>
      <w:r w:rsidRPr="008B2408">
        <w:rPr>
          <w:rFonts w:asciiTheme="minorHAnsi" w:hAnsiTheme="minorHAnsi" w:cstheme="minorHAnsi"/>
          <w:sz w:val="22"/>
          <w:szCs w:val="22"/>
        </w:rPr>
        <w:sym w:font="Wingdings" w:char="F0E2"/>
      </w:r>
      <w:r w:rsidRPr="008B2408">
        <w:rPr>
          <w:rFonts w:asciiTheme="minorHAnsi" w:hAnsiTheme="minorHAnsi" w:cstheme="minorHAnsi"/>
          <w:sz w:val="22"/>
          <w:szCs w:val="22"/>
        </w:rPr>
        <w:t xml:space="preserve">  No</w:t>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007B37DD">
        <w:rPr>
          <w:rFonts w:asciiTheme="minorHAnsi" w:hAnsiTheme="minorHAnsi" w:cstheme="minorHAnsi"/>
          <w:sz w:val="22"/>
          <w:szCs w:val="22"/>
        </w:rPr>
        <w:tab/>
      </w:r>
      <w:r w:rsidRPr="008B2408">
        <w:rPr>
          <w:rFonts w:asciiTheme="minorHAnsi" w:hAnsiTheme="minorHAnsi" w:cstheme="minorHAnsi"/>
          <w:sz w:val="22"/>
          <w:szCs w:val="22"/>
        </w:rPr>
        <w:sym w:font="Wingdings" w:char="F0E2"/>
      </w:r>
    </w:p>
    <w:p w:rsidR="00694508" w:rsidRPr="008B2408" w:rsidRDefault="0085740C" w:rsidP="00786624">
      <w:pPr>
        <w:pStyle w:val="NoSpacing"/>
        <w:rPr>
          <w:rFonts w:asciiTheme="minorHAnsi" w:hAnsiTheme="minorHAnsi" w:cstheme="minorHAnsi"/>
          <w:sz w:val="22"/>
          <w:szCs w:val="22"/>
        </w:rPr>
      </w:pP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007B37DD">
        <w:rPr>
          <w:rFonts w:asciiTheme="minorHAnsi" w:hAnsiTheme="minorHAnsi" w:cstheme="minorHAnsi"/>
          <w:sz w:val="22"/>
          <w:szCs w:val="22"/>
        </w:rPr>
        <w:tab/>
      </w:r>
      <w:r w:rsidRPr="008B2408">
        <w:rPr>
          <w:rFonts w:asciiTheme="minorHAnsi" w:hAnsiTheme="minorHAnsi" w:cstheme="minorHAnsi"/>
          <w:sz w:val="22"/>
          <w:szCs w:val="22"/>
        </w:rPr>
        <w:t>DS</w:t>
      </w:r>
      <w:r w:rsidR="00994771" w:rsidRPr="008B2408">
        <w:rPr>
          <w:rFonts w:asciiTheme="minorHAnsi" w:hAnsiTheme="minorHAnsi" w:cstheme="minorHAnsi"/>
          <w:sz w:val="22"/>
          <w:szCs w:val="22"/>
        </w:rPr>
        <w:t>O</w:t>
      </w:r>
      <w:r w:rsidRPr="008B2408">
        <w:rPr>
          <w:rFonts w:asciiTheme="minorHAnsi" w:hAnsiTheme="minorHAnsi" w:cstheme="minorHAnsi"/>
          <w:sz w:val="22"/>
          <w:szCs w:val="22"/>
        </w:rPr>
        <w:t xml:space="preserve"> makes written referral to CSC</w:t>
      </w:r>
    </w:p>
    <w:p w:rsidR="0085740C" w:rsidRPr="008B2408" w:rsidRDefault="0085740C" w:rsidP="00786624">
      <w:pPr>
        <w:pStyle w:val="NoSpacing"/>
        <w:rPr>
          <w:rFonts w:asciiTheme="minorHAnsi" w:hAnsiTheme="minorHAnsi" w:cstheme="minorHAnsi"/>
          <w:sz w:val="22"/>
          <w:szCs w:val="22"/>
        </w:rPr>
      </w:pP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Pr="008B2408">
        <w:rPr>
          <w:rFonts w:asciiTheme="minorHAnsi" w:hAnsiTheme="minorHAnsi" w:cstheme="minorHAnsi"/>
          <w:sz w:val="22"/>
          <w:szCs w:val="22"/>
        </w:rPr>
        <w:tab/>
      </w:r>
      <w:r w:rsidR="007B37DD">
        <w:rPr>
          <w:rFonts w:asciiTheme="minorHAnsi" w:hAnsiTheme="minorHAnsi" w:cstheme="minorHAnsi"/>
          <w:sz w:val="22"/>
          <w:szCs w:val="22"/>
        </w:rPr>
        <w:tab/>
      </w:r>
      <w:r w:rsidRPr="008B2408">
        <w:rPr>
          <w:rFonts w:asciiTheme="minorHAnsi" w:hAnsiTheme="minorHAnsi" w:cstheme="minorHAnsi"/>
          <w:sz w:val="22"/>
          <w:szCs w:val="22"/>
        </w:rPr>
        <w:t>Within 24 hours</w:t>
      </w:r>
    </w:p>
    <w:p w:rsidR="00694508" w:rsidRPr="008B2408" w:rsidRDefault="00B278B0" w:rsidP="00786624">
      <w:pPr>
        <w:pStyle w:val="NoSpacing"/>
        <w:rPr>
          <w:rFonts w:asciiTheme="minorHAnsi" w:hAnsiTheme="minorHAnsi" w:cstheme="minorHAnsi"/>
          <w:sz w:val="22"/>
          <w:szCs w:val="22"/>
        </w:rPr>
      </w:pPr>
      <w:r w:rsidRPr="008B2408">
        <w:rPr>
          <w:rFonts w:asciiTheme="minorHAnsi" w:hAnsiTheme="minorHAnsi" w:cstheme="minorHAnsi"/>
          <w:sz w:val="22"/>
          <w:szCs w:val="22"/>
        </w:rPr>
        <w:t>Report to</w:t>
      </w:r>
      <w:r w:rsidR="00694508" w:rsidRPr="008B2408">
        <w:rPr>
          <w:rFonts w:asciiTheme="minorHAnsi" w:hAnsiTheme="minorHAnsi" w:cstheme="minorHAnsi"/>
          <w:sz w:val="22"/>
          <w:szCs w:val="22"/>
        </w:rPr>
        <w:tab/>
      </w:r>
      <w:r w:rsidR="00694508" w:rsidRPr="008B2408">
        <w:rPr>
          <w:rFonts w:asciiTheme="minorHAnsi" w:hAnsiTheme="minorHAnsi" w:cstheme="minorHAnsi"/>
          <w:sz w:val="22"/>
          <w:szCs w:val="22"/>
        </w:rPr>
        <w:tab/>
      </w:r>
      <w:r w:rsidR="00694508" w:rsidRPr="008B2408">
        <w:rPr>
          <w:rFonts w:asciiTheme="minorHAnsi" w:hAnsiTheme="minorHAnsi" w:cstheme="minorHAnsi"/>
          <w:sz w:val="22"/>
          <w:szCs w:val="22"/>
        </w:rPr>
        <w:tab/>
      </w:r>
      <w:r w:rsidR="00694508" w:rsidRPr="008B2408">
        <w:rPr>
          <w:rFonts w:asciiTheme="minorHAnsi" w:hAnsiTheme="minorHAnsi" w:cstheme="minorHAnsi"/>
          <w:sz w:val="22"/>
          <w:szCs w:val="22"/>
        </w:rPr>
        <w:tab/>
      </w:r>
      <w:r w:rsidR="00694508" w:rsidRPr="008B2408">
        <w:rPr>
          <w:rFonts w:asciiTheme="minorHAnsi" w:hAnsiTheme="minorHAnsi" w:cstheme="minorHAnsi"/>
          <w:sz w:val="22"/>
          <w:szCs w:val="22"/>
        </w:rPr>
        <w:tab/>
      </w:r>
      <w:r w:rsidR="00694508" w:rsidRPr="008B2408">
        <w:rPr>
          <w:rFonts w:asciiTheme="minorHAnsi" w:hAnsiTheme="minorHAnsi" w:cstheme="minorHAnsi"/>
          <w:sz w:val="22"/>
          <w:szCs w:val="22"/>
        </w:rPr>
        <w:tab/>
        <w:t xml:space="preserve">   </w:t>
      </w:r>
      <w:r w:rsidR="00694508" w:rsidRPr="008B2408">
        <w:rPr>
          <w:rFonts w:asciiTheme="minorHAnsi" w:hAnsiTheme="minorHAnsi" w:cstheme="minorHAnsi"/>
          <w:sz w:val="22"/>
          <w:szCs w:val="22"/>
        </w:rPr>
        <w:tab/>
      </w:r>
      <w:r w:rsidR="007B37DD">
        <w:rPr>
          <w:rFonts w:asciiTheme="minorHAnsi" w:hAnsiTheme="minorHAnsi" w:cstheme="minorHAnsi"/>
          <w:sz w:val="22"/>
          <w:szCs w:val="22"/>
        </w:rPr>
        <w:tab/>
      </w:r>
      <w:r w:rsidR="00694508" w:rsidRPr="008B2408">
        <w:rPr>
          <w:rFonts w:asciiTheme="minorHAnsi" w:hAnsiTheme="minorHAnsi" w:cstheme="minorHAnsi"/>
          <w:sz w:val="22"/>
          <w:szCs w:val="22"/>
        </w:rPr>
        <w:t xml:space="preserve">Parents contacted </w:t>
      </w:r>
    </w:p>
    <w:p w:rsidR="00694508" w:rsidRPr="008B2408" w:rsidRDefault="00404A2B" w:rsidP="00786624">
      <w:pPr>
        <w:pStyle w:val="NoSpacing"/>
        <w:rPr>
          <w:rFonts w:asciiTheme="minorHAnsi" w:hAnsiTheme="minorHAnsi" w:cstheme="minorHAnsi"/>
          <w:sz w:val="22"/>
          <w:szCs w:val="22"/>
        </w:rPr>
      </w:pPr>
      <w:r w:rsidRPr="008B2408">
        <w:rPr>
          <w:rFonts w:asciiTheme="minorHAnsi" w:hAnsiTheme="minorHAnsi" w:cstheme="minorHAnsi"/>
          <w:sz w:val="22"/>
          <w:szCs w:val="22"/>
        </w:rPr>
        <w:t xml:space="preserve">Designated </w:t>
      </w:r>
      <w:r w:rsidR="00994771" w:rsidRPr="008B2408">
        <w:rPr>
          <w:rFonts w:asciiTheme="minorHAnsi" w:hAnsiTheme="minorHAnsi" w:cstheme="minorHAnsi"/>
          <w:sz w:val="22"/>
          <w:szCs w:val="22"/>
        </w:rPr>
        <w:t>S</w:t>
      </w:r>
      <w:r w:rsidRPr="008B2408">
        <w:rPr>
          <w:rFonts w:asciiTheme="minorHAnsi" w:hAnsiTheme="minorHAnsi" w:cstheme="minorHAnsi"/>
          <w:sz w:val="22"/>
          <w:szCs w:val="22"/>
        </w:rPr>
        <w:t xml:space="preserve">afeguarding </w:t>
      </w:r>
      <w:r w:rsidR="00994771" w:rsidRPr="008B2408">
        <w:rPr>
          <w:rFonts w:asciiTheme="minorHAnsi" w:hAnsiTheme="minorHAnsi" w:cstheme="minorHAnsi"/>
          <w:sz w:val="22"/>
          <w:szCs w:val="22"/>
        </w:rPr>
        <w:t>Officer</w:t>
      </w:r>
      <w:r w:rsidR="00694508" w:rsidRPr="008B2408">
        <w:rPr>
          <w:rFonts w:asciiTheme="minorHAnsi" w:hAnsiTheme="minorHAnsi" w:cstheme="minorHAnsi"/>
          <w:sz w:val="22"/>
          <w:szCs w:val="22"/>
        </w:rPr>
        <w:tab/>
      </w:r>
      <w:r w:rsidR="00694508" w:rsidRPr="008B2408">
        <w:rPr>
          <w:rFonts w:asciiTheme="minorHAnsi" w:hAnsiTheme="minorHAnsi" w:cstheme="minorHAnsi"/>
          <w:sz w:val="22"/>
          <w:szCs w:val="22"/>
        </w:rPr>
        <w:tab/>
      </w:r>
      <w:r w:rsidR="00694508" w:rsidRPr="008B2408">
        <w:rPr>
          <w:rFonts w:asciiTheme="minorHAnsi" w:hAnsiTheme="minorHAnsi" w:cstheme="minorHAnsi"/>
          <w:sz w:val="22"/>
          <w:szCs w:val="22"/>
        </w:rPr>
        <w:tab/>
      </w:r>
      <w:r w:rsidR="00694508" w:rsidRPr="008B2408">
        <w:rPr>
          <w:rFonts w:asciiTheme="minorHAnsi" w:hAnsiTheme="minorHAnsi" w:cstheme="minorHAnsi"/>
          <w:sz w:val="22"/>
          <w:szCs w:val="22"/>
        </w:rPr>
        <w:tab/>
      </w:r>
      <w:r w:rsidR="00694508" w:rsidRPr="008B2408">
        <w:rPr>
          <w:rFonts w:asciiTheme="minorHAnsi" w:hAnsiTheme="minorHAnsi" w:cstheme="minorHAnsi"/>
          <w:sz w:val="22"/>
          <w:szCs w:val="22"/>
        </w:rPr>
        <w:tab/>
      </w:r>
      <w:r w:rsidR="00694508" w:rsidRPr="008B2408">
        <w:rPr>
          <w:rFonts w:asciiTheme="minorHAnsi" w:hAnsiTheme="minorHAnsi" w:cstheme="minorHAnsi"/>
          <w:sz w:val="22"/>
          <w:szCs w:val="22"/>
        </w:rPr>
        <w:tab/>
        <w:t xml:space="preserve">   </w:t>
      </w:r>
      <w:r w:rsidR="00694508" w:rsidRPr="008B2408">
        <w:rPr>
          <w:rFonts w:asciiTheme="minorHAnsi" w:hAnsiTheme="minorHAnsi" w:cstheme="minorHAnsi"/>
          <w:sz w:val="22"/>
          <w:szCs w:val="22"/>
        </w:rPr>
        <w:tab/>
        <w:t xml:space="preserve"> </w:t>
      </w:r>
    </w:p>
    <w:p w:rsidR="00694508" w:rsidRPr="007B37DD" w:rsidRDefault="00694508" w:rsidP="00786624">
      <w:pPr>
        <w:pStyle w:val="NoSpacing"/>
        <w:rPr>
          <w:rFonts w:asciiTheme="minorHAnsi" w:hAnsiTheme="minorHAnsi" w:cstheme="minorHAnsi"/>
          <w:sz w:val="22"/>
          <w:szCs w:val="22"/>
        </w:rPr>
      </w:pPr>
    </w:p>
    <w:p w:rsidR="00694508" w:rsidRPr="007B37DD" w:rsidRDefault="00694508" w:rsidP="00786624">
      <w:pPr>
        <w:pStyle w:val="NoSpacing"/>
        <w:rPr>
          <w:rFonts w:asciiTheme="minorHAnsi" w:hAnsiTheme="minorHAnsi" w:cstheme="minorHAnsi"/>
          <w:sz w:val="22"/>
          <w:szCs w:val="22"/>
        </w:rPr>
      </w:pPr>
      <w:r w:rsidRPr="007B37DD">
        <w:rPr>
          <w:rFonts w:asciiTheme="minorHAnsi" w:hAnsiTheme="minorHAnsi" w:cstheme="minorHAnsi"/>
          <w:sz w:val="22"/>
          <w:szCs w:val="22"/>
        </w:rPr>
        <w:tab/>
      </w:r>
      <w:r w:rsidRPr="007B37DD">
        <w:rPr>
          <w:rFonts w:asciiTheme="minorHAnsi" w:hAnsiTheme="minorHAnsi" w:cstheme="minorHAnsi"/>
          <w:sz w:val="22"/>
          <w:szCs w:val="22"/>
        </w:rPr>
        <w:sym w:font="Wingdings" w:char="F0E2"/>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007B37DD">
        <w:rPr>
          <w:rFonts w:asciiTheme="minorHAnsi" w:hAnsiTheme="minorHAnsi" w:cstheme="minorHAnsi"/>
          <w:sz w:val="22"/>
          <w:szCs w:val="22"/>
        </w:rPr>
        <w:tab/>
      </w:r>
      <w:r w:rsidRPr="007B37DD">
        <w:rPr>
          <w:rFonts w:asciiTheme="minorHAnsi" w:hAnsiTheme="minorHAnsi" w:cstheme="minorHAnsi"/>
          <w:sz w:val="22"/>
          <w:szCs w:val="22"/>
        </w:rPr>
        <w:sym w:font="Wingdings" w:char="F0E2"/>
      </w:r>
      <w:r w:rsidRPr="007B37DD">
        <w:rPr>
          <w:rFonts w:asciiTheme="minorHAnsi" w:hAnsiTheme="minorHAnsi" w:cstheme="minorHAnsi"/>
          <w:sz w:val="22"/>
          <w:szCs w:val="22"/>
        </w:rPr>
        <w:t xml:space="preserve">   </w:t>
      </w:r>
    </w:p>
    <w:p w:rsidR="00694508" w:rsidRPr="007B37DD" w:rsidRDefault="00B278B0" w:rsidP="00786624">
      <w:pPr>
        <w:pStyle w:val="NoSpacing"/>
        <w:rPr>
          <w:rFonts w:asciiTheme="minorHAnsi" w:hAnsiTheme="minorHAnsi" w:cstheme="minorHAnsi"/>
          <w:sz w:val="22"/>
          <w:szCs w:val="22"/>
        </w:rPr>
      </w:pPr>
      <w:r w:rsidRPr="007B37DD">
        <w:rPr>
          <w:rFonts w:asciiTheme="minorHAnsi" w:hAnsiTheme="minorHAnsi" w:cstheme="minorHAnsi"/>
          <w:sz w:val="22"/>
          <w:szCs w:val="22"/>
        </w:rPr>
        <w:t xml:space="preserve">   </w:t>
      </w:r>
    </w:p>
    <w:p w:rsidR="001C735A" w:rsidRPr="007B37DD" w:rsidRDefault="001C735A" w:rsidP="00786624">
      <w:pPr>
        <w:pStyle w:val="NoSpacing"/>
        <w:rPr>
          <w:rFonts w:asciiTheme="minorHAnsi" w:hAnsiTheme="minorHAnsi" w:cstheme="minorHAnsi"/>
          <w:sz w:val="22"/>
          <w:szCs w:val="22"/>
        </w:rPr>
      </w:pPr>
      <w:r w:rsidRPr="007B37DD">
        <w:rPr>
          <w:rFonts w:asciiTheme="minorHAnsi" w:hAnsiTheme="minorHAnsi" w:cstheme="minorHAnsi"/>
          <w:sz w:val="22"/>
          <w:szCs w:val="22"/>
        </w:rPr>
        <w:t>DS</w:t>
      </w:r>
      <w:r w:rsidR="009D1154" w:rsidRPr="007B37DD">
        <w:rPr>
          <w:rFonts w:asciiTheme="minorHAnsi" w:hAnsiTheme="minorHAnsi" w:cstheme="minorHAnsi"/>
          <w:sz w:val="22"/>
          <w:szCs w:val="22"/>
        </w:rPr>
        <w:t>O</w:t>
      </w:r>
      <w:r w:rsidR="00694508" w:rsidRPr="007B37DD">
        <w:rPr>
          <w:rFonts w:asciiTheme="minorHAnsi" w:hAnsiTheme="minorHAnsi" w:cstheme="minorHAnsi"/>
          <w:sz w:val="22"/>
          <w:szCs w:val="22"/>
        </w:rPr>
        <w:t xml:space="preserve"> </w:t>
      </w:r>
      <w:r w:rsidR="00B278B0" w:rsidRPr="007B37DD">
        <w:rPr>
          <w:rFonts w:asciiTheme="minorHAnsi" w:hAnsiTheme="minorHAnsi" w:cstheme="minorHAnsi"/>
          <w:sz w:val="22"/>
          <w:szCs w:val="22"/>
        </w:rPr>
        <w:t>to contact</w:t>
      </w:r>
      <w:r w:rsidR="00694508" w:rsidRPr="007B37DD">
        <w:rPr>
          <w:rFonts w:asciiTheme="minorHAnsi" w:hAnsiTheme="minorHAnsi" w:cstheme="minorHAnsi"/>
          <w:sz w:val="22"/>
          <w:szCs w:val="22"/>
        </w:rPr>
        <w:tab/>
        <w:t xml:space="preserve">  </w:t>
      </w:r>
      <w:r w:rsidR="00B278B0" w:rsidRPr="007B37DD">
        <w:rPr>
          <w:rFonts w:asciiTheme="minorHAnsi" w:hAnsiTheme="minorHAnsi" w:cstheme="minorHAnsi"/>
          <w:sz w:val="22"/>
          <w:szCs w:val="22"/>
        </w:rPr>
        <w:t xml:space="preserve">          </w:t>
      </w:r>
      <w:r w:rsidR="007B37DD">
        <w:rPr>
          <w:rFonts w:asciiTheme="minorHAnsi" w:hAnsiTheme="minorHAnsi" w:cstheme="minorHAnsi"/>
          <w:sz w:val="22"/>
          <w:szCs w:val="22"/>
        </w:rPr>
        <w:t xml:space="preserve">   </w:t>
      </w:r>
      <w:r w:rsidR="00B278B0" w:rsidRPr="007B37DD">
        <w:rPr>
          <w:rFonts w:asciiTheme="minorHAnsi" w:hAnsiTheme="minorHAnsi" w:cstheme="minorHAnsi"/>
          <w:sz w:val="22"/>
          <w:szCs w:val="22"/>
        </w:rPr>
        <w:t xml:space="preserve"> </w:t>
      </w:r>
      <w:r w:rsidR="00694508" w:rsidRPr="007B37DD">
        <w:rPr>
          <w:rFonts w:asciiTheme="minorHAnsi" w:hAnsiTheme="minorHAnsi" w:cstheme="minorHAnsi"/>
          <w:sz w:val="22"/>
          <w:szCs w:val="22"/>
        </w:rPr>
        <w:t>No</w:t>
      </w:r>
      <w:r w:rsidR="00694508" w:rsidRPr="007B37DD">
        <w:rPr>
          <w:rFonts w:asciiTheme="minorHAnsi" w:hAnsiTheme="minorHAnsi" w:cstheme="minorHAnsi"/>
          <w:sz w:val="22"/>
          <w:szCs w:val="22"/>
        </w:rPr>
        <w:tab/>
        <w:t xml:space="preserve">Does </w:t>
      </w:r>
      <w:r w:rsidRPr="007B37DD">
        <w:rPr>
          <w:rFonts w:asciiTheme="minorHAnsi" w:hAnsiTheme="minorHAnsi" w:cstheme="minorHAnsi"/>
          <w:sz w:val="22"/>
          <w:szCs w:val="22"/>
        </w:rPr>
        <w:t>DS</w:t>
      </w:r>
      <w:r w:rsidR="00994771" w:rsidRPr="007B37DD">
        <w:rPr>
          <w:rFonts w:asciiTheme="minorHAnsi" w:hAnsiTheme="minorHAnsi" w:cstheme="minorHAnsi"/>
          <w:sz w:val="22"/>
          <w:szCs w:val="22"/>
        </w:rPr>
        <w:t>O</w:t>
      </w:r>
      <w:r w:rsidR="00694508" w:rsidRPr="007B37DD">
        <w:rPr>
          <w:rFonts w:asciiTheme="minorHAnsi" w:hAnsiTheme="minorHAnsi" w:cstheme="minorHAnsi"/>
          <w:sz w:val="22"/>
          <w:szCs w:val="22"/>
        </w:rPr>
        <w:t xml:space="preserve"> </w:t>
      </w:r>
      <w:r w:rsidR="00B278B0" w:rsidRPr="007B37DD">
        <w:rPr>
          <w:rFonts w:asciiTheme="minorHAnsi" w:hAnsiTheme="minorHAnsi" w:cstheme="minorHAnsi"/>
          <w:sz w:val="22"/>
          <w:szCs w:val="22"/>
        </w:rPr>
        <w:t xml:space="preserve">want to   </w:t>
      </w:r>
      <w:r w:rsidR="00694508" w:rsidRPr="007B37DD">
        <w:rPr>
          <w:rFonts w:asciiTheme="minorHAnsi" w:hAnsiTheme="minorHAnsi" w:cstheme="minorHAnsi"/>
          <w:sz w:val="22"/>
          <w:szCs w:val="22"/>
        </w:rPr>
        <w:t xml:space="preserve"> </w:t>
      </w:r>
      <w:r w:rsidR="00B278B0" w:rsidRPr="007B37DD">
        <w:rPr>
          <w:rFonts w:asciiTheme="minorHAnsi" w:hAnsiTheme="minorHAnsi" w:cstheme="minorHAnsi"/>
          <w:sz w:val="22"/>
          <w:szCs w:val="22"/>
        </w:rPr>
        <w:t xml:space="preserve">  </w:t>
      </w:r>
      <w:r w:rsidR="00B278B0" w:rsidRPr="007B37DD">
        <w:rPr>
          <w:rFonts w:asciiTheme="minorHAnsi" w:hAnsiTheme="minorHAnsi" w:cstheme="minorHAnsi"/>
          <w:sz w:val="22"/>
          <w:szCs w:val="22"/>
        </w:rPr>
        <w:tab/>
      </w:r>
      <w:r w:rsidR="007B37DD">
        <w:rPr>
          <w:rFonts w:asciiTheme="minorHAnsi" w:hAnsiTheme="minorHAnsi" w:cstheme="minorHAnsi"/>
          <w:sz w:val="22"/>
          <w:szCs w:val="22"/>
        </w:rPr>
        <w:tab/>
      </w:r>
      <w:r w:rsidR="007B37DD">
        <w:rPr>
          <w:rFonts w:asciiTheme="minorHAnsi" w:hAnsiTheme="minorHAnsi" w:cstheme="minorHAnsi"/>
          <w:sz w:val="22"/>
          <w:szCs w:val="22"/>
        </w:rPr>
        <w:tab/>
      </w:r>
      <w:r w:rsidR="0085740C" w:rsidRPr="007B37DD">
        <w:rPr>
          <w:rFonts w:asciiTheme="minorHAnsi" w:hAnsiTheme="minorHAnsi" w:cstheme="minorHAnsi"/>
          <w:sz w:val="22"/>
          <w:szCs w:val="22"/>
        </w:rPr>
        <w:t>D</w:t>
      </w:r>
      <w:r w:rsidR="00994771" w:rsidRPr="007B37DD">
        <w:rPr>
          <w:rFonts w:asciiTheme="minorHAnsi" w:hAnsiTheme="minorHAnsi" w:cstheme="minorHAnsi"/>
          <w:sz w:val="22"/>
          <w:szCs w:val="22"/>
        </w:rPr>
        <w:t>SO</w:t>
      </w:r>
      <w:r w:rsidR="0085740C" w:rsidRPr="007B37DD">
        <w:rPr>
          <w:rFonts w:asciiTheme="minorHAnsi" w:hAnsiTheme="minorHAnsi" w:cstheme="minorHAnsi"/>
          <w:sz w:val="22"/>
          <w:szCs w:val="22"/>
        </w:rPr>
        <w:t xml:space="preserve"> t</w:t>
      </w:r>
      <w:r w:rsidR="00694508" w:rsidRPr="007B37DD">
        <w:rPr>
          <w:rFonts w:asciiTheme="minorHAnsi" w:hAnsiTheme="minorHAnsi" w:cstheme="minorHAnsi"/>
          <w:sz w:val="22"/>
          <w:szCs w:val="22"/>
        </w:rPr>
        <w:t xml:space="preserve">o </w:t>
      </w:r>
      <w:r w:rsidR="0085740C" w:rsidRPr="007B37DD">
        <w:rPr>
          <w:rFonts w:asciiTheme="minorHAnsi" w:hAnsiTheme="minorHAnsi" w:cstheme="minorHAnsi"/>
          <w:sz w:val="22"/>
          <w:szCs w:val="22"/>
        </w:rPr>
        <w:t>follo</w:t>
      </w:r>
      <w:r w:rsidR="00EC410C" w:rsidRPr="007B37DD">
        <w:rPr>
          <w:rFonts w:asciiTheme="minorHAnsi" w:hAnsiTheme="minorHAnsi" w:cstheme="minorHAnsi"/>
          <w:sz w:val="22"/>
          <w:szCs w:val="22"/>
        </w:rPr>
        <w:t xml:space="preserve">w </w:t>
      </w:r>
      <w:r w:rsidR="0085740C" w:rsidRPr="007B37DD">
        <w:rPr>
          <w:rFonts w:asciiTheme="minorHAnsi" w:hAnsiTheme="minorHAnsi" w:cstheme="minorHAnsi"/>
          <w:sz w:val="22"/>
          <w:szCs w:val="22"/>
        </w:rPr>
        <w:t>advice of outside</w:t>
      </w:r>
      <w:r w:rsidR="00B278B0" w:rsidRPr="007B37DD">
        <w:rPr>
          <w:rFonts w:asciiTheme="minorHAnsi" w:hAnsiTheme="minorHAnsi" w:cstheme="minorHAnsi"/>
          <w:sz w:val="22"/>
          <w:szCs w:val="22"/>
        </w:rPr>
        <w:t xml:space="preserve"> </w:t>
      </w:r>
      <w:r w:rsidR="00694508" w:rsidRPr="007B37DD">
        <w:rPr>
          <w:rFonts w:asciiTheme="minorHAnsi" w:hAnsiTheme="minorHAnsi" w:cstheme="minorHAnsi"/>
          <w:sz w:val="22"/>
          <w:szCs w:val="22"/>
        </w:rPr>
        <w:t xml:space="preserve"> </w:t>
      </w:r>
    </w:p>
    <w:p w:rsidR="00694508" w:rsidRPr="007B37DD" w:rsidRDefault="007B37DD" w:rsidP="00786624">
      <w:pPr>
        <w:pStyle w:val="NoSpacing"/>
        <w:rPr>
          <w:rFonts w:asciiTheme="minorHAnsi" w:hAnsiTheme="minorHAnsi" w:cstheme="minorHAnsi"/>
          <w:sz w:val="22"/>
          <w:szCs w:val="22"/>
        </w:rPr>
      </w:pPr>
      <w:r w:rsidRPr="007B37DD">
        <w:rPr>
          <w:rFonts w:asciiTheme="minorHAnsi" w:hAnsiTheme="minorHAnsi" w:cstheme="minorHAnsi"/>
          <w:noProof/>
          <w:sz w:val="22"/>
          <w:szCs w:val="22"/>
        </w:rPr>
        <mc:AlternateContent>
          <mc:Choice Requires="wps">
            <w:drawing>
              <wp:anchor distT="0" distB="0" distL="114300" distR="114300" simplePos="0" relativeHeight="251654656" behindDoc="0" locked="0" layoutInCell="1" allowOverlap="1" wp14:anchorId="409E5D9E" wp14:editId="167A4F0B">
                <wp:simplePos x="0" y="0"/>
                <wp:positionH relativeFrom="column">
                  <wp:posOffset>3661410</wp:posOffset>
                </wp:positionH>
                <wp:positionV relativeFrom="paragraph">
                  <wp:posOffset>79375</wp:posOffset>
                </wp:positionV>
                <wp:extent cx="0" cy="2047875"/>
                <wp:effectExtent l="0" t="0" r="19050" b="952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7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AD4F5"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3pt,6.25pt" to="288.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a9LEAIAACg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"/>
            </w:pict>
          </mc:Fallback>
        </mc:AlternateContent>
      </w:r>
      <w:r w:rsidRPr="007B37DD">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6D3707E6" wp14:editId="7336F784">
                <wp:simplePos x="0" y="0"/>
                <wp:positionH relativeFrom="column">
                  <wp:posOffset>3156585</wp:posOffset>
                </wp:positionH>
                <wp:positionV relativeFrom="paragraph">
                  <wp:posOffset>79375</wp:posOffset>
                </wp:positionV>
                <wp:extent cx="504825" cy="0"/>
                <wp:effectExtent l="0" t="76200" r="28575" b="952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D993A"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5pt,6.25pt" to="288.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">
                <v:stroke endarrow="block"/>
              </v:line>
            </w:pict>
          </mc:Fallback>
        </mc:AlternateContent>
      </w:r>
      <w:r w:rsidR="00B278B0" w:rsidRPr="007B37DD">
        <w:rPr>
          <w:rFonts w:asciiTheme="minorHAnsi" w:hAnsiTheme="minorHAnsi" w:cstheme="minorHAnsi"/>
          <w:noProof/>
          <w:sz w:val="22"/>
          <w:szCs w:val="22"/>
          <w:lang w:val="en-US" w:eastAsia="en-US"/>
        </w:rPr>
        <w:t>Children’s Social Care?</w:t>
      </w:r>
      <w:r w:rsidR="00694508" w:rsidRPr="007B37DD">
        <w:rPr>
          <w:rFonts w:asciiTheme="minorHAnsi" w:hAnsiTheme="minorHAnsi" w:cstheme="minorHAnsi"/>
          <w:sz w:val="22"/>
          <w:szCs w:val="22"/>
        </w:rPr>
        <w:t xml:space="preserve"> </w:t>
      </w:r>
      <w:r w:rsidR="00694508" w:rsidRPr="007B37DD">
        <w:rPr>
          <w:rFonts w:asciiTheme="minorHAnsi" w:hAnsiTheme="minorHAnsi" w:cstheme="minorHAnsi"/>
          <w:sz w:val="22"/>
          <w:szCs w:val="22"/>
        </w:rPr>
        <w:tab/>
        <w:t xml:space="preserve">  </w:t>
      </w:r>
      <w:r w:rsidR="00694508" w:rsidRPr="007B37DD">
        <w:rPr>
          <w:rFonts w:asciiTheme="minorHAnsi" w:hAnsiTheme="minorHAnsi" w:cstheme="minorHAnsi"/>
          <w:sz w:val="22"/>
          <w:szCs w:val="22"/>
        </w:rPr>
        <w:sym w:font="Wingdings" w:char="F0E0"/>
      </w:r>
      <w:r w:rsidR="00694508" w:rsidRPr="007B37DD">
        <w:rPr>
          <w:rFonts w:asciiTheme="minorHAnsi" w:hAnsiTheme="minorHAnsi" w:cstheme="minorHAnsi"/>
          <w:sz w:val="22"/>
          <w:szCs w:val="22"/>
        </w:rPr>
        <w:tab/>
      </w:r>
      <w:proofErr w:type="gramStart"/>
      <w:r w:rsidR="00B278B0" w:rsidRPr="007B37DD">
        <w:rPr>
          <w:rFonts w:asciiTheme="minorHAnsi" w:hAnsiTheme="minorHAnsi" w:cstheme="minorHAnsi"/>
          <w:sz w:val="22"/>
          <w:szCs w:val="22"/>
        </w:rPr>
        <w:t>see</w:t>
      </w:r>
      <w:proofErr w:type="gramEnd"/>
      <w:r w:rsidR="00B278B0" w:rsidRPr="007B37DD">
        <w:rPr>
          <w:rFonts w:asciiTheme="minorHAnsi" w:hAnsiTheme="minorHAnsi" w:cstheme="minorHAnsi"/>
          <w:sz w:val="22"/>
          <w:szCs w:val="22"/>
        </w:rPr>
        <w:t xml:space="preserve"> child?</w:t>
      </w:r>
      <w:r>
        <w:rPr>
          <w:rFonts w:asciiTheme="minorHAnsi" w:hAnsiTheme="minorHAnsi" w:cstheme="minorHAnsi"/>
          <w:sz w:val="22"/>
          <w:szCs w:val="22"/>
        </w:rPr>
        <w:tab/>
      </w:r>
      <w:r w:rsidR="00B278B0" w:rsidRPr="007B37DD">
        <w:rPr>
          <w:rFonts w:asciiTheme="minorHAnsi" w:hAnsiTheme="minorHAnsi" w:cstheme="minorHAnsi"/>
          <w:sz w:val="22"/>
          <w:szCs w:val="22"/>
        </w:rPr>
        <w:t xml:space="preserve"> </w:t>
      </w:r>
      <w:r>
        <w:rPr>
          <w:rFonts w:asciiTheme="minorHAnsi" w:hAnsiTheme="minorHAnsi" w:cstheme="minorHAnsi"/>
          <w:sz w:val="22"/>
          <w:szCs w:val="22"/>
        </w:rPr>
        <w:t>No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85740C" w:rsidRPr="007B37DD">
        <w:rPr>
          <w:rFonts w:asciiTheme="minorHAnsi" w:hAnsiTheme="minorHAnsi" w:cstheme="minorHAnsi"/>
          <w:sz w:val="22"/>
          <w:szCs w:val="22"/>
        </w:rPr>
        <w:t>agencies and ensures a response</w:t>
      </w:r>
      <w:r w:rsidR="00694508" w:rsidRPr="007B37DD">
        <w:rPr>
          <w:rFonts w:asciiTheme="minorHAnsi" w:hAnsiTheme="minorHAnsi" w:cstheme="minorHAnsi"/>
          <w:sz w:val="22"/>
          <w:szCs w:val="22"/>
        </w:rPr>
        <w:t xml:space="preserve"> </w:t>
      </w:r>
    </w:p>
    <w:p w:rsidR="00694508" w:rsidRPr="007B37DD" w:rsidRDefault="00B278B0" w:rsidP="00786624">
      <w:pPr>
        <w:pStyle w:val="NoSpacing"/>
        <w:rPr>
          <w:rFonts w:asciiTheme="minorHAnsi" w:hAnsiTheme="minorHAnsi" w:cstheme="minorHAnsi"/>
          <w:sz w:val="22"/>
          <w:szCs w:val="22"/>
        </w:rPr>
      </w:pPr>
      <w:r w:rsidRPr="007B37DD">
        <w:rPr>
          <w:rFonts w:asciiTheme="minorHAnsi" w:hAnsiTheme="minorHAnsi" w:cstheme="minorHAnsi"/>
          <w:sz w:val="22"/>
          <w:szCs w:val="22"/>
        </w:rPr>
        <w:t xml:space="preserve"> </w:t>
      </w:r>
      <w:r w:rsidR="00694508" w:rsidRPr="007B37DD">
        <w:rPr>
          <w:rFonts w:asciiTheme="minorHAnsi" w:hAnsiTheme="minorHAnsi" w:cstheme="minorHAnsi"/>
          <w:sz w:val="22"/>
          <w:szCs w:val="22"/>
        </w:rPr>
        <w:tab/>
      </w:r>
      <w:r w:rsidR="00694508" w:rsidRPr="007B37DD">
        <w:rPr>
          <w:rFonts w:asciiTheme="minorHAnsi" w:hAnsiTheme="minorHAnsi" w:cstheme="minorHAnsi"/>
          <w:sz w:val="22"/>
          <w:szCs w:val="22"/>
        </w:rPr>
        <w:tab/>
      </w:r>
      <w:r w:rsidRPr="007B37DD">
        <w:rPr>
          <w:rFonts w:asciiTheme="minorHAnsi" w:hAnsiTheme="minorHAnsi" w:cstheme="minorHAnsi"/>
          <w:sz w:val="22"/>
          <w:szCs w:val="22"/>
        </w:rPr>
        <w:t xml:space="preserve"> </w:t>
      </w:r>
      <w:r w:rsidR="0085740C" w:rsidRPr="007B37DD">
        <w:rPr>
          <w:rFonts w:asciiTheme="minorHAnsi" w:hAnsiTheme="minorHAnsi" w:cstheme="minorHAnsi"/>
          <w:sz w:val="22"/>
          <w:szCs w:val="22"/>
        </w:rPr>
        <w:tab/>
      </w:r>
      <w:r w:rsidR="0085740C" w:rsidRPr="007B37DD">
        <w:rPr>
          <w:rFonts w:asciiTheme="minorHAnsi" w:hAnsiTheme="minorHAnsi" w:cstheme="minorHAnsi"/>
          <w:sz w:val="22"/>
          <w:szCs w:val="22"/>
        </w:rPr>
        <w:tab/>
      </w:r>
      <w:r w:rsidR="0085740C" w:rsidRPr="007B37DD">
        <w:rPr>
          <w:rFonts w:asciiTheme="minorHAnsi" w:hAnsiTheme="minorHAnsi" w:cstheme="minorHAnsi"/>
          <w:sz w:val="22"/>
          <w:szCs w:val="22"/>
        </w:rPr>
        <w:tab/>
      </w:r>
      <w:r w:rsidR="0085740C" w:rsidRPr="007B37DD">
        <w:rPr>
          <w:rFonts w:asciiTheme="minorHAnsi" w:hAnsiTheme="minorHAnsi" w:cstheme="minorHAnsi"/>
          <w:sz w:val="22"/>
          <w:szCs w:val="22"/>
        </w:rPr>
        <w:tab/>
      </w:r>
      <w:r w:rsidR="0085740C" w:rsidRPr="007B37DD">
        <w:rPr>
          <w:rFonts w:asciiTheme="minorHAnsi" w:hAnsiTheme="minorHAnsi" w:cstheme="minorHAnsi"/>
          <w:sz w:val="22"/>
          <w:szCs w:val="22"/>
        </w:rPr>
        <w:tab/>
      </w:r>
      <w:r w:rsidR="0085740C" w:rsidRPr="007B37DD">
        <w:rPr>
          <w:rFonts w:asciiTheme="minorHAnsi" w:hAnsiTheme="minorHAnsi" w:cstheme="minorHAnsi"/>
          <w:sz w:val="22"/>
          <w:szCs w:val="22"/>
        </w:rPr>
        <w:tab/>
      </w:r>
      <w:r w:rsidR="0085740C" w:rsidRPr="007B37DD">
        <w:rPr>
          <w:rFonts w:asciiTheme="minorHAnsi" w:hAnsiTheme="minorHAnsi" w:cstheme="minorHAnsi"/>
          <w:sz w:val="22"/>
          <w:szCs w:val="22"/>
        </w:rPr>
        <w:tab/>
      </w:r>
      <w:proofErr w:type="gramStart"/>
      <w:r w:rsidR="0085740C" w:rsidRPr="007B37DD">
        <w:rPr>
          <w:rFonts w:asciiTheme="minorHAnsi" w:hAnsiTheme="minorHAnsi" w:cstheme="minorHAnsi"/>
          <w:sz w:val="22"/>
          <w:szCs w:val="22"/>
        </w:rPr>
        <w:t>has</w:t>
      </w:r>
      <w:proofErr w:type="gramEnd"/>
      <w:r w:rsidR="0085740C" w:rsidRPr="007B37DD">
        <w:rPr>
          <w:rFonts w:asciiTheme="minorHAnsi" w:hAnsiTheme="minorHAnsi" w:cstheme="minorHAnsi"/>
          <w:sz w:val="22"/>
          <w:szCs w:val="22"/>
        </w:rPr>
        <w:t xml:space="preserve"> been received re written referral</w:t>
      </w:r>
    </w:p>
    <w:p w:rsidR="00694508" w:rsidRPr="007B37DD" w:rsidRDefault="0085740C" w:rsidP="00786624">
      <w:pPr>
        <w:pStyle w:val="NoSpacing"/>
        <w:rPr>
          <w:rFonts w:asciiTheme="minorHAnsi" w:hAnsiTheme="minorHAnsi" w:cstheme="minorHAnsi"/>
          <w:sz w:val="22"/>
          <w:szCs w:val="22"/>
        </w:rPr>
      </w:pP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proofErr w:type="gramStart"/>
      <w:r w:rsidRPr="007B37DD">
        <w:rPr>
          <w:rFonts w:asciiTheme="minorHAnsi" w:hAnsiTheme="minorHAnsi" w:cstheme="minorHAnsi"/>
          <w:sz w:val="22"/>
          <w:szCs w:val="22"/>
        </w:rPr>
        <w:t>from</w:t>
      </w:r>
      <w:proofErr w:type="gramEnd"/>
      <w:r w:rsidRPr="007B37DD">
        <w:rPr>
          <w:rFonts w:asciiTheme="minorHAnsi" w:hAnsiTheme="minorHAnsi" w:cstheme="minorHAnsi"/>
          <w:sz w:val="22"/>
          <w:szCs w:val="22"/>
        </w:rPr>
        <w:t xml:space="preserve"> CSC within 48 hours.</w:t>
      </w:r>
    </w:p>
    <w:p w:rsidR="00694508" w:rsidRPr="007B37DD" w:rsidRDefault="00694508" w:rsidP="00786624">
      <w:pPr>
        <w:pStyle w:val="NoSpacing"/>
        <w:rPr>
          <w:rFonts w:asciiTheme="minorHAnsi" w:hAnsiTheme="minorHAnsi" w:cstheme="minorHAnsi"/>
          <w:sz w:val="22"/>
          <w:szCs w:val="22"/>
        </w:rPr>
      </w:pPr>
      <w:r w:rsidRPr="007B37DD">
        <w:rPr>
          <w:rFonts w:asciiTheme="minorHAnsi" w:hAnsiTheme="minorHAnsi" w:cstheme="minorHAnsi"/>
          <w:sz w:val="22"/>
          <w:szCs w:val="22"/>
        </w:rPr>
        <w:tab/>
      </w:r>
      <w:r w:rsidRPr="007B37DD">
        <w:rPr>
          <w:rFonts w:asciiTheme="minorHAnsi" w:hAnsiTheme="minorHAnsi" w:cstheme="minorHAnsi"/>
          <w:sz w:val="22"/>
          <w:szCs w:val="22"/>
        </w:rPr>
        <w:sym w:font="Wingdings" w:char="F0E2"/>
      </w:r>
      <w:r w:rsidRPr="007B37DD">
        <w:rPr>
          <w:rFonts w:asciiTheme="minorHAnsi" w:hAnsiTheme="minorHAnsi" w:cstheme="minorHAnsi"/>
          <w:sz w:val="22"/>
          <w:szCs w:val="22"/>
        </w:rPr>
        <w:t xml:space="preserve">  Yes</w:t>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sym w:font="Wingdings" w:char="F0E2"/>
      </w:r>
      <w:r w:rsidRPr="007B37DD">
        <w:rPr>
          <w:rFonts w:asciiTheme="minorHAnsi" w:hAnsiTheme="minorHAnsi" w:cstheme="minorHAnsi"/>
          <w:sz w:val="22"/>
          <w:szCs w:val="22"/>
        </w:rPr>
        <w:t xml:space="preserve">  </w:t>
      </w:r>
      <w:proofErr w:type="spellStart"/>
      <w:r w:rsidRPr="007B37DD">
        <w:rPr>
          <w:rFonts w:asciiTheme="minorHAnsi" w:hAnsiTheme="minorHAnsi" w:cstheme="minorHAnsi"/>
          <w:sz w:val="22"/>
          <w:szCs w:val="22"/>
        </w:rPr>
        <w:t>Yes</w:t>
      </w:r>
      <w:proofErr w:type="spellEnd"/>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007B37DD" w:rsidRPr="007B37DD">
        <w:rPr>
          <w:rFonts w:asciiTheme="minorHAnsi" w:hAnsiTheme="minorHAnsi" w:cstheme="minorHAnsi"/>
          <w:sz w:val="22"/>
          <w:szCs w:val="22"/>
        </w:rPr>
        <w:sym w:font="Wingdings" w:char="F0E2"/>
      </w:r>
    </w:p>
    <w:p w:rsidR="00694508" w:rsidRPr="007B37DD" w:rsidRDefault="00694508" w:rsidP="00786624">
      <w:pPr>
        <w:pStyle w:val="NoSpacing"/>
        <w:rPr>
          <w:rFonts w:asciiTheme="minorHAnsi" w:hAnsiTheme="minorHAnsi" w:cstheme="minorHAnsi"/>
          <w:sz w:val="22"/>
          <w:szCs w:val="22"/>
        </w:rPr>
      </w:pPr>
    </w:p>
    <w:p w:rsidR="00694508" w:rsidRPr="007B37DD" w:rsidRDefault="001C735A" w:rsidP="00786624">
      <w:pPr>
        <w:pStyle w:val="NoSpacing"/>
        <w:rPr>
          <w:rFonts w:asciiTheme="minorHAnsi" w:hAnsiTheme="minorHAnsi" w:cstheme="minorHAnsi"/>
          <w:sz w:val="22"/>
          <w:szCs w:val="22"/>
        </w:rPr>
      </w:pPr>
      <w:r w:rsidRPr="007B37DD">
        <w:rPr>
          <w:rFonts w:asciiTheme="minorHAnsi" w:hAnsiTheme="minorHAnsi" w:cstheme="minorHAnsi"/>
          <w:sz w:val="22"/>
          <w:szCs w:val="22"/>
        </w:rPr>
        <w:t>DS</w:t>
      </w:r>
      <w:r w:rsidR="00994771" w:rsidRPr="007B37DD">
        <w:rPr>
          <w:rFonts w:asciiTheme="minorHAnsi" w:hAnsiTheme="minorHAnsi" w:cstheme="minorHAnsi"/>
          <w:sz w:val="22"/>
          <w:szCs w:val="22"/>
        </w:rPr>
        <w:t>O</w:t>
      </w:r>
      <w:r w:rsidR="00694508" w:rsidRPr="007B37DD">
        <w:rPr>
          <w:rFonts w:asciiTheme="minorHAnsi" w:hAnsiTheme="minorHAnsi" w:cstheme="minorHAnsi"/>
          <w:sz w:val="22"/>
          <w:szCs w:val="22"/>
        </w:rPr>
        <w:t xml:space="preserve"> refers to </w:t>
      </w:r>
      <w:r w:rsidR="00694508" w:rsidRPr="007B37DD">
        <w:rPr>
          <w:rFonts w:asciiTheme="minorHAnsi" w:hAnsiTheme="minorHAnsi" w:cstheme="minorHAnsi"/>
          <w:sz w:val="22"/>
          <w:szCs w:val="22"/>
        </w:rPr>
        <w:tab/>
      </w:r>
      <w:r w:rsidR="00694508" w:rsidRPr="007B37DD">
        <w:rPr>
          <w:rFonts w:asciiTheme="minorHAnsi" w:hAnsiTheme="minorHAnsi" w:cstheme="minorHAnsi"/>
          <w:sz w:val="22"/>
          <w:szCs w:val="22"/>
        </w:rPr>
        <w:tab/>
      </w:r>
      <w:r w:rsidR="007B37DD">
        <w:rPr>
          <w:rFonts w:asciiTheme="minorHAnsi" w:hAnsiTheme="minorHAnsi" w:cstheme="minorHAnsi"/>
          <w:sz w:val="22"/>
          <w:szCs w:val="22"/>
        </w:rPr>
        <w:t xml:space="preserve">  </w:t>
      </w:r>
      <w:r w:rsidR="00B278B0" w:rsidRPr="007B37DD">
        <w:rPr>
          <w:rFonts w:asciiTheme="minorHAnsi" w:hAnsiTheme="minorHAnsi" w:cstheme="minorHAnsi"/>
          <w:sz w:val="22"/>
          <w:szCs w:val="22"/>
        </w:rPr>
        <w:t>Yes      Suspicion</w:t>
      </w:r>
      <w:r w:rsidR="00694508" w:rsidRPr="007B37DD">
        <w:rPr>
          <w:rFonts w:asciiTheme="minorHAnsi" w:hAnsiTheme="minorHAnsi" w:cstheme="minorHAnsi"/>
          <w:sz w:val="22"/>
          <w:szCs w:val="22"/>
        </w:rPr>
        <w:t xml:space="preserve"> </w:t>
      </w:r>
      <w:proofErr w:type="gramStart"/>
      <w:r w:rsidR="00694508" w:rsidRPr="007B37DD">
        <w:rPr>
          <w:rFonts w:asciiTheme="minorHAnsi" w:hAnsiTheme="minorHAnsi" w:cstheme="minorHAnsi"/>
          <w:sz w:val="22"/>
          <w:szCs w:val="22"/>
        </w:rPr>
        <w:t>confirm</w:t>
      </w:r>
      <w:r w:rsidR="00B278B0" w:rsidRPr="007B37DD">
        <w:rPr>
          <w:rFonts w:asciiTheme="minorHAnsi" w:hAnsiTheme="minorHAnsi" w:cstheme="minorHAnsi"/>
          <w:sz w:val="22"/>
          <w:szCs w:val="22"/>
        </w:rPr>
        <w:t>ed?</w:t>
      </w:r>
      <w:proofErr w:type="gramEnd"/>
      <w:r w:rsidR="00694508" w:rsidRPr="007B37DD">
        <w:rPr>
          <w:rFonts w:asciiTheme="minorHAnsi" w:hAnsiTheme="minorHAnsi" w:cstheme="minorHAnsi"/>
          <w:sz w:val="22"/>
          <w:szCs w:val="22"/>
        </w:rPr>
        <w:t xml:space="preserve"> </w:t>
      </w:r>
      <w:r w:rsidR="00694508" w:rsidRPr="007B37DD">
        <w:rPr>
          <w:rFonts w:asciiTheme="minorHAnsi" w:hAnsiTheme="minorHAnsi" w:cstheme="minorHAnsi"/>
          <w:sz w:val="22"/>
          <w:szCs w:val="22"/>
        </w:rPr>
        <w:tab/>
      </w:r>
      <w:r w:rsidR="00B278B0" w:rsidRPr="007B37DD">
        <w:rPr>
          <w:rFonts w:asciiTheme="minorHAnsi" w:hAnsiTheme="minorHAnsi" w:cstheme="minorHAnsi"/>
          <w:sz w:val="22"/>
          <w:szCs w:val="22"/>
        </w:rPr>
        <w:t xml:space="preserve"> </w:t>
      </w:r>
      <w:r w:rsidR="007B37DD">
        <w:rPr>
          <w:rFonts w:asciiTheme="minorHAnsi" w:hAnsiTheme="minorHAnsi" w:cstheme="minorHAnsi"/>
          <w:sz w:val="22"/>
          <w:szCs w:val="22"/>
        </w:rPr>
        <w:tab/>
      </w:r>
      <w:r w:rsidR="007B37DD">
        <w:rPr>
          <w:rFonts w:asciiTheme="minorHAnsi" w:hAnsiTheme="minorHAnsi" w:cstheme="minorHAnsi"/>
          <w:sz w:val="22"/>
          <w:szCs w:val="22"/>
        </w:rPr>
        <w:tab/>
      </w:r>
      <w:r w:rsidR="00B278B0" w:rsidRPr="007B37DD">
        <w:rPr>
          <w:rFonts w:asciiTheme="minorHAnsi" w:hAnsiTheme="minorHAnsi" w:cstheme="minorHAnsi"/>
          <w:sz w:val="22"/>
          <w:szCs w:val="22"/>
        </w:rPr>
        <w:t xml:space="preserve"> </w:t>
      </w:r>
      <w:r w:rsidR="00694508" w:rsidRPr="007B37DD">
        <w:rPr>
          <w:rFonts w:asciiTheme="minorHAnsi" w:hAnsiTheme="minorHAnsi" w:cstheme="minorHAnsi"/>
          <w:sz w:val="22"/>
          <w:szCs w:val="22"/>
        </w:rPr>
        <w:t xml:space="preserve">Record made of incident. </w:t>
      </w:r>
    </w:p>
    <w:p w:rsidR="00694508" w:rsidRPr="007B37DD" w:rsidRDefault="00B278B0" w:rsidP="00786624">
      <w:pPr>
        <w:pStyle w:val="NoSpacing"/>
        <w:rPr>
          <w:rFonts w:asciiTheme="minorHAnsi" w:hAnsiTheme="minorHAnsi" w:cstheme="minorHAnsi"/>
          <w:sz w:val="22"/>
          <w:szCs w:val="22"/>
        </w:rPr>
      </w:pPr>
      <w:r w:rsidRPr="007B37DD">
        <w:rPr>
          <w:rFonts w:asciiTheme="minorHAnsi" w:hAnsiTheme="minorHAnsi" w:cstheme="minorHAnsi"/>
          <w:sz w:val="22"/>
          <w:szCs w:val="22"/>
        </w:rPr>
        <w:t>Children’s Social Care</w:t>
      </w:r>
      <w:r w:rsidR="00694508" w:rsidRPr="007B37DD">
        <w:rPr>
          <w:rFonts w:asciiTheme="minorHAnsi" w:hAnsiTheme="minorHAnsi" w:cstheme="minorHAnsi"/>
          <w:sz w:val="22"/>
          <w:szCs w:val="22"/>
        </w:rPr>
        <w:t xml:space="preserve"> </w:t>
      </w:r>
      <w:r w:rsidR="00694508" w:rsidRPr="007B37DD">
        <w:rPr>
          <w:rFonts w:asciiTheme="minorHAnsi" w:hAnsiTheme="minorHAnsi" w:cstheme="minorHAnsi"/>
          <w:sz w:val="22"/>
          <w:szCs w:val="22"/>
        </w:rPr>
        <w:tab/>
        <w:t xml:space="preserve">  </w:t>
      </w:r>
      <w:r w:rsidR="00694508" w:rsidRPr="007B37DD">
        <w:rPr>
          <w:rFonts w:asciiTheme="minorHAnsi" w:hAnsiTheme="minorHAnsi" w:cstheme="minorHAnsi"/>
          <w:sz w:val="22"/>
          <w:szCs w:val="22"/>
        </w:rPr>
        <w:sym w:font="Wingdings" w:char="F0DF"/>
      </w:r>
      <w:r w:rsidR="00694508" w:rsidRPr="007B37DD">
        <w:rPr>
          <w:rFonts w:asciiTheme="minorHAnsi" w:hAnsiTheme="minorHAnsi" w:cstheme="minorHAnsi"/>
          <w:sz w:val="22"/>
          <w:szCs w:val="22"/>
        </w:rPr>
        <w:tab/>
      </w:r>
      <w:r w:rsidRPr="007B37DD">
        <w:rPr>
          <w:rFonts w:asciiTheme="minorHAnsi" w:hAnsiTheme="minorHAnsi" w:cstheme="minorHAnsi"/>
          <w:sz w:val="22"/>
          <w:szCs w:val="22"/>
        </w:rPr>
        <w:t xml:space="preserve"> </w:t>
      </w:r>
      <w:r w:rsidR="00694508" w:rsidRPr="007B37DD">
        <w:rPr>
          <w:rFonts w:asciiTheme="minorHAnsi" w:hAnsiTheme="minorHAnsi" w:cstheme="minorHAnsi"/>
          <w:sz w:val="22"/>
          <w:szCs w:val="22"/>
        </w:rPr>
        <w:tab/>
      </w:r>
      <w:r w:rsidR="00694508" w:rsidRPr="007B37DD">
        <w:rPr>
          <w:rFonts w:asciiTheme="minorHAnsi" w:hAnsiTheme="minorHAnsi" w:cstheme="minorHAnsi"/>
          <w:sz w:val="22"/>
          <w:szCs w:val="22"/>
        </w:rPr>
        <w:tab/>
        <w:t xml:space="preserve">      </w:t>
      </w:r>
      <w:r w:rsidR="00694508" w:rsidRPr="007B37DD">
        <w:rPr>
          <w:rFonts w:asciiTheme="minorHAnsi" w:hAnsiTheme="minorHAnsi" w:cstheme="minorHAnsi"/>
          <w:sz w:val="22"/>
          <w:szCs w:val="22"/>
        </w:rPr>
        <w:tab/>
      </w:r>
      <w:r w:rsidR="007B37DD">
        <w:rPr>
          <w:rFonts w:asciiTheme="minorHAnsi" w:hAnsiTheme="minorHAnsi" w:cstheme="minorHAnsi"/>
          <w:sz w:val="22"/>
          <w:szCs w:val="22"/>
        </w:rPr>
        <w:tab/>
      </w:r>
      <w:r w:rsidR="007B37DD">
        <w:rPr>
          <w:rFonts w:asciiTheme="minorHAnsi" w:hAnsiTheme="minorHAnsi" w:cstheme="minorHAnsi"/>
          <w:sz w:val="22"/>
          <w:szCs w:val="22"/>
        </w:rPr>
        <w:tab/>
      </w:r>
      <w:r w:rsidR="00694508" w:rsidRPr="007B37DD">
        <w:rPr>
          <w:rFonts w:asciiTheme="minorHAnsi" w:hAnsiTheme="minorHAnsi" w:cstheme="minorHAnsi"/>
          <w:sz w:val="22"/>
          <w:szCs w:val="22"/>
        </w:rPr>
        <w:t xml:space="preserve">Await further </w:t>
      </w:r>
      <w:r w:rsidRPr="007B37DD">
        <w:rPr>
          <w:rFonts w:asciiTheme="minorHAnsi" w:hAnsiTheme="minorHAnsi" w:cstheme="minorHAnsi"/>
          <w:sz w:val="22"/>
          <w:szCs w:val="22"/>
        </w:rPr>
        <w:t>CSC</w:t>
      </w:r>
      <w:r w:rsidR="00694508" w:rsidRPr="007B37DD">
        <w:rPr>
          <w:rFonts w:asciiTheme="minorHAnsi" w:hAnsiTheme="minorHAnsi" w:cstheme="minorHAnsi"/>
          <w:sz w:val="22"/>
          <w:szCs w:val="22"/>
        </w:rPr>
        <w:t xml:space="preserve"> contact</w:t>
      </w:r>
    </w:p>
    <w:p w:rsidR="00694508" w:rsidRPr="007B37DD" w:rsidRDefault="0020213B" w:rsidP="00786624">
      <w:pPr>
        <w:pStyle w:val="NoSpacing"/>
        <w:rPr>
          <w:rFonts w:asciiTheme="minorHAnsi" w:hAnsiTheme="minorHAnsi" w:cstheme="minorHAnsi"/>
          <w:sz w:val="22"/>
          <w:szCs w:val="22"/>
        </w:rPr>
      </w:pPr>
      <w:r w:rsidRPr="007B37DD">
        <w:rPr>
          <w:rFonts w:asciiTheme="minorHAnsi" w:hAnsiTheme="minorHAnsi" w:cstheme="minorHAnsi"/>
          <w:noProof/>
          <w:sz w:val="22"/>
          <w:szCs w:val="22"/>
        </w:rPr>
        <mc:AlternateContent>
          <mc:Choice Requires="wps">
            <w:drawing>
              <wp:anchor distT="0" distB="0" distL="114300" distR="114300" simplePos="0" relativeHeight="251656704" behindDoc="0" locked="0" layoutInCell="1" allowOverlap="1" wp14:anchorId="1EC271A0" wp14:editId="248DC58B">
                <wp:simplePos x="0" y="0"/>
                <wp:positionH relativeFrom="column">
                  <wp:posOffset>4347210</wp:posOffset>
                </wp:positionH>
                <wp:positionV relativeFrom="paragraph">
                  <wp:posOffset>135256</wp:posOffset>
                </wp:positionV>
                <wp:extent cx="0" cy="1343024"/>
                <wp:effectExtent l="76200" t="38100" r="57150" b="1016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430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C4B55" id="Line 10"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3pt,10.65pt" to="342.3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">
                <v:stroke endarrow="block"/>
              </v:line>
            </w:pict>
          </mc:Fallback>
        </mc:AlternateContent>
      </w:r>
      <w:r w:rsidR="001C735A" w:rsidRPr="007B37DD">
        <w:rPr>
          <w:rFonts w:asciiTheme="minorHAnsi" w:hAnsiTheme="minorHAnsi" w:cstheme="minorHAnsi"/>
          <w:sz w:val="22"/>
          <w:szCs w:val="22"/>
        </w:rPr>
        <w:t>Contact</w:t>
      </w:r>
    </w:p>
    <w:p w:rsidR="00694508" w:rsidRPr="007B37DD" w:rsidRDefault="0020213B" w:rsidP="00786624">
      <w:pPr>
        <w:pStyle w:val="NoSpacing"/>
        <w:rPr>
          <w:rFonts w:asciiTheme="minorHAnsi" w:hAnsiTheme="minorHAnsi" w:cstheme="minorHAnsi"/>
          <w:sz w:val="22"/>
          <w:szCs w:val="22"/>
        </w:rPr>
      </w:pPr>
      <w:r w:rsidRPr="007B37DD">
        <w:rPr>
          <w:rFonts w:asciiTheme="minorHAnsi" w:hAnsiTheme="minorHAnsi" w:cstheme="minorHAnsi"/>
          <w:noProof/>
          <w:sz w:val="22"/>
          <w:szCs w:val="22"/>
        </w:rPr>
        <mc:AlternateContent>
          <mc:Choice Requires="wps">
            <w:drawing>
              <wp:anchor distT="0" distB="0" distL="114300" distR="114300" simplePos="0" relativeHeight="251659776" behindDoc="0" locked="0" layoutInCell="1" allowOverlap="1" wp14:anchorId="6DE024BC" wp14:editId="4AEE25D3">
                <wp:simplePos x="0" y="0"/>
                <wp:positionH relativeFrom="column">
                  <wp:posOffset>461010</wp:posOffset>
                </wp:positionH>
                <wp:positionV relativeFrom="paragraph">
                  <wp:posOffset>40640</wp:posOffset>
                </wp:positionV>
                <wp:extent cx="0" cy="1323975"/>
                <wp:effectExtent l="76200" t="0" r="76200" b="47625"/>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3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438EE"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pt,3.2pt" to="36.3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">
                <v:stroke endarrow="block"/>
              </v:line>
            </w:pict>
          </mc:Fallback>
        </mc:AlternateContent>
      </w:r>
      <w:r w:rsidR="00694508" w:rsidRPr="007B37DD">
        <w:rPr>
          <w:rFonts w:asciiTheme="minorHAnsi" w:hAnsiTheme="minorHAnsi" w:cstheme="minorHAnsi"/>
          <w:sz w:val="22"/>
          <w:szCs w:val="22"/>
        </w:rPr>
        <w:tab/>
      </w:r>
      <w:r w:rsidR="00694508" w:rsidRPr="007B37DD">
        <w:rPr>
          <w:rFonts w:asciiTheme="minorHAnsi" w:hAnsiTheme="minorHAnsi" w:cstheme="minorHAnsi"/>
          <w:sz w:val="22"/>
          <w:szCs w:val="22"/>
        </w:rPr>
        <w:tab/>
      </w:r>
      <w:r w:rsidR="00694508" w:rsidRPr="007B37DD">
        <w:rPr>
          <w:rFonts w:asciiTheme="minorHAnsi" w:hAnsiTheme="minorHAnsi" w:cstheme="minorHAnsi"/>
          <w:sz w:val="22"/>
          <w:szCs w:val="22"/>
        </w:rPr>
        <w:tab/>
      </w:r>
      <w:r w:rsidR="00694508" w:rsidRPr="007B37DD">
        <w:rPr>
          <w:rFonts w:asciiTheme="minorHAnsi" w:hAnsiTheme="minorHAnsi" w:cstheme="minorHAnsi"/>
          <w:sz w:val="22"/>
          <w:szCs w:val="22"/>
        </w:rPr>
        <w:tab/>
      </w:r>
      <w:r w:rsidR="00694508" w:rsidRPr="007B37DD">
        <w:rPr>
          <w:rFonts w:asciiTheme="minorHAnsi" w:hAnsiTheme="minorHAnsi" w:cstheme="minorHAnsi"/>
          <w:sz w:val="22"/>
          <w:szCs w:val="22"/>
        </w:rPr>
        <w:tab/>
      </w:r>
      <w:r w:rsidR="00694508" w:rsidRPr="007B37DD">
        <w:rPr>
          <w:rFonts w:asciiTheme="minorHAnsi" w:hAnsiTheme="minorHAnsi" w:cstheme="minorHAnsi"/>
          <w:sz w:val="22"/>
          <w:szCs w:val="22"/>
        </w:rPr>
        <w:sym w:font="Wingdings" w:char="F0E2"/>
      </w:r>
      <w:r w:rsidR="00694508" w:rsidRPr="007B37DD">
        <w:rPr>
          <w:rFonts w:asciiTheme="minorHAnsi" w:hAnsiTheme="minorHAnsi" w:cstheme="minorHAnsi"/>
          <w:sz w:val="22"/>
          <w:szCs w:val="22"/>
        </w:rPr>
        <w:t xml:space="preserve">  No</w:t>
      </w:r>
    </w:p>
    <w:p w:rsidR="00694508" w:rsidRPr="007B37DD" w:rsidRDefault="00694508" w:rsidP="00786624">
      <w:pPr>
        <w:pStyle w:val="NoSpacing"/>
        <w:rPr>
          <w:rFonts w:asciiTheme="minorHAnsi" w:hAnsiTheme="minorHAnsi" w:cstheme="minorHAnsi"/>
          <w:sz w:val="22"/>
          <w:szCs w:val="22"/>
        </w:rPr>
      </w:pPr>
    </w:p>
    <w:p w:rsidR="00694508" w:rsidRPr="007B37DD" w:rsidRDefault="00694508" w:rsidP="00786624">
      <w:pPr>
        <w:pStyle w:val="NoSpacing"/>
        <w:rPr>
          <w:rFonts w:asciiTheme="minorHAnsi" w:hAnsiTheme="minorHAnsi" w:cstheme="minorHAnsi"/>
          <w:sz w:val="22"/>
          <w:szCs w:val="22"/>
        </w:rPr>
      </w:pP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t>Procedures end.  Record</w:t>
      </w:r>
    </w:p>
    <w:p w:rsidR="00694508" w:rsidRPr="007B37DD" w:rsidRDefault="00694508" w:rsidP="00786624">
      <w:pPr>
        <w:pStyle w:val="NoSpacing"/>
        <w:rPr>
          <w:rFonts w:asciiTheme="minorHAnsi" w:hAnsiTheme="minorHAnsi" w:cstheme="minorHAnsi"/>
          <w:sz w:val="22"/>
          <w:szCs w:val="22"/>
        </w:rPr>
      </w:pP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proofErr w:type="gramStart"/>
      <w:r w:rsidRPr="007B37DD">
        <w:rPr>
          <w:rFonts w:asciiTheme="minorHAnsi" w:hAnsiTheme="minorHAnsi" w:cstheme="minorHAnsi"/>
          <w:sz w:val="22"/>
          <w:szCs w:val="22"/>
        </w:rPr>
        <w:t>made</w:t>
      </w:r>
      <w:proofErr w:type="gramEnd"/>
      <w:r w:rsidRPr="007B37DD">
        <w:rPr>
          <w:rFonts w:asciiTheme="minorHAnsi" w:hAnsiTheme="minorHAnsi" w:cstheme="minorHAnsi"/>
          <w:sz w:val="22"/>
          <w:szCs w:val="22"/>
        </w:rPr>
        <w:t xml:space="preserve"> of incident and </w:t>
      </w:r>
      <w:r w:rsidRPr="007B37DD">
        <w:rPr>
          <w:rFonts w:asciiTheme="minorHAnsi" w:hAnsiTheme="minorHAnsi" w:cstheme="minorHAnsi"/>
          <w:sz w:val="22"/>
          <w:szCs w:val="22"/>
        </w:rPr>
        <w:tab/>
        <w:t xml:space="preserve">     </w:t>
      </w:r>
    </w:p>
    <w:p w:rsidR="00694508" w:rsidRPr="007B37DD" w:rsidRDefault="0020213B" w:rsidP="00786624">
      <w:pPr>
        <w:pStyle w:val="NoSpacing"/>
        <w:rPr>
          <w:rFonts w:asciiTheme="minorHAnsi" w:hAnsiTheme="minorHAnsi" w:cstheme="minorHAnsi"/>
          <w:sz w:val="22"/>
          <w:szCs w:val="22"/>
        </w:rPr>
      </w:pPr>
      <w:r w:rsidRPr="007B37DD">
        <w:rPr>
          <w:rFonts w:asciiTheme="minorHAnsi" w:hAnsiTheme="minorHAnsi" w:cstheme="minorHAnsi"/>
          <w:noProof/>
          <w:sz w:val="22"/>
          <w:szCs w:val="22"/>
        </w:rPr>
        <mc:AlternateContent>
          <mc:Choice Requires="wps">
            <w:drawing>
              <wp:anchor distT="0" distB="0" distL="114300" distR="114300" simplePos="0" relativeHeight="251658752" behindDoc="0" locked="0" layoutInCell="1" allowOverlap="1" wp14:anchorId="2D2DEE4A" wp14:editId="561B502B">
                <wp:simplePos x="0" y="0"/>
                <wp:positionH relativeFrom="column">
                  <wp:posOffset>3356610</wp:posOffset>
                </wp:positionH>
                <wp:positionV relativeFrom="paragraph">
                  <wp:posOffset>80645</wp:posOffset>
                </wp:positionV>
                <wp:extent cx="304800" cy="0"/>
                <wp:effectExtent l="38100" t="76200" r="0" b="952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1A06C" id="Line 12"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pt,6.35pt" to="288.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">
                <v:stroke endarrow="block"/>
              </v:line>
            </w:pict>
          </mc:Fallback>
        </mc:AlternateContent>
      </w:r>
      <w:r w:rsidR="00694508" w:rsidRPr="007B37DD">
        <w:rPr>
          <w:rFonts w:asciiTheme="minorHAnsi" w:hAnsiTheme="minorHAnsi" w:cstheme="minorHAnsi"/>
          <w:sz w:val="22"/>
          <w:szCs w:val="22"/>
        </w:rPr>
        <w:tab/>
      </w:r>
      <w:r w:rsidR="00694508" w:rsidRPr="007B37DD">
        <w:rPr>
          <w:rFonts w:asciiTheme="minorHAnsi" w:hAnsiTheme="minorHAnsi" w:cstheme="minorHAnsi"/>
          <w:sz w:val="22"/>
          <w:szCs w:val="22"/>
        </w:rPr>
        <w:tab/>
      </w:r>
      <w:r w:rsidR="00694508" w:rsidRPr="007B37DD">
        <w:rPr>
          <w:rFonts w:asciiTheme="minorHAnsi" w:hAnsiTheme="minorHAnsi" w:cstheme="minorHAnsi"/>
          <w:sz w:val="22"/>
          <w:szCs w:val="22"/>
        </w:rPr>
        <w:tab/>
      </w:r>
      <w:r w:rsidR="00694508" w:rsidRPr="007B37DD">
        <w:rPr>
          <w:rFonts w:asciiTheme="minorHAnsi" w:hAnsiTheme="minorHAnsi" w:cstheme="minorHAnsi"/>
          <w:sz w:val="22"/>
          <w:szCs w:val="22"/>
        </w:rPr>
        <w:tab/>
      </w:r>
      <w:proofErr w:type="gramStart"/>
      <w:r w:rsidR="00694508" w:rsidRPr="007B37DD">
        <w:rPr>
          <w:rFonts w:asciiTheme="minorHAnsi" w:hAnsiTheme="minorHAnsi" w:cstheme="minorHAnsi"/>
          <w:sz w:val="22"/>
          <w:szCs w:val="22"/>
        </w:rPr>
        <w:t>reasons</w:t>
      </w:r>
      <w:proofErr w:type="gramEnd"/>
      <w:r w:rsidR="00694508" w:rsidRPr="007B37DD">
        <w:rPr>
          <w:rFonts w:asciiTheme="minorHAnsi" w:hAnsiTheme="minorHAnsi" w:cstheme="minorHAnsi"/>
          <w:sz w:val="22"/>
          <w:szCs w:val="22"/>
        </w:rPr>
        <w:t xml:space="preserve"> for no further </w:t>
      </w:r>
    </w:p>
    <w:p w:rsidR="00694508" w:rsidRPr="007B37DD" w:rsidRDefault="00694508" w:rsidP="00786624">
      <w:pPr>
        <w:pStyle w:val="NoSpacing"/>
        <w:rPr>
          <w:rFonts w:asciiTheme="minorHAnsi" w:hAnsiTheme="minorHAnsi" w:cstheme="minorHAnsi"/>
          <w:sz w:val="22"/>
          <w:szCs w:val="22"/>
        </w:rPr>
      </w:pP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r w:rsidRPr="007B37DD">
        <w:rPr>
          <w:rFonts w:asciiTheme="minorHAnsi" w:hAnsiTheme="minorHAnsi" w:cstheme="minorHAnsi"/>
          <w:sz w:val="22"/>
          <w:szCs w:val="22"/>
        </w:rPr>
        <w:tab/>
      </w:r>
      <w:proofErr w:type="gramStart"/>
      <w:r w:rsidRPr="007B37DD">
        <w:rPr>
          <w:rFonts w:asciiTheme="minorHAnsi" w:hAnsiTheme="minorHAnsi" w:cstheme="minorHAnsi"/>
          <w:sz w:val="22"/>
          <w:szCs w:val="22"/>
        </w:rPr>
        <w:t>action</w:t>
      </w:r>
      <w:proofErr w:type="gramEnd"/>
      <w:r w:rsidRPr="007B37DD">
        <w:rPr>
          <w:rFonts w:asciiTheme="minorHAnsi" w:hAnsiTheme="minorHAnsi" w:cstheme="minorHAnsi"/>
          <w:sz w:val="22"/>
          <w:szCs w:val="22"/>
        </w:rPr>
        <w:t>.</w:t>
      </w:r>
    </w:p>
    <w:p w:rsidR="00CF7E2A" w:rsidRDefault="00CF7E2A" w:rsidP="00786624">
      <w:pPr>
        <w:pStyle w:val="NoSpacing"/>
        <w:rPr>
          <w:rFonts w:asciiTheme="minorHAnsi" w:hAnsiTheme="minorHAnsi" w:cstheme="minorHAnsi"/>
          <w:sz w:val="22"/>
          <w:szCs w:val="22"/>
        </w:rPr>
      </w:pPr>
    </w:p>
    <w:p w:rsidR="00642D87" w:rsidRDefault="00642D87" w:rsidP="00786624">
      <w:pPr>
        <w:pStyle w:val="NoSpacing"/>
        <w:rPr>
          <w:rFonts w:asciiTheme="minorHAnsi" w:hAnsiTheme="minorHAnsi" w:cstheme="minorHAnsi"/>
          <w:sz w:val="22"/>
          <w:szCs w:val="22"/>
        </w:rPr>
      </w:pPr>
    </w:p>
    <w:p w:rsidR="00642D87" w:rsidRDefault="00642D87" w:rsidP="00786624">
      <w:pPr>
        <w:pStyle w:val="NoSpacing"/>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1824" behindDoc="0" locked="0" layoutInCell="1" allowOverlap="1" wp14:anchorId="70DF5FCE" wp14:editId="446B480A">
                <wp:simplePos x="0" y="0"/>
                <wp:positionH relativeFrom="column">
                  <wp:posOffset>518159</wp:posOffset>
                </wp:positionH>
                <wp:positionV relativeFrom="paragraph">
                  <wp:posOffset>635</wp:posOffset>
                </wp:positionV>
                <wp:extent cx="3743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74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F3F211" id="Straight Connector 9"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0.8pt,.05pt" to="335.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" strokecolor="black [3040]"/>
            </w:pict>
          </mc:Fallback>
        </mc:AlternateContent>
      </w:r>
    </w:p>
    <w:p w:rsidR="00642D87" w:rsidRDefault="00642D87" w:rsidP="00786624">
      <w:pPr>
        <w:pStyle w:val="NoSpacing"/>
        <w:rPr>
          <w:rFonts w:asciiTheme="minorHAnsi" w:hAnsiTheme="minorHAnsi" w:cstheme="minorHAnsi"/>
          <w:sz w:val="22"/>
          <w:szCs w:val="22"/>
        </w:rPr>
      </w:pPr>
      <w:r>
        <w:rPr>
          <w:noProof/>
        </w:rPr>
        <mc:AlternateContent>
          <mc:Choice Requires="wps">
            <w:drawing>
              <wp:anchor distT="0" distB="0" distL="114300" distR="114300" simplePos="0" relativeHeight="251660800" behindDoc="0" locked="0" layoutInCell="1" allowOverlap="1" wp14:anchorId="62B7782E" wp14:editId="338A60AB">
                <wp:simplePos x="0" y="0"/>
                <wp:positionH relativeFrom="column">
                  <wp:posOffset>-100965</wp:posOffset>
                </wp:positionH>
                <wp:positionV relativeFrom="paragraph">
                  <wp:posOffset>57150</wp:posOffset>
                </wp:positionV>
                <wp:extent cx="6286500" cy="27813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78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008A" w:rsidRPr="008B2408" w:rsidRDefault="0069008A" w:rsidP="00694508">
                            <w:pPr>
                              <w:rPr>
                                <w:rFonts w:asciiTheme="minorHAnsi" w:hAnsiTheme="minorHAnsi" w:cstheme="minorHAnsi"/>
                              </w:rPr>
                            </w:pPr>
                            <w:r w:rsidRPr="008B2408">
                              <w:rPr>
                                <w:rFonts w:asciiTheme="minorHAnsi" w:hAnsiTheme="minorHAnsi" w:cstheme="minorHAnsi"/>
                              </w:rPr>
                              <w:t>The initial contacts for Children’s Social Care for referrals are:</w:t>
                            </w:r>
                          </w:p>
                          <w:p w:rsidR="0069008A" w:rsidRPr="0090084D" w:rsidRDefault="0069008A" w:rsidP="00694508">
                            <w:pPr>
                              <w:rPr>
                                <w:rFonts w:asciiTheme="minorHAnsi" w:hAnsiTheme="minorHAnsi" w:cstheme="minorHAnsi"/>
                              </w:rPr>
                            </w:pPr>
                            <w:r w:rsidRPr="0090084D">
                              <w:rPr>
                                <w:rFonts w:asciiTheme="minorHAnsi" w:hAnsiTheme="minorHAnsi" w:cstheme="minorHAnsi"/>
                              </w:rPr>
                              <w:t xml:space="preserve">Derby: </w:t>
                            </w:r>
                            <w:r>
                              <w:rPr>
                                <w:rFonts w:asciiTheme="minorHAnsi" w:hAnsiTheme="minorHAnsi" w:cstheme="minorHAnsi"/>
                              </w:rPr>
                              <w:t xml:space="preserve">First Contact Team </w:t>
                            </w:r>
                            <w:r w:rsidRPr="0090084D">
                              <w:rPr>
                                <w:rFonts w:asciiTheme="minorHAnsi" w:hAnsiTheme="minorHAnsi" w:cstheme="minorHAnsi"/>
                              </w:rPr>
                              <w:t>01332 641172 or out of hours: 01332 786968, (</w:t>
                            </w:r>
                            <w:proofErr w:type="spellStart"/>
                            <w:r w:rsidRPr="0090084D">
                              <w:rPr>
                                <w:rFonts w:asciiTheme="minorHAnsi" w:hAnsiTheme="minorHAnsi" w:cstheme="minorHAnsi"/>
                              </w:rPr>
                              <w:t>Careline</w:t>
                            </w:r>
                            <w:proofErr w:type="spellEnd"/>
                            <w:r w:rsidRPr="0090084D">
                              <w:rPr>
                                <w:rFonts w:asciiTheme="minorHAnsi" w:hAnsiTheme="minorHAnsi" w:cstheme="minorHAnsi"/>
                              </w:rPr>
                              <w:t>)</w:t>
                            </w:r>
                          </w:p>
                          <w:p w:rsidR="0069008A" w:rsidRPr="0090084D" w:rsidRDefault="0069008A" w:rsidP="00694508">
                            <w:pPr>
                              <w:rPr>
                                <w:rFonts w:asciiTheme="minorHAnsi" w:hAnsiTheme="minorHAnsi" w:cstheme="minorHAnsi"/>
                              </w:rPr>
                            </w:pPr>
                          </w:p>
                          <w:p w:rsidR="0069008A" w:rsidRPr="0090084D" w:rsidRDefault="0069008A" w:rsidP="00694508">
                            <w:pPr>
                              <w:rPr>
                                <w:rFonts w:asciiTheme="minorHAnsi" w:hAnsiTheme="minorHAnsi" w:cstheme="minorHAnsi"/>
                              </w:rPr>
                            </w:pPr>
                            <w:r w:rsidRPr="0090084D">
                              <w:rPr>
                                <w:rFonts w:asciiTheme="minorHAnsi" w:hAnsiTheme="minorHAnsi" w:cstheme="minorHAnsi"/>
                              </w:rPr>
                              <w:t xml:space="preserve">Derby Safeguarding Children Board: </w:t>
                            </w:r>
                            <w:r w:rsidRPr="0090084D">
                              <w:rPr>
                                <w:rFonts w:asciiTheme="minorHAnsi" w:hAnsiTheme="minorHAnsi" w:cstheme="minorHAnsi"/>
                              </w:rPr>
                              <w:tab/>
                            </w:r>
                            <w:r w:rsidRPr="0090084D">
                              <w:rPr>
                                <w:rFonts w:asciiTheme="minorHAnsi" w:hAnsiTheme="minorHAnsi" w:cstheme="minorHAnsi"/>
                              </w:rPr>
                              <w:tab/>
                              <w:t xml:space="preserve">01332 717811  </w:t>
                            </w:r>
                            <w:r w:rsidRPr="0090084D">
                              <w:rPr>
                                <w:rFonts w:asciiTheme="minorHAnsi" w:hAnsiTheme="minorHAnsi" w:cstheme="minorHAnsi"/>
                              </w:rPr>
                              <w:tab/>
                            </w:r>
                            <w:hyperlink r:id="rId14" w:history="1">
                              <w:r w:rsidRPr="0090084D">
                                <w:rPr>
                                  <w:rStyle w:val="Hyperlink"/>
                                  <w:rFonts w:asciiTheme="minorHAnsi" w:hAnsiTheme="minorHAnsi" w:cstheme="minorHAnsi"/>
                                  <w:color w:val="auto"/>
                                </w:rPr>
                                <w:t>www.derbyscb.org.uk</w:t>
                              </w:r>
                            </w:hyperlink>
                            <w:r w:rsidRPr="0090084D">
                              <w:rPr>
                                <w:rFonts w:asciiTheme="minorHAnsi" w:hAnsiTheme="minorHAnsi" w:cstheme="minorHAnsi"/>
                              </w:rPr>
                              <w:t xml:space="preserve"> </w:t>
                            </w:r>
                          </w:p>
                          <w:p w:rsidR="0069008A" w:rsidRPr="0090084D" w:rsidRDefault="0069008A" w:rsidP="00694508">
                            <w:pPr>
                              <w:rPr>
                                <w:rFonts w:asciiTheme="minorHAnsi" w:hAnsiTheme="minorHAnsi" w:cstheme="minorHAnsi"/>
                              </w:rPr>
                            </w:pPr>
                            <w:r w:rsidRPr="0090084D">
                              <w:rPr>
                                <w:rFonts w:asciiTheme="minorHAnsi" w:hAnsiTheme="minorHAnsi" w:cstheme="minorHAnsi"/>
                              </w:rPr>
                              <w:t xml:space="preserve">Derbyshire Safeguarding Children Board: </w:t>
                            </w:r>
                            <w:r w:rsidRPr="0090084D">
                              <w:rPr>
                                <w:rFonts w:asciiTheme="minorHAnsi" w:hAnsiTheme="minorHAnsi" w:cstheme="minorHAnsi"/>
                              </w:rPr>
                              <w:tab/>
                              <w:t xml:space="preserve"> 01629 533190  </w:t>
                            </w:r>
                            <w:r w:rsidRPr="0090084D">
                              <w:rPr>
                                <w:rFonts w:asciiTheme="minorHAnsi" w:hAnsiTheme="minorHAnsi" w:cstheme="minorHAnsi"/>
                              </w:rPr>
                              <w:tab/>
                            </w:r>
                            <w:hyperlink r:id="rId15" w:history="1">
                              <w:r w:rsidRPr="0090084D">
                                <w:rPr>
                                  <w:rStyle w:val="Hyperlink"/>
                                  <w:rFonts w:asciiTheme="minorHAnsi" w:hAnsiTheme="minorHAnsi" w:cstheme="minorHAnsi"/>
                                  <w:color w:val="auto"/>
                                </w:rPr>
                                <w:t>www.derbyshirescb.org.uk</w:t>
                              </w:r>
                            </w:hyperlink>
                            <w:r w:rsidRPr="0090084D">
                              <w:rPr>
                                <w:rFonts w:asciiTheme="minorHAnsi" w:hAnsiTheme="minorHAnsi" w:cstheme="minorHAnsi"/>
                              </w:rPr>
                              <w:t xml:space="preserve">   </w:t>
                            </w:r>
                          </w:p>
                          <w:p w:rsidR="0069008A" w:rsidRPr="0090084D" w:rsidRDefault="0069008A" w:rsidP="00694508">
                            <w:pPr>
                              <w:rPr>
                                <w:rFonts w:asciiTheme="minorHAnsi" w:hAnsiTheme="minorHAnsi" w:cstheme="minorHAnsi"/>
                              </w:rPr>
                            </w:pPr>
                          </w:p>
                          <w:p w:rsidR="0069008A" w:rsidRPr="0090084D" w:rsidRDefault="0069008A" w:rsidP="00694508">
                            <w:pPr>
                              <w:rPr>
                                <w:rFonts w:asciiTheme="minorHAnsi" w:hAnsiTheme="minorHAnsi" w:cstheme="minorHAnsi"/>
                              </w:rPr>
                            </w:pPr>
                            <w:r w:rsidRPr="0090084D">
                              <w:rPr>
                                <w:rFonts w:asciiTheme="minorHAnsi" w:hAnsiTheme="minorHAnsi" w:cstheme="minorHAnsi"/>
                              </w:rPr>
                              <w:t xml:space="preserve">Derby Local Authority Designated Officer: 01332 717818, </w:t>
                            </w:r>
                          </w:p>
                          <w:p w:rsidR="0069008A" w:rsidRDefault="0069008A" w:rsidP="00694508">
                            <w:pPr>
                              <w:rPr>
                                <w:rFonts w:asciiTheme="minorHAnsi" w:hAnsiTheme="minorHAnsi" w:cstheme="minorHAnsi"/>
                              </w:rPr>
                            </w:pPr>
                            <w:r w:rsidRPr="008B2408">
                              <w:rPr>
                                <w:rFonts w:asciiTheme="minorHAnsi" w:hAnsiTheme="minorHAnsi" w:cstheme="minorHAnsi"/>
                              </w:rPr>
                              <w:t>In Emergency dial 101 and ask for LADO details</w:t>
                            </w:r>
                          </w:p>
                          <w:p w:rsidR="0069008A" w:rsidRPr="008B2408" w:rsidRDefault="0069008A" w:rsidP="00694508">
                            <w:pPr>
                              <w:rPr>
                                <w:rFonts w:asciiTheme="minorHAnsi" w:hAnsiTheme="minorHAnsi" w:cstheme="minorHAnsi"/>
                              </w:rPr>
                            </w:pPr>
                          </w:p>
                          <w:p w:rsidR="0069008A" w:rsidRDefault="0069008A" w:rsidP="004B2B69">
                            <w:pPr>
                              <w:rPr>
                                <w:rFonts w:asciiTheme="minorHAnsi" w:hAnsiTheme="minorHAnsi" w:cstheme="minorHAnsi"/>
                              </w:rPr>
                            </w:pPr>
                            <w:r w:rsidRPr="008B2408">
                              <w:rPr>
                                <w:rFonts w:asciiTheme="minorHAnsi" w:hAnsiTheme="minorHAnsi" w:cstheme="minorHAnsi"/>
                              </w:rPr>
                              <w:t xml:space="preserve"> </w:t>
                            </w:r>
                            <w:r>
                              <w:rPr>
                                <w:rFonts w:asciiTheme="minorHAnsi" w:hAnsiTheme="minorHAnsi" w:cstheme="minorHAnsi"/>
                              </w:rPr>
                              <w:t>Disclosure and Barring Service</w:t>
                            </w:r>
                            <w:r w:rsidRPr="008B2408">
                              <w:rPr>
                                <w:rFonts w:asciiTheme="minorHAnsi" w:hAnsiTheme="minorHAnsi" w:cstheme="minorHAnsi"/>
                              </w:rPr>
                              <w:t>:</w:t>
                            </w:r>
                            <w:r>
                              <w:rPr>
                                <w:rFonts w:asciiTheme="minorHAnsi" w:hAnsiTheme="minorHAnsi" w:cstheme="minorHAnsi"/>
                              </w:rPr>
                              <w:t xml:space="preserve"> </w:t>
                            </w:r>
                            <w:r w:rsidRPr="004B2B69">
                              <w:rPr>
                                <w:rFonts w:asciiTheme="minorHAnsi" w:hAnsiTheme="minorHAnsi" w:cstheme="minorHAnsi"/>
                              </w:rPr>
                              <w:t>PO Box 3961</w:t>
                            </w:r>
                            <w:r>
                              <w:rPr>
                                <w:rFonts w:asciiTheme="minorHAnsi" w:hAnsiTheme="minorHAnsi" w:cstheme="minorHAnsi"/>
                              </w:rPr>
                              <w:t xml:space="preserve">, </w:t>
                            </w:r>
                            <w:r w:rsidRPr="004B2B69">
                              <w:rPr>
                                <w:rFonts w:asciiTheme="minorHAnsi" w:hAnsiTheme="minorHAnsi" w:cstheme="minorHAnsi"/>
                              </w:rPr>
                              <w:t xml:space="preserve">Royal Wootton Bassett </w:t>
                            </w:r>
                            <w:r w:rsidRPr="00CB1A6E">
                              <w:rPr>
                                <w:rFonts w:asciiTheme="minorHAnsi" w:hAnsiTheme="minorHAnsi" w:cstheme="minorHAnsi"/>
                              </w:rPr>
                              <w:t>SN4 4HF (</w:t>
                            </w:r>
                            <w:r w:rsidRPr="00CB1A6E">
                              <w:rPr>
                                <w:rFonts w:asciiTheme="minorHAnsi" w:hAnsiTheme="minorHAnsi"/>
                                <w:lang w:val="en"/>
                              </w:rPr>
                              <w:t>03000 200 190</w:t>
                            </w:r>
                            <w:r w:rsidRPr="00CB1A6E">
                              <w:rPr>
                                <w:rFonts w:asciiTheme="minorHAnsi" w:hAnsiTheme="minorHAnsi" w:cstheme="minorHAnsi"/>
                              </w:rPr>
                              <w:t>)</w:t>
                            </w:r>
                          </w:p>
                          <w:p w:rsidR="0069008A" w:rsidRDefault="0069008A" w:rsidP="003D53A8">
                            <w:pPr>
                              <w:autoSpaceDE w:val="0"/>
                              <w:autoSpaceDN w:val="0"/>
                              <w:adjustRightInd w:val="0"/>
                              <w:rPr>
                                <w:rFonts w:asciiTheme="minorHAnsi" w:hAnsiTheme="minorHAnsi" w:cstheme="minorHAnsi"/>
                                <w:color w:val="000000"/>
                                <w:sz w:val="22"/>
                                <w:szCs w:val="22"/>
                              </w:rPr>
                            </w:pPr>
                          </w:p>
                          <w:p w:rsidR="0069008A" w:rsidRPr="00CB1A6E" w:rsidRDefault="0069008A" w:rsidP="003D53A8">
                            <w:pPr>
                              <w:autoSpaceDE w:val="0"/>
                              <w:autoSpaceDN w:val="0"/>
                              <w:adjustRightInd w:val="0"/>
                              <w:rPr>
                                <w:rFonts w:asciiTheme="minorHAnsi" w:hAnsiTheme="minorHAnsi" w:cstheme="minorHAnsi"/>
                                <w:color w:val="000000"/>
                              </w:rPr>
                            </w:pPr>
                            <w:r w:rsidRPr="00CB1A6E">
                              <w:rPr>
                                <w:rFonts w:asciiTheme="minorHAnsi" w:hAnsiTheme="minorHAnsi" w:cstheme="minorHAnsi"/>
                                <w:color w:val="000000"/>
                              </w:rPr>
                              <w:t xml:space="preserve">PREVENT strategy against extremism: </w:t>
                            </w:r>
                            <w:proofErr w:type="spellStart"/>
                            <w:r w:rsidRPr="00CB1A6E">
                              <w:rPr>
                                <w:rFonts w:asciiTheme="minorHAnsi" w:hAnsiTheme="minorHAnsi" w:cstheme="minorHAnsi"/>
                                <w:color w:val="000000"/>
                              </w:rPr>
                              <w:t>DfE</w:t>
                            </w:r>
                            <w:proofErr w:type="spellEnd"/>
                            <w:r w:rsidRPr="00CB1A6E">
                              <w:rPr>
                                <w:rFonts w:asciiTheme="minorHAnsi" w:hAnsiTheme="minorHAnsi" w:cstheme="minorHAnsi"/>
                                <w:color w:val="000000"/>
                              </w:rPr>
                              <w:t xml:space="preserve"> dedicated telephone helpline for non-emergency advice for staff and governors: 020 7340 7264 and </w:t>
                            </w:r>
                            <w:proofErr w:type="gramStart"/>
                            <w:r w:rsidRPr="00CB1A6E">
                              <w:rPr>
                                <w:rFonts w:asciiTheme="minorHAnsi" w:hAnsiTheme="minorHAnsi" w:cstheme="minorHAnsi"/>
                                <w:color w:val="000000"/>
                              </w:rPr>
                              <w:t>website :</w:t>
                            </w:r>
                            <w:proofErr w:type="gramEnd"/>
                            <w:r w:rsidRPr="00CB1A6E">
                              <w:rPr>
                                <w:rFonts w:asciiTheme="minorHAnsi" w:hAnsiTheme="minorHAnsi" w:cstheme="minorHAnsi"/>
                                <w:color w:val="000000"/>
                              </w:rPr>
                              <w:t xml:space="preserve">  counter-extremism@education.gsi.gov.uk. </w:t>
                            </w:r>
                          </w:p>
                          <w:p w:rsidR="0069008A" w:rsidRPr="00CB1A6E" w:rsidRDefault="0069008A" w:rsidP="003D53A8">
                            <w:pPr>
                              <w:rPr>
                                <w:rFonts w:asciiTheme="minorHAnsi" w:hAnsiTheme="minorHAnsi" w:cstheme="minorHAnsi"/>
                                <w:b/>
                              </w:rPr>
                            </w:pPr>
                            <w:r w:rsidRPr="00CB1A6E">
                              <w:rPr>
                                <w:rFonts w:asciiTheme="minorHAnsi" w:hAnsiTheme="minorHAnsi" w:cstheme="minorHAnsi"/>
                                <w:b/>
                              </w:rPr>
                              <w:t xml:space="preserve">Derby PREVENT – contact the team by dialling 101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7782E" id="_x0000_t202" coordsize="21600,21600" o:spt="202" path="m,l,21600r21600,l21600,xe">
                <v:stroke joinstyle="miter"/>
                <v:path gradientshapeok="t" o:connecttype="rect"/>
              </v:shapetype>
              <v:shape id="Text Box 14" o:spid="_x0000_s1026" type="#_x0000_t202" style="position:absolute;margin-left:-7.95pt;margin-top:4.5pt;width:495pt;height:2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SpgQIAABE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" stroked="f">
                <v:textbox>
                  <w:txbxContent>
                    <w:p w:rsidR="0069008A" w:rsidRPr="008B2408" w:rsidRDefault="0069008A" w:rsidP="00694508">
                      <w:pPr>
                        <w:rPr>
                          <w:rFonts w:asciiTheme="minorHAnsi" w:hAnsiTheme="minorHAnsi" w:cstheme="minorHAnsi"/>
                        </w:rPr>
                      </w:pPr>
                      <w:r w:rsidRPr="008B2408">
                        <w:rPr>
                          <w:rFonts w:asciiTheme="minorHAnsi" w:hAnsiTheme="minorHAnsi" w:cstheme="minorHAnsi"/>
                        </w:rPr>
                        <w:t>The initial contacts for Children’s Social Care for referrals are:</w:t>
                      </w:r>
                    </w:p>
                    <w:p w:rsidR="0069008A" w:rsidRPr="0090084D" w:rsidRDefault="0069008A" w:rsidP="00694508">
                      <w:pPr>
                        <w:rPr>
                          <w:rFonts w:asciiTheme="minorHAnsi" w:hAnsiTheme="minorHAnsi" w:cstheme="minorHAnsi"/>
                        </w:rPr>
                      </w:pPr>
                      <w:r w:rsidRPr="0090084D">
                        <w:rPr>
                          <w:rFonts w:asciiTheme="minorHAnsi" w:hAnsiTheme="minorHAnsi" w:cstheme="minorHAnsi"/>
                        </w:rPr>
                        <w:t xml:space="preserve">Derby: </w:t>
                      </w:r>
                      <w:r>
                        <w:rPr>
                          <w:rFonts w:asciiTheme="minorHAnsi" w:hAnsiTheme="minorHAnsi" w:cstheme="minorHAnsi"/>
                        </w:rPr>
                        <w:t xml:space="preserve">First Contact Team </w:t>
                      </w:r>
                      <w:r w:rsidRPr="0090084D">
                        <w:rPr>
                          <w:rFonts w:asciiTheme="minorHAnsi" w:hAnsiTheme="minorHAnsi" w:cstheme="minorHAnsi"/>
                        </w:rPr>
                        <w:t>01332 641172 or out of hours: 01332 786968, (</w:t>
                      </w:r>
                      <w:proofErr w:type="spellStart"/>
                      <w:r w:rsidRPr="0090084D">
                        <w:rPr>
                          <w:rFonts w:asciiTheme="minorHAnsi" w:hAnsiTheme="minorHAnsi" w:cstheme="minorHAnsi"/>
                        </w:rPr>
                        <w:t>Careline</w:t>
                      </w:r>
                      <w:proofErr w:type="spellEnd"/>
                      <w:r w:rsidRPr="0090084D">
                        <w:rPr>
                          <w:rFonts w:asciiTheme="minorHAnsi" w:hAnsiTheme="minorHAnsi" w:cstheme="minorHAnsi"/>
                        </w:rPr>
                        <w:t>)</w:t>
                      </w:r>
                    </w:p>
                    <w:p w:rsidR="0069008A" w:rsidRPr="0090084D" w:rsidRDefault="0069008A" w:rsidP="00694508">
                      <w:pPr>
                        <w:rPr>
                          <w:rFonts w:asciiTheme="minorHAnsi" w:hAnsiTheme="minorHAnsi" w:cstheme="minorHAnsi"/>
                        </w:rPr>
                      </w:pPr>
                    </w:p>
                    <w:p w:rsidR="0069008A" w:rsidRPr="0090084D" w:rsidRDefault="0069008A" w:rsidP="00694508">
                      <w:pPr>
                        <w:rPr>
                          <w:rFonts w:asciiTheme="minorHAnsi" w:hAnsiTheme="minorHAnsi" w:cstheme="minorHAnsi"/>
                        </w:rPr>
                      </w:pPr>
                      <w:r w:rsidRPr="0090084D">
                        <w:rPr>
                          <w:rFonts w:asciiTheme="minorHAnsi" w:hAnsiTheme="minorHAnsi" w:cstheme="minorHAnsi"/>
                        </w:rPr>
                        <w:t xml:space="preserve">Derby Safeguarding Children Board: </w:t>
                      </w:r>
                      <w:r w:rsidRPr="0090084D">
                        <w:rPr>
                          <w:rFonts w:asciiTheme="minorHAnsi" w:hAnsiTheme="minorHAnsi" w:cstheme="minorHAnsi"/>
                        </w:rPr>
                        <w:tab/>
                      </w:r>
                      <w:r w:rsidRPr="0090084D">
                        <w:rPr>
                          <w:rFonts w:asciiTheme="minorHAnsi" w:hAnsiTheme="minorHAnsi" w:cstheme="minorHAnsi"/>
                        </w:rPr>
                        <w:tab/>
                        <w:t xml:space="preserve">01332 717811  </w:t>
                      </w:r>
                      <w:r w:rsidRPr="0090084D">
                        <w:rPr>
                          <w:rFonts w:asciiTheme="minorHAnsi" w:hAnsiTheme="minorHAnsi" w:cstheme="minorHAnsi"/>
                        </w:rPr>
                        <w:tab/>
                      </w:r>
                      <w:hyperlink r:id="rId16" w:history="1">
                        <w:r w:rsidRPr="0090084D">
                          <w:rPr>
                            <w:rStyle w:val="Hyperlink"/>
                            <w:rFonts w:asciiTheme="minorHAnsi" w:hAnsiTheme="minorHAnsi" w:cstheme="minorHAnsi"/>
                            <w:color w:val="auto"/>
                          </w:rPr>
                          <w:t>www.derbyscb.org.uk</w:t>
                        </w:r>
                      </w:hyperlink>
                      <w:r w:rsidRPr="0090084D">
                        <w:rPr>
                          <w:rFonts w:asciiTheme="minorHAnsi" w:hAnsiTheme="minorHAnsi" w:cstheme="minorHAnsi"/>
                        </w:rPr>
                        <w:t xml:space="preserve"> </w:t>
                      </w:r>
                    </w:p>
                    <w:p w:rsidR="0069008A" w:rsidRPr="0090084D" w:rsidRDefault="0069008A" w:rsidP="00694508">
                      <w:pPr>
                        <w:rPr>
                          <w:rFonts w:asciiTheme="minorHAnsi" w:hAnsiTheme="minorHAnsi" w:cstheme="minorHAnsi"/>
                        </w:rPr>
                      </w:pPr>
                      <w:r w:rsidRPr="0090084D">
                        <w:rPr>
                          <w:rFonts w:asciiTheme="minorHAnsi" w:hAnsiTheme="minorHAnsi" w:cstheme="minorHAnsi"/>
                        </w:rPr>
                        <w:t xml:space="preserve">Derbyshire Safeguarding Children Board: </w:t>
                      </w:r>
                      <w:r w:rsidRPr="0090084D">
                        <w:rPr>
                          <w:rFonts w:asciiTheme="minorHAnsi" w:hAnsiTheme="minorHAnsi" w:cstheme="minorHAnsi"/>
                        </w:rPr>
                        <w:tab/>
                        <w:t xml:space="preserve"> 01629 533190  </w:t>
                      </w:r>
                      <w:r w:rsidRPr="0090084D">
                        <w:rPr>
                          <w:rFonts w:asciiTheme="minorHAnsi" w:hAnsiTheme="minorHAnsi" w:cstheme="minorHAnsi"/>
                        </w:rPr>
                        <w:tab/>
                      </w:r>
                      <w:hyperlink r:id="rId17" w:history="1">
                        <w:r w:rsidRPr="0090084D">
                          <w:rPr>
                            <w:rStyle w:val="Hyperlink"/>
                            <w:rFonts w:asciiTheme="minorHAnsi" w:hAnsiTheme="minorHAnsi" w:cstheme="minorHAnsi"/>
                            <w:color w:val="auto"/>
                          </w:rPr>
                          <w:t>www.derbyshirescb.org.uk</w:t>
                        </w:r>
                      </w:hyperlink>
                      <w:r w:rsidRPr="0090084D">
                        <w:rPr>
                          <w:rFonts w:asciiTheme="minorHAnsi" w:hAnsiTheme="minorHAnsi" w:cstheme="minorHAnsi"/>
                        </w:rPr>
                        <w:t xml:space="preserve">   </w:t>
                      </w:r>
                    </w:p>
                    <w:p w:rsidR="0069008A" w:rsidRPr="0090084D" w:rsidRDefault="0069008A" w:rsidP="00694508">
                      <w:pPr>
                        <w:rPr>
                          <w:rFonts w:asciiTheme="minorHAnsi" w:hAnsiTheme="minorHAnsi" w:cstheme="minorHAnsi"/>
                        </w:rPr>
                      </w:pPr>
                    </w:p>
                    <w:p w:rsidR="0069008A" w:rsidRPr="0090084D" w:rsidRDefault="0069008A" w:rsidP="00694508">
                      <w:pPr>
                        <w:rPr>
                          <w:rFonts w:asciiTheme="minorHAnsi" w:hAnsiTheme="minorHAnsi" w:cstheme="minorHAnsi"/>
                        </w:rPr>
                      </w:pPr>
                      <w:r w:rsidRPr="0090084D">
                        <w:rPr>
                          <w:rFonts w:asciiTheme="minorHAnsi" w:hAnsiTheme="minorHAnsi" w:cstheme="minorHAnsi"/>
                        </w:rPr>
                        <w:t xml:space="preserve">Derby Local Authority Designated Officer: 01332 717818, </w:t>
                      </w:r>
                    </w:p>
                    <w:p w:rsidR="0069008A" w:rsidRDefault="0069008A" w:rsidP="00694508">
                      <w:pPr>
                        <w:rPr>
                          <w:rFonts w:asciiTheme="minorHAnsi" w:hAnsiTheme="minorHAnsi" w:cstheme="minorHAnsi"/>
                        </w:rPr>
                      </w:pPr>
                      <w:r w:rsidRPr="008B2408">
                        <w:rPr>
                          <w:rFonts w:asciiTheme="minorHAnsi" w:hAnsiTheme="minorHAnsi" w:cstheme="minorHAnsi"/>
                        </w:rPr>
                        <w:t>In Emergency dial 101 and ask for LADO details</w:t>
                      </w:r>
                    </w:p>
                    <w:p w:rsidR="0069008A" w:rsidRPr="008B2408" w:rsidRDefault="0069008A" w:rsidP="00694508">
                      <w:pPr>
                        <w:rPr>
                          <w:rFonts w:asciiTheme="minorHAnsi" w:hAnsiTheme="minorHAnsi" w:cstheme="minorHAnsi"/>
                        </w:rPr>
                      </w:pPr>
                    </w:p>
                    <w:p w:rsidR="0069008A" w:rsidRDefault="0069008A" w:rsidP="004B2B69">
                      <w:pPr>
                        <w:rPr>
                          <w:rFonts w:asciiTheme="minorHAnsi" w:hAnsiTheme="minorHAnsi" w:cstheme="minorHAnsi"/>
                        </w:rPr>
                      </w:pPr>
                      <w:r w:rsidRPr="008B2408">
                        <w:rPr>
                          <w:rFonts w:asciiTheme="minorHAnsi" w:hAnsiTheme="minorHAnsi" w:cstheme="minorHAnsi"/>
                        </w:rPr>
                        <w:t xml:space="preserve"> </w:t>
                      </w:r>
                      <w:r>
                        <w:rPr>
                          <w:rFonts w:asciiTheme="minorHAnsi" w:hAnsiTheme="minorHAnsi" w:cstheme="minorHAnsi"/>
                        </w:rPr>
                        <w:t>Disclosure and Barring Service</w:t>
                      </w:r>
                      <w:r w:rsidRPr="008B2408">
                        <w:rPr>
                          <w:rFonts w:asciiTheme="minorHAnsi" w:hAnsiTheme="minorHAnsi" w:cstheme="minorHAnsi"/>
                        </w:rPr>
                        <w:t>:</w:t>
                      </w:r>
                      <w:r>
                        <w:rPr>
                          <w:rFonts w:asciiTheme="minorHAnsi" w:hAnsiTheme="minorHAnsi" w:cstheme="minorHAnsi"/>
                        </w:rPr>
                        <w:t xml:space="preserve"> </w:t>
                      </w:r>
                      <w:r w:rsidRPr="004B2B69">
                        <w:rPr>
                          <w:rFonts w:asciiTheme="minorHAnsi" w:hAnsiTheme="minorHAnsi" w:cstheme="minorHAnsi"/>
                        </w:rPr>
                        <w:t>PO Box 3961</w:t>
                      </w:r>
                      <w:r>
                        <w:rPr>
                          <w:rFonts w:asciiTheme="minorHAnsi" w:hAnsiTheme="minorHAnsi" w:cstheme="minorHAnsi"/>
                        </w:rPr>
                        <w:t xml:space="preserve">, </w:t>
                      </w:r>
                      <w:r w:rsidRPr="004B2B69">
                        <w:rPr>
                          <w:rFonts w:asciiTheme="minorHAnsi" w:hAnsiTheme="minorHAnsi" w:cstheme="minorHAnsi"/>
                        </w:rPr>
                        <w:t xml:space="preserve">Royal Wootton Bassett </w:t>
                      </w:r>
                      <w:r w:rsidRPr="00CB1A6E">
                        <w:rPr>
                          <w:rFonts w:asciiTheme="minorHAnsi" w:hAnsiTheme="minorHAnsi" w:cstheme="minorHAnsi"/>
                        </w:rPr>
                        <w:t>SN4 4HF (</w:t>
                      </w:r>
                      <w:r w:rsidRPr="00CB1A6E">
                        <w:rPr>
                          <w:rFonts w:asciiTheme="minorHAnsi" w:hAnsiTheme="minorHAnsi"/>
                          <w:lang w:val="en"/>
                        </w:rPr>
                        <w:t>03000 200 190</w:t>
                      </w:r>
                      <w:r w:rsidRPr="00CB1A6E">
                        <w:rPr>
                          <w:rFonts w:asciiTheme="minorHAnsi" w:hAnsiTheme="minorHAnsi" w:cstheme="minorHAnsi"/>
                        </w:rPr>
                        <w:t>)</w:t>
                      </w:r>
                    </w:p>
                    <w:p w:rsidR="0069008A" w:rsidRDefault="0069008A" w:rsidP="003D53A8">
                      <w:pPr>
                        <w:autoSpaceDE w:val="0"/>
                        <w:autoSpaceDN w:val="0"/>
                        <w:adjustRightInd w:val="0"/>
                        <w:rPr>
                          <w:rFonts w:asciiTheme="minorHAnsi" w:hAnsiTheme="minorHAnsi" w:cstheme="minorHAnsi"/>
                          <w:color w:val="000000"/>
                          <w:sz w:val="22"/>
                          <w:szCs w:val="22"/>
                        </w:rPr>
                      </w:pPr>
                    </w:p>
                    <w:p w:rsidR="0069008A" w:rsidRPr="00CB1A6E" w:rsidRDefault="0069008A" w:rsidP="003D53A8">
                      <w:pPr>
                        <w:autoSpaceDE w:val="0"/>
                        <w:autoSpaceDN w:val="0"/>
                        <w:adjustRightInd w:val="0"/>
                        <w:rPr>
                          <w:rFonts w:asciiTheme="minorHAnsi" w:hAnsiTheme="minorHAnsi" w:cstheme="minorHAnsi"/>
                          <w:color w:val="000000"/>
                        </w:rPr>
                      </w:pPr>
                      <w:r w:rsidRPr="00CB1A6E">
                        <w:rPr>
                          <w:rFonts w:asciiTheme="minorHAnsi" w:hAnsiTheme="minorHAnsi" w:cstheme="minorHAnsi"/>
                          <w:color w:val="000000"/>
                        </w:rPr>
                        <w:t xml:space="preserve">PREVENT strategy against extremism: </w:t>
                      </w:r>
                      <w:proofErr w:type="spellStart"/>
                      <w:r w:rsidRPr="00CB1A6E">
                        <w:rPr>
                          <w:rFonts w:asciiTheme="minorHAnsi" w:hAnsiTheme="minorHAnsi" w:cstheme="minorHAnsi"/>
                          <w:color w:val="000000"/>
                        </w:rPr>
                        <w:t>DfE</w:t>
                      </w:r>
                      <w:proofErr w:type="spellEnd"/>
                      <w:r w:rsidRPr="00CB1A6E">
                        <w:rPr>
                          <w:rFonts w:asciiTheme="minorHAnsi" w:hAnsiTheme="minorHAnsi" w:cstheme="minorHAnsi"/>
                          <w:color w:val="000000"/>
                        </w:rPr>
                        <w:t xml:space="preserve"> dedicated telephone helpline for non-emergency advice for staff and governors: 020 7340 7264 and </w:t>
                      </w:r>
                      <w:proofErr w:type="gramStart"/>
                      <w:r w:rsidRPr="00CB1A6E">
                        <w:rPr>
                          <w:rFonts w:asciiTheme="minorHAnsi" w:hAnsiTheme="minorHAnsi" w:cstheme="minorHAnsi"/>
                          <w:color w:val="000000"/>
                        </w:rPr>
                        <w:t>website :</w:t>
                      </w:r>
                      <w:proofErr w:type="gramEnd"/>
                      <w:r w:rsidRPr="00CB1A6E">
                        <w:rPr>
                          <w:rFonts w:asciiTheme="minorHAnsi" w:hAnsiTheme="minorHAnsi" w:cstheme="minorHAnsi"/>
                          <w:color w:val="000000"/>
                        </w:rPr>
                        <w:t xml:space="preserve">  counter-extremism@education.gsi.gov.uk. </w:t>
                      </w:r>
                    </w:p>
                    <w:p w:rsidR="0069008A" w:rsidRPr="00CB1A6E" w:rsidRDefault="0069008A" w:rsidP="003D53A8">
                      <w:pPr>
                        <w:rPr>
                          <w:rFonts w:asciiTheme="minorHAnsi" w:hAnsiTheme="minorHAnsi" w:cstheme="minorHAnsi"/>
                          <w:b/>
                        </w:rPr>
                      </w:pPr>
                      <w:r w:rsidRPr="00CB1A6E">
                        <w:rPr>
                          <w:rFonts w:asciiTheme="minorHAnsi" w:hAnsiTheme="minorHAnsi" w:cstheme="minorHAnsi"/>
                          <w:b/>
                        </w:rPr>
                        <w:t xml:space="preserve">Derby PREVENT – contact the team by dialling 101 </w:t>
                      </w:r>
                    </w:p>
                  </w:txbxContent>
                </v:textbox>
              </v:shape>
            </w:pict>
          </mc:Fallback>
        </mc:AlternateContent>
      </w:r>
    </w:p>
    <w:p w:rsidR="00642D87" w:rsidRDefault="00642D87" w:rsidP="00786624">
      <w:pPr>
        <w:pStyle w:val="NoSpacing"/>
        <w:rPr>
          <w:rFonts w:asciiTheme="minorHAnsi" w:hAnsiTheme="minorHAnsi" w:cstheme="minorHAnsi"/>
          <w:sz w:val="22"/>
          <w:szCs w:val="22"/>
        </w:rPr>
      </w:pPr>
    </w:p>
    <w:p w:rsidR="00642D87" w:rsidRDefault="00642D87" w:rsidP="00786624">
      <w:pPr>
        <w:pStyle w:val="NoSpacing"/>
        <w:rPr>
          <w:rFonts w:asciiTheme="minorHAnsi" w:hAnsiTheme="minorHAnsi" w:cstheme="minorHAnsi"/>
          <w:sz w:val="22"/>
          <w:szCs w:val="22"/>
        </w:rPr>
      </w:pPr>
    </w:p>
    <w:p w:rsidR="00642D87" w:rsidRDefault="00642D87" w:rsidP="00786624">
      <w:pPr>
        <w:pStyle w:val="NoSpacing"/>
        <w:rPr>
          <w:rFonts w:asciiTheme="minorHAnsi" w:hAnsiTheme="minorHAnsi" w:cstheme="minorHAnsi"/>
          <w:sz w:val="22"/>
          <w:szCs w:val="22"/>
        </w:rPr>
      </w:pPr>
    </w:p>
    <w:p w:rsidR="00642D87" w:rsidRDefault="00642D87" w:rsidP="00786624">
      <w:pPr>
        <w:pStyle w:val="NoSpacing"/>
        <w:rPr>
          <w:rFonts w:asciiTheme="minorHAnsi" w:hAnsiTheme="minorHAnsi" w:cstheme="minorHAnsi"/>
          <w:sz w:val="22"/>
          <w:szCs w:val="22"/>
        </w:rPr>
      </w:pPr>
    </w:p>
    <w:p w:rsidR="00642D87" w:rsidRDefault="00642D87" w:rsidP="00786624">
      <w:pPr>
        <w:pStyle w:val="NoSpacing"/>
        <w:rPr>
          <w:rFonts w:asciiTheme="minorHAnsi" w:hAnsiTheme="minorHAnsi" w:cstheme="minorHAnsi"/>
          <w:sz w:val="22"/>
          <w:szCs w:val="22"/>
        </w:rPr>
      </w:pPr>
    </w:p>
    <w:p w:rsidR="00642D87" w:rsidRDefault="00642D87" w:rsidP="00786624">
      <w:pPr>
        <w:pStyle w:val="NoSpacing"/>
        <w:rPr>
          <w:rFonts w:asciiTheme="minorHAnsi" w:hAnsiTheme="minorHAnsi" w:cstheme="minorHAnsi"/>
          <w:sz w:val="22"/>
          <w:szCs w:val="22"/>
        </w:rPr>
      </w:pPr>
    </w:p>
    <w:p w:rsidR="00642D87" w:rsidRDefault="00642D87" w:rsidP="00786624">
      <w:pPr>
        <w:pStyle w:val="NoSpacing"/>
        <w:rPr>
          <w:rFonts w:asciiTheme="minorHAnsi" w:hAnsiTheme="minorHAnsi" w:cstheme="minorHAnsi"/>
          <w:sz w:val="22"/>
          <w:szCs w:val="22"/>
        </w:rPr>
      </w:pPr>
    </w:p>
    <w:p w:rsidR="00642D87" w:rsidRDefault="00642D87" w:rsidP="00786624">
      <w:pPr>
        <w:pStyle w:val="NoSpacing"/>
        <w:rPr>
          <w:rFonts w:asciiTheme="minorHAnsi" w:hAnsiTheme="minorHAnsi" w:cstheme="minorHAnsi"/>
          <w:sz w:val="22"/>
          <w:szCs w:val="22"/>
        </w:rPr>
      </w:pPr>
    </w:p>
    <w:p w:rsidR="00642D87" w:rsidRDefault="00642D87" w:rsidP="00786624">
      <w:pPr>
        <w:pStyle w:val="NoSpacing"/>
        <w:rPr>
          <w:rFonts w:asciiTheme="minorHAnsi" w:hAnsiTheme="minorHAnsi" w:cstheme="minorHAnsi"/>
          <w:sz w:val="22"/>
          <w:szCs w:val="22"/>
        </w:rPr>
      </w:pPr>
    </w:p>
    <w:p w:rsidR="00642D87" w:rsidRDefault="00642D87" w:rsidP="00786624">
      <w:pPr>
        <w:pStyle w:val="NoSpacing"/>
        <w:rPr>
          <w:rFonts w:asciiTheme="minorHAnsi" w:hAnsiTheme="minorHAnsi" w:cstheme="minorHAnsi"/>
          <w:sz w:val="22"/>
          <w:szCs w:val="22"/>
        </w:rPr>
      </w:pPr>
    </w:p>
    <w:p w:rsidR="00642D87" w:rsidRDefault="00642D87" w:rsidP="00786624">
      <w:pPr>
        <w:pStyle w:val="NoSpacing"/>
        <w:rPr>
          <w:rFonts w:asciiTheme="minorHAnsi" w:hAnsiTheme="minorHAnsi" w:cstheme="minorHAnsi"/>
          <w:sz w:val="22"/>
          <w:szCs w:val="22"/>
        </w:rPr>
      </w:pPr>
    </w:p>
    <w:p w:rsidR="00642D87" w:rsidRDefault="00642D87" w:rsidP="00786624">
      <w:pPr>
        <w:pStyle w:val="NoSpacing"/>
        <w:rPr>
          <w:rFonts w:asciiTheme="minorHAnsi" w:hAnsiTheme="minorHAnsi" w:cstheme="minorHAnsi"/>
          <w:sz w:val="22"/>
          <w:szCs w:val="22"/>
        </w:rPr>
      </w:pPr>
    </w:p>
    <w:p w:rsidR="00642D87" w:rsidRDefault="00642D87" w:rsidP="00786624">
      <w:pPr>
        <w:pStyle w:val="NoSpacing"/>
        <w:rPr>
          <w:rFonts w:asciiTheme="minorHAnsi" w:hAnsiTheme="minorHAnsi" w:cstheme="minorHAnsi"/>
          <w:sz w:val="22"/>
          <w:szCs w:val="22"/>
        </w:rPr>
      </w:pPr>
    </w:p>
    <w:p w:rsidR="00642D87" w:rsidRPr="00642D87" w:rsidRDefault="00642D87" w:rsidP="00642D87">
      <w:pPr>
        <w:rPr>
          <w:rFonts w:asciiTheme="minorHAnsi" w:eastAsiaTheme="minorHAnsi" w:hAnsiTheme="minorHAnsi" w:cstheme="minorBidi"/>
          <w:b/>
          <w:sz w:val="22"/>
          <w:szCs w:val="22"/>
          <w:lang w:eastAsia="en-US"/>
        </w:rPr>
      </w:pPr>
      <w:r w:rsidRPr="00642D87">
        <w:rPr>
          <w:rFonts w:asciiTheme="minorHAnsi" w:eastAsiaTheme="minorHAnsi" w:hAnsiTheme="minorHAnsi" w:cstheme="minorBidi"/>
          <w:b/>
          <w:sz w:val="22"/>
          <w:szCs w:val="22"/>
          <w:lang w:eastAsia="en-US"/>
        </w:rPr>
        <w:t xml:space="preserve">Appendix </w:t>
      </w:r>
      <w:r w:rsidR="009108E6">
        <w:rPr>
          <w:rFonts w:asciiTheme="minorHAnsi" w:eastAsiaTheme="minorHAnsi" w:hAnsiTheme="minorHAnsi" w:cstheme="minorBidi"/>
          <w:b/>
          <w:sz w:val="22"/>
          <w:szCs w:val="22"/>
          <w:lang w:eastAsia="en-US"/>
        </w:rPr>
        <w:t>2</w:t>
      </w:r>
    </w:p>
    <w:p w:rsidR="00642D87" w:rsidRPr="00642D87" w:rsidRDefault="00642D87" w:rsidP="00642D87">
      <w:pPr>
        <w:rPr>
          <w:rFonts w:asciiTheme="minorHAnsi" w:eastAsiaTheme="minorHAnsi" w:hAnsiTheme="minorHAnsi" w:cstheme="minorBidi"/>
          <w:b/>
          <w:sz w:val="28"/>
          <w:szCs w:val="28"/>
          <w:u w:val="single"/>
          <w:lang w:eastAsia="en-US"/>
        </w:rPr>
      </w:pPr>
      <w:r w:rsidRPr="00642D87">
        <w:rPr>
          <w:rFonts w:asciiTheme="minorHAnsi" w:eastAsiaTheme="minorHAnsi" w:hAnsiTheme="minorHAnsi" w:cstheme="minorBidi"/>
          <w:b/>
          <w:sz w:val="28"/>
          <w:szCs w:val="28"/>
          <w:u w:val="single"/>
          <w:lang w:eastAsia="en-US"/>
        </w:rPr>
        <w:lastRenderedPageBreak/>
        <w:t xml:space="preserve">Types of abuse and neglect, </w:t>
      </w:r>
      <w:r w:rsidR="009108E6">
        <w:rPr>
          <w:rFonts w:asciiTheme="minorHAnsi" w:eastAsiaTheme="minorHAnsi" w:hAnsiTheme="minorHAnsi" w:cstheme="minorBidi"/>
          <w:b/>
          <w:sz w:val="28"/>
          <w:szCs w:val="28"/>
          <w:u w:val="single"/>
          <w:lang w:eastAsia="en-US"/>
        </w:rPr>
        <w:t>children missing,</w:t>
      </w:r>
      <w:r w:rsidR="00B260B9">
        <w:rPr>
          <w:rFonts w:asciiTheme="minorHAnsi" w:eastAsiaTheme="minorHAnsi" w:hAnsiTheme="minorHAnsi" w:cstheme="minorBidi"/>
          <w:b/>
          <w:sz w:val="28"/>
          <w:szCs w:val="28"/>
          <w:u w:val="single"/>
          <w:lang w:eastAsia="en-US"/>
        </w:rPr>
        <w:t xml:space="preserve"> </w:t>
      </w:r>
      <w:r w:rsidRPr="00642D87">
        <w:rPr>
          <w:rFonts w:asciiTheme="minorHAnsi" w:eastAsiaTheme="minorHAnsi" w:hAnsiTheme="minorHAnsi" w:cstheme="minorBidi"/>
          <w:b/>
          <w:sz w:val="28"/>
          <w:szCs w:val="28"/>
          <w:u w:val="single"/>
          <w:lang w:eastAsia="en-US"/>
        </w:rPr>
        <w:t>FGM, CSE, Radicalisation</w:t>
      </w:r>
    </w:p>
    <w:p w:rsidR="00642D87" w:rsidRDefault="00642D87" w:rsidP="00642D87">
      <w:pPr>
        <w:rPr>
          <w:rFonts w:asciiTheme="minorHAnsi" w:eastAsiaTheme="minorHAnsi" w:hAnsiTheme="minorHAnsi" w:cstheme="minorBidi"/>
          <w:b/>
          <w:sz w:val="28"/>
          <w:szCs w:val="28"/>
          <w:u w:val="single"/>
          <w:lang w:eastAsia="en-US"/>
        </w:rPr>
      </w:pPr>
    </w:p>
    <w:p w:rsidR="00511414" w:rsidRPr="00815850" w:rsidRDefault="00511414" w:rsidP="00642D87">
      <w:pPr>
        <w:rPr>
          <w:rFonts w:asciiTheme="minorHAnsi" w:eastAsiaTheme="minorHAnsi" w:hAnsiTheme="minorHAnsi" w:cstheme="minorBidi"/>
          <w:b/>
          <w:sz w:val="22"/>
          <w:szCs w:val="22"/>
          <w:u w:val="single"/>
          <w:lang w:eastAsia="en-US"/>
        </w:rPr>
      </w:pPr>
      <w:r w:rsidRPr="00815850">
        <w:rPr>
          <w:rFonts w:asciiTheme="minorHAnsi" w:hAnsiTheme="minorHAnsi"/>
          <w:sz w:val="22"/>
          <w:szCs w:val="22"/>
        </w:rPr>
        <w:t xml:space="preserve">Abuse is a form of maltreatment of a child. Somebody may abuse or neglect a child by inflicting harm or by failing to act to prevent harm. Children may be abused in a family or in an institution or community setting by those known to them or, more rarely, by others (e.g. via the Internet). </w:t>
      </w:r>
      <w:proofErr w:type="gramStart"/>
      <w:r w:rsidRPr="00815850">
        <w:rPr>
          <w:rFonts w:asciiTheme="minorHAnsi" w:hAnsiTheme="minorHAnsi"/>
          <w:sz w:val="22"/>
          <w:szCs w:val="22"/>
        </w:rPr>
        <w:t>They may be abused by an adult or adults or another child or children</w:t>
      </w:r>
      <w:proofErr w:type="gramEnd"/>
      <w:r w:rsidRPr="00815850">
        <w:rPr>
          <w:rFonts w:asciiTheme="minorHAnsi" w:hAnsiTheme="minorHAnsi"/>
          <w:sz w:val="22"/>
          <w:szCs w:val="22"/>
        </w:rPr>
        <w:t xml:space="preserve">. Abuse, neglect and safeguarding issues are rarely standalone events that </w:t>
      </w:r>
      <w:proofErr w:type="gramStart"/>
      <w:r w:rsidRPr="00815850">
        <w:rPr>
          <w:rFonts w:asciiTheme="minorHAnsi" w:hAnsiTheme="minorHAnsi"/>
          <w:sz w:val="22"/>
          <w:szCs w:val="22"/>
        </w:rPr>
        <w:t>can be covered</w:t>
      </w:r>
      <w:proofErr w:type="gramEnd"/>
      <w:r w:rsidRPr="00815850">
        <w:rPr>
          <w:rFonts w:asciiTheme="minorHAnsi" w:hAnsiTheme="minorHAnsi"/>
          <w:sz w:val="22"/>
          <w:szCs w:val="22"/>
        </w:rPr>
        <w:t xml:space="preserve"> by one definition or label. In most </w:t>
      </w:r>
      <w:proofErr w:type="gramStart"/>
      <w:r w:rsidRPr="00815850">
        <w:rPr>
          <w:rFonts w:asciiTheme="minorHAnsi" w:hAnsiTheme="minorHAnsi"/>
          <w:sz w:val="22"/>
          <w:szCs w:val="22"/>
        </w:rPr>
        <w:t>cases</w:t>
      </w:r>
      <w:proofErr w:type="gramEnd"/>
      <w:r w:rsidRPr="00815850">
        <w:rPr>
          <w:rFonts w:asciiTheme="minorHAnsi" w:hAnsiTheme="minorHAnsi"/>
          <w:sz w:val="22"/>
          <w:szCs w:val="22"/>
        </w:rPr>
        <w:t xml:space="preserve"> multiple issues will overlap with one another.</w:t>
      </w:r>
    </w:p>
    <w:p w:rsidR="00511414" w:rsidRDefault="00511414" w:rsidP="00642D87">
      <w:pPr>
        <w:rPr>
          <w:rFonts w:asciiTheme="minorHAnsi" w:eastAsiaTheme="minorHAnsi" w:hAnsiTheme="minorHAnsi" w:cstheme="minorBidi"/>
          <w:b/>
          <w:sz w:val="28"/>
          <w:szCs w:val="28"/>
          <w:u w:val="single"/>
          <w:lang w:eastAsia="en-US"/>
        </w:rPr>
      </w:pPr>
    </w:p>
    <w:p w:rsidR="00511414" w:rsidRPr="00815850" w:rsidRDefault="00511414" w:rsidP="00642D87">
      <w:pPr>
        <w:rPr>
          <w:rFonts w:asciiTheme="minorHAnsi" w:eastAsiaTheme="minorHAnsi" w:hAnsiTheme="minorHAnsi" w:cstheme="minorBidi"/>
          <w:b/>
          <w:sz w:val="22"/>
          <w:szCs w:val="22"/>
          <w:u w:val="single"/>
          <w:lang w:eastAsia="en-US"/>
        </w:rPr>
      </w:pPr>
      <w:r w:rsidRPr="00815850">
        <w:rPr>
          <w:rFonts w:asciiTheme="minorHAnsi" w:hAnsiTheme="minorHAnsi"/>
          <w:sz w:val="22"/>
          <w:szCs w:val="22"/>
        </w:rPr>
        <w:t xml:space="preserve">The categories listed below </w:t>
      </w:r>
      <w:proofErr w:type="gramStart"/>
      <w:r w:rsidRPr="00815850">
        <w:rPr>
          <w:rFonts w:asciiTheme="minorHAnsi" w:hAnsiTheme="minorHAnsi"/>
          <w:sz w:val="22"/>
          <w:szCs w:val="22"/>
        </w:rPr>
        <w:t>are drawn</w:t>
      </w:r>
      <w:proofErr w:type="gramEnd"/>
      <w:r w:rsidRPr="00815850">
        <w:rPr>
          <w:rFonts w:asciiTheme="minorHAnsi" w:hAnsiTheme="minorHAnsi"/>
          <w:sz w:val="22"/>
          <w:szCs w:val="22"/>
        </w:rPr>
        <w:t xml:space="preserve"> from Keeping Children Safe in Education:</w:t>
      </w:r>
    </w:p>
    <w:p w:rsidR="00511414" w:rsidRPr="00642D87" w:rsidRDefault="00511414" w:rsidP="00642D87">
      <w:pPr>
        <w:rPr>
          <w:rFonts w:asciiTheme="minorHAnsi" w:eastAsiaTheme="minorHAnsi" w:hAnsiTheme="minorHAnsi" w:cstheme="minorBidi"/>
          <w:b/>
          <w:sz w:val="28"/>
          <w:szCs w:val="28"/>
          <w:u w:val="single"/>
          <w:lang w:eastAsia="en-US"/>
        </w:rPr>
      </w:pPr>
    </w:p>
    <w:p w:rsidR="00642D87" w:rsidRPr="00642D87" w:rsidRDefault="00642D87" w:rsidP="00642D87">
      <w:pPr>
        <w:rPr>
          <w:rFonts w:asciiTheme="minorHAnsi" w:eastAsiaTheme="minorHAnsi" w:hAnsiTheme="minorHAnsi" w:cstheme="minorBidi"/>
          <w:sz w:val="22"/>
          <w:szCs w:val="22"/>
          <w:lang w:eastAsia="en-US"/>
        </w:rPr>
      </w:pPr>
      <w:r w:rsidRPr="00642D87">
        <w:rPr>
          <w:rFonts w:asciiTheme="minorHAnsi" w:eastAsiaTheme="minorHAnsi" w:hAnsiTheme="minorHAnsi" w:cstheme="minorBidi"/>
          <w:b/>
          <w:sz w:val="22"/>
          <w:szCs w:val="22"/>
          <w:lang w:eastAsia="en-US"/>
        </w:rPr>
        <w:t>Abuse:</w:t>
      </w:r>
      <w:r w:rsidRPr="00642D87">
        <w:rPr>
          <w:rFonts w:asciiTheme="minorHAnsi" w:eastAsiaTheme="minorHAnsi" w:hAnsiTheme="minorHAnsi" w:cstheme="minorBidi"/>
          <w:sz w:val="22"/>
          <w:szCs w:val="22"/>
          <w:lang w:eastAsia="en-US"/>
        </w:rPr>
        <w:t xml:space="preserve"> a form of maltreatment of a child. Somebody may abuse or neglect a child by inflicting harm, or by failing to act to prevent harm. </w:t>
      </w:r>
      <w:proofErr w:type="gramStart"/>
      <w:r w:rsidRPr="00642D87">
        <w:rPr>
          <w:rFonts w:asciiTheme="minorHAnsi" w:eastAsiaTheme="minorHAnsi" w:hAnsiTheme="minorHAnsi" w:cstheme="minorBidi"/>
          <w:sz w:val="22"/>
          <w:szCs w:val="22"/>
          <w:lang w:eastAsia="en-US"/>
        </w:rPr>
        <w:t>They may be abused by an adult or adults or another child or children</w:t>
      </w:r>
      <w:proofErr w:type="gramEnd"/>
      <w:r w:rsidRPr="00642D87">
        <w:rPr>
          <w:rFonts w:asciiTheme="minorHAnsi" w:eastAsiaTheme="minorHAnsi" w:hAnsiTheme="minorHAnsi" w:cstheme="minorBidi"/>
          <w:sz w:val="22"/>
          <w:szCs w:val="22"/>
          <w:lang w:eastAsia="en-US"/>
        </w:rPr>
        <w:t>.</w:t>
      </w:r>
    </w:p>
    <w:p w:rsidR="00642D87" w:rsidRPr="00642D87" w:rsidRDefault="00642D87" w:rsidP="00642D87">
      <w:pPr>
        <w:rPr>
          <w:rFonts w:asciiTheme="minorHAnsi" w:eastAsiaTheme="minorHAnsi" w:hAnsiTheme="minorHAnsi" w:cstheme="minorBidi"/>
          <w:sz w:val="22"/>
          <w:szCs w:val="22"/>
          <w:lang w:eastAsia="en-US"/>
        </w:rPr>
      </w:pPr>
    </w:p>
    <w:p w:rsidR="00642D87" w:rsidRPr="00642D87" w:rsidRDefault="00642D87" w:rsidP="00642D87">
      <w:pPr>
        <w:rPr>
          <w:rFonts w:asciiTheme="minorHAnsi" w:eastAsiaTheme="minorHAnsi" w:hAnsiTheme="minorHAnsi" w:cstheme="minorBidi"/>
          <w:sz w:val="22"/>
          <w:szCs w:val="22"/>
          <w:lang w:eastAsia="en-US"/>
        </w:rPr>
      </w:pPr>
      <w:r w:rsidRPr="00642D87">
        <w:rPr>
          <w:rFonts w:asciiTheme="minorHAnsi" w:eastAsiaTheme="minorHAnsi" w:hAnsiTheme="minorHAnsi" w:cstheme="minorBidi"/>
          <w:b/>
          <w:sz w:val="22"/>
          <w:szCs w:val="22"/>
          <w:lang w:eastAsia="en-US"/>
        </w:rPr>
        <w:t>Physical abuse</w:t>
      </w:r>
      <w:r w:rsidRPr="00642D87">
        <w:rPr>
          <w:rFonts w:asciiTheme="minorHAnsi" w:eastAsiaTheme="minorHAnsi" w:hAnsiTheme="minorHAnsi" w:cstheme="minorBidi"/>
          <w:sz w:val="22"/>
          <w:szCs w:val="22"/>
          <w:lang w:eastAsia="en-US"/>
        </w:rPr>
        <w:t xml:space="preserve">: a form of </w:t>
      </w:r>
      <w:proofErr w:type="gramStart"/>
      <w:r w:rsidRPr="00642D87">
        <w:rPr>
          <w:rFonts w:asciiTheme="minorHAnsi" w:eastAsiaTheme="minorHAnsi" w:hAnsiTheme="minorHAnsi" w:cstheme="minorBidi"/>
          <w:sz w:val="22"/>
          <w:szCs w:val="22"/>
          <w:lang w:eastAsia="en-US"/>
        </w:rPr>
        <w:t>abuse which</w:t>
      </w:r>
      <w:proofErr w:type="gramEnd"/>
      <w:r w:rsidRPr="00642D87">
        <w:rPr>
          <w:rFonts w:asciiTheme="minorHAnsi" w:eastAsiaTheme="minorHAnsi" w:hAnsiTheme="minorHAnsi" w:cstheme="minorBidi"/>
          <w:sz w:val="22"/>
          <w:szCs w:val="22"/>
          <w:lang w:eastAsia="en-US"/>
        </w:rPr>
        <w:t xml:space="preserve"> may involve hitting, shaking, throwing, poisoning, burning or scalding, drowning, suffocating or otherwise causing physical harm to a child. Physical harm </w:t>
      </w:r>
      <w:proofErr w:type="gramStart"/>
      <w:r w:rsidRPr="00642D87">
        <w:rPr>
          <w:rFonts w:asciiTheme="minorHAnsi" w:eastAsiaTheme="minorHAnsi" w:hAnsiTheme="minorHAnsi" w:cstheme="minorBidi"/>
          <w:sz w:val="22"/>
          <w:szCs w:val="22"/>
          <w:lang w:eastAsia="en-US"/>
        </w:rPr>
        <w:t>may also be caused</w:t>
      </w:r>
      <w:proofErr w:type="gramEnd"/>
      <w:r w:rsidRPr="00642D87">
        <w:rPr>
          <w:rFonts w:asciiTheme="minorHAnsi" w:eastAsiaTheme="minorHAnsi" w:hAnsiTheme="minorHAnsi" w:cstheme="minorBidi"/>
          <w:sz w:val="22"/>
          <w:szCs w:val="22"/>
          <w:lang w:eastAsia="en-US"/>
        </w:rPr>
        <w:t xml:space="preserve"> when a parent or carer fabricates the symptoms of, or deliberately induces, illness in a child.</w:t>
      </w:r>
    </w:p>
    <w:p w:rsidR="00642D87" w:rsidRPr="00642D87" w:rsidRDefault="00642D87" w:rsidP="00642D87">
      <w:pPr>
        <w:rPr>
          <w:rFonts w:asciiTheme="minorHAnsi" w:eastAsiaTheme="minorHAnsi" w:hAnsiTheme="minorHAnsi" w:cstheme="minorBidi"/>
          <w:sz w:val="22"/>
          <w:szCs w:val="22"/>
          <w:lang w:eastAsia="en-US"/>
        </w:rPr>
      </w:pPr>
    </w:p>
    <w:p w:rsidR="00642D87" w:rsidRPr="00642D87" w:rsidRDefault="00642D87" w:rsidP="00642D87">
      <w:pPr>
        <w:rPr>
          <w:rFonts w:asciiTheme="minorHAnsi" w:eastAsiaTheme="minorHAnsi" w:hAnsiTheme="minorHAnsi" w:cstheme="minorBidi"/>
          <w:sz w:val="22"/>
          <w:szCs w:val="22"/>
          <w:lang w:eastAsia="en-US"/>
        </w:rPr>
      </w:pPr>
      <w:r w:rsidRPr="00642D87">
        <w:rPr>
          <w:rFonts w:asciiTheme="minorHAnsi" w:eastAsiaTheme="minorHAnsi" w:hAnsiTheme="minorHAnsi" w:cstheme="minorBidi"/>
          <w:b/>
          <w:sz w:val="22"/>
          <w:szCs w:val="22"/>
          <w:lang w:eastAsia="en-US"/>
        </w:rPr>
        <w:t>Emotional abuse:</w:t>
      </w:r>
      <w:r w:rsidRPr="00642D87">
        <w:rPr>
          <w:rFonts w:asciiTheme="minorHAnsi" w:eastAsiaTheme="minorHAnsi" w:hAnsiTheme="minorHAnsi" w:cstheme="minorBidi"/>
          <w:sz w:val="22"/>
          <w:szCs w:val="22"/>
          <w:lang w:eastAsia="en-US"/>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w:t>
      </w:r>
      <w:proofErr w:type="gramStart"/>
      <w:r w:rsidRPr="00642D87">
        <w:rPr>
          <w:rFonts w:asciiTheme="minorHAnsi" w:eastAsiaTheme="minorHAnsi" w:hAnsiTheme="minorHAnsi" w:cstheme="minorBidi"/>
          <w:sz w:val="22"/>
          <w:szCs w:val="22"/>
          <w:lang w:eastAsia="en-US"/>
        </w:rPr>
        <w:t>being imposed</w:t>
      </w:r>
      <w:proofErr w:type="gramEnd"/>
      <w:r w:rsidRPr="00642D87">
        <w:rPr>
          <w:rFonts w:asciiTheme="minorHAnsi" w:eastAsiaTheme="minorHAnsi" w:hAnsiTheme="minorHAnsi" w:cstheme="minorBidi"/>
          <w:sz w:val="22"/>
          <w:szCs w:val="22"/>
          <w:lang w:eastAsia="en-US"/>
        </w:rPr>
        <w:t xml:space="preserve">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rsidR="00642D87" w:rsidRPr="00642D87" w:rsidRDefault="00642D87" w:rsidP="00642D87">
      <w:pPr>
        <w:rPr>
          <w:rFonts w:asciiTheme="minorHAnsi" w:eastAsiaTheme="minorHAnsi" w:hAnsiTheme="minorHAnsi" w:cstheme="minorBidi"/>
          <w:sz w:val="22"/>
          <w:szCs w:val="22"/>
          <w:lang w:eastAsia="en-US"/>
        </w:rPr>
      </w:pPr>
    </w:p>
    <w:p w:rsidR="00642D87" w:rsidRPr="00642D87" w:rsidRDefault="00642D87" w:rsidP="00642D87">
      <w:pPr>
        <w:rPr>
          <w:rFonts w:asciiTheme="minorHAnsi" w:eastAsiaTheme="minorHAnsi" w:hAnsiTheme="minorHAnsi" w:cstheme="minorBidi"/>
          <w:sz w:val="22"/>
          <w:szCs w:val="22"/>
          <w:lang w:eastAsia="en-US"/>
        </w:rPr>
      </w:pPr>
      <w:r w:rsidRPr="00642D87">
        <w:rPr>
          <w:rFonts w:asciiTheme="minorHAnsi" w:eastAsiaTheme="minorHAnsi" w:hAnsiTheme="minorHAnsi" w:cstheme="minorBidi"/>
          <w:b/>
          <w:sz w:val="22"/>
          <w:szCs w:val="22"/>
          <w:lang w:eastAsia="en-US"/>
        </w:rPr>
        <w:t>Sexual abuse:</w:t>
      </w:r>
      <w:r w:rsidRPr="00642D87">
        <w:rPr>
          <w:rFonts w:asciiTheme="minorHAnsi" w:eastAsiaTheme="minorHAnsi" w:hAnsiTheme="minorHAnsi" w:cstheme="minorBidi"/>
          <w:sz w:val="22"/>
          <w:szCs w:val="22"/>
          <w:lang w:eastAsia="en-US"/>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roofErr w:type="gramStart"/>
      <w:r w:rsidRPr="00642D87">
        <w:rPr>
          <w:rFonts w:asciiTheme="minorHAnsi" w:eastAsiaTheme="minorHAnsi" w:hAnsiTheme="minorHAnsi" w:cstheme="minorBidi"/>
          <w:sz w:val="22"/>
          <w:szCs w:val="22"/>
          <w:lang w:eastAsia="en-US"/>
        </w:rPr>
        <w:t>Sexual abuse is not solely perpetrated by adult males</w:t>
      </w:r>
      <w:proofErr w:type="gramEnd"/>
      <w:r w:rsidRPr="00642D87">
        <w:rPr>
          <w:rFonts w:asciiTheme="minorHAnsi" w:eastAsiaTheme="minorHAnsi" w:hAnsiTheme="minorHAnsi" w:cstheme="minorBidi"/>
          <w:sz w:val="22"/>
          <w:szCs w:val="22"/>
          <w:lang w:eastAsia="en-US"/>
        </w:rPr>
        <w:t>. Women can also commit acts of sexual abuse, as can other children.</w:t>
      </w:r>
    </w:p>
    <w:p w:rsidR="00642D87" w:rsidRPr="00642D87" w:rsidRDefault="00642D87" w:rsidP="00642D87">
      <w:pPr>
        <w:rPr>
          <w:rFonts w:asciiTheme="minorHAnsi" w:eastAsiaTheme="minorHAnsi" w:hAnsiTheme="minorHAnsi" w:cstheme="minorBidi"/>
          <w:sz w:val="22"/>
          <w:szCs w:val="22"/>
          <w:lang w:eastAsia="en-US"/>
        </w:rPr>
      </w:pPr>
    </w:p>
    <w:p w:rsidR="00511414" w:rsidRPr="00642D87" w:rsidRDefault="00642D87" w:rsidP="00642D87">
      <w:pPr>
        <w:rPr>
          <w:rFonts w:asciiTheme="minorHAnsi" w:eastAsiaTheme="minorHAnsi" w:hAnsiTheme="minorHAnsi" w:cstheme="minorBidi"/>
          <w:sz w:val="22"/>
          <w:szCs w:val="22"/>
          <w:lang w:eastAsia="en-US"/>
        </w:rPr>
      </w:pPr>
      <w:r w:rsidRPr="00642D87">
        <w:rPr>
          <w:rFonts w:asciiTheme="minorHAnsi" w:eastAsiaTheme="minorHAnsi" w:hAnsiTheme="minorHAnsi" w:cstheme="minorBidi"/>
          <w:b/>
          <w:sz w:val="22"/>
          <w:szCs w:val="22"/>
          <w:lang w:eastAsia="en-US"/>
        </w:rPr>
        <w:t>Neglect</w:t>
      </w:r>
      <w:r w:rsidRPr="00642D87">
        <w:rPr>
          <w:rFonts w:asciiTheme="minorHAnsi" w:eastAsiaTheme="minorHAnsi" w:hAnsiTheme="minorHAnsi" w:cstheme="minorBidi"/>
          <w:sz w:val="22"/>
          <w:szCs w:val="22"/>
          <w:lang w:eastAsia="en-US"/>
        </w:rPr>
        <w:t xml:space="preserve">: the persistent failure to meet a child’s basic physical and/or psychological needs, likely to result in the serious impairment of the child’s health or development. Neglect may occur during pregnancy </w:t>
      </w:r>
      <w:proofErr w:type="gramStart"/>
      <w:r w:rsidRPr="00642D87">
        <w:rPr>
          <w:rFonts w:asciiTheme="minorHAnsi" w:eastAsiaTheme="minorHAnsi" w:hAnsiTheme="minorHAnsi" w:cstheme="minorBidi"/>
          <w:sz w:val="22"/>
          <w:szCs w:val="22"/>
          <w:lang w:eastAsia="en-US"/>
        </w:rPr>
        <w:t>as a result</w:t>
      </w:r>
      <w:proofErr w:type="gramEnd"/>
      <w:r w:rsidRPr="00642D87">
        <w:rPr>
          <w:rFonts w:asciiTheme="minorHAnsi" w:eastAsiaTheme="minorHAnsi" w:hAnsiTheme="minorHAnsi" w:cstheme="minorBidi"/>
          <w:sz w:val="22"/>
          <w:szCs w:val="22"/>
          <w:lang w:eastAsia="en-US"/>
        </w:rPr>
        <w:t xml:space="preserve">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proofErr w:type="gramStart"/>
      <w:r w:rsidRPr="00642D87">
        <w:rPr>
          <w:rFonts w:asciiTheme="minorHAnsi" w:eastAsiaTheme="minorHAnsi" w:hAnsiTheme="minorHAnsi" w:cstheme="minorBidi"/>
          <w:sz w:val="22"/>
          <w:szCs w:val="22"/>
          <w:lang w:eastAsia="en-US"/>
        </w:rPr>
        <w:t>care-givers</w:t>
      </w:r>
      <w:proofErr w:type="gramEnd"/>
      <w:r w:rsidRPr="00642D87">
        <w:rPr>
          <w:rFonts w:asciiTheme="minorHAnsi" w:eastAsiaTheme="minorHAnsi" w:hAnsiTheme="minorHAnsi" w:cstheme="minorBidi"/>
          <w:sz w:val="22"/>
          <w:szCs w:val="22"/>
          <w:lang w:eastAsia="en-US"/>
        </w:rPr>
        <w:t>); or ensure access to appropriate medical care or treatment. It may also include neglect of, or unresponsiveness to, a child’s basic emotional needs.</w:t>
      </w:r>
    </w:p>
    <w:p w:rsidR="00642D87" w:rsidRPr="00642D87" w:rsidRDefault="00642D87" w:rsidP="00642D87">
      <w:pPr>
        <w:rPr>
          <w:rFonts w:asciiTheme="minorHAnsi" w:eastAsiaTheme="minorHAnsi" w:hAnsiTheme="minorHAnsi" w:cstheme="minorBidi"/>
          <w:sz w:val="22"/>
          <w:szCs w:val="22"/>
          <w:lang w:eastAsia="en-US"/>
        </w:rPr>
      </w:pPr>
    </w:p>
    <w:p w:rsidR="00642D87" w:rsidRDefault="00642D87" w:rsidP="00642D87">
      <w:pPr>
        <w:rPr>
          <w:rFonts w:asciiTheme="minorHAnsi" w:eastAsiaTheme="minorHAnsi" w:hAnsiTheme="minorHAnsi" w:cstheme="minorBidi"/>
          <w:sz w:val="23"/>
          <w:szCs w:val="23"/>
          <w:lang w:eastAsia="en-US"/>
        </w:rPr>
      </w:pPr>
      <w:r w:rsidRPr="00642D87">
        <w:rPr>
          <w:rFonts w:asciiTheme="minorHAnsi" w:eastAsiaTheme="minorHAnsi" w:hAnsiTheme="minorHAnsi" w:cstheme="minorBidi"/>
          <w:b/>
          <w:sz w:val="23"/>
          <w:szCs w:val="23"/>
          <w:lang w:eastAsia="en-US"/>
        </w:rPr>
        <w:t>Child sexual exploitation (CSE)</w:t>
      </w:r>
      <w:r w:rsidRPr="00642D87">
        <w:rPr>
          <w:rFonts w:asciiTheme="minorHAnsi" w:eastAsiaTheme="minorHAnsi" w:hAnsiTheme="minorHAnsi" w:cstheme="minorBidi"/>
          <w:sz w:val="23"/>
          <w:szCs w:val="23"/>
          <w:lang w:eastAsia="en-US"/>
        </w:rPr>
        <w:t xml:space="preserve"> involves exploitative situations, contexts and relationships where young people receive something (for example food, accommodation, drugs, alcohol, gifts, money or in some cases simply affection) </w:t>
      </w:r>
      <w:proofErr w:type="gramStart"/>
      <w:r w:rsidRPr="00642D87">
        <w:rPr>
          <w:rFonts w:asciiTheme="minorHAnsi" w:eastAsiaTheme="minorHAnsi" w:hAnsiTheme="minorHAnsi" w:cstheme="minorBidi"/>
          <w:sz w:val="23"/>
          <w:szCs w:val="23"/>
          <w:lang w:eastAsia="en-US"/>
        </w:rPr>
        <w:t>as a result</w:t>
      </w:r>
      <w:proofErr w:type="gramEnd"/>
      <w:r w:rsidRPr="00642D87">
        <w:rPr>
          <w:rFonts w:asciiTheme="minorHAnsi" w:eastAsiaTheme="minorHAnsi" w:hAnsiTheme="minorHAnsi" w:cstheme="minorBidi"/>
          <w:sz w:val="23"/>
          <w:szCs w:val="23"/>
          <w:lang w:eastAsia="en-US"/>
        </w:rPr>
        <w:t xml:space="preserve"> of engaging in sexual activities. Sexual exploitation can take many forms ranging from the seemingly ‘consensual’ relationship where sex </w:t>
      </w:r>
      <w:proofErr w:type="gramStart"/>
      <w:r w:rsidRPr="00642D87">
        <w:rPr>
          <w:rFonts w:asciiTheme="minorHAnsi" w:eastAsiaTheme="minorHAnsi" w:hAnsiTheme="minorHAnsi" w:cstheme="minorBidi"/>
          <w:sz w:val="23"/>
          <w:szCs w:val="23"/>
          <w:lang w:eastAsia="en-US"/>
        </w:rPr>
        <w:t>is exchanged</w:t>
      </w:r>
      <w:proofErr w:type="gramEnd"/>
      <w:r w:rsidRPr="00642D87">
        <w:rPr>
          <w:rFonts w:asciiTheme="minorHAnsi" w:eastAsiaTheme="minorHAnsi" w:hAnsiTheme="minorHAnsi" w:cstheme="minorBidi"/>
          <w:sz w:val="23"/>
          <w:szCs w:val="23"/>
          <w:lang w:eastAsia="en-US"/>
        </w:rPr>
        <w:t xml:space="preserve"> for affection or gifts, to serious organised crime by gangs and groups. What marks out exploitation is an imbalance of power in the relationship. The perpetrator always holds some kind of power over the </w:t>
      </w:r>
      <w:proofErr w:type="gramStart"/>
      <w:r w:rsidRPr="00642D87">
        <w:rPr>
          <w:rFonts w:asciiTheme="minorHAnsi" w:eastAsiaTheme="minorHAnsi" w:hAnsiTheme="minorHAnsi" w:cstheme="minorBidi"/>
          <w:sz w:val="23"/>
          <w:szCs w:val="23"/>
          <w:lang w:eastAsia="en-US"/>
        </w:rPr>
        <w:t>victim which increases as the exploitative relationship</w:t>
      </w:r>
      <w:proofErr w:type="gramEnd"/>
      <w:r w:rsidRPr="00642D87">
        <w:rPr>
          <w:rFonts w:asciiTheme="minorHAnsi" w:eastAsiaTheme="minorHAnsi" w:hAnsiTheme="minorHAnsi" w:cstheme="minorBidi"/>
          <w:sz w:val="23"/>
          <w:szCs w:val="23"/>
          <w:lang w:eastAsia="en-US"/>
        </w:rPr>
        <w:t xml:space="preserve"> develops. Sexual exploitation involves varying degrees of coercion, intimidation or enticement, including unwanted pressure from peers to have sex, sexual bullying including cyberbullying </w:t>
      </w:r>
      <w:r w:rsidRPr="00642D87">
        <w:rPr>
          <w:rFonts w:asciiTheme="minorHAnsi" w:eastAsiaTheme="minorHAnsi" w:hAnsiTheme="minorHAnsi" w:cstheme="minorBidi"/>
          <w:sz w:val="23"/>
          <w:szCs w:val="23"/>
          <w:lang w:eastAsia="en-US"/>
        </w:rPr>
        <w:lastRenderedPageBreak/>
        <w:t xml:space="preserve">and grooming. However, it also important to recognise that some young people who </w:t>
      </w:r>
      <w:proofErr w:type="gramStart"/>
      <w:r w:rsidRPr="00642D87">
        <w:rPr>
          <w:rFonts w:asciiTheme="minorHAnsi" w:eastAsiaTheme="minorHAnsi" w:hAnsiTheme="minorHAnsi" w:cstheme="minorBidi"/>
          <w:sz w:val="23"/>
          <w:szCs w:val="23"/>
          <w:lang w:eastAsia="en-US"/>
        </w:rPr>
        <w:t>are being sexually exploited</w:t>
      </w:r>
      <w:proofErr w:type="gramEnd"/>
      <w:r w:rsidRPr="00642D87">
        <w:rPr>
          <w:rFonts w:asciiTheme="minorHAnsi" w:eastAsiaTheme="minorHAnsi" w:hAnsiTheme="minorHAnsi" w:cstheme="minorBidi"/>
          <w:sz w:val="23"/>
          <w:szCs w:val="23"/>
          <w:lang w:eastAsia="en-US"/>
        </w:rPr>
        <w:t xml:space="preserve"> do not exhibit any external signs of this abuse.</w:t>
      </w:r>
    </w:p>
    <w:p w:rsidR="00511414" w:rsidRPr="00511414" w:rsidRDefault="00511414" w:rsidP="00642D87">
      <w:pPr>
        <w:rPr>
          <w:rFonts w:asciiTheme="minorHAnsi" w:eastAsiaTheme="minorHAnsi" w:hAnsiTheme="minorHAnsi" w:cstheme="minorBidi"/>
          <w:sz w:val="23"/>
          <w:szCs w:val="23"/>
          <w:lang w:eastAsia="en-US"/>
        </w:rPr>
      </w:pPr>
    </w:p>
    <w:p w:rsidR="00511414" w:rsidRDefault="00511414" w:rsidP="00511414">
      <w:pPr>
        <w:rPr>
          <w:rFonts w:asciiTheme="minorHAnsi" w:hAnsiTheme="minorHAnsi"/>
          <w:sz w:val="22"/>
          <w:szCs w:val="22"/>
        </w:rPr>
      </w:pPr>
      <w:r w:rsidRPr="00815850">
        <w:rPr>
          <w:rFonts w:asciiTheme="minorHAnsi" w:hAnsiTheme="minorHAnsi"/>
          <w:b/>
          <w:sz w:val="23"/>
          <w:szCs w:val="23"/>
        </w:rPr>
        <w:t>Sexting</w:t>
      </w:r>
      <w:r w:rsidRPr="00815850">
        <w:rPr>
          <w:rFonts w:asciiTheme="minorHAnsi" w:hAnsiTheme="minorHAnsi"/>
          <w:sz w:val="22"/>
          <w:szCs w:val="22"/>
        </w:rPr>
        <w:t xml:space="preserve"> is a child protection issue. Even if explicit material is sent or elicited </w:t>
      </w:r>
      <w:proofErr w:type="gramStart"/>
      <w:r w:rsidRPr="00815850">
        <w:rPr>
          <w:rFonts w:asciiTheme="minorHAnsi" w:hAnsiTheme="minorHAnsi"/>
          <w:sz w:val="22"/>
          <w:szCs w:val="22"/>
        </w:rPr>
        <w:t>without</w:t>
      </w:r>
      <w:proofErr w:type="gramEnd"/>
      <w:r w:rsidRPr="00815850">
        <w:rPr>
          <w:rFonts w:asciiTheme="minorHAnsi" w:hAnsiTheme="minorHAnsi"/>
          <w:sz w:val="22"/>
          <w:szCs w:val="22"/>
        </w:rPr>
        <w:t xml:space="preserve"> malicious intent the consequences are serious and put those involved at risk of serious harm. Having or sending explicit material on digital devices is also a criminal offence for those under 18. Pupils </w:t>
      </w:r>
      <w:proofErr w:type="gramStart"/>
      <w:r w:rsidRPr="00815850">
        <w:rPr>
          <w:rFonts w:asciiTheme="minorHAnsi" w:hAnsiTheme="minorHAnsi"/>
          <w:sz w:val="22"/>
          <w:szCs w:val="22"/>
        </w:rPr>
        <w:t>are taught</w:t>
      </w:r>
      <w:proofErr w:type="gramEnd"/>
      <w:r w:rsidRPr="00815850">
        <w:rPr>
          <w:rFonts w:asciiTheme="minorHAnsi" w:hAnsiTheme="minorHAnsi"/>
          <w:sz w:val="22"/>
          <w:szCs w:val="22"/>
        </w:rPr>
        <w:t xml:space="preserve"> about sexting as part of their e-safety education. The School takes incidences of sexting extremely seriously, and deals with them in accordance with child protection procedures, including reporting to the police.</w:t>
      </w:r>
    </w:p>
    <w:p w:rsidR="00834F28" w:rsidRDefault="00834F28" w:rsidP="00511414">
      <w:pPr>
        <w:rPr>
          <w:rFonts w:asciiTheme="minorHAnsi" w:hAnsiTheme="minorHAnsi"/>
          <w:sz w:val="22"/>
          <w:szCs w:val="22"/>
        </w:rPr>
      </w:pPr>
    </w:p>
    <w:p w:rsidR="00834F28" w:rsidRDefault="00834F28" w:rsidP="00511414">
      <w:pPr>
        <w:rPr>
          <w:rFonts w:asciiTheme="minorHAnsi" w:hAnsiTheme="minorHAnsi"/>
          <w:sz w:val="22"/>
          <w:szCs w:val="22"/>
        </w:rPr>
      </w:pPr>
      <w:r w:rsidRPr="00815850">
        <w:rPr>
          <w:rFonts w:asciiTheme="minorHAnsi" w:hAnsiTheme="minorHAnsi"/>
          <w:sz w:val="22"/>
          <w:szCs w:val="22"/>
        </w:rPr>
        <w:t xml:space="preserve">Advice for pupils is available </w:t>
      </w:r>
      <w:proofErr w:type="gramStart"/>
      <w:r w:rsidRPr="00815850">
        <w:rPr>
          <w:rFonts w:asciiTheme="minorHAnsi" w:hAnsiTheme="minorHAnsi"/>
          <w:sz w:val="22"/>
          <w:szCs w:val="22"/>
        </w:rPr>
        <w:t>at:</w:t>
      </w:r>
      <w:proofErr w:type="gramEnd"/>
      <w:r w:rsidRPr="00815850">
        <w:rPr>
          <w:rFonts w:asciiTheme="minorHAnsi" w:hAnsiTheme="minorHAnsi"/>
          <w:sz w:val="22"/>
          <w:szCs w:val="22"/>
        </w:rPr>
        <w:t xml:space="preserve"> www.thinkuknow.co.uk </w:t>
      </w:r>
      <w:hyperlink r:id="rId18" w:history="1">
        <w:r w:rsidRPr="00815850">
          <w:rPr>
            <w:rStyle w:val="Hyperlink"/>
            <w:rFonts w:asciiTheme="minorHAnsi" w:hAnsiTheme="minorHAnsi"/>
            <w:sz w:val="22"/>
            <w:szCs w:val="22"/>
          </w:rPr>
          <w:t>https://www.childline.org.uk/explore/onlinesafety/pages/sexting.aspx</w:t>
        </w:r>
      </w:hyperlink>
      <w:r w:rsidRPr="00815850">
        <w:rPr>
          <w:rFonts w:asciiTheme="minorHAnsi" w:hAnsiTheme="minorHAnsi"/>
          <w:sz w:val="22"/>
          <w:szCs w:val="22"/>
        </w:rPr>
        <w:t xml:space="preserve"> </w:t>
      </w:r>
    </w:p>
    <w:p w:rsidR="00834F28" w:rsidRDefault="00834F28" w:rsidP="00511414">
      <w:pPr>
        <w:rPr>
          <w:rFonts w:asciiTheme="minorHAnsi" w:hAnsiTheme="minorHAnsi"/>
          <w:sz w:val="22"/>
          <w:szCs w:val="22"/>
        </w:rPr>
      </w:pPr>
      <w:r w:rsidRPr="00815850">
        <w:rPr>
          <w:rFonts w:asciiTheme="minorHAnsi" w:hAnsiTheme="minorHAnsi"/>
          <w:sz w:val="22"/>
          <w:szCs w:val="22"/>
        </w:rPr>
        <w:t xml:space="preserve">Advice for parents is available </w:t>
      </w:r>
      <w:proofErr w:type="gramStart"/>
      <w:r w:rsidRPr="00815850">
        <w:rPr>
          <w:rFonts w:asciiTheme="minorHAnsi" w:hAnsiTheme="minorHAnsi"/>
          <w:sz w:val="22"/>
          <w:szCs w:val="22"/>
        </w:rPr>
        <w:t>at</w:t>
      </w:r>
      <w:proofErr w:type="gramEnd"/>
      <w:r w:rsidRPr="00815850">
        <w:rPr>
          <w:rFonts w:asciiTheme="minorHAnsi" w:hAnsiTheme="minorHAnsi"/>
          <w:sz w:val="22"/>
          <w:szCs w:val="22"/>
        </w:rPr>
        <w:t xml:space="preserve">: </w:t>
      </w:r>
    </w:p>
    <w:p w:rsidR="00834F28" w:rsidRDefault="00834F28" w:rsidP="00511414">
      <w:pPr>
        <w:rPr>
          <w:rFonts w:asciiTheme="minorHAnsi" w:hAnsiTheme="minorHAnsi"/>
          <w:sz w:val="22"/>
          <w:szCs w:val="22"/>
        </w:rPr>
      </w:pPr>
      <w:r w:rsidRPr="00815850">
        <w:rPr>
          <w:rFonts w:asciiTheme="minorHAnsi" w:hAnsiTheme="minorHAnsi"/>
          <w:sz w:val="22"/>
          <w:szCs w:val="22"/>
        </w:rPr>
        <w:t xml:space="preserve">www.nspcc.org.uk/preventing-abuse/keeping-childrensafe/sexting / </w:t>
      </w:r>
      <w:hyperlink r:id="rId19" w:history="1">
        <w:r w:rsidRPr="00815850">
          <w:rPr>
            <w:rStyle w:val="Hyperlink"/>
            <w:rFonts w:asciiTheme="minorHAnsi" w:hAnsiTheme="minorHAnsi"/>
            <w:sz w:val="22"/>
            <w:szCs w:val="22"/>
          </w:rPr>
          <w:t>https://www.ceop.police.uk/Media-Centre/Press-releases/2009/What-does-sextingmean/</w:t>
        </w:r>
      </w:hyperlink>
    </w:p>
    <w:p w:rsidR="00642D87" w:rsidRPr="00642D87" w:rsidRDefault="00642D87" w:rsidP="00642D87">
      <w:pPr>
        <w:rPr>
          <w:rFonts w:asciiTheme="minorHAnsi" w:eastAsiaTheme="minorHAnsi" w:hAnsiTheme="minorHAnsi" w:cstheme="minorBidi"/>
          <w:sz w:val="23"/>
          <w:szCs w:val="23"/>
          <w:lang w:eastAsia="en-US"/>
        </w:rPr>
      </w:pPr>
    </w:p>
    <w:p w:rsidR="00642D87" w:rsidRPr="00642D87" w:rsidRDefault="00642D87" w:rsidP="00642D87">
      <w:pPr>
        <w:rPr>
          <w:rFonts w:asciiTheme="minorHAnsi" w:eastAsiaTheme="minorHAnsi" w:hAnsiTheme="minorHAnsi" w:cstheme="minorBidi"/>
          <w:sz w:val="22"/>
          <w:szCs w:val="22"/>
          <w:lang w:eastAsia="en-US"/>
        </w:rPr>
      </w:pPr>
      <w:r w:rsidRPr="00642D87">
        <w:rPr>
          <w:rFonts w:asciiTheme="minorHAnsi" w:eastAsiaTheme="minorHAnsi" w:hAnsiTheme="minorHAnsi" w:cstheme="minorBidi"/>
          <w:b/>
          <w:sz w:val="22"/>
          <w:szCs w:val="22"/>
          <w:lang w:eastAsia="en-US"/>
        </w:rPr>
        <w:t>Female Genital Mutilation</w:t>
      </w:r>
      <w:r w:rsidRPr="00642D87">
        <w:rPr>
          <w:rFonts w:asciiTheme="minorHAnsi" w:eastAsiaTheme="minorHAnsi" w:hAnsiTheme="minorHAnsi" w:cstheme="minorBidi"/>
          <w:sz w:val="22"/>
          <w:szCs w:val="22"/>
          <w:lang w:eastAsia="en-US"/>
        </w:rPr>
        <w:t xml:space="preserve"> (FGM) comprises all procedures involving partial or total removal of the external female genitalia or other injury to the female genital organs. It is illegal in the UK and a form of child abuse with long-lasting harmful consequences. </w:t>
      </w:r>
      <w:proofErr w:type="gramStart"/>
      <w:r w:rsidRPr="00642D87">
        <w:rPr>
          <w:rFonts w:asciiTheme="minorHAnsi" w:eastAsiaTheme="minorHAnsi" w:hAnsiTheme="minorHAnsi" w:cstheme="minorBidi"/>
          <w:sz w:val="22"/>
          <w:szCs w:val="22"/>
          <w:lang w:val="en" w:eastAsia="en-US"/>
        </w:rPr>
        <w:t>It's</w:t>
      </w:r>
      <w:proofErr w:type="gramEnd"/>
      <w:r w:rsidRPr="00642D87">
        <w:rPr>
          <w:rFonts w:asciiTheme="minorHAnsi" w:eastAsiaTheme="minorHAnsi" w:hAnsiTheme="minorHAnsi" w:cstheme="minorBidi"/>
          <w:sz w:val="22"/>
          <w:szCs w:val="22"/>
          <w:lang w:val="en" w:eastAsia="en-US"/>
        </w:rPr>
        <w:t xml:space="preserve"> also known as female circumcision, cutting or </w:t>
      </w:r>
      <w:proofErr w:type="spellStart"/>
      <w:r w:rsidRPr="00642D87">
        <w:rPr>
          <w:rFonts w:asciiTheme="minorHAnsi" w:eastAsiaTheme="minorHAnsi" w:hAnsiTheme="minorHAnsi" w:cstheme="minorBidi"/>
          <w:sz w:val="22"/>
          <w:szCs w:val="22"/>
          <w:lang w:val="en" w:eastAsia="en-US"/>
        </w:rPr>
        <w:t>sunna</w:t>
      </w:r>
      <w:proofErr w:type="spellEnd"/>
      <w:r w:rsidRPr="00642D87">
        <w:rPr>
          <w:rFonts w:asciiTheme="minorHAnsi" w:eastAsiaTheme="minorHAnsi" w:hAnsiTheme="minorHAnsi" w:cstheme="minorBidi"/>
          <w:sz w:val="22"/>
          <w:szCs w:val="22"/>
          <w:lang w:val="en" w:eastAsia="en-US"/>
        </w:rPr>
        <w:t xml:space="preserve">. Religious, social or cultural reasons </w:t>
      </w:r>
      <w:proofErr w:type="gramStart"/>
      <w:r w:rsidRPr="00642D87">
        <w:rPr>
          <w:rFonts w:asciiTheme="minorHAnsi" w:eastAsiaTheme="minorHAnsi" w:hAnsiTheme="minorHAnsi" w:cstheme="minorBidi"/>
          <w:sz w:val="22"/>
          <w:szCs w:val="22"/>
          <w:lang w:val="en" w:eastAsia="en-US"/>
        </w:rPr>
        <w:t>are sometimes given</w:t>
      </w:r>
      <w:proofErr w:type="gramEnd"/>
      <w:r w:rsidRPr="00642D87">
        <w:rPr>
          <w:rFonts w:asciiTheme="minorHAnsi" w:eastAsiaTheme="minorHAnsi" w:hAnsiTheme="minorHAnsi" w:cstheme="minorBidi"/>
          <w:sz w:val="22"/>
          <w:szCs w:val="22"/>
          <w:lang w:val="en" w:eastAsia="en-US"/>
        </w:rPr>
        <w:t xml:space="preserve"> for FGM. However, FGM is child abuse. </w:t>
      </w:r>
      <w:proofErr w:type="gramStart"/>
      <w:r w:rsidRPr="00642D87">
        <w:rPr>
          <w:rFonts w:asciiTheme="minorHAnsi" w:eastAsiaTheme="minorHAnsi" w:hAnsiTheme="minorHAnsi" w:cstheme="minorBidi"/>
          <w:sz w:val="22"/>
          <w:szCs w:val="22"/>
          <w:lang w:val="en" w:eastAsia="en-US"/>
        </w:rPr>
        <w:t>It's</w:t>
      </w:r>
      <w:proofErr w:type="gramEnd"/>
      <w:r w:rsidRPr="00642D87">
        <w:rPr>
          <w:rFonts w:asciiTheme="minorHAnsi" w:eastAsiaTheme="minorHAnsi" w:hAnsiTheme="minorHAnsi" w:cstheme="minorBidi"/>
          <w:sz w:val="22"/>
          <w:szCs w:val="22"/>
          <w:lang w:val="en" w:eastAsia="en-US"/>
        </w:rPr>
        <w:t xml:space="preserve"> dangerous and a criminal offence.</w:t>
      </w:r>
      <w:r w:rsidR="001E6DA7">
        <w:rPr>
          <w:rFonts w:asciiTheme="minorHAnsi" w:eastAsiaTheme="minorHAnsi" w:hAnsiTheme="minorHAnsi" w:cstheme="minorBidi"/>
          <w:sz w:val="22"/>
          <w:szCs w:val="22"/>
          <w:lang w:val="en" w:eastAsia="en-US"/>
        </w:rPr>
        <w:t xml:space="preserve"> </w:t>
      </w:r>
      <w:r w:rsidRPr="00642D87">
        <w:rPr>
          <w:rFonts w:asciiTheme="minorHAnsi" w:eastAsiaTheme="minorHAnsi" w:hAnsiTheme="minorHAnsi" w:cstheme="minorBidi"/>
          <w:sz w:val="22"/>
          <w:szCs w:val="22"/>
          <w:lang w:eastAsia="en-US"/>
        </w:rPr>
        <w:t>Professionals in all agencies, and individuals and groups in relevant communities, need to be alert to the possibility of a girl being at risk of FGM, or already having suffered FGM.</w:t>
      </w:r>
    </w:p>
    <w:p w:rsidR="00642D87" w:rsidRPr="00642D87" w:rsidRDefault="00642D87" w:rsidP="00642D87">
      <w:pPr>
        <w:rPr>
          <w:rFonts w:asciiTheme="minorHAnsi" w:eastAsiaTheme="minorHAnsi" w:hAnsiTheme="minorHAnsi" w:cstheme="minorBidi"/>
          <w:sz w:val="22"/>
          <w:szCs w:val="22"/>
          <w:lang w:eastAsia="en-US"/>
        </w:rPr>
      </w:pPr>
    </w:p>
    <w:p w:rsidR="00642D87" w:rsidRPr="00642D87" w:rsidRDefault="00642D87" w:rsidP="00642D87">
      <w:pPr>
        <w:rPr>
          <w:rFonts w:asciiTheme="minorHAnsi" w:eastAsiaTheme="minorHAnsi" w:hAnsiTheme="minorHAnsi" w:cstheme="minorBidi"/>
          <w:sz w:val="22"/>
          <w:szCs w:val="22"/>
          <w:lang w:val="en"/>
        </w:rPr>
      </w:pPr>
      <w:r w:rsidRPr="00642D87">
        <w:rPr>
          <w:rFonts w:asciiTheme="minorHAnsi" w:eastAsiaTheme="minorHAnsi" w:hAnsiTheme="minorHAnsi" w:cstheme="minorBidi"/>
          <w:sz w:val="22"/>
          <w:szCs w:val="22"/>
          <w:lang w:val="en"/>
        </w:rPr>
        <w:t xml:space="preserve">A girl </w:t>
      </w:r>
      <w:proofErr w:type="gramStart"/>
      <w:r w:rsidRPr="00642D87">
        <w:rPr>
          <w:rFonts w:asciiTheme="minorHAnsi" w:eastAsiaTheme="minorHAnsi" w:hAnsiTheme="minorHAnsi" w:cstheme="minorBidi"/>
          <w:sz w:val="22"/>
          <w:szCs w:val="22"/>
          <w:lang w:val="en"/>
        </w:rPr>
        <w:t>who's</w:t>
      </w:r>
      <w:proofErr w:type="gramEnd"/>
      <w:r w:rsidRPr="00642D87">
        <w:rPr>
          <w:rFonts w:asciiTheme="minorHAnsi" w:eastAsiaTheme="minorHAnsi" w:hAnsiTheme="minorHAnsi" w:cstheme="minorBidi"/>
          <w:sz w:val="22"/>
          <w:szCs w:val="22"/>
          <w:lang w:val="en"/>
        </w:rPr>
        <w:t xml:space="preserve"> had FGM may:</w:t>
      </w:r>
    </w:p>
    <w:p w:rsidR="00642D87" w:rsidRPr="00642D87" w:rsidRDefault="00642D87" w:rsidP="00642D87">
      <w:pPr>
        <w:numPr>
          <w:ilvl w:val="0"/>
          <w:numId w:val="10"/>
        </w:numPr>
        <w:rPr>
          <w:rFonts w:asciiTheme="minorHAnsi" w:eastAsiaTheme="minorHAnsi" w:hAnsiTheme="minorHAnsi" w:cstheme="minorBidi"/>
          <w:sz w:val="22"/>
          <w:szCs w:val="22"/>
          <w:lang w:val="en"/>
        </w:rPr>
      </w:pPr>
      <w:r w:rsidRPr="00642D87">
        <w:rPr>
          <w:rFonts w:asciiTheme="minorHAnsi" w:eastAsiaTheme="minorHAnsi" w:hAnsiTheme="minorHAnsi" w:cstheme="minorBidi"/>
          <w:sz w:val="22"/>
          <w:szCs w:val="22"/>
          <w:lang w:val="en"/>
        </w:rPr>
        <w:t>have difficulty walking, sitting or standing</w:t>
      </w:r>
    </w:p>
    <w:p w:rsidR="00642D87" w:rsidRPr="00642D87" w:rsidRDefault="00642D87" w:rsidP="00642D87">
      <w:pPr>
        <w:numPr>
          <w:ilvl w:val="0"/>
          <w:numId w:val="10"/>
        </w:numPr>
        <w:spacing w:before="100" w:beforeAutospacing="1" w:after="100" w:afterAutospacing="1"/>
        <w:rPr>
          <w:rFonts w:asciiTheme="minorHAnsi" w:hAnsiTheme="minorHAnsi" w:cstheme="minorHAnsi"/>
          <w:sz w:val="22"/>
          <w:szCs w:val="22"/>
          <w:lang w:val="en"/>
        </w:rPr>
      </w:pPr>
      <w:r w:rsidRPr="00642D87">
        <w:rPr>
          <w:rFonts w:asciiTheme="minorHAnsi" w:hAnsiTheme="minorHAnsi" w:cstheme="minorHAnsi"/>
          <w:sz w:val="22"/>
          <w:szCs w:val="22"/>
          <w:lang w:val="en"/>
        </w:rPr>
        <w:t>spend longer than normal in the bathroom or toilet</w:t>
      </w:r>
    </w:p>
    <w:p w:rsidR="00642D87" w:rsidRPr="00642D87" w:rsidRDefault="00642D87" w:rsidP="00642D87">
      <w:pPr>
        <w:numPr>
          <w:ilvl w:val="0"/>
          <w:numId w:val="10"/>
        </w:numPr>
        <w:spacing w:before="100" w:beforeAutospacing="1" w:after="100" w:afterAutospacing="1"/>
        <w:rPr>
          <w:rFonts w:asciiTheme="minorHAnsi" w:hAnsiTheme="minorHAnsi" w:cstheme="minorHAnsi"/>
          <w:sz w:val="22"/>
          <w:szCs w:val="22"/>
          <w:lang w:val="en"/>
        </w:rPr>
      </w:pPr>
      <w:r w:rsidRPr="00642D87">
        <w:rPr>
          <w:rFonts w:asciiTheme="minorHAnsi" w:hAnsiTheme="minorHAnsi" w:cstheme="minorHAnsi"/>
          <w:sz w:val="22"/>
          <w:szCs w:val="22"/>
          <w:lang w:val="en"/>
        </w:rPr>
        <w:t xml:space="preserve">have unusual </w:t>
      </w:r>
      <w:proofErr w:type="spellStart"/>
      <w:r w:rsidRPr="00642D87">
        <w:rPr>
          <w:rFonts w:asciiTheme="minorHAnsi" w:hAnsiTheme="minorHAnsi" w:cstheme="minorHAnsi"/>
          <w:sz w:val="22"/>
          <w:szCs w:val="22"/>
          <w:lang w:val="en"/>
        </w:rPr>
        <w:t>behaviour</w:t>
      </w:r>
      <w:proofErr w:type="spellEnd"/>
      <w:r w:rsidRPr="00642D87">
        <w:rPr>
          <w:rFonts w:asciiTheme="minorHAnsi" w:hAnsiTheme="minorHAnsi" w:cstheme="minorHAnsi"/>
          <w:sz w:val="22"/>
          <w:szCs w:val="22"/>
          <w:lang w:val="en"/>
        </w:rPr>
        <w:t xml:space="preserve"> after an absence from school or college</w:t>
      </w:r>
    </w:p>
    <w:p w:rsidR="00642D87" w:rsidRPr="00642D87" w:rsidRDefault="00642D87" w:rsidP="00642D87">
      <w:pPr>
        <w:numPr>
          <w:ilvl w:val="0"/>
          <w:numId w:val="10"/>
        </w:numPr>
        <w:spacing w:before="100" w:beforeAutospacing="1" w:after="100" w:afterAutospacing="1"/>
        <w:rPr>
          <w:rFonts w:asciiTheme="minorHAnsi" w:hAnsiTheme="minorHAnsi" w:cstheme="minorHAnsi"/>
          <w:sz w:val="22"/>
          <w:szCs w:val="22"/>
          <w:lang w:val="en"/>
        </w:rPr>
      </w:pPr>
      <w:r w:rsidRPr="00642D87">
        <w:rPr>
          <w:rFonts w:asciiTheme="minorHAnsi" w:hAnsiTheme="minorHAnsi" w:cstheme="minorHAnsi"/>
          <w:sz w:val="22"/>
          <w:szCs w:val="22"/>
          <w:lang w:val="en"/>
        </w:rPr>
        <w:t>be particularly reluctant to undergo normal medical examinations</w:t>
      </w:r>
    </w:p>
    <w:p w:rsidR="00642D87" w:rsidRPr="00642D87" w:rsidRDefault="00642D87" w:rsidP="00642D87">
      <w:pPr>
        <w:numPr>
          <w:ilvl w:val="0"/>
          <w:numId w:val="10"/>
        </w:numPr>
        <w:spacing w:before="100" w:beforeAutospacing="1" w:after="100" w:afterAutospacing="1"/>
        <w:rPr>
          <w:rFonts w:asciiTheme="minorHAnsi" w:hAnsiTheme="minorHAnsi" w:cstheme="minorHAnsi"/>
          <w:sz w:val="22"/>
          <w:szCs w:val="22"/>
          <w:lang w:val="en"/>
        </w:rPr>
      </w:pPr>
      <w:proofErr w:type="gramStart"/>
      <w:r w:rsidRPr="00642D87">
        <w:rPr>
          <w:rFonts w:asciiTheme="minorHAnsi" w:hAnsiTheme="minorHAnsi" w:cstheme="minorHAnsi"/>
          <w:sz w:val="22"/>
          <w:szCs w:val="22"/>
          <w:lang w:val="en"/>
        </w:rPr>
        <w:t>ask</w:t>
      </w:r>
      <w:proofErr w:type="gramEnd"/>
      <w:r w:rsidRPr="00642D87">
        <w:rPr>
          <w:rFonts w:asciiTheme="minorHAnsi" w:hAnsiTheme="minorHAnsi" w:cstheme="minorHAnsi"/>
          <w:sz w:val="22"/>
          <w:szCs w:val="22"/>
          <w:lang w:val="en"/>
        </w:rPr>
        <w:t xml:space="preserve"> for help, but may not be explicit about the problem due to embarrassment or fear.</w:t>
      </w:r>
    </w:p>
    <w:p w:rsidR="008920B0" w:rsidRPr="00642D87" w:rsidRDefault="00642D87" w:rsidP="00642D87">
      <w:pPr>
        <w:rPr>
          <w:rFonts w:asciiTheme="minorHAnsi" w:eastAsiaTheme="minorHAnsi" w:hAnsiTheme="minorHAnsi" w:cstheme="minorBidi"/>
          <w:sz w:val="22"/>
          <w:szCs w:val="22"/>
          <w:lang w:eastAsia="en-US"/>
        </w:rPr>
      </w:pPr>
      <w:r w:rsidRPr="00642D87">
        <w:rPr>
          <w:rFonts w:asciiTheme="minorHAnsi" w:eastAsiaTheme="minorHAnsi" w:hAnsiTheme="minorHAnsi" w:cstheme="minorBidi"/>
          <w:b/>
          <w:sz w:val="22"/>
          <w:szCs w:val="22"/>
          <w:lang w:eastAsia="en-US"/>
        </w:rPr>
        <w:t>Risk factors for FGM</w:t>
      </w:r>
      <w:r w:rsidRPr="00642D87">
        <w:rPr>
          <w:rFonts w:asciiTheme="minorHAnsi" w:eastAsiaTheme="minorHAnsi" w:hAnsiTheme="minorHAnsi" w:cstheme="minorBidi"/>
          <w:sz w:val="22"/>
          <w:szCs w:val="22"/>
          <w:lang w:eastAsia="en-US"/>
        </w:rPr>
        <w:t xml:space="preserve"> </w:t>
      </w:r>
      <w:proofErr w:type="gramStart"/>
      <w:r w:rsidRPr="00642D87">
        <w:rPr>
          <w:rFonts w:asciiTheme="minorHAnsi" w:eastAsiaTheme="minorHAnsi" w:hAnsiTheme="minorHAnsi" w:cstheme="minorBidi"/>
          <w:sz w:val="22"/>
          <w:szCs w:val="22"/>
          <w:lang w:eastAsia="en-US"/>
        </w:rPr>
        <w:t>include:</w:t>
      </w:r>
      <w:proofErr w:type="gramEnd"/>
      <w:r w:rsidRPr="00642D87">
        <w:rPr>
          <w:rFonts w:asciiTheme="minorHAnsi" w:eastAsiaTheme="minorHAnsi" w:hAnsiTheme="minorHAnsi" w:cstheme="minorBidi"/>
          <w:sz w:val="22"/>
          <w:szCs w:val="22"/>
          <w:lang w:eastAsia="en-US"/>
        </w:rPr>
        <w:t xml:space="preserve"> low level of integration into UK society; mother or a sister who has undergone FGM; girls who are withdrawn from PSHE; visiting female elder from the country of origin; being taken on a long holiday to the country of origin; talk about a ‘special’ procedure to become a woman.</w:t>
      </w:r>
    </w:p>
    <w:p w:rsidR="00642D87" w:rsidRPr="00642D87" w:rsidRDefault="00642D87" w:rsidP="00642D87">
      <w:pPr>
        <w:rPr>
          <w:rFonts w:asciiTheme="minorHAnsi" w:eastAsiaTheme="minorHAnsi" w:hAnsiTheme="minorHAnsi" w:cstheme="minorBidi"/>
          <w:sz w:val="22"/>
          <w:szCs w:val="22"/>
          <w:lang w:eastAsia="en-US"/>
        </w:rPr>
      </w:pPr>
    </w:p>
    <w:p w:rsidR="00642D87" w:rsidRPr="00642D87" w:rsidRDefault="00642D87" w:rsidP="00642D87">
      <w:pPr>
        <w:rPr>
          <w:rFonts w:asciiTheme="minorHAnsi" w:eastAsiaTheme="minorHAnsi" w:hAnsiTheme="minorHAnsi" w:cstheme="minorBidi"/>
          <w:b/>
          <w:sz w:val="22"/>
          <w:szCs w:val="22"/>
          <w:lang w:eastAsia="en-US"/>
        </w:rPr>
      </w:pPr>
      <w:r w:rsidRPr="00642D87">
        <w:rPr>
          <w:rFonts w:asciiTheme="minorHAnsi" w:eastAsiaTheme="minorHAnsi" w:hAnsiTheme="minorHAnsi" w:cstheme="minorBidi"/>
          <w:b/>
          <w:sz w:val="22"/>
          <w:szCs w:val="22"/>
          <w:lang w:eastAsia="en-US"/>
        </w:rPr>
        <w:t xml:space="preserve">Radicalisation </w:t>
      </w:r>
    </w:p>
    <w:p w:rsidR="00642D87" w:rsidRPr="00642D87" w:rsidRDefault="00642D87" w:rsidP="00642D87">
      <w:pPr>
        <w:rPr>
          <w:rFonts w:asciiTheme="minorHAnsi" w:eastAsiaTheme="minorHAnsi" w:hAnsiTheme="minorHAnsi" w:cstheme="minorBidi"/>
          <w:sz w:val="22"/>
          <w:szCs w:val="22"/>
          <w:lang w:eastAsia="en-US"/>
        </w:rPr>
      </w:pPr>
      <w:r w:rsidRPr="0024003C">
        <w:rPr>
          <w:rFonts w:asciiTheme="minorHAnsi" w:eastAsiaTheme="minorHAnsi" w:hAnsiTheme="minorHAnsi" w:cstheme="minorBidi"/>
          <w:sz w:val="22"/>
          <w:szCs w:val="22"/>
          <w:lang w:eastAsia="en-US"/>
        </w:rPr>
        <w:t>Radicalisation</w:t>
      </w:r>
      <w:r w:rsidRPr="00642D87">
        <w:rPr>
          <w:rFonts w:asciiTheme="minorHAnsi" w:eastAsiaTheme="minorHAnsi" w:hAnsiTheme="minorHAnsi" w:cstheme="minorBidi"/>
          <w:b/>
          <w:sz w:val="22"/>
          <w:szCs w:val="22"/>
          <w:lang w:eastAsia="en-US"/>
        </w:rPr>
        <w:t xml:space="preserve"> </w:t>
      </w:r>
      <w:r w:rsidRPr="00642D87">
        <w:rPr>
          <w:rFonts w:asciiTheme="minorHAnsi" w:eastAsiaTheme="minorHAnsi" w:hAnsiTheme="minorHAnsi" w:cstheme="minorBidi"/>
          <w:sz w:val="22"/>
          <w:szCs w:val="22"/>
          <w:lang w:eastAsia="en-US"/>
        </w:rPr>
        <w:t xml:space="preserve">refers to the process by which a person comes to support terrorism and forms of extremism. There is no single way of identifying an individual who is likely to be susceptible to an extremist ideology. It can happen in many different ways and settings. Specific background factors may contribute to </w:t>
      </w:r>
      <w:proofErr w:type="gramStart"/>
      <w:r w:rsidRPr="00642D87">
        <w:rPr>
          <w:rFonts w:asciiTheme="minorHAnsi" w:eastAsiaTheme="minorHAnsi" w:hAnsiTheme="minorHAnsi" w:cstheme="minorBidi"/>
          <w:sz w:val="22"/>
          <w:szCs w:val="22"/>
          <w:lang w:eastAsia="en-US"/>
        </w:rPr>
        <w:t>vulnerability which are often</w:t>
      </w:r>
      <w:proofErr w:type="gramEnd"/>
      <w:r w:rsidRPr="00642D87">
        <w:rPr>
          <w:rFonts w:asciiTheme="minorHAnsi" w:eastAsiaTheme="minorHAnsi" w:hAnsiTheme="minorHAnsi" w:cstheme="minorBidi"/>
          <w:sz w:val="22"/>
          <w:szCs w:val="22"/>
          <w:lang w:eastAsia="en-US"/>
        </w:rPr>
        <w:t xml:space="preserve"> combined with specific influences such as family, friends or online, and with specific needs for which an extremist or terrorist group may appear to provide an answer. The internet and the use of social media in particular has become a major factor in the radicalisation of young people.</w:t>
      </w:r>
    </w:p>
    <w:p w:rsidR="00642D87" w:rsidRPr="00642D87" w:rsidRDefault="00642D87" w:rsidP="00642D87">
      <w:pPr>
        <w:rPr>
          <w:rFonts w:asciiTheme="minorHAnsi" w:eastAsiaTheme="minorHAnsi" w:hAnsiTheme="minorHAnsi" w:cstheme="minorBidi"/>
          <w:sz w:val="22"/>
          <w:szCs w:val="22"/>
          <w:lang w:eastAsia="en-US"/>
        </w:rPr>
      </w:pPr>
      <w:r w:rsidRPr="00642D87">
        <w:rPr>
          <w:rFonts w:asciiTheme="minorHAnsi" w:eastAsiaTheme="minorHAnsi" w:hAnsiTheme="minorHAnsi" w:cstheme="minorBidi"/>
          <w:sz w:val="22"/>
          <w:szCs w:val="22"/>
          <w:lang w:eastAsia="en-US"/>
        </w:rPr>
        <w:t xml:space="preserve">Staff should be alert to changes in </w:t>
      </w:r>
      <w:proofErr w:type="gramStart"/>
      <w:r w:rsidRPr="00642D87">
        <w:rPr>
          <w:rFonts w:asciiTheme="minorHAnsi" w:eastAsiaTheme="minorHAnsi" w:hAnsiTheme="minorHAnsi" w:cstheme="minorBidi"/>
          <w:sz w:val="22"/>
          <w:szCs w:val="22"/>
          <w:lang w:eastAsia="en-US"/>
        </w:rPr>
        <w:t>children’s</w:t>
      </w:r>
      <w:proofErr w:type="gramEnd"/>
      <w:r w:rsidRPr="00642D87">
        <w:rPr>
          <w:rFonts w:asciiTheme="minorHAnsi" w:eastAsiaTheme="minorHAnsi" w:hAnsiTheme="minorHAnsi" w:cstheme="minorBidi"/>
          <w:sz w:val="22"/>
          <w:szCs w:val="22"/>
          <w:lang w:eastAsia="en-US"/>
        </w:rPr>
        <w:t xml:space="preserve"> </w:t>
      </w:r>
    </w:p>
    <w:p w:rsidR="00642D87" w:rsidRPr="00642D87" w:rsidRDefault="00642D87" w:rsidP="00642D87">
      <w:pPr>
        <w:numPr>
          <w:ilvl w:val="0"/>
          <w:numId w:val="11"/>
        </w:numPr>
        <w:contextualSpacing/>
        <w:rPr>
          <w:rFonts w:asciiTheme="minorHAnsi" w:eastAsiaTheme="minorHAnsi" w:hAnsiTheme="minorHAnsi" w:cstheme="minorBidi"/>
          <w:sz w:val="22"/>
          <w:szCs w:val="22"/>
          <w:lang w:eastAsia="en-US"/>
        </w:rPr>
      </w:pPr>
      <w:r w:rsidRPr="00642D87">
        <w:rPr>
          <w:rFonts w:asciiTheme="minorHAnsi" w:eastAsiaTheme="minorHAnsi" w:hAnsiTheme="minorHAnsi" w:cstheme="minorBidi"/>
          <w:sz w:val="22"/>
          <w:szCs w:val="22"/>
          <w:lang w:eastAsia="en-US"/>
        </w:rPr>
        <w:t xml:space="preserve">behaviour </w:t>
      </w:r>
    </w:p>
    <w:p w:rsidR="00642D87" w:rsidRPr="00642D87" w:rsidRDefault="00642D87" w:rsidP="00642D87">
      <w:pPr>
        <w:numPr>
          <w:ilvl w:val="0"/>
          <w:numId w:val="11"/>
        </w:numPr>
        <w:contextualSpacing/>
        <w:rPr>
          <w:rFonts w:asciiTheme="minorHAnsi" w:eastAsiaTheme="minorHAnsi" w:hAnsiTheme="minorHAnsi" w:cstheme="minorBidi"/>
          <w:sz w:val="22"/>
          <w:szCs w:val="22"/>
          <w:lang w:eastAsia="en-US"/>
        </w:rPr>
      </w:pPr>
      <w:r w:rsidRPr="00642D87">
        <w:rPr>
          <w:rFonts w:asciiTheme="minorHAnsi" w:eastAsiaTheme="minorHAnsi" w:hAnsiTheme="minorHAnsi" w:cstheme="minorBidi"/>
          <w:sz w:val="22"/>
          <w:szCs w:val="22"/>
          <w:lang w:eastAsia="en-US"/>
        </w:rPr>
        <w:t>expression of increasingly radical views</w:t>
      </w:r>
    </w:p>
    <w:p w:rsidR="00642D87" w:rsidRPr="00642D87" w:rsidRDefault="00642D87" w:rsidP="00642D87">
      <w:pPr>
        <w:numPr>
          <w:ilvl w:val="0"/>
          <w:numId w:val="11"/>
        </w:numPr>
        <w:contextualSpacing/>
        <w:rPr>
          <w:rFonts w:asciiTheme="minorHAnsi" w:eastAsiaTheme="minorHAnsi" w:hAnsiTheme="minorHAnsi" w:cstheme="minorBidi"/>
          <w:sz w:val="22"/>
          <w:szCs w:val="22"/>
          <w:lang w:eastAsia="en-US"/>
        </w:rPr>
      </w:pPr>
      <w:r w:rsidRPr="00642D87">
        <w:rPr>
          <w:rFonts w:asciiTheme="minorHAnsi" w:eastAsiaTheme="minorHAnsi" w:hAnsiTheme="minorHAnsi" w:cstheme="minorBidi"/>
          <w:sz w:val="22"/>
          <w:szCs w:val="22"/>
          <w:lang w:eastAsia="en-US"/>
        </w:rPr>
        <w:t>negative views of authorities such as the police</w:t>
      </w:r>
    </w:p>
    <w:p w:rsidR="00642D87" w:rsidRPr="00642D87" w:rsidRDefault="00642D87" w:rsidP="00642D87">
      <w:pPr>
        <w:numPr>
          <w:ilvl w:val="0"/>
          <w:numId w:val="11"/>
        </w:numPr>
        <w:contextualSpacing/>
        <w:rPr>
          <w:rFonts w:asciiTheme="minorHAnsi" w:eastAsiaTheme="minorHAnsi" w:hAnsiTheme="minorHAnsi" w:cstheme="minorBidi"/>
          <w:sz w:val="22"/>
          <w:szCs w:val="22"/>
          <w:lang w:eastAsia="en-US"/>
        </w:rPr>
      </w:pPr>
      <w:r w:rsidRPr="00642D87">
        <w:rPr>
          <w:rFonts w:asciiTheme="minorHAnsi" w:eastAsiaTheme="minorHAnsi" w:hAnsiTheme="minorHAnsi" w:cstheme="minorBidi"/>
          <w:sz w:val="22"/>
          <w:szCs w:val="22"/>
          <w:lang w:eastAsia="en-US"/>
        </w:rPr>
        <w:t>internet or social media use of concern</w:t>
      </w:r>
    </w:p>
    <w:p w:rsidR="00642D87" w:rsidRPr="00642D87" w:rsidRDefault="00642D87" w:rsidP="00642D87">
      <w:pPr>
        <w:rPr>
          <w:rFonts w:asciiTheme="minorHAnsi" w:eastAsiaTheme="minorHAnsi" w:hAnsiTheme="minorHAnsi" w:cstheme="minorBidi"/>
          <w:sz w:val="22"/>
          <w:szCs w:val="22"/>
          <w:lang w:eastAsia="en-US"/>
        </w:rPr>
      </w:pPr>
    </w:p>
    <w:p w:rsidR="00642D87" w:rsidRPr="00642D87" w:rsidRDefault="00642D87" w:rsidP="00642D87">
      <w:pPr>
        <w:rPr>
          <w:rFonts w:asciiTheme="minorHAnsi" w:eastAsiaTheme="minorHAnsi" w:hAnsiTheme="minorHAnsi" w:cstheme="minorBidi"/>
          <w:b/>
          <w:sz w:val="23"/>
          <w:szCs w:val="23"/>
          <w:lang w:eastAsia="en-US"/>
        </w:rPr>
      </w:pPr>
      <w:r w:rsidRPr="00642D87">
        <w:rPr>
          <w:rFonts w:asciiTheme="minorHAnsi" w:eastAsiaTheme="minorHAnsi" w:hAnsiTheme="minorHAnsi" w:cstheme="minorBidi"/>
          <w:b/>
          <w:sz w:val="23"/>
          <w:szCs w:val="23"/>
          <w:lang w:eastAsia="en-US"/>
        </w:rPr>
        <w:t xml:space="preserve">Children Missing from Education </w:t>
      </w:r>
    </w:p>
    <w:p w:rsidR="00642D87" w:rsidRPr="00642D87" w:rsidRDefault="00642D87" w:rsidP="00642D87">
      <w:pPr>
        <w:rPr>
          <w:rFonts w:asciiTheme="minorHAnsi" w:eastAsiaTheme="minorHAnsi" w:hAnsiTheme="minorHAnsi" w:cstheme="minorBidi"/>
          <w:sz w:val="22"/>
          <w:szCs w:val="22"/>
          <w:lang w:eastAsia="en-US"/>
        </w:rPr>
      </w:pPr>
      <w:r w:rsidRPr="00642D87">
        <w:rPr>
          <w:rFonts w:asciiTheme="minorHAnsi" w:eastAsiaTheme="minorHAnsi" w:hAnsiTheme="minorHAnsi" w:cstheme="minorBidi"/>
          <w:sz w:val="22"/>
          <w:szCs w:val="22"/>
          <w:lang w:eastAsia="en-US"/>
        </w:rPr>
        <w:t xml:space="preserve">Staff should be aware that missing school </w:t>
      </w:r>
      <w:proofErr w:type="gramStart"/>
      <w:r w:rsidRPr="00642D87">
        <w:rPr>
          <w:rFonts w:asciiTheme="minorHAnsi" w:eastAsiaTheme="minorHAnsi" w:hAnsiTheme="minorHAnsi" w:cstheme="minorBidi"/>
          <w:sz w:val="22"/>
          <w:szCs w:val="22"/>
          <w:lang w:eastAsia="en-US"/>
        </w:rPr>
        <w:t>can</w:t>
      </w:r>
      <w:proofErr w:type="gramEnd"/>
      <w:r w:rsidRPr="00642D87">
        <w:rPr>
          <w:rFonts w:asciiTheme="minorHAnsi" w:eastAsiaTheme="minorHAnsi" w:hAnsiTheme="minorHAnsi" w:cstheme="minorBidi"/>
          <w:sz w:val="22"/>
          <w:szCs w:val="22"/>
          <w:lang w:eastAsia="en-US"/>
        </w:rPr>
        <w:t xml:space="preserve"> be an indicator of abuse and neglect and in older children may raise concerns around child sexual exploitation. </w:t>
      </w:r>
    </w:p>
    <w:p w:rsidR="00642D87" w:rsidRPr="00642D87" w:rsidRDefault="00642D87" w:rsidP="00642D87">
      <w:pPr>
        <w:rPr>
          <w:rFonts w:asciiTheme="minorHAnsi" w:eastAsiaTheme="minorHAnsi" w:hAnsiTheme="minorHAnsi" w:cstheme="minorBidi"/>
          <w:sz w:val="22"/>
          <w:szCs w:val="22"/>
          <w:lang w:eastAsia="en-US"/>
        </w:rPr>
      </w:pPr>
    </w:p>
    <w:p w:rsidR="00642D87" w:rsidRPr="00642D87" w:rsidRDefault="00642D87" w:rsidP="00642D87">
      <w:pPr>
        <w:rPr>
          <w:rFonts w:asciiTheme="minorHAnsi" w:eastAsiaTheme="minorHAnsi" w:hAnsiTheme="minorHAnsi" w:cstheme="minorBidi"/>
          <w:sz w:val="22"/>
          <w:szCs w:val="22"/>
          <w:lang w:eastAsia="en-US"/>
        </w:rPr>
      </w:pPr>
      <w:r w:rsidRPr="00642D87">
        <w:rPr>
          <w:rFonts w:asciiTheme="minorHAnsi" w:eastAsiaTheme="minorHAnsi" w:hAnsiTheme="minorHAnsi" w:cstheme="minorBidi"/>
          <w:sz w:val="22"/>
          <w:szCs w:val="22"/>
          <w:lang w:eastAsia="en-US"/>
        </w:rPr>
        <w:t>Staff should be alert to signs and triggers for travelling to conflict zones, FGM and forced marriage</w:t>
      </w:r>
    </w:p>
    <w:p w:rsidR="00642D87" w:rsidRPr="00642D87" w:rsidRDefault="00642D87" w:rsidP="00642D87">
      <w:pPr>
        <w:rPr>
          <w:rFonts w:asciiTheme="minorHAnsi" w:eastAsiaTheme="minorHAnsi" w:hAnsiTheme="minorHAnsi" w:cstheme="minorBidi"/>
          <w:sz w:val="22"/>
          <w:szCs w:val="22"/>
          <w:lang w:eastAsia="en-US"/>
        </w:rPr>
      </w:pPr>
      <w:r w:rsidRPr="00642D87">
        <w:rPr>
          <w:rFonts w:asciiTheme="minorHAnsi" w:eastAsiaTheme="minorHAnsi" w:hAnsiTheme="minorHAnsi" w:cstheme="minorBidi"/>
          <w:sz w:val="22"/>
          <w:szCs w:val="22"/>
          <w:lang w:eastAsia="en-US"/>
        </w:rPr>
        <w:t>Schools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w:t>
      </w:r>
    </w:p>
    <w:p w:rsidR="00642D87" w:rsidRPr="00642D87" w:rsidRDefault="00642D87" w:rsidP="00642D87">
      <w:pPr>
        <w:rPr>
          <w:rFonts w:asciiTheme="minorHAnsi" w:eastAsiaTheme="minorHAnsi" w:hAnsiTheme="minorHAnsi" w:cstheme="minorBidi"/>
          <w:sz w:val="22"/>
          <w:szCs w:val="22"/>
          <w:lang w:eastAsia="en-US"/>
        </w:rPr>
      </w:pPr>
    </w:p>
    <w:p w:rsidR="00642D87" w:rsidRDefault="00642D87" w:rsidP="00642D87">
      <w:pPr>
        <w:rPr>
          <w:rFonts w:asciiTheme="minorHAnsi" w:eastAsiaTheme="minorHAnsi" w:hAnsiTheme="minorHAnsi" w:cstheme="minorBidi"/>
          <w:sz w:val="22"/>
          <w:szCs w:val="22"/>
          <w:lang w:eastAsia="en-US"/>
        </w:rPr>
      </w:pPr>
      <w:r w:rsidRPr="00642D87">
        <w:rPr>
          <w:rFonts w:asciiTheme="minorHAnsi" w:eastAsiaTheme="minorHAnsi" w:hAnsiTheme="minorHAnsi" w:cstheme="minorBidi"/>
          <w:sz w:val="22"/>
          <w:szCs w:val="22"/>
          <w:lang w:eastAsia="en-US"/>
        </w:rPr>
        <w:t xml:space="preserve">Staff must flag anyone missing for 10 days or more with the </w:t>
      </w:r>
      <w:proofErr w:type="gramStart"/>
      <w:r w:rsidRPr="00642D87">
        <w:rPr>
          <w:rFonts w:asciiTheme="minorHAnsi" w:eastAsiaTheme="minorHAnsi" w:hAnsiTheme="minorHAnsi" w:cstheme="minorBidi"/>
          <w:sz w:val="22"/>
          <w:szCs w:val="22"/>
          <w:lang w:eastAsia="en-US"/>
        </w:rPr>
        <w:t>DSL  –</w:t>
      </w:r>
      <w:proofErr w:type="gramEnd"/>
      <w:r w:rsidRPr="00642D87">
        <w:rPr>
          <w:rFonts w:asciiTheme="minorHAnsi" w:eastAsiaTheme="minorHAnsi" w:hAnsiTheme="minorHAnsi" w:cstheme="minorBidi"/>
          <w:sz w:val="22"/>
          <w:szCs w:val="22"/>
          <w:lang w:eastAsia="en-US"/>
        </w:rPr>
        <w:t xml:space="preserve"> although in practice, of course, this would be picked up much earlier.</w:t>
      </w:r>
    </w:p>
    <w:p w:rsidR="001E6DA7" w:rsidRDefault="001E6DA7" w:rsidP="001E6DA7"/>
    <w:p w:rsidR="001E6DA7" w:rsidRPr="00815850" w:rsidRDefault="001E6DA7" w:rsidP="001E6DA7">
      <w:pPr>
        <w:rPr>
          <w:rFonts w:asciiTheme="minorHAnsi" w:hAnsiTheme="minorHAnsi"/>
          <w:sz w:val="22"/>
          <w:szCs w:val="22"/>
        </w:rPr>
      </w:pPr>
      <w:r w:rsidRPr="00815850">
        <w:rPr>
          <w:rFonts w:asciiTheme="minorHAnsi" w:hAnsiTheme="minorHAnsi"/>
          <w:sz w:val="22"/>
          <w:szCs w:val="22"/>
        </w:rPr>
        <w:t xml:space="preserve">Who are the abusers? Abusers might be parents or carers, siblings or members of the extended family, neighbours, teachers, </w:t>
      </w:r>
      <w:proofErr w:type="gramStart"/>
      <w:r w:rsidRPr="00815850">
        <w:rPr>
          <w:rFonts w:asciiTheme="minorHAnsi" w:hAnsiTheme="minorHAnsi"/>
          <w:sz w:val="22"/>
          <w:szCs w:val="22"/>
        </w:rPr>
        <w:t>strangers</w:t>
      </w:r>
      <w:proofErr w:type="gramEnd"/>
      <w:r w:rsidRPr="00815850">
        <w:rPr>
          <w:rFonts w:asciiTheme="minorHAnsi" w:hAnsiTheme="minorHAnsi"/>
          <w:sz w:val="22"/>
          <w:szCs w:val="22"/>
        </w:rPr>
        <w:t xml:space="preserve">; in short, an abuser could be anyone. </w:t>
      </w:r>
    </w:p>
    <w:p w:rsidR="001E6DA7" w:rsidRPr="00815850" w:rsidRDefault="001E6DA7" w:rsidP="001E6DA7">
      <w:pPr>
        <w:rPr>
          <w:rFonts w:asciiTheme="minorHAnsi" w:hAnsiTheme="minorHAnsi"/>
          <w:sz w:val="22"/>
          <w:szCs w:val="22"/>
        </w:rPr>
      </w:pPr>
    </w:p>
    <w:p w:rsidR="001E6DA7" w:rsidRDefault="001E6DA7" w:rsidP="001E6DA7">
      <w:pPr>
        <w:rPr>
          <w:rFonts w:asciiTheme="minorHAnsi" w:hAnsiTheme="minorHAnsi"/>
          <w:sz w:val="22"/>
          <w:szCs w:val="22"/>
        </w:rPr>
      </w:pPr>
      <w:r w:rsidRPr="00815850">
        <w:rPr>
          <w:rFonts w:asciiTheme="minorHAnsi" w:hAnsiTheme="minorHAnsi"/>
          <w:sz w:val="22"/>
          <w:szCs w:val="22"/>
        </w:rPr>
        <w:t xml:space="preserve">Peer on peer abuse: staff should also recognise that children are capable of abusing their peers. This is most likely to include, but is not limited to: bullying (including cyber bullying), gender based violence/sexual assaults, and sexting. Peer on peer abuse </w:t>
      </w:r>
      <w:proofErr w:type="gramStart"/>
      <w:r w:rsidRPr="00815850">
        <w:rPr>
          <w:rFonts w:asciiTheme="minorHAnsi" w:hAnsiTheme="minorHAnsi"/>
          <w:sz w:val="22"/>
          <w:szCs w:val="22"/>
        </w:rPr>
        <w:t>should be recognised</w:t>
      </w:r>
      <w:proofErr w:type="gramEnd"/>
      <w:r w:rsidRPr="00815850">
        <w:rPr>
          <w:rFonts w:asciiTheme="minorHAnsi" w:hAnsiTheme="minorHAnsi"/>
          <w:sz w:val="22"/>
          <w:szCs w:val="22"/>
        </w:rPr>
        <w:t xml:space="preserve"> as such and never be tolerated or passed off as ‘banter’ or ‘part of growing up’. Pupils are taught to recognise such behaviours as abuse as part of the School’s approach to safeguarding education. Any allegation of such abuse will be promptly and thoroughly investigated, and treated according to its gravity, which may include referral to children’s social care or the police. Victims </w:t>
      </w:r>
      <w:proofErr w:type="gramStart"/>
      <w:r w:rsidRPr="00815850">
        <w:rPr>
          <w:rFonts w:asciiTheme="minorHAnsi" w:hAnsiTheme="minorHAnsi"/>
          <w:sz w:val="22"/>
          <w:szCs w:val="22"/>
        </w:rPr>
        <w:t>will be supported</w:t>
      </w:r>
      <w:proofErr w:type="gramEnd"/>
      <w:r w:rsidRPr="00815850">
        <w:rPr>
          <w:rFonts w:asciiTheme="minorHAnsi" w:hAnsiTheme="minorHAnsi"/>
          <w:sz w:val="22"/>
          <w:szCs w:val="22"/>
        </w:rPr>
        <w:t xml:space="preserve"> within the pastoral care structure, taking account of their views and feelings, and support may include counselling where appropriate.</w:t>
      </w:r>
      <w:r>
        <w:rPr>
          <w:rFonts w:asciiTheme="minorHAnsi" w:hAnsiTheme="minorHAnsi"/>
          <w:sz w:val="22"/>
          <w:szCs w:val="22"/>
        </w:rPr>
        <w:t xml:space="preserve"> </w:t>
      </w:r>
    </w:p>
    <w:p w:rsidR="001E6DA7" w:rsidRDefault="001E6DA7" w:rsidP="001E6DA7">
      <w:pPr>
        <w:rPr>
          <w:rFonts w:asciiTheme="minorHAnsi" w:hAnsiTheme="minorHAnsi"/>
          <w:sz w:val="22"/>
          <w:szCs w:val="22"/>
        </w:rPr>
      </w:pPr>
      <w:r>
        <w:rPr>
          <w:rFonts w:asciiTheme="minorHAnsi" w:hAnsiTheme="minorHAnsi"/>
          <w:sz w:val="22"/>
          <w:szCs w:val="22"/>
        </w:rPr>
        <w:t xml:space="preserve">In such cases of </w:t>
      </w:r>
      <w:proofErr w:type="gramStart"/>
      <w:r>
        <w:rPr>
          <w:rFonts w:asciiTheme="minorHAnsi" w:hAnsiTheme="minorHAnsi"/>
          <w:sz w:val="22"/>
          <w:szCs w:val="22"/>
        </w:rPr>
        <w:t>peer to peer</w:t>
      </w:r>
      <w:proofErr w:type="gramEnd"/>
      <w:r>
        <w:rPr>
          <w:rFonts w:asciiTheme="minorHAnsi" w:hAnsiTheme="minorHAnsi"/>
          <w:sz w:val="22"/>
          <w:szCs w:val="22"/>
        </w:rPr>
        <w:t xml:space="preserve"> abuse, the perpetrator should also be supported and thought given to whether she/he may be in need of early help or additional support.</w:t>
      </w:r>
    </w:p>
    <w:p w:rsidR="001E6DA7" w:rsidRPr="001E6DA7" w:rsidRDefault="001E6DA7" w:rsidP="001E6DA7">
      <w:pPr>
        <w:rPr>
          <w:rFonts w:asciiTheme="minorHAnsi" w:eastAsiaTheme="minorHAnsi" w:hAnsiTheme="minorHAnsi" w:cstheme="minorBidi"/>
          <w:sz w:val="22"/>
          <w:szCs w:val="22"/>
          <w:lang w:eastAsia="en-US"/>
        </w:rPr>
      </w:pPr>
      <w:r>
        <w:rPr>
          <w:rFonts w:asciiTheme="minorHAnsi" w:hAnsiTheme="minorHAnsi"/>
          <w:sz w:val="22"/>
          <w:szCs w:val="22"/>
        </w:rPr>
        <w:t xml:space="preserve">Further information </w:t>
      </w:r>
      <w:proofErr w:type="gramStart"/>
      <w:r>
        <w:rPr>
          <w:rFonts w:asciiTheme="minorHAnsi" w:hAnsiTheme="minorHAnsi"/>
          <w:sz w:val="22"/>
          <w:szCs w:val="22"/>
        </w:rPr>
        <w:t>can be found</w:t>
      </w:r>
      <w:proofErr w:type="gramEnd"/>
      <w:r>
        <w:rPr>
          <w:rFonts w:asciiTheme="minorHAnsi" w:hAnsiTheme="minorHAnsi"/>
          <w:sz w:val="22"/>
          <w:szCs w:val="22"/>
        </w:rPr>
        <w:t xml:space="preserve"> in the schools anti-bullying, behavioural and sexting policies.</w:t>
      </w:r>
    </w:p>
    <w:p w:rsidR="00642D87" w:rsidRDefault="00642D87" w:rsidP="00786624">
      <w:pPr>
        <w:pStyle w:val="NoSpacing"/>
        <w:rPr>
          <w:rFonts w:asciiTheme="minorHAnsi" w:hAnsiTheme="minorHAnsi" w:cstheme="minorHAnsi"/>
          <w:sz w:val="22"/>
          <w:szCs w:val="22"/>
        </w:rPr>
      </w:pPr>
    </w:p>
    <w:sectPr w:rsidR="00642D87" w:rsidSect="00E05009">
      <w:pgSz w:w="11906" w:h="16838"/>
      <w:pgMar w:top="907" w:right="709"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D7795"/>
    <w:multiLevelType w:val="hybridMultilevel"/>
    <w:tmpl w:val="A620A40A"/>
    <w:lvl w:ilvl="0" w:tplc="0809000F">
      <w:start w:val="1"/>
      <w:numFmt w:val="decimal"/>
      <w:lvlText w:val="%1."/>
      <w:lvlJc w:val="left"/>
      <w:pPr>
        <w:tabs>
          <w:tab w:val="num" w:pos="720"/>
        </w:tabs>
        <w:ind w:left="720" w:hanging="360"/>
      </w:pPr>
      <w:rPr>
        <w:rFonts w:hint="default"/>
      </w:rPr>
    </w:lvl>
    <w:lvl w:ilvl="1" w:tplc="4AEA68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C22C6D"/>
    <w:multiLevelType w:val="hybridMultilevel"/>
    <w:tmpl w:val="00A0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05807"/>
    <w:multiLevelType w:val="hybridMultilevel"/>
    <w:tmpl w:val="817CD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13592"/>
    <w:multiLevelType w:val="hybridMultilevel"/>
    <w:tmpl w:val="C8BE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35097"/>
    <w:multiLevelType w:val="hybridMultilevel"/>
    <w:tmpl w:val="DD384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094EF0"/>
    <w:multiLevelType w:val="hybridMultilevel"/>
    <w:tmpl w:val="139A76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E83363F"/>
    <w:multiLevelType w:val="multilevel"/>
    <w:tmpl w:val="A05E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B66550"/>
    <w:multiLevelType w:val="hybridMultilevel"/>
    <w:tmpl w:val="DED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8C13F0"/>
    <w:multiLevelType w:val="hybridMultilevel"/>
    <w:tmpl w:val="11F2B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E12FEB"/>
    <w:multiLevelType w:val="hybridMultilevel"/>
    <w:tmpl w:val="190C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4F273D"/>
    <w:multiLevelType w:val="hybridMultilevel"/>
    <w:tmpl w:val="3170F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357877"/>
    <w:multiLevelType w:val="multilevel"/>
    <w:tmpl w:val="A05E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A64D1F"/>
    <w:multiLevelType w:val="hybridMultilevel"/>
    <w:tmpl w:val="DCFAE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3"/>
  </w:num>
  <w:num w:numId="5">
    <w:abstractNumId w:val="10"/>
  </w:num>
  <w:num w:numId="6">
    <w:abstractNumId w:val="2"/>
  </w:num>
  <w:num w:numId="7">
    <w:abstractNumId w:val="0"/>
  </w:num>
  <w:num w:numId="8">
    <w:abstractNumId w:val="1"/>
  </w:num>
  <w:num w:numId="9">
    <w:abstractNumId w:val="5"/>
  </w:num>
  <w:num w:numId="10">
    <w:abstractNumId w:val="6"/>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00D0D7C-60F3-42CB-94CA-4EFE6722021A}"/>
    <w:docVar w:name="dgnword-eventsink" w:val="149668576"/>
  </w:docVars>
  <w:rsids>
    <w:rsidRoot w:val="00CF7E2A"/>
    <w:rsid w:val="000060B7"/>
    <w:rsid w:val="000077A8"/>
    <w:rsid w:val="0001072F"/>
    <w:rsid w:val="00012521"/>
    <w:rsid w:val="00017BAB"/>
    <w:rsid w:val="00022FED"/>
    <w:rsid w:val="0002512E"/>
    <w:rsid w:val="00036AA6"/>
    <w:rsid w:val="000406BA"/>
    <w:rsid w:val="000517F9"/>
    <w:rsid w:val="000636C8"/>
    <w:rsid w:val="0006721F"/>
    <w:rsid w:val="000A25A9"/>
    <w:rsid w:val="000A3454"/>
    <w:rsid w:val="000A4EB9"/>
    <w:rsid w:val="000A7B84"/>
    <w:rsid w:val="000C03EC"/>
    <w:rsid w:val="000C4ADC"/>
    <w:rsid w:val="000D448D"/>
    <w:rsid w:val="000D73EE"/>
    <w:rsid w:val="000E0D4C"/>
    <w:rsid w:val="000F42A4"/>
    <w:rsid w:val="000F4728"/>
    <w:rsid w:val="000F507D"/>
    <w:rsid w:val="000F7DE2"/>
    <w:rsid w:val="00104023"/>
    <w:rsid w:val="00114C27"/>
    <w:rsid w:val="00126D39"/>
    <w:rsid w:val="001355D9"/>
    <w:rsid w:val="00155B2E"/>
    <w:rsid w:val="00156C98"/>
    <w:rsid w:val="00180DD0"/>
    <w:rsid w:val="001965A6"/>
    <w:rsid w:val="001A7603"/>
    <w:rsid w:val="001B1DAE"/>
    <w:rsid w:val="001B46AA"/>
    <w:rsid w:val="001C735A"/>
    <w:rsid w:val="001E1B24"/>
    <w:rsid w:val="001E2502"/>
    <w:rsid w:val="001E6DA7"/>
    <w:rsid w:val="001E7A74"/>
    <w:rsid w:val="001F4267"/>
    <w:rsid w:val="001F580F"/>
    <w:rsid w:val="00200EED"/>
    <w:rsid w:val="0020213B"/>
    <w:rsid w:val="00202EAE"/>
    <w:rsid w:val="00230052"/>
    <w:rsid w:val="0024003C"/>
    <w:rsid w:val="0025028D"/>
    <w:rsid w:val="002523AD"/>
    <w:rsid w:val="002540C9"/>
    <w:rsid w:val="00270F91"/>
    <w:rsid w:val="002776A0"/>
    <w:rsid w:val="002827D3"/>
    <w:rsid w:val="00287588"/>
    <w:rsid w:val="00295722"/>
    <w:rsid w:val="002A6F6F"/>
    <w:rsid w:val="002D6A9B"/>
    <w:rsid w:val="002D7488"/>
    <w:rsid w:val="002D7A3D"/>
    <w:rsid w:val="002E1DAB"/>
    <w:rsid w:val="002E57A7"/>
    <w:rsid w:val="002E6299"/>
    <w:rsid w:val="002F27C9"/>
    <w:rsid w:val="002F2A0D"/>
    <w:rsid w:val="002F6265"/>
    <w:rsid w:val="0030433D"/>
    <w:rsid w:val="003066C4"/>
    <w:rsid w:val="00307FC1"/>
    <w:rsid w:val="00322E71"/>
    <w:rsid w:val="0034029B"/>
    <w:rsid w:val="00350F50"/>
    <w:rsid w:val="0036544B"/>
    <w:rsid w:val="00383820"/>
    <w:rsid w:val="00394FED"/>
    <w:rsid w:val="00396997"/>
    <w:rsid w:val="003A7B0E"/>
    <w:rsid w:val="003C06FD"/>
    <w:rsid w:val="003D2232"/>
    <w:rsid w:val="003D5310"/>
    <w:rsid w:val="003D53A8"/>
    <w:rsid w:val="003E384F"/>
    <w:rsid w:val="003F0F2D"/>
    <w:rsid w:val="003F3093"/>
    <w:rsid w:val="00401548"/>
    <w:rsid w:val="00404671"/>
    <w:rsid w:val="00404A2B"/>
    <w:rsid w:val="004063B9"/>
    <w:rsid w:val="004066D2"/>
    <w:rsid w:val="00407A67"/>
    <w:rsid w:val="00445EC5"/>
    <w:rsid w:val="0045727A"/>
    <w:rsid w:val="0047093B"/>
    <w:rsid w:val="00471FCF"/>
    <w:rsid w:val="0048090D"/>
    <w:rsid w:val="004818BB"/>
    <w:rsid w:val="004909F5"/>
    <w:rsid w:val="004B2B69"/>
    <w:rsid w:val="004B3637"/>
    <w:rsid w:val="004C24B9"/>
    <w:rsid w:val="004E0568"/>
    <w:rsid w:val="0050354B"/>
    <w:rsid w:val="00507952"/>
    <w:rsid w:val="00511414"/>
    <w:rsid w:val="0051188D"/>
    <w:rsid w:val="005141B3"/>
    <w:rsid w:val="005260DC"/>
    <w:rsid w:val="00533450"/>
    <w:rsid w:val="00533EAA"/>
    <w:rsid w:val="005344AE"/>
    <w:rsid w:val="00546BF5"/>
    <w:rsid w:val="00563398"/>
    <w:rsid w:val="00563D39"/>
    <w:rsid w:val="00581C98"/>
    <w:rsid w:val="005A0D09"/>
    <w:rsid w:val="005A3079"/>
    <w:rsid w:val="005A74BC"/>
    <w:rsid w:val="005C59B4"/>
    <w:rsid w:val="005D0E24"/>
    <w:rsid w:val="005D18CB"/>
    <w:rsid w:val="005D4BAD"/>
    <w:rsid w:val="005E586D"/>
    <w:rsid w:val="00600ACF"/>
    <w:rsid w:val="00602853"/>
    <w:rsid w:val="0060778F"/>
    <w:rsid w:val="0061121F"/>
    <w:rsid w:val="0061737A"/>
    <w:rsid w:val="0062750D"/>
    <w:rsid w:val="00627948"/>
    <w:rsid w:val="006358D9"/>
    <w:rsid w:val="00635AEA"/>
    <w:rsid w:val="00636864"/>
    <w:rsid w:val="006379AE"/>
    <w:rsid w:val="00637C04"/>
    <w:rsid w:val="00642D87"/>
    <w:rsid w:val="00650496"/>
    <w:rsid w:val="00653D33"/>
    <w:rsid w:val="00654997"/>
    <w:rsid w:val="0065675F"/>
    <w:rsid w:val="006859F4"/>
    <w:rsid w:val="00686D63"/>
    <w:rsid w:val="0069008A"/>
    <w:rsid w:val="00694508"/>
    <w:rsid w:val="006977CC"/>
    <w:rsid w:val="006A0CB2"/>
    <w:rsid w:val="006A3062"/>
    <w:rsid w:val="006B7683"/>
    <w:rsid w:val="006B7D06"/>
    <w:rsid w:val="006C2352"/>
    <w:rsid w:val="00700CF7"/>
    <w:rsid w:val="00717A45"/>
    <w:rsid w:val="007217B1"/>
    <w:rsid w:val="007273B2"/>
    <w:rsid w:val="00753D38"/>
    <w:rsid w:val="007562A6"/>
    <w:rsid w:val="00762EBC"/>
    <w:rsid w:val="00770051"/>
    <w:rsid w:val="0077217E"/>
    <w:rsid w:val="00781DE3"/>
    <w:rsid w:val="007849F7"/>
    <w:rsid w:val="00786624"/>
    <w:rsid w:val="007A3DB3"/>
    <w:rsid w:val="007B37DD"/>
    <w:rsid w:val="007B66CA"/>
    <w:rsid w:val="007C1964"/>
    <w:rsid w:val="007E50A3"/>
    <w:rsid w:val="007F7745"/>
    <w:rsid w:val="0080229C"/>
    <w:rsid w:val="0080482F"/>
    <w:rsid w:val="00814538"/>
    <w:rsid w:val="00814E83"/>
    <w:rsid w:val="00815850"/>
    <w:rsid w:val="00834F28"/>
    <w:rsid w:val="00840A3D"/>
    <w:rsid w:val="0085740C"/>
    <w:rsid w:val="008612F2"/>
    <w:rsid w:val="00863232"/>
    <w:rsid w:val="0087480C"/>
    <w:rsid w:val="00886AA9"/>
    <w:rsid w:val="008920B0"/>
    <w:rsid w:val="008A3CAE"/>
    <w:rsid w:val="008A6D56"/>
    <w:rsid w:val="008A70CA"/>
    <w:rsid w:val="008B03EC"/>
    <w:rsid w:val="008B2408"/>
    <w:rsid w:val="008B4B3C"/>
    <w:rsid w:val="008B669E"/>
    <w:rsid w:val="008C0AE5"/>
    <w:rsid w:val="008C3685"/>
    <w:rsid w:val="008D1426"/>
    <w:rsid w:val="008E439F"/>
    <w:rsid w:val="008E7314"/>
    <w:rsid w:val="008F3E32"/>
    <w:rsid w:val="0090084D"/>
    <w:rsid w:val="009108E6"/>
    <w:rsid w:val="00915BD3"/>
    <w:rsid w:val="009224C9"/>
    <w:rsid w:val="00923ED2"/>
    <w:rsid w:val="00926054"/>
    <w:rsid w:val="009378A9"/>
    <w:rsid w:val="00950F71"/>
    <w:rsid w:val="00965F18"/>
    <w:rsid w:val="00981FD8"/>
    <w:rsid w:val="009935A1"/>
    <w:rsid w:val="00994771"/>
    <w:rsid w:val="009A0B2B"/>
    <w:rsid w:val="009A13F7"/>
    <w:rsid w:val="009A3E40"/>
    <w:rsid w:val="009B0DA5"/>
    <w:rsid w:val="009C5E65"/>
    <w:rsid w:val="009C7728"/>
    <w:rsid w:val="009D0026"/>
    <w:rsid w:val="009D1154"/>
    <w:rsid w:val="009D6B8E"/>
    <w:rsid w:val="009F2EEE"/>
    <w:rsid w:val="00A0171D"/>
    <w:rsid w:val="00A41ADA"/>
    <w:rsid w:val="00A50386"/>
    <w:rsid w:val="00A54306"/>
    <w:rsid w:val="00A62385"/>
    <w:rsid w:val="00A667E6"/>
    <w:rsid w:val="00A674F2"/>
    <w:rsid w:val="00A8461C"/>
    <w:rsid w:val="00A85322"/>
    <w:rsid w:val="00A93058"/>
    <w:rsid w:val="00AA4D40"/>
    <w:rsid w:val="00AB0E4A"/>
    <w:rsid w:val="00AB6C62"/>
    <w:rsid w:val="00AC37EA"/>
    <w:rsid w:val="00AC4108"/>
    <w:rsid w:val="00AD2A0C"/>
    <w:rsid w:val="00AE3370"/>
    <w:rsid w:val="00AE5ADB"/>
    <w:rsid w:val="00AE734A"/>
    <w:rsid w:val="00AF3924"/>
    <w:rsid w:val="00AF53B7"/>
    <w:rsid w:val="00B15A23"/>
    <w:rsid w:val="00B20363"/>
    <w:rsid w:val="00B260B9"/>
    <w:rsid w:val="00B278B0"/>
    <w:rsid w:val="00B27ADA"/>
    <w:rsid w:val="00B40A2D"/>
    <w:rsid w:val="00B438D6"/>
    <w:rsid w:val="00B44DAB"/>
    <w:rsid w:val="00B46FD8"/>
    <w:rsid w:val="00B56CC3"/>
    <w:rsid w:val="00B8756E"/>
    <w:rsid w:val="00BA53DE"/>
    <w:rsid w:val="00BB1CC2"/>
    <w:rsid w:val="00BD5872"/>
    <w:rsid w:val="00BE23DD"/>
    <w:rsid w:val="00BE5FC7"/>
    <w:rsid w:val="00BF3C4D"/>
    <w:rsid w:val="00BF5173"/>
    <w:rsid w:val="00BF59F8"/>
    <w:rsid w:val="00C069EF"/>
    <w:rsid w:val="00C41685"/>
    <w:rsid w:val="00C429AC"/>
    <w:rsid w:val="00C614D9"/>
    <w:rsid w:val="00C7745B"/>
    <w:rsid w:val="00CB1A6E"/>
    <w:rsid w:val="00CB4F06"/>
    <w:rsid w:val="00CC4C9D"/>
    <w:rsid w:val="00CD3166"/>
    <w:rsid w:val="00CD5A52"/>
    <w:rsid w:val="00CD7010"/>
    <w:rsid w:val="00CE13C4"/>
    <w:rsid w:val="00CE7390"/>
    <w:rsid w:val="00CF2337"/>
    <w:rsid w:val="00CF7E2A"/>
    <w:rsid w:val="00D00A9A"/>
    <w:rsid w:val="00D020C0"/>
    <w:rsid w:val="00D475B8"/>
    <w:rsid w:val="00D52603"/>
    <w:rsid w:val="00D637F9"/>
    <w:rsid w:val="00D66916"/>
    <w:rsid w:val="00D70C40"/>
    <w:rsid w:val="00D75A25"/>
    <w:rsid w:val="00D81A8A"/>
    <w:rsid w:val="00DC1F89"/>
    <w:rsid w:val="00DC3A54"/>
    <w:rsid w:val="00DC4A5C"/>
    <w:rsid w:val="00DD3629"/>
    <w:rsid w:val="00DD4A43"/>
    <w:rsid w:val="00DD7A08"/>
    <w:rsid w:val="00DE412B"/>
    <w:rsid w:val="00DE6BF4"/>
    <w:rsid w:val="00E00D2F"/>
    <w:rsid w:val="00E0314A"/>
    <w:rsid w:val="00E05009"/>
    <w:rsid w:val="00E07F70"/>
    <w:rsid w:val="00E27516"/>
    <w:rsid w:val="00E37252"/>
    <w:rsid w:val="00E43E52"/>
    <w:rsid w:val="00E45677"/>
    <w:rsid w:val="00E570C3"/>
    <w:rsid w:val="00E57F8C"/>
    <w:rsid w:val="00E70996"/>
    <w:rsid w:val="00E823F6"/>
    <w:rsid w:val="00E92A30"/>
    <w:rsid w:val="00EA6917"/>
    <w:rsid w:val="00EB4CB0"/>
    <w:rsid w:val="00EC410C"/>
    <w:rsid w:val="00EC45C0"/>
    <w:rsid w:val="00EE7898"/>
    <w:rsid w:val="00F11892"/>
    <w:rsid w:val="00F12F8F"/>
    <w:rsid w:val="00F25D33"/>
    <w:rsid w:val="00F52314"/>
    <w:rsid w:val="00F53848"/>
    <w:rsid w:val="00F5557F"/>
    <w:rsid w:val="00F62B44"/>
    <w:rsid w:val="00F760E2"/>
    <w:rsid w:val="00F80B44"/>
    <w:rsid w:val="00F926AE"/>
    <w:rsid w:val="00F9523B"/>
    <w:rsid w:val="00F9654F"/>
    <w:rsid w:val="00FA484A"/>
    <w:rsid w:val="00FA523A"/>
    <w:rsid w:val="00FA5F92"/>
    <w:rsid w:val="00FB199A"/>
    <w:rsid w:val="00FB2BCF"/>
    <w:rsid w:val="00FD6D51"/>
    <w:rsid w:val="00FF5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EFEE2"/>
  <w15:docId w15:val="{0F4A2F95-90EA-4401-826E-2A757E44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E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7E2A"/>
    <w:rPr>
      <w:color w:val="0000FF"/>
      <w:u w:val="single"/>
    </w:rPr>
  </w:style>
  <w:style w:type="table" w:styleId="TableGrid">
    <w:name w:val="Table Grid"/>
    <w:basedOn w:val="TableNormal"/>
    <w:rsid w:val="00CF7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D5A52"/>
    <w:rPr>
      <w:rFonts w:ascii="Tahoma" w:hAnsi="Tahoma" w:cs="Tahoma"/>
      <w:sz w:val="16"/>
      <w:szCs w:val="16"/>
    </w:rPr>
  </w:style>
  <w:style w:type="paragraph" w:styleId="NoSpacing">
    <w:name w:val="No Spacing"/>
    <w:uiPriority w:val="1"/>
    <w:qFormat/>
    <w:rsid w:val="00786624"/>
    <w:rPr>
      <w:sz w:val="24"/>
      <w:szCs w:val="24"/>
    </w:rPr>
  </w:style>
  <w:style w:type="paragraph" w:styleId="ListParagraph">
    <w:name w:val="List Paragraph"/>
    <w:basedOn w:val="Normal"/>
    <w:uiPriority w:val="34"/>
    <w:qFormat/>
    <w:rsid w:val="000060B7"/>
    <w:pPr>
      <w:ind w:left="720"/>
      <w:contextualSpacing/>
    </w:pPr>
  </w:style>
  <w:style w:type="character" w:styleId="FollowedHyperlink">
    <w:name w:val="FollowedHyperlink"/>
    <w:basedOn w:val="DefaultParagraphFont"/>
    <w:rsid w:val="00507952"/>
    <w:rPr>
      <w:color w:val="800080" w:themeColor="followedHyperlink"/>
      <w:u w:val="single"/>
    </w:rPr>
  </w:style>
  <w:style w:type="character" w:styleId="CommentReference">
    <w:name w:val="annotation reference"/>
    <w:basedOn w:val="DefaultParagraphFont"/>
    <w:rsid w:val="00022FED"/>
    <w:rPr>
      <w:sz w:val="16"/>
      <w:szCs w:val="16"/>
    </w:rPr>
  </w:style>
  <w:style w:type="paragraph" w:styleId="CommentText">
    <w:name w:val="annotation text"/>
    <w:basedOn w:val="Normal"/>
    <w:link w:val="CommentTextChar"/>
    <w:rsid w:val="00022FED"/>
    <w:rPr>
      <w:sz w:val="20"/>
      <w:szCs w:val="20"/>
    </w:rPr>
  </w:style>
  <w:style w:type="character" w:customStyle="1" w:styleId="CommentTextChar">
    <w:name w:val="Comment Text Char"/>
    <w:basedOn w:val="DefaultParagraphFont"/>
    <w:link w:val="CommentText"/>
    <w:rsid w:val="00022FED"/>
  </w:style>
  <w:style w:type="paragraph" w:styleId="CommentSubject">
    <w:name w:val="annotation subject"/>
    <w:basedOn w:val="CommentText"/>
    <w:next w:val="CommentText"/>
    <w:link w:val="CommentSubjectChar"/>
    <w:rsid w:val="00022FED"/>
    <w:rPr>
      <w:b/>
      <w:bCs/>
    </w:rPr>
  </w:style>
  <w:style w:type="character" w:customStyle="1" w:styleId="CommentSubjectChar">
    <w:name w:val="Comment Subject Char"/>
    <w:basedOn w:val="CommentTextChar"/>
    <w:link w:val="CommentSubject"/>
    <w:rsid w:val="00022FED"/>
    <w:rPr>
      <w:b/>
      <w:bCs/>
    </w:rPr>
  </w:style>
  <w:style w:type="paragraph" w:customStyle="1" w:styleId="Default">
    <w:name w:val="Default"/>
    <w:rsid w:val="000406BA"/>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846804">
      <w:bodyDiv w:val="1"/>
      <w:marLeft w:val="0"/>
      <w:marRight w:val="0"/>
      <w:marTop w:val="0"/>
      <w:marBottom w:val="0"/>
      <w:divBdr>
        <w:top w:val="none" w:sz="0" w:space="0" w:color="auto"/>
        <w:left w:val="none" w:sz="0" w:space="0" w:color="auto"/>
        <w:bottom w:val="none" w:sz="0" w:space="0" w:color="auto"/>
        <w:right w:val="none" w:sz="0" w:space="0" w:color="auto"/>
      </w:divBdr>
    </w:div>
    <w:div w:id="612441989">
      <w:bodyDiv w:val="1"/>
      <w:marLeft w:val="0"/>
      <w:marRight w:val="0"/>
      <w:marTop w:val="0"/>
      <w:marBottom w:val="0"/>
      <w:divBdr>
        <w:top w:val="none" w:sz="0" w:space="0" w:color="auto"/>
        <w:left w:val="none" w:sz="0" w:space="0" w:color="auto"/>
        <w:bottom w:val="none" w:sz="0" w:space="0" w:color="auto"/>
        <w:right w:val="none" w:sz="0" w:space="0" w:color="auto"/>
      </w:divBdr>
    </w:div>
    <w:div w:id="864295064">
      <w:bodyDiv w:val="1"/>
      <w:marLeft w:val="0"/>
      <w:marRight w:val="0"/>
      <w:marTop w:val="0"/>
      <w:marBottom w:val="0"/>
      <w:divBdr>
        <w:top w:val="none" w:sz="0" w:space="0" w:color="auto"/>
        <w:left w:val="none" w:sz="0" w:space="0" w:color="auto"/>
        <w:bottom w:val="none" w:sz="0" w:space="0" w:color="auto"/>
        <w:right w:val="none" w:sz="0" w:space="0" w:color="auto"/>
      </w:divBdr>
    </w:div>
    <w:div w:id="159894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mhannaford\AppData\Local\Microsoft\Windows\Temporary%20Internet%20Files\Content.Outlook\C7BE5V7K\mhannaford@derbyhigh.derby.sch.uk" TargetMode="External"/><Relationship Id="rId13" Type="http://schemas.openxmlformats.org/officeDocument/2006/relationships/hyperlink" Target="http://www.derbyshirescb.org.uk" TargetMode="External"/><Relationship Id="rId18" Type="http://schemas.openxmlformats.org/officeDocument/2006/relationships/hyperlink" Target="https://www.childline.org.uk/explore/onlinesafety/pages/sexting.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achapman@derbyhigh.derby.sch.uk" TargetMode="External"/><Relationship Id="rId12" Type="http://schemas.openxmlformats.org/officeDocument/2006/relationships/hyperlink" Target="http://www.teachernet.gov.uk" TargetMode="External"/><Relationship Id="rId17" Type="http://schemas.openxmlformats.org/officeDocument/2006/relationships/hyperlink" Target="http://www.derbyshirescb.org.uk" TargetMode="External"/><Relationship Id="rId2" Type="http://schemas.openxmlformats.org/officeDocument/2006/relationships/numbering" Target="numbering.xml"/><Relationship Id="rId16" Type="http://schemas.openxmlformats.org/officeDocument/2006/relationships/hyperlink" Target="http://www.derbyscb.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verychildmatters.gov.uk" TargetMode="External"/><Relationship Id="rId5" Type="http://schemas.openxmlformats.org/officeDocument/2006/relationships/webSettings" Target="webSettings.xml"/><Relationship Id="rId15" Type="http://schemas.openxmlformats.org/officeDocument/2006/relationships/hyperlink" Target="http://www.derbyshirescb.org.uk" TargetMode="External"/><Relationship Id="rId10" Type="http://schemas.openxmlformats.org/officeDocument/2006/relationships/hyperlink" Target="https://www.gov.uk/government/uploads/system/uploads/attachment_data/file/550511/Keeping_children_safe_in_education.pdf" TargetMode="External"/><Relationship Id="rId19" Type="http://schemas.openxmlformats.org/officeDocument/2006/relationships/hyperlink" Target="https://www.ceop.police.uk/Media-Centre/Press-releases/2009/What-does-sextingmean/" TargetMode="External"/><Relationship Id="rId4" Type="http://schemas.openxmlformats.org/officeDocument/2006/relationships/settings" Target="settings.xml"/><Relationship Id="rId9" Type="http://schemas.openxmlformats.org/officeDocument/2006/relationships/hyperlink" Target="mailto:ben.bailey@derbyhigh.derby.sch.uk" TargetMode="External"/><Relationship Id="rId14" Type="http://schemas.openxmlformats.org/officeDocument/2006/relationships/hyperlink" Target="http://www.derbysc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B6BE2-ED17-49D8-9BAC-F0324B508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66C7F386</Template>
  <TotalTime>3</TotalTime>
  <Pages>13</Pages>
  <Words>7283</Words>
  <Characters>39673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46863</CharactersWithSpaces>
  <SharedDoc>false</SharedDoc>
  <HLinks>
    <vt:vector size="24" baseType="variant">
      <vt:variant>
        <vt:i4>4522061</vt:i4>
      </vt:variant>
      <vt:variant>
        <vt:i4>3</vt:i4>
      </vt:variant>
      <vt:variant>
        <vt:i4>0</vt:i4>
      </vt:variant>
      <vt:variant>
        <vt:i4>5</vt:i4>
      </vt:variant>
      <vt:variant>
        <vt:lpwstr>http://www.teachernet.gov.uk/</vt:lpwstr>
      </vt:variant>
      <vt:variant>
        <vt:lpwstr/>
      </vt:variant>
      <vt:variant>
        <vt:i4>1179737</vt:i4>
      </vt:variant>
      <vt:variant>
        <vt:i4>0</vt:i4>
      </vt:variant>
      <vt:variant>
        <vt:i4>0</vt:i4>
      </vt:variant>
      <vt:variant>
        <vt:i4>5</vt:i4>
      </vt:variant>
      <vt:variant>
        <vt:lpwstr>http://www.everychildmatters.gov.uk/</vt:lpwstr>
      </vt:variant>
      <vt:variant>
        <vt:lpwstr/>
      </vt:variant>
      <vt:variant>
        <vt:i4>3932188</vt:i4>
      </vt:variant>
      <vt:variant>
        <vt:i4>3</vt:i4>
      </vt:variant>
      <vt:variant>
        <vt:i4>0</vt:i4>
      </vt:variant>
      <vt:variant>
        <vt:i4>5</vt:i4>
      </vt:variant>
      <vt:variant>
        <vt:lpwstr>mailto:nina.martin@derby.gov.uk</vt:lpwstr>
      </vt:variant>
      <vt:variant>
        <vt:lpwstr/>
      </vt:variant>
      <vt:variant>
        <vt:i4>1900626</vt:i4>
      </vt:variant>
      <vt:variant>
        <vt:i4>0</vt:i4>
      </vt:variant>
      <vt:variant>
        <vt:i4>0</vt:i4>
      </vt:variant>
      <vt:variant>
        <vt:i4>5</vt:i4>
      </vt:variant>
      <vt:variant>
        <vt:lpwstr>http://www.derbyshirescb.org.uk/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Chapman</dc:creator>
  <cp:lastModifiedBy>Amy Chapman</cp:lastModifiedBy>
  <cp:revision>3</cp:revision>
  <cp:lastPrinted>2015-11-06T14:28:00Z</cp:lastPrinted>
  <dcterms:created xsi:type="dcterms:W3CDTF">2017-05-04T10:27:00Z</dcterms:created>
  <dcterms:modified xsi:type="dcterms:W3CDTF">2017-10-03T14:08:00Z</dcterms:modified>
</cp:coreProperties>
</file>