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A30" w:rsidRPr="000A7402" w:rsidRDefault="006F6A30" w:rsidP="006F6A30">
      <w:pPr>
        <w:rPr>
          <w:rFonts w:ascii="Georgia" w:hAnsi="Georgia"/>
        </w:rPr>
      </w:pPr>
    </w:p>
    <w:p w:rsidR="006F6A30" w:rsidRPr="000A7402" w:rsidRDefault="000A2199" w:rsidP="006F6A30">
      <w:pPr>
        <w:rPr>
          <w:rFonts w:ascii="Georgia" w:hAnsi="Georgia"/>
        </w:rPr>
      </w:pPr>
      <w:r>
        <w:rPr>
          <w:rFonts w:ascii="Georgia" w:hAnsi="Georgia" w:cs="Arial"/>
          <w:noProof/>
          <w:lang w:eastAsia="en-GB"/>
        </w:rPr>
        <w:drawing>
          <wp:anchor distT="0" distB="0" distL="114300" distR="114300" simplePos="0" relativeHeight="251759104" behindDoc="0" locked="0" layoutInCell="1" allowOverlap="1" wp14:anchorId="51BBF990" wp14:editId="3361E660">
            <wp:simplePos x="0" y="0"/>
            <wp:positionH relativeFrom="column">
              <wp:posOffset>3119755</wp:posOffset>
            </wp:positionH>
            <wp:positionV relativeFrom="paragraph">
              <wp:posOffset>401320</wp:posOffset>
            </wp:positionV>
            <wp:extent cx="3609340" cy="24974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34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lang w:eastAsia="en-GB"/>
        </w:rPr>
        <w:drawing>
          <wp:anchor distT="0" distB="0" distL="114300" distR="114300" simplePos="0" relativeHeight="251755008" behindDoc="1" locked="0" layoutInCell="1" allowOverlap="1" wp14:anchorId="028F76AB" wp14:editId="54C833B2">
            <wp:simplePos x="0" y="0"/>
            <wp:positionH relativeFrom="column">
              <wp:posOffset>-589915</wp:posOffset>
            </wp:positionH>
            <wp:positionV relativeFrom="paragraph">
              <wp:posOffset>426720</wp:posOffset>
            </wp:positionV>
            <wp:extent cx="3515360" cy="4681855"/>
            <wp:effectExtent l="0" t="0" r="889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5360" cy="468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A30" w:rsidRPr="000A7402" w:rsidRDefault="000A2199" w:rsidP="006F6A30">
      <w:pPr>
        <w:rPr>
          <w:rFonts w:ascii="Georgia" w:hAnsi="Georgia"/>
        </w:rPr>
      </w:pPr>
      <w:r>
        <w:rPr>
          <w:rFonts w:ascii="Georgia" w:hAnsi="Georgia"/>
          <w:noProof/>
          <w:lang w:eastAsia="en-GB"/>
        </w:rPr>
        <w:drawing>
          <wp:anchor distT="0" distB="0" distL="114300" distR="114300" simplePos="0" relativeHeight="251760128" behindDoc="0" locked="0" layoutInCell="1" allowOverlap="1" wp14:anchorId="1F7408A3" wp14:editId="417C1EF2">
            <wp:simplePos x="0" y="0"/>
            <wp:positionH relativeFrom="column">
              <wp:posOffset>126365</wp:posOffset>
            </wp:positionH>
            <wp:positionV relativeFrom="paragraph">
              <wp:posOffset>2810510</wp:posOffset>
            </wp:positionV>
            <wp:extent cx="3536950" cy="198183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0" cy="198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A30" w:rsidRPr="000A7402" w:rsidRDefault="006F6A30" w:rsidP="006F6A30">
      <w:pPr>
        <w:rPr>
          <w:rFonts w:ascii="Georgia" w:hAnsi="Georgia"/>
        </w:rPr>
      </w:pPr>
    </w:p>
    <w:p w:rsidR="006F6A30" w:rsidRPr="000A7402" w:rsidRDefault="006F6A30" w:rsidP="006F6A30">
      <w:pPr>
        <w:rPr>
          <w:rFonts w:ascii="Georgia" w:hAnsi="Georgia"/>
        </w:rPr>
      </w:pPr>
    </w:p>
    <w:p w:rsidR="006F6A30" w:rsidRPr="000A7402" w:rsidRDefault="006F6A30" w:rsidP="006F6A30">
      <w:pPr>
        <w:rPr>
          <w:rFonts w:ascii="Georgia" w:hAnsi="Georgia"/>
        </w:rPr>
      </w:pPr>
    </w:p>
    <w:p w:rsidR="006F6A30" w:rsidRPr="000A7402" w:rsidRDefault="000A2199" w:rsidP="006F6A30">
      <w:pPr>
        <w:rPr>
          <w:rFonts w:ascii="Georgia" w:hAnsi="Georgia"/>
        </w:rPr>
      </w:pPr>
      <w:r w:rsidRPr="00021F7A">
        <w:rPr>
          <w:rFonts w:ascii="Georgia" w:hAnsi="Georgia"/>
          <w:b/>
          <w:noProof/>
          <w:lang w:eastAsia="en-GB"/>
        </w:rPr>
        <mc:AlternateContent>
          <mc:Choice Requires="wps">
            <w:drawing>
              <wp:anchor distT="0" distB="0" distL="114300" distR="114300" simplePos="0" relativeHeight="251716096" behindDoc="0" locked="0" layoutInCell="1" allowOverlap="1" wp14:anchorId="3B24CE8E" wp14:editId="0E14F82D">
                <wp:simplePos x="0" y="0"/>
                <wp:positionH relativeFrom="column">
                  <wp:posOffset>1887220</wp:posOffset>
                </wp:positionH>
                <wp:positionV relativeFrom="paragraph">
                  <wp:posOffset>208915</wp:posOffset>
                </wp:positionV>
                <wp:extent cx="4962525" cy="2128520"/>
                <wp:effectExtent l="0" t="0" r="9525" b="508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12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84F" w:rsidRPr="0048784F" w:rsidRDefault="00A15E09" w:rsidP="00827F85">
                            <w:pPr>
                              <w:tabs>
                                <w:tab w:val="left" w:pos="1276"/>
                              </w:tabs>
                              <w:spacing w:after="0" w:line="240" w:lineRule="auto"/>
                              <w:rPr>
                                <w:rFonts w:ascii="Georgia" w:hAnsi="Georgia"/>
                                <w:bCs/>
                                <w:color w:val="003296"/>
                                <w:sz w:val="66"/>
                                <w:szCs w:val="66"/>
                              </w:rPr>
                            </w:pPr>
                            <w:r>
                              <w:rPr>
                                <w:rFonts w:ascii="Georgia" w:hAnsi="Georgia"/>
                                <w:bCs/>
                                <w:color w:val="003296"/>
                                <w:sz w:val="66"/>
                                <w:szCs w:val="66"/>
                              </w:rPr>
                              <w:t>Teacher of Art</w:t>
                            </w:r>
                          </w:p>
                          <w:p w:rsidR="00827F85" w:rsidRPr="0048784F" w:rsidRDefault="00827F85" w:rsidP="00827F85">
                            <w:pPr>
                              <w:tabs>
                                <w:tab w:val="left" w:pos="1276"/>
                              </w:tabs>
                              <w:spacing w:after="0" w:line="240" w:lineRule="auto"/>
                              <w:rPr>
                                <w:rFonts w:ascii="Georgia" w:hAnsi="Georgia"/>
                                <w:bCs/>
                                <w:color w:val="003296"/>
                                <w:sz w:val="70"/>
                                <w:szCs w:val="70"/>
                              </w:rPr>
                            </w:pPr>
                            <w:r w:rsidRPr="0048784F">
                              <w:rPr>
                                <w:rFonts w:ascii="Georgia" w:hAnsi="Georgia"/>
                                <w:bCs/>
                                <w:color w:val="003296"/>
                                <w:sz w:val="70"/>
                                <w:szCs w:val="70"/>
                              </w:rPr>
                              <w:t xml:space="preserve">Candidate </w:t>
                            </w:r>
                          </w:p>
                          <w:p w:rsidR="00827F85" w:rsidRPr="0048784F" w:rsidRDefault="00827F85" w:rsidP="00827F85">
                            <w:pPr>
                              <w:tabs>
                                <w:tab w:val="left" w:pos="1276"/>
                              </w:tabs>
                              <w:spacing w:after="0" w:line="240" w:lineRule="auto"/>
                              <w:rPr>
                                <w:rFonts w:ascii="Georgia" w:hAnsi="Georgia"/>
                                <w:bCs/>
                                <w:color w:val="003296"/>
                                <w:sz w:val="70"/>
                                <w:szCs w:val="70"/>
                              </w:rPr>
                            </w:pPr>
                            <w:r w:rsidRPr="0048784F">
                              <w:rPr>
                                <w:rFonts w:ascii="Georgia" w:hAnsi="Georgia"/>
                                <w:bCs/>
                                <w:color w:val="003296"/>
                                <w:sz w:val="70"/>
                                <w:szCs w:val="70"/>
                              </w:rPr>
                              <w:t>information brief</w:t>
                            </w:r>
                          </w:p>
                          <w:p w:rsidR="00827F85" w:rsidRPr="000A7402" w:rsidRDefault="00827F85" w:rsidP="00827F85">
                            <w:pPr>
                              <w:tabs>
                                <w:tab w:val="left" w:pos="1276"/>
                              </w:tabs>
                              <w:rPr>
                                <w:rFonts w:ascii="Georgia" w:hAnsi="Georgia"/>
                                <w:bCs/>
                                <w:color w:val="003296"/>
                                <w:sz w:val="20"/>
                                <w:szCs w:val="20"/>
                              </w:rPr>
                            </w:pPr>
                          </w:p>
                          <w:p w:rsidR="00827F85" w:rsidRPr="000A7402" w:rsidRDefault="00827F85" w:rsidP="00827F85">
                            <w:pPr>
                              <w:rPr>
                                <w:rFonts w:ascii="Georgia" w:hAnsi="Georgia"/>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24CE8E" id="_x0000_t202" coordsize="21600,21600" o:spt="202" path="m,l,21600r21600,l21600,xe">
                <v:stroke joinstyle="miter"/>
                <v:path gradientshapeok="t" o:connecttype="rect"/>
              </v:shapetype>
              <v:shape id="Text Box 3" o:spid="_x0000_s1026" type="#_x0000_t202" style="position:absolute;margin-left:148.6pt;margin-top:16.45pt;width:390.75pt;height:167.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" stroked="f">
                <v:textbox inset="0,0,0,0">
                  <w:txbxContent>
                    <w:p w:rsidR="0048784F" w:rsidRPr="0048784F" w:rsidRDefault="00A15E09" w:rsidP="00827F85">
                      <w:pPr>
                        <w:tabs>
                          <w:tab w:val="left" w:pos="1276"/>
                        </w:tabs>
                        <w:spacing w:after="0" w:line="240" w:lineRule="auto"/>
                        <w:rPr>
                          <w:rFonts w:ascii="Georgia" w:hAnsi="Georgia"/>
                          <w:bCs/>
                          <w:color w:val="003296"/>
                          <w:sz w:val="66"/>
                          <w:szCs w:val="66"/>
                        </w:rPr>
                      </w:pPr>
                      <w:r>
                        <w:rPr>
                          <w:rFonts w:ascii="Georgia" w:hAnsi="Georgia"/>
                          <w:bCs/>
                          <w:color w:val="003296"/>
                          <w:sz w:val="66"/>
                          <w:szCs w:val="66"/>
                        </w:rPr>
                        <w:t>Teacher of Art</w:t>
                      </w:r>
                    </w:p>
                    <w:p w:rsidR="00827F85" w:rsidRPr="0048784F" w:rsidRDefault="00827F85" w:rsidP="00827F85">
                      <w:pPr>
                        <w:tabs>
                          <w:tab w:val="left" w:pos="1276"/>
                        </w:tabs>
                        <w:spacing w:after="0" w:line="240" w:lineRule="auto"/>
                        <w:rPr>
                          <w:rFonts w:ascii="Georgia" w:hAnsi="Georgia"/>
                          <w:bCs/>
                          <w:color w:val="003296"/>
                          <w:sz w:val="70"/>
                          <w:szCs w:val="70"/>
                        </w:rPr>
                      </w:pPr>
                      <w:r w:rsidRPr="0048784F">
                        <w:rPr>
                          <w:rFonts w:ascii="Georgia" w:hAnsi="Georgia"/>
                          <w:bCs/>
                          <w:color w:val="003296"/>
                          <w:sz w:val="70"/>
                          <w:szCs w:val="70"/>
                        </w:rPr>
                        <w:t xml:space="preserve">Candidate </w:t>
                      </w:r>
                    </w:p>
                    <w:p w:rsidR="00827F85" w:rsidRPr="0048784F" w:rsidRDefault="00827F85" w:rsidP="00827F85">
                      <w:pPr>
                        <w:tabs>
                          <w:tab w:val="left" w:pos="1276"/>
                        </w:tabs>
                        <w:spacing w:after="0" w:line="240" w:lineRule="auto"/>
                        <w:rPr>
                          <w:rFonts w:ascii="Georgia" w:hAnsi="Georgia"/>
                          <w:bCs/>
                          <w:color w:val="003296"/>
                          <w:sz w:val="70"/>
                          <w:szCs w:val="70"/>
                        </w:rPr>
                      </w:pPr>
                      <w:r w:rsidRPr="0048784F">
                        <w:rPr>
                          <w:rFonts w:ascii="Georgia" w:hAnsi="Georgia"/>
                          <w:bCs/>
                          <w:color w:val="003296"/>
                          <w:sz w:val="70"/>
                          <w:szCs w:val="70"/>
                        </w:rPr>
                        <w:t>information brief</w:t>
                      </w:r>
                    </w:p>
                    <w:p w:rsidR="00827F85" w:rsidRPr="000A7402" w:rsidRDefault="00827F85" w:rsidP="00827F85">
                      <w:pPr>
                        <w:tabs>
                          <w:tab w:val="left" w:pos="1276"/>
                        </w:tabs>
                        <w:rPr>
                          <w:rFonts w:ascii="Georgia" w:hAnsi="Georgia"/>
                          <w:bCs/>
                          <w:color w:val="003296"/>
                          <w:sz w:val="20"/>
                          <w:szCs w:val="20"/>
                        </w:rPr>
                      </w:pPr>
                    </w:p>
                    <w:p w:rsidR="00827F85" w:rsidRPr="000A7402" w:rsidRDefault="00827F85" w:rsidP="00827F85">
                      <w:pPr>
                        <w:rPr>
                          <w:rFonts w:ascii="Georgia" w:hAnsi="Georgia"/>
                        </w:rPr>
                      </w:pPr>
                    </w:p>
                  </w:txbxContent>
                </v:textbox>
              </v:shape>
            </w:pict>
          </mc:Fallback>
        </mc:AlternateContent>
      </w:r>
      <w:r w:rsidRPr="00021F7A">
        <w:rPr>
          <w:rFonts w:ascii="Georgia" w:hAnsi="Georgia"/>
          <w:b/>
          <w:noProof/>
          <w:lang w:eastAsia="en-GB"/>
        </w:rPr>
        <w:drawing>
          <wp:anchor distT="0" distB="0" distL="114300" distR="114300" simplePos="0" relativeHeight="251712000" behindDoc="1" locked="0" layoutInCell="1" allowOverlap="1" wp14:anchorId="17BC7856" wp14:editId="34614A71">
            <wp:simplePos x="0" y="0"/>
            <wp:positionH relativeFrom="margin">
              <wp:posOffset>-241300</wp:posOffset>
            </wp:positionH>
            <wp:positionV relativeFrom="margin">
              <wp:posOffset>6671310</wp:posOffset>
            </wp:positionV>
            <wp:extent cx="1806575" cy="994410"/>
            <wp:effectExtent l="0" t="0" r="3175" b="0"/>
            <wp:wrapNone/>
            <wp:docPr id="38" name="Picture 9" descr="King Solom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g Solomon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6575" cy="994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F6A30" w:rsidRPr="000A7402" w:rsidRDefault="006F6A30" w:rsidP="006F6A30">
      <w:pPr>
        <w:rPr>
          <w:rFonts w:ascii="Georgia" w:hAnsi="Georgia"/>
        </w:rPr>
      </w:pPr>
    </w:p>
    <w:p w:rsidR="006F6A30" w:rsidRPr="000A7402" w:rsidRDefault="006F6A30" w:rsidP="006F6A30">
      <w:pPr>
        <w:rPr>
          <w:rFonts w:ascii="Georgia" w:hAnsi="Georgia"/>
        </w:rPr>
      </w:pPr>
    </w:p>
    <w:p w:rsidR="006A2019" w:rsidRDefault="006A2019" w:rsidP="006F6A30">
      <w:pPr>
        <w:rPr>
          <w:rFonts w:ascii="Georgia" w:hAnsi="Georgia"/>
        </w:rPr>
      </w:pPr>
    </w:p>
    <w:p w:rsidR="006A2019" w:rsidRDefault="006A2019" w:rsidP="006F6A30">
      <w:pPr>
        <w:rPr>
          <w:rFonts w:ascii="Georgia" w:hAnsi="Georgia"/>
        </w:rPr>
      </w:pPr>
    </w:p>
    <w:p w:rsidR="006A2019" w:rsidRDefault="006A2019" w:rsidP="006F6A30">
      <w:pPr>
        <w:rPr>
          <w:rFonts w:ascii="Georgia" w:hAnsi="Georgia"/>
        </w:rPr>
      </w:pPr>
    </w:p>
    <w:p w:rsidR="006A2019" w:rsidRDefault="00827F85" w:rsidP="006F6A30">
      <w:pPr>
        <w:rPr>
          <w:rFonts w:ascii="Georgia" w:hAnsi="Georgia"/>
        </w:rPr>
      </w:pPr>
      <w:r>
        <w:rPr>
          <w:rFonts w:ascii="Garamond" w:hAnsi="Garamond"/>
          <w:b/>
          <w:noProof/>
          <w:lang w:eastAsia="en-GB"/>
        </w:rPr>
        <mc:AlternateContent>
          <mc:Choice Requires="wps">
            <w:drawing>
              <wp:anchor distT="0" distB="0" distL="114300" distR="114300" simplePos="0" relativeHeight="251709952" behindDoc="0" locked="0" layoutInCell="1" allowOverlap="1" wp14:anchorId="329BA6D2" wp14:editId="185BA0E1">
                <wp:simplePos x="0" y="0"/>
                <wp:positionH relativeFrom="column">
                  <wp:posOffset>4014229</wp:posOffset>
                </wp:positionH>
                <wp:positionV relativeFrom="paragraph">
                  <wp:posOffset>181041</wp:posOffset>
                </wp:positionV>
                <wp:extent cx="189186" cy="2301240"/>
                <wp:effectExtent l="0" t="0" r="20955" b="22860"/>
                <wp:wrapNone/>
                <wp:docPr id="15" name="Rectangle 15"/>
                <wp:cNvGraphicFramePr/>
                <a:graphic xmlns:a="http://schemas.openxmlformats.org/drawingml/2006/main">
                  <a:graphicData uri="http://schemas.microsoft.com/office/word/2010/wordprocessingShape">
                    <wps:wsp>
                      <wps:cNvSpPr/>
                      <wps:spPr>
                        <a:xfrm>
                          <a:off x="0" y="0"/>
                          <a:ext cx="189186" cy="2301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ACE9A" id="Rectangle 15" o:spid="_x0000_s1026" style="position:absolute;margin-left:316.1pt;margin-top:14.25pt;width:14.9pt;height:181.2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" fillcolor="white [3212]" strokecolor="white [3212]" strokeweight="2pt"/>
            </w:pict>
          </mc:Fallback>
        </mc:AlternateContent>
      </w:r>
    </w:p>
    <w:p w:rsidR="006A2019" w:rsidRDefault="006A2019" w:rsidP="006F6A30">
      <w:pPr>
        <w:rPr>
          <w:rFonts w:ascii="Georgia" w:hAnsi="Georgia"/>
        </w:rPr>
      </w:pPr>
    </w:p>
    <w:p w:rsidR="00AD2F4F" w:rsidRDefault="00AD2F4F" w:rsidP="00A176FD">
      <w:pPr>
        <w:spacing w:after="0"/>
        <w:contextualSpacing/>
        <w:rPr>
          <w:rFonts w:ascii="Georgia" w:hAnsi="Georgia"/>
          <w:b/>
          <w:sz w:val="24"/>
          <w:szCs w:val="24"/>
        </w:rPr>
      </w:pPr>
    </w:p>
    <w:p w:rsidR="006F6A30" w:rsidRPr="000A7402" w:rsidRDefault="00834D6C" w:rsidP="006F6A30">
      <w:pPr>
        <w:spacing w:after="0"/>
        <w:contextualSpacing/>
        <w:jc w:val="right"/>
        <w:rPr>
          <w:rFonts w:ascii="Georgia" w:hAnsi="Georgia"/>
          <w:b/>
          <w:sz w:val="24"/>
          <w:szCs w:val="24"/>
        </w:rPr>
      </w:pPr>
      <w:r>
        <w:rPr>
          <w:rFonts w:ascii="Georgia" w:hAnsi="Georgia"/>
          <w:b/>
          <w:sz w:val="24"/>
          <w:szCs w:val="24"/>
        </w:rPr>
        <w:t>October 2</w:t>
      </w:r>
      <w:r w:rsidR="005E3451">
        <w:rPr>
          <w:rFonts w:ascii="Georgia" w:hAnsi="Georgia"/>
          <w:b/>
          <w:sz w:val="24"/>
          <w:szCs w:val="24"/>
        </w:rPr>
        <w:t>017</w:t>
      </w:r>
    </w:p>
    <w:p w:rsidR="00C07CEB" w:rsidRDefault="00C07CEB" w:rsidP="0048784F">
      <w:pPr>
        <w:spacing w:after="0"/>
        <w:contextualSpacing/>
        <w:rPr>
          <w:rFonts w:ascii="Georgia" w:hAnsi="Georgia"/>
          <w:sz w:val="24"/>
          <w:szCs w:val="24"/>
        </w:rPr>
      </w:pPr>
    </w:p>
    <w:p w:rsidR="00AD2F4F" w:rsidRDefault="00AD2F4F" w:rsidP="0048784F">
      <w:pPr>
        <w:spacing w:after="0"/>
        <w:contextualSpacing/>
        <w:rPr>
          <w:rFonts w:ascii="Georgia" w:hAnsi="Georgia"/>
          <w:sz w:val="24"/>
          <w:szCs w:val="24"/>
        </w:rPr>
      </w:pPr>
    </w:p>
    <w:p w:rsidR="009452D7" w:rsidRPr="0048784F" w:rsidRDefault="0048784F" w:rsidP="0048784F">
      <w:pPr>
        <w:spacing w:after="0"/>
        <w:contextualSpacing/>
        <w:rPr>
          <w:rFonts w:ascii="Georgia" w:hAnsi="Georgia"/>
          <w:sz w:val="24"/>
          <w:szCs w:val="24"/>
        </w:rPr>
      </w:pPr>
      <w:r>
        <w:rPr>
          <w:rFonts w:ascii="Georgia" w:hAnsi="Georgia"/>
          <w:sz w:val="24"/>
          <w:szCs w:val="24"/>
        </w:rPr>
        <w:t>D</w:t>
      </w:r>
      <w:r w:rsidR="009452D7" w:rsidRPr="0048784F">
        <w:rPr>
          <w:rFonts w:ascii="Georgia" w:hAnsi="Georgia"/>
          <w:sz w:val="24"/>
          <w:szCs w:val="24"/>
        </w:rPr>
        <w:t xml:space="preserve">ear candidate, </w:t>
      </w:r>
    </w:p>
    <w:p w:rsidR="00365486" w:rsidRPr="0048784F" w:rsidRDefault="00365486" w:rsidP="0048784F">
      <w:pPr>
        <w:spacing w:after="0"/>
        <w:contextualSpacing/>
        <w:rPr>
          <w:rFonts w:ascii="Georgia" w:hAnsi="Georgia"/>
          <w:sz w:val="24"/>
          <w:szCs w:val="24"/>
        </w:rPr>
      </w:pPr>
    </w:p>
    <w:p w:rsidR="00F601C2" w:rsidRDefault="00F601C2" w:rsidP="0048784F">
      <w:pPr>
        <w:spacing w:after="0"/>
        <w:contextualSpacing/>
        <w:rPr>
          <w:rFonts w:ascii="Georgia" w:hAnsi="Georgia"/>
          <w:sz w:val="24"/>
          <w:szCs w:val="24"/>
        </w:rPr>
      </w:pPr>
      <w:r w:rsidRPr="0048784F">
        <w:rPr>
          <w:rFonts w:ascii="Georgia" w:hAnsi="Georgia"/>
          <w:sz w:val="24"/>
          <w:szCs w:val="24"/>
        </w:rPr>
        <w:t xml:space="preserve">Thank you for taking the time to find out more about King Solomon Academy Secondary School in Westminster and the possibility of </w:t>
      </w:r>
      <w:r w:rsidR="00C07CEB">
        <w:rPr>
          <w:rFonts w:ascii="Georgia" w:hAnsi="Georgia"/>
          <w:sz w:val="24"/>
          <w:szCs w:val="24"/>
        </w:rPr>
        <w:t>joining us</w:t>
      </w:r>
      <w:r w:rsidRPr="0048784F">
        <w:rPr>
          <w:rFonts w:ascii="Georgia" w:hAnsi="Georgia"/>
          <w:sz w:val="24"/>
          <w:szCs w:val="24"/>
        </w:rPr>
        <w:t xml:space="preserve">. Included in this information pack is information about the academy, and the role of </w:t>
      </w:r>
      <w:r w:rsidR="005E3451">
        <w:rPr>
          <w:rFonts w:ascii="Georgia" w:hAnsi="Georgia"/>
          <w:sz w:val="24"/>
          <w:szCs w:val="24"/>
        </w:rPr>
        <w:t>T</w:t>
      </w:r>
      <w:r w:rsidR="00AD2F4F">
        <w:rPr>
          <w:rFonts w:ascii="Georgia" w:hAnsi="Georgia"/>
          <w:sz w:val="24"/>
          <w:szCs w:val="24"/>
        </w:rPr>
        <w:t>eacher of Art</w:t>
      </w:r>
      <w:r w:rsidRPr="0048784F">
        <w:rPr>
          <w:rFonts w:ascii="Georgia" w:hAnsi="Georgia"/>
          <w:sz w:val="24"/>
          <w:szCs w:val="24"/>
        </w:rPr>
        <w:t xml:space="preserve">. </w:t>
      </w:r>
    </w:p>
    <w:p w:rsidR="00E75803" w:rsidRPr="0048784F" w:rsidRDefault="00E75803" w:rsidP="0048784F">
      <w:pPr>
        <w:spacing w:after="0"/>
        <w:contextualSpacing/>
        <w:rPr>
          <w:rFonts w:ascii="Georgia" w:hAnsi="Georgia"/>
          <w:sz w:val="24"/>
          <w:szCs w:val="24"/>
        </w:rPr>
      </w:pPr>
    </w:p>
    <w:p w:rsidR="00AD2F4F" w:rsidRDefault="00AD2F4F" w:rsidP="00AD2F4F">
      <w:pPr>
        <w:spacing w:after="0"/>
        <w:rPr>
          <w:rFonts w:ascii="Georgia" w:eastAsia="Times New Roman" w:hAnsi="Georgia"/>
          <w:sz w:val="24"/>
          <w:szCs w:val="24"/>
          <w:lang w:val="en-US"/>
        </w:rPr>
      </w:pPr>
      <w:r w:rsidRPr="009B425F">
        <w:rPr>
          <w:rFonts w:ascii="Georgia" w:eastAsia="Times New Roman" w:hAnsi="Georgia"/>
          <w:sz w:val="24"/>
          <w:szCs w:val="24"/>
          <w:lang w:val="en-US"/>
        </w:rPr>
        <w:t xml:space="preserve">The teacher of Art will </w:t>
      </w:r>
      <w:r w:rsidR="005009A5">
        <w:rPr>
          <w:rFonts w:ascii="Georgia" w:eastAsia="Times New Roman" w:hAnsi="Georgia"/>
          <w:sz w:val="24"/>
          <w:szCs w:val="24"/>
          <w:lang w:val="en-US"/>
        </w:rPr>
        <w:t xml:space="preserve">teach </w:t>
      </w:r>
      <w:r>
        <w:rPr>
          <w:rFonts w:ascii="Georgia" w:eastAsia="Times New Roman" w:hAnsi="Georgia"/>
          <w:sz w:val="24"/>
          <w:szCs w:val="24"/>
          <w:lang w:val="en-US"/>
        </w:rPr>
        <w:t xml:space="preserve">art across the </w:t>
      </w:r>
      <w:r w:rsidRPr="009B425F">
        <w:rPr>
          <w:rFonts w:ascii="Georgia" w:eastAsia="Times New Roman" w:hAnsi="Georgia"/>
          <w:sz w:val="24"/>
          <w:szCs w:val="24"/>
          <w:lang w:val="en-US"/>
        </w:rPr>
        <w:t xml:space="preserve">school. This will involve </w:t>
      </w:r>
      <w:r>
        <w:rPr>
          <w:rFonts w:ascii="Georgia" w:eastAsia="Times New Roman" w:hAnsi="Georgia"/>
          <w:sz w:val="24"/>
          <w:szCs w:val="24"/>
          <w:lang w:val="en-US"/>
        </w:rPr>
        <w:t xml:space="preserve">teaching across Key Stages, including </w:t>
      </w:r>
      <w:r w:rsidR="005009A5">
        <w:rPr>
          <w:rFonts w:ascii="Georgia" w:eastAsia="Times New Roman" w:hAnsi="Georgia"/>
          <w:sz w:val="24"/>
          <w:szCs w:val="24"/>
          <w:lang w:val="en-US"/>
        </w:rPr>
        <w:t xml:space="preserve">Primary and </w:t>
      </w:r>
      <w:r>
        <w:rPr>
          <w:rFonts w:ascii="Georgia" w:eastAsia="Times New Roman" w:hAnsi="Georgia"/>
          <w:sz w:val="24"/>
          <w:szCs w:val="24"/>
          <w:lang w:val="en-US"/>
        </w:rPr>
        <w:t>teaching GCSE and A-level where pupils chose art as an option</w:t>
      </w:r>
      <w:r w:rsidRPr="009B425F">
        <w:rPr>
          <w:rFonts w:ascii="Georgia" w:eastAsia="Times New Roman" w:hAnsi="Georgia"/>
          <w:sz w:val="24"/>
          <w:szCs w:val="24"/>
          <w:lang w:val="en-US"/>
        </w:rPr>
        <w:t xml:space="preserve">. </w:t>
      </w:r>
      <w:r>
        <w:rPr>
          <w:rFonts w:ascii="Georgia" w:eastAsia="Times New Roman" w:hAnsi="Georgia"/>
          <w:sz w:val="24"/>
          <w:szCs w:val="24"/>
          <w:lang w:val="en-US"/>
        </w:rPr>
        <w:t>W</w:t>
      </w:r>
      <w:r w:rsidRPr="009B425F">
        <w:rPr>
          <w:rFonts w:ascii="Georgia" w:eastAsia="Times New Roman" w:hAnsi="Georgia"/>
          <w:sz w:val="24"/>
          <w:szCs w:val="24"/>
          <w:lang w:val="en-US"/>
        </w:rPr>
        <w:t xml:space="preserve">e are committed to </w:t>
      </w:r>
      <w:r>
        <w:rPr>
          <w:rFonts w:ascii="Georgia" w:eastAsia="Times New Roman" w:hAnsi="Georgia"/>
          <w:sz w:val="24"/>
          <w:szCs w:val="24"/>
          <w:lang w:val="en-US"/>
        </w:rPr>
        <w:t>building on the excellent beginnings of art in the school and build passion and success for our pupils.</w:t>
      </w:r>
      <w:r w:rsidR="005009A5">
        <w:rPr>
          <w:rFonts w:ascii="Georgia" w:eastAsia="Times New Roman" w:hAnsi="Georgia"/>
          <w:sz w:val="24"/>
          <w:szCs w:val="24"/>
          <w:lang w:val="en-US"/>
        </w:rPr>
        <w:t xml:space="preserve"> The successful applicant will have experience of teaching Art to primary aged pupils.</w:t>
      </w:r>
    </w:p>
    <w:p w:rsidR="00AD2F4F" w:rsidRDefault="00AD2F4F" w:rsidP="00AD2F4F">
      <w:pPr>
        <w:spacing w:after="0"/>
        <w:rPr>
          <w:rFonts w:ascii="Georgia" w:eastAsia="Times New Roman" w:hAnsi="Georgia"/>
          <w:sz w:val="24"/>
          <w:szCs w:val="24"/>
          <w:lang w:val="en-US"/>
        </w:rPr>
      </w:pPr>
    </w:p>
    <w:p w:rsidR="00F601C2" w:rsidRPr="005009A5" w:rsidRDefault="00AD2F4F" w:rsidP="0048784F">
      <w:pPr>
        <w:spacing w:after="0"/>
        <w:rPr>
          <w:rFonts w:ascii="Georgia" w:eastAsia="Times New Roman" w:hAnsi="Georgia"/>
          <w:sz w:val="24"/>
          <w:szCs w:val="24"/>
          <w:lang w:val="en-US"/>
        </w:rPr>
      </w:pPr>
      <w:r>
        <w:rPr>
          <w:rFonts w:ascii="Georgia" w:eastAsia="Times New Roman" w:hAnsi="Georgia"/>
          <w:sz w:val="24"/>
          <w:szCs w:val="24"/>
          <w:lang w:val="en-US"/>
        </w:rPr>
        <w:t xml:space="preserve">This is a unique opportunity for a teacher to creatively drive forward a programme of artistic success. Our central London location offers opportunities for excellent partnerships with local galleries and other organisations. </w:t>
      </w:r>
      <w:r w:rsidR="00F601C2" w:rsidRPr="0048784F">
        <w:rPr>
          <w:rFonts w:ascii="Georgia" w:hAnsi="Georgia"/>
          <w:sz w:val="24"/>
          <w:szCs w:val="24"/>
        </w:rPr>
        <w:t xml:space="preserve">The successful candidate will have the relevant experience for </w:t>
      </w:r>
      <w:r w:rsidR="00C07CEB">
        <w:rPr>
          <w:rFonts w:ascii="Georgia" w:hAnsi="Georgia"/>
          <w:sz w:val="24"/>
          <w:szCs w:val="24"/>
        </w:rPr>
        <w:t xml:space="preserve">leading </w:t>
      </w:r>
      <w:r>
        <w:rPr>
          <w:rFonts w:ascii="Georgia" w:hAnsi="Georgia"/>
          <w:sz w:val="24"/>
          <w:szCs w:val="24"/>
        </w:rPr>
        <w:t xml:space="preserve">art </w:t>
      </w:r>
      <w:r w:rsidR="00C07CEB">
        <w:rPr>
          <w:rFonts w:ascii="Georgia" w:hAnsi="Georgia"/>
          <w:sz w:val="24"/>
          <w:szCs w:val="24"/>
        </w:rPr>
        <w:t>teaching</w:t>
      </w:r>
      <w:r w:rsidR="00F601C2" w:rsidRPr="0048784F">
        <w:rPr>
          <w:rFonts w:ascii="Georgia" w:hAnsi="Georgia"/>
          <w:sz w:val="24"/>
          <w:szCs w:val="24"/>
        </w:rPr>
        <w:t xml:space="preserve">, </w:t>
      </w:r>
      <w:r w:rsidR="00C07CEB">
        <w:rPr>
          <w:rFonts w:ascii="Georgia" w:hAnsi="Georgia"/>
          <w:sz w:val="24"/>
          <w:szCs w:val="24"/>
        </w:rPr>
        <w:t xml:space="preserve">and </w:t>
      </w:r>
      <w:r w:rsidR="00F601C2" w:rsidRPr="0048784F">
        <w:rPr>
          <w:rFonts w:ascii="Georgia" w:hAnsi="Georgia"/>
          <w:sz w:val="24"/>
          <w:szCs w:val="24"/>
        </w:rPr>
        <w:t xml:space="preserve">the drive and enthusiasm </w:t>
      </w:r>
      <w:r w:rsidR="00C07CEB">
        <w:rPr>
          <w:rFonts w:ascii="Georgia" w:hAnsi="Georgia"/>
          <w:sz w:val="24"/>
          <w:szCs w:val="24"/>
        </w:rPr>
        <w:t>to inspire pupils and teachers</w:t>
      </w:r>
      <w:r w:rsidR="00F601C2" w:rsidRPr="0048784F">
        <w:rPr>
          <w:rFonts w:ascii="Georgia" w:hAnsi="Georgia"/>
          <w:sz w:val="24"/>
          <w:szCs w:val="24"/>
        </w:rPr>
        <w:t xml:space="preserve">.  </w:t>
      </w:r>
    </w:p>
    <w:p w:rsidR="005009A5" w:rsidRPr="00AA7D64" w:rsidRDefault="005009A5" w:rsidP="005009A5">
      <w:pPr>
        <w:tabs>
          <w:tab w:val="left" w:pos="9356"/>
        </w:tabs>
        <w:autoSpaceDE w:val="0"/>
        <w:autoSpaceDN w:val="0"/>
        <w:adjustRightInd w:val="0"/>
        <w:spacing w:after="0"/>
        <w:jc w:val="both"/>
        <w:rPr>
          <w:rFonts w:ascii="Georgia" w:hAnsi="Georgia"/>
          <w:sz w:val="24"/>
          <w:szCs w:val="24"/>
        </w:rPr>
      </w:pPr>
    </w:p>
    <w:p w:rsidR="005009A5" w:rsidRDefault="005009A5" w:rsidP="005009A5">
      <w:pPr>
        <w:tabs>
          <w:tab w:val="left" w:pos="9356"/>
        </w:tabs>
        <w:autoSpaceDE w:val="0"/>
        <w:autoSpaceDN w:val="0"/>
        <w:adjustRightInd w:val="0"/>
        <w:spacing w:after="0"/>
        <w:jc w:val="both"/>
        <w:rPr>
          <w:rFonts w:ascii="Georgia" w:hAnsi="Georgia"/>
          <w:b/>
          <w:sz w:val="24"/>
          <w:szCs w:val="24"/>
        </w:rPr>
      </w:pPr>
      <w:r w:rsidRPr="00AA7D64">
        <w:rPr>
          <w:rFonts w:ascii="Georgia" w:hAnsi="Georgia"/>
          <w:sz w:val="24"/>
          <w:szCs w:val="24"/>
        </w:rPr>
        <w:t>For further information</w:t>
      </w:r>
      <w:r>
        <w:rPr>
          <w:rFonts w:ascii="Georgia" w:hAnsi="Georgia"/>
          <w:sz w:val="24"/>
          <w:szCs w:val="24"/>
        </w:rPr>
        <w:t xml:space="preserve"> about the role and the school</w:t>
      </w:r>
      <w:r w:rsidRPr="00AA7D64">
        <w:rPr>
          <w:rFonts w:ascii="Georgia" w:hAnsi="Georgia"/>
          <w:sz w:val="24"/>
          <w:szCs w:val="24"/>
        </w:rPr>
        <w:t xml:space="preserve"> </w:t>
      </w:r>
      <w:r>
        <w:rPr>
          <w:rFonts w:ascii="Georgia" w:hAnsi="Georgia"/>
          <w:sz w:val="24"/>
          <w:szCs w:val="24"/>
        </w:rPr>
        <w:t xml:space="preserve">and to apply </w:t>
      </w:r>
      <w:r w:rsidRPr="00AA7D64">
        <w:rPr>
          <w:rFonts w:ascii="Georgia" w:hAnsi="Georgia"/>
          <w:sz w:val="24"/>
          <w:szCs w:val="24"/>
        </w:rPr>
        <w:t xml:space="preserve">please go </w:t>
      </w:r>
      <w:hyperlink r:id="rId12" w:history="1">
        <w:r w:rsidRPr="00CC473F">
          <w:rPr>
            <w:rStyle w:val="Hyperlink"/>
            <w:rFonts w:ascii="Georgia" w:hAnsi="Georgia"/>
            <w:sz w:val="24"/>
            <w:szCs w:val="24"/>
          </w:rPr>
          <w:t>http://kingsolomonacademy.org/current-vacancies</w:t>
        </w:r>
      </w:hyperlink>
      <w:r>
        <w:rPr>
          <w:rFonts w:ascii="Georgia" w:hAnsi="Georgia"/>
          <w:b/>
          <w:sz w:val="24"/>
          <w:szCs w:val="24"/>
        </w:rPr>
        <w:t>.</w:t>
      </w:r>
    </w:p>
    <w:p w:rsidR="005009A5" w:rsidRDefault="005009A5" w:rsidP="005009A5">
      <w:pPr>
        <w:tabs>
          <w:tab w:val="left" w:pos="9356"/>
        </w:tabs>
        <w:autoSpaceDE w:val="0"/>
        <w:autoSpaceDN w:val="0"/>
        <w:adjustRightInd w:val="0"/>
        <w:spacing w:after="0"/>
        <w:jc w:val="both"/>
        <w:rPr>
          <w:rFonts w:ascii="Georgia" w:hAnsi="Georgia"/>
          <w:sz w:val="24"/>
          <w:szCs w:val="24"/>
        </w:rPr>
      </w:pPr>
    </w:p>
    <w:p w:rsidR="005009A5" w:rsidRPr="006C2BFC" w:rsidRDefault="005009A5" w:rsidP="005009A5">
      <w:pPr>
        <w:tabs>
          <w:tab w:val="left" w:pos="9356"/>
        </w:tabs>
        <w:autoSpaceDE w:val="0"/>
        <w:autoSpaceDN w:val="0"/>
        <w:adjustRightInd w:val="0"/>
        <w:spacing w:after="0"/>
        <w:jc w:val="both"/>
        <w:rPr>
          <w:rFonts w:ascii="Georgia" w:hAnsi="Georgia"/>
          <w:sz w:val="24"/>
          <w:szCs w:val="24"/>
        </w:rPr>
      </w:pPr>
      <w:r>
        <w:rPr>
          <w:rFonts w:ascii="Georgia" w:hAnsi="Georgia"/>
          <w:sz w:val="24"/>
          <w:szCs w:val="24"/>
        </w:rPr>
        <w:t xml:space="preserve">The application deadline is </w:t>
      </w:r>
      <w:r w:rsidRPr="00AA7D64">
        <w:rPr>
          <w:rFonts w:ascii="Georgia" w:hAnsi="Georgia"/>
          <w:sz w:val="24"/>
          <w:szCs w:val="24"/>
        </w:rPr>
        <w:t xml:space="preserve">by </w:t>
      </w:r>
      <w:r w:rsidRPr="00AA7D64">
        <w:rPr>
          <w:rFonts w:ascii="Georgia" w:hAnsi="Georgia"/>
          <w:b/>
          <w:sz w:val="24"/>
          <w:szCs w:val="24"/>
        </w:rPr>
        <w:t xml:space="preserve">11am </w:t>
      </w:r>
      <w:r w:rsidRPr="00AA7D64">
        <w:rPr>
          <w:rFonts w:ascii="Georgia" w:hAnsi="Georgia"/>
          <w:sz w:val="24"/>
          <w:szCs w:val="24"/>
        </w:rPr>
        <w:t>on</w:t>
      </w:r>
      <w:r w:rsidRPr="00AA7D64">
        <w:rPr>
          <w:rFonts w:ascii="Georgia" w:hAnsi="Georgia"/>
          <w:b/>
          <w:sz w:val="24"/>
          <w:szCs w:val="24"/>
        </w:rPr>
        <w:t xml:space="preserve"> </w:t>
      </w:r>
      <w:r w:rsidR="00A16AD9">
        <w:rPr>
          <w:rFonts w:ascii="Georgia" w:hAnsi="Georgia"/>
          <w:b/>
          <w:sz w:val="24"/>
          <w:szCs w:val="24"/>
        </w:rPr>
        <w:t>W</w:t>
      </w:r>
      <w:bookmarkStart w:id="0" w:name="_GoBack"/>
      <w:r w:rsidR="00A16AD9">
        <w:rPr>
          <w:rFonts w:ascii="Georgia" w:hAnsi="Georgia"/>
          <w:b/>
          <w:sz w:val="24"/>
          <w:szCs w:val="24"/>
        </w:rPr>
        <w:t>ednesday 18</w:t>
      </w:r>
      <w:r w:rsidR="00A16AD9" w:rsidRPr="00A16AD9">
        <w:rPr>
          <w:rFonts w:ascii="Georgia" w:hAnsi="Georgia"/>
          <w:b/>
          <w:sz w:val="24"/>
          <w:szCs w:val="24"/>
          <w:vertAlign w:val="superscript"/>
        </w:rPr>
        <w:t>th</w:t>
      </w:r>
      <w:r w:rsidR="00A16AD9">
        <w:rPr>
          <w:rFonts w:ascii="Georgia" w:hAnsi="Georgia"/>
          <w:b/>
          <w:sz w:val="24"/>
          <w:szCs w:val="24"/>
        </w:rPr>
        <w:t xml:space="preserve"> </w:t>
      </w:r>
      <w:r w:rsidR="00834D6C">
        <w:rPr>
          <w:rFonts w:ascii="Georgia" w:hAnsi="Georgia"/>
          <w:b/>
          <w:sz w:val="24"/>
          <w:szCs w:val="24"/>
        </w:rPr>
        <w:t>October</w:t>
      </w:r>
      <w:r>
        <w:rPr>
          <w:rFonts w:ascii="Georgia" w:hAnsi="Georgia"/>
          <w:b/>
          <w:sz w:val="24"/>
          <w:szCs w:val="24"/>
        </w:rPr>
        <w:t xml:space="preserve"> 2017</w:t>
      </w:r>
      <w:bookmarkEnd w:id="0"/>
      <w:r>
        <w:rPr>
          <w:rFonts w:ascii="Georgia" w:hAnsi="Georgia"/>
          <w:b/>
          <w:sz w:val="24"/>
          <w:szCs w:val="24"/>
        </w:rPr>
        <w:t xml:space="preserve">. </w:t>
      </w:r>
    </w:p>
    <w:p w:rsidR="005009A5" w:rsidRDefault="005009A5" w:rsidP="005009A5">
      <w:pPr>
        <w:spacing w:after="0"/>
        <w:contextualSpacing/>
        <w:rPr>
          <w:rFonts w:ascii="Georgia" w:hAnsi="Georgia"/>
          <w:sz w:val="24"/>
          <w:szCs w:val="24"/>
        </w:rPr>
      </w:pPr>
    </w:p>
    <w:p w:rsidR="005009A5" w:rsidRDefault="005009A5" w:rsidP="005009A5">
      <w:pPr>
        <w:tabs>
          <w:tab w:val="left" w:pos="9356"/>
        </w:tabs>
        <w:autoSpaceDE w:val="0"/>
        <w:autoSpaceDN w:val="0"/>
        <w:adjustRightInd w:val="0"/>
        <w:spacing w:after="0"/>
        <w:jc w:val="both"/>
        <w:rPr>
          <w:rFonts w:ascii="Georgia" w:hAnsi="Georgia"/>
          <w:b/>
          <w:sz w:val="24"/>
          <w:szCs w:val="24"/>
        </w:rPr>
      </w:pPr>
      <w:r w:rsidRPr="00B37EB3">
        <w:rPr>
          <w:rFonts w:ascii="Georgia" w:hAnsi="Georgia"/>
          <w:sz w:val="24"/>
          <w:szCs w:val="24"/>
        </w:rPr>
        <w:t xml:space="preserve">For an informal conversation about the role, please contact </w:t>
      </w:r>
      <w:r>
        <w:rPr>
          <w:rFonts w:ascii="Georgia" w:hAnsi="Georgia"/>
          <w:sz w:val="24"/>
          <w:szCs w:val="24"/>
        </w:rPr>
        <w:t>Francesca Waters</w:t>
      </w:r>
      <w:r w:rsidRPr="00B37EB3">
        <w:rPr>
          <w:rFonts w:ascii="Georgia" w:hAnsi="Georgia"/>
          <w:sz w:val="24"/>
          <w:szCs w:val="24"/>
        </w:rPr>
        <w:t xml:space="preserve">, Recruitment Manager at </w:t>
      </w:r>
      <w:hyperlink r:id="rId13" w:history="1">
        <w:r w:rsidR="00A16AD9" w:rsidRPr="00A63E65">
          <w:rPr>
            <w:rStyle w:val="Hyperlink"/>
            <w:rFonts w:ascii="Georgia" w:hAnsi="Georgia"/>
            <w:sz w:val="24"/>
            <w:szCs w:val="24"/>
          </w:rPr>
          <w:t>recruitment@arkonline.org</w:t>
        </w:r>
      </w:hyperlink>
      <w:r w:rsidR="00A16AD9">
        <w:rPr>
          <w:rFonts w:ascii="Georgia" w:hAnsi="Georgia"/>
          <w:sz w:val="24"/>
          <w:szCs w:val="24"/>
        </w:rPr>
        <w:t xml:space="preserve"> </w:t>
      </w:r>
      <w:r w:rsidRPr="00B37EB3">
        <w:rPr>
          <w:rFonts w:ascii="Georgia" w:hAnsi="Georgia"/>
          <w:sz w:val="24"/>
          <w:szCs w:val="24"/>
        </w:rPr>
        <w:t xml:space="preserve"> and 0203 116 6345.</w:t>
      </w:r>
      <w:r>
        <w:rPr>
          <w:rFonts w:ascii="Georgia" w:hAnsi="Georgia"/>
          <w:b/>
          <w:sz w:val="24"/>
          <w:szCs w:val="24"/>
        </w:rPr>
        <w:t xml:space="preserve"> </w:t>
      </w:r>
    </w:p>
    <w:p w:rsidR="00D10C13" w:rsidRPr="0048784F" w:rsidRDefault="00D10C13" w:rsidP="0048784F">
      <w:pPr>
        <w:spacing w:after="0"/>
        <w:contextualSpacing/>
        <w:rPr>
          <w:rFonts w:ascii="Georgia" w:hAnsi="Georgia"/>
          <w:sz w:val="24"/>
          <w:szCs w:val="24"/>
        </w:rPr>
      </w:pPr>
    </w:p>
    <w:p w:rsidR="00DF796F" w:rsidRPr="0048784F" w:rsidRDefault="005C6300" w:rsidP="0048784F">
      <w:pPr>
        <w:spacing w:after="0"/>
        <w:contextualSpacing/>
        <w:rPr>
          <w:rFonts w:ascii="Georgia" w:hAnsi="Georgia"/>
          <w:sz w:val="24"/>
          <w:szCs w:val="24"/>
        </w:rPr>
      </w:pPr>
      <w:r>
        <w:rPr>
          <w:rFonts w:ascii="Georgia" w:hAnsi="Georgia"/>
          <w:sz w:val="24"/>
          <w:szCs w:val="24"/>
        </w:rPr>
        <w:t>We</w:t>
      </w:r>
      <w:r w:rsidR="00DF796F" w:rsidRPr="0048784F">
        <w:rPr>
          <w:rFonts w:ascii="Georgia" w:hAnsi="Georgia"/>
          <w:sz w:val="24"/>
          <w:szCs w:val="24"/>
        </w:rPr>
        <w:t xml:space="preserve"> wish you the best with your application. </w:t>
      </w:r>
    </w:p>
    <w:p w:rsidR="009452D7" w:rsidRPr="0048784F" w:rsidRDefault="009452D7" w:rsidP="0048784F">
      <w:pPr>
        <w:spacing w:after="0"/>
        <w:contextualSpacing/>
        <w:rPr>
          <w:rFonts w:ascii="Georgia" w:hAnsi="Georgia"/>
          <w:sz w:val="24"/>
          <w:szCs w:val="24"/>
        </w:rPr>
      </w:pPr>
    </w:p>
    <w:p w:rsidR="009452D7" w:rsidRPr="0048784F" w:rsidRDefault="009452D7" w:rsidP="0048784F">
      <w:pPr>
        <w:spacing w:after="0"/>
        <w:contextualSpacing/>
        <w:rPr>
          <w:rFonts w:ascii="Georgia" w:hAnsi="Georgia"/>
          <w:sz w:val="24"/>
          <w:szCs w:val="24"/>
        </w:rPr>
      </w:pPr>
      <w:r w:rsidRPr="0048784F">
        <w:rPr>
          <w:rFonts w:ascii="Georgia" w:hAnsi="Georgia"/>
          <w:sz w:val="24"/>
          <w:szCs w:val="24"/>
        </w:rPr>
        <w:t>Yours sincerely,</w:t>
      </w:r>
    </w:p>
    <w:p w:rsidR="0048784F" w:rsidRDefault="00713E13" w:rsidP="0048784F">
      <w:pPr>
        <w:spacing w:after="0"/>
        <w:contextualSpacing/>
        <w:rPr>
          <w:rFonts w:ascii="Georgia" w:hAnsi="Georgia"/>
          <w:b/>
          <w:sz w:val="24"/>
          <w:szCs w:val="24"/>
          <w:lang w:val="en-US"/>
        </w:rPr>
      </w:pPr>
      <w:r w:rsidRPr="0048784F">
        <w:rPr>
          <w:rFonts w:ascii="Georgia" w:hAnsi="Georgia"/>
          <w:noProof/>
          <w:sz w:val="24"/>
          <w:szCs w:val="24"/>
          <w:lang w:eastAsia="en-GB"/>
        </w:rPr>
        <w:drawing>
          <wp:anchor distT="0" distB="0" distL="114300" distR="114300" simplePos="0" relativeHeight="251723264" behindDoc="1" locked="0" layoutInCell="1" allowOverlap="1" wp14:anchorId="0B03A22A" wp14:editId="2570E626">
            <wp:simplePos x="0" y="0"/>
            <wp:positionH relativeFrom="column">
              <wp:posOffset>4445</wp:posOffset>
            </wp:positionH>
            <wp:positionV relativeFrom="paragraph">
              <wp:posOffset>50165</wp:posOffset>
            </wp:positionV>
            <wp:extent cx="1602740" cy="55753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740" cy="557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8784F" w:rsidRDefault="0048784F" w:rsidP="0048784F">
      <w:pPr>
        <w:spacing w:after="0"/>
        <w:contextualSpacing/>
        <w:rPr>
          <w:rFonts w:ascii="Georgia" w:hAnsi="Georgia"/>
          <w:b/>
          <w:sz w:val="24"/>
          <w:szCs w:val="24"/>
          <w:lang w:val="en-US"/>
        </w:rPr>
      </w:pPr>
    </w:p>
    <w:p w:rsidR="00713E13" w:rsidRDefault="00713E13" w:rsidP="0048784F">
      <w:pPr>
        <w:spacing w:after="0"/>
        <w:contextualSpacing/>
        <w:rPr>
          <w:rFonts w:ascii="Georgia" w:hAnsi="Georgia"/>
          <w:b/>
          <w:sz w:val="24"/>
          <w:szCs w:val="24"/>
          <w:lang w:val="en-US"/>
        </w:rPr>
      </w:pPr>
    </w:p>
    <w:p w:rsidR="0048784F" w:rsidRDefault="009452D7" w:rsidP="0048784F">
      <w:pPr>
        <w:spacing w:after="0"/>
        <w:contextualSpacing/>
        <w:rPr>
          <w:rFonts w:ascii="Georgia" w:hAnsi="Georgia"/>
        </w:rPr>
      </w:pPr>
      <w:r w:rsidRPr="0048784F">
        <w:rPr>
          <w:rFonts w:ascii="Georgia" w:hAnsi="Georgia"/>
          <w:b/>
          <w:sz w:val="24"/>
          <w:szCs w:val="24"/>
          <w:lang w:val="en-US"/>
        </w:rPr>
        <w:t>Max Haimendorf</w:t>
      </w:r>
      <w:r w:rsidR="00713E13">
        <w:rPr>
          <w:rFonts w:ascii="Georgia" w:hAnsi="Georgia"/>
          <w:b/>
          <w:sz w:val="24"/>
          <w:szCs w:val="24"/>
          <w:lang w:val="en-US"/>
        </w:rPr>
        <w:tab/>
      </w:r>
      <w:r w:rsidR="00713E13">
        <w:rPr>
          <w:rFonts w:ascii="Georgia" w:hAnsi="Georgia"/>
          <w:b/>
          <w:sz w:val="24"/>
          <w:szCs w:val="24"/>
          <w:lang w:val="en-US"/>
        </w:rPr>
        <w:tab/>
      </w:r>
      <w:r w:rsidR="00713E13">
        <w:rPr>
          <w:rFonts w:ascii="Georgia" w:hAnsi="Georgia"/>
          <w:b/>
          <w:sz w:val="24"/>
          <w:szCs w:val="24"/>
          <w:lang w:val="en-US"/>
        </w:rPr>
        <w:tab/>
      </w:r>
      <w:r w:rsidR="00713E13">
        <w:rPr>
          <w:rFonts w:ascii="Georgia" w:hAnsi="Georgia"/>
          <w:b/>
          <w:sz w:val="24"/>
          <w:szCs w:val="24"/>
          <w:lang w:val="en-US"/>
        </w:rPr>
        <w:tab/>
      </w:r>
      <w:r w:rsidR="00713E13">
        <w:rPr>
          <w:rFonts w:ascii="Georgia" w:hAnsi="Georgia"/>
          <w:b/>
          <w:sz w:val="24"/>
          <w:szCs w:val="24"/>
          <w:lang w:val="en-US"/>
        </w:rPr>
        <w:tab/>
      </w:r>
      <w:r w:rsidR="00713E13">
        <w:rPr>
          <w:rFonts w:ascii="Georgia" w:hAnsi="Georgia"/>
          <w:b/>
          <w:sz w:val="24"/>
          <w:szCs w:val="24"/>
          <w:lang w:val="en-US"/>
        </w:rPr>
        <w:tab/>
      </w:r>
      <w:r w:rsidR="00713E13" w:rsidRPr="0048784F">
        <w:rPr>
          <w:rFonts w:ascii="Georgia" w:hAnsi="Georgia"/>
          <w:b/>
          <w:sz w:val="24"/>
          <w:szCs w:val="24"/>
          <w:lang w:val="en-US"/>
        </w:rPr>
        <w:br/>
      </w:r>
      <w:r w:rsidR="005E3451">
        <w:rPr>
          <w:rFonts w:ascii="Georgia" w:hAnsi="Georgia"/>
          <w:sz w:val="24"/>
          <w:szCs w:val="24"/>
        </w:rPr>
        <w:t>Principal</w:t>
      </w:r>
      <w:r w:rsidR="00713E13" w:rsidRPr="0048784F">
        <w:rPr>
          <w:rFonts w:ascii="Georgia" w:hAnsi="Georgia"/>
          <w:sz w:val="24"/>
          <w:szCs w:val="24"/>
        </w:rPr>
        <w:tab/>
      </w:r>
      <w:r w:rsidR="00713E13">
        <w:rPr>
          <w:rFonts w:ascii="Georgia" w:hAnsi="Georgia"/>
          <w:sz w:val="24"/>
          <w:szCs w:val="24"/>
        </w:rPr>
        <w:tab/>
      </w:r>
      <w:r w:rsidR="00713E13">
        <w:rPr>
          <w:rFonts w:ascii="Georgia" w:hAnsi="Georgia"/>
          <w:sz w:val="24"/>
          <w:szCs w:val="24"/>
        </w:rPr>
        <w:tab/>
      </w:r>
      <w:r w:rsidR="00713E13">
        <w:rPr>
          <w:rFonts w:ascii="Georgia" w:hAnsi="Georgia"/>
          <w:sz w:val="24"/>
          <w:szCs w:val="24"/>
        </w:rPr>
        <w:tab/>
      </w:r>
      <w:r w:rsidR="00713E13">
        <w:rPr>
          <w:rFonts w:ascii="Georgia" w:hAnsi="Georgia"/>
          <w:sz w:val="24"/>
          <w:szCs w:val="24"/>
        </w:rPr>
        <w:tab/>
      </w:r>
      <w:r w:rsidRPr="0048784F">
        <w:rPr>
          <w:rFonts w:ascii="Georgia" w:hAnsi="Georgia"/>
          <w:sz w:val="24"/>
          <w:szCs w:val="24"/>
        </w:rPr>
        <w:tab/>
      </w:r>
      <w:r w:rsidRPr="0048784F">
        <w:rPr>
          <w:rFonts w:ascii="Georgia" w:hAnsi="Georgia"/>
          <w:sz w:val="24"/>
          <w:szCs w:val="24"/>
        </w:rPr>
        <w:tab/>
      </w:r>
      <w:r w:rsidRPr="0048784F">
        <w:rPr>
          <w:rFonts w:ascii="Georgia" w:hAnsi="Georgia"/>
          <w:sz w:val="24"/>
          <w:szCs w:val="24"/>
        </w:rPr>
        <w:br/>
      </w:r>
    </w:p>
    <w:p w:rsidR="00C07CEB" w:rsidRDefault="00C07CEB" w:rsidP="0048784F">
      <w:pPr>
        <w:spacing w:after="0"/>
        <w:contextualSpacing/>
        <w:rPr>
          <w:rFonts w:ascii="Georgia" w:hAnsi="Georgia"/>
        </w:rPr>
      </w:pPr>
    </w:p>
    <w:p w:rsidR="00C07CEB" w:rsidRDefault="00C07CEB" w:rsidP="0048784F">
      <w:pPr>
        <w:spacing w:after="0"/>
        <w:contextualSpacing/>
        <w:rPr>
          <w:rFonts w:ascii="Georgia" w:hAnsi="Georgia"/>
        </w:rPr>
      </w:pPr>
    </w:p>
    <w:p w:rsidR="00C07CEB" w:rsidRDefault="00C07CEB" w:rsidP="0048784F">
      <w:pPr>
        <w:spacing w:after="0"/>
        <w:contextualSpacing/>
        <w:rPr>
          <w:rFonts w:ascii="Georgia" w:hAnsi="Georgia"/>
        </w:rPr>
      </w:pPr>
    </w:p>
    <w:p w:rsidR="00AD2F4F" w:rsidRDefault="00AD2F4F">
      <w:pPr>
        <w:spacing w:after="0" w:line="240" w:lineRule="auto"/>
        <w:rPr>
          <w:rFonts w:ascii="Georgia" w:hAnsi="Georgia"/>
          <w:b/>
          <w:color w:val="023A94"/>
          <w:sz w:val="32"/>
          <w:szCs w:val="32"/>
        </w:rPr>
      </w:pPr>
      <w:r>
        <w:rPr>
          <w:rFonts w:ascii="Georgia" w:hAnsi="Georgia"/>
          <w:b/>
          <w:color w:val="023A94"/>
          <w:sz w:val="32"/>
          <w:szCs w:val="32"/>
        </w:rPr>
        <w:br w:type="page"/>
      </w:r>
    </w:p>
    <w:p w:rsidR="005009A5" w:rsidRPr="0048784F" w:rsidRDefault="005009A5" w:rsidP="005009A5">
      <w:pPr>
        <w:spacing w:after="0"/>
        <w:ind w:left="2160" w:right="556" w:hanging="2160"/>
        <w:rPr>
          <w:rFonts w:ascii="Georgia" w:hAnsi="Georgia"/>
        </w:rPr>
      </w:pPr>
      <w:r w:rsidRPr="00D10C13">
        <w:rPr>
          <w:rFonts w:ascii="Georgia" w:hAnsi="Georgia"/>
          <w:b/>
          <w:color w:val="023A94"/>
          <w:sz w:val="32"/>
          <w:szCs w:val="32"/>
        </w:rPr>
        <w:lastRenderedPageBreak/>
        <w:t>Job Description: Teacher</w:t>
      </w:r>
      <w:r>
        <w:rPr>
          <w:rFonts w:ascii="Georgia" w:hAnsi="Georgia"/>
          <w:b/>
          <w:color w:val="023A94"/>
          <w:sz w:val="32"/>
          <w:szCs w:val="32"/>
        </w:rPr>
        <w:t xml:space="preserve"> of Art (all-through)</w:t>
      </w:r>
    </w:p>
    <w:p w:rsidR="005009A5" w:rsidRDefault="005009A5" w:rsidP="005009A5">
      <w:pPr>
        <w:spacing w:after="0"/>
        <w:ind w:right="556"/>
        <w:rPr>
          <w:rFonts w:ascii="Georgia" w:hAnsi="Georgia"/>
          <w:b/>
          <w:sz w:val="24"/>
          <w:szCs w:val="24"/>
        </w:rPr>
      </w:pPr>
    </w:p>
    <w:p w:rsidR="005009A5" w:rsidRPr="00AA7D64" w:rsidRDefault="005009A5" w:rsidP="005009A5">
      <w:pPr>
        <w:spacing w:after="0"/>
        <w:ind w:right="556"/>
        <w:rPr>
          <w:rFonts w:ascii="Georgia" w:hAnsi="Georgia"/>
          <w:sz w:val="24"/>
          <w:szCs w:val="24"/>
        </w:rPr>
      </w:pPr>
      <w:r w:rsidRPr="00AA7D64">
        <w:rPr>
          <w:rFonts w:ascii="Georgia" w:hAnsi="Georgia"/>
          <w:b/>
          <w:sz w:val="24"/>
          <w:szCs w:val="24"/>
        </w:rPr>
        <w:t>Reports to:</w:t>
      </w:r>
      <w:r w:rsidRPr="00AA7D64">
        <w:rPr>
          <w:rFonts w:ascii="Georgia" w:hAnsi="Georgia"/>
          <w:sz w:val="24"/>
          <w:szCs w:val="24"/>
        </w:rPr>
        <w:t xml:space="preserve"> </w:t>
      </w:r>
      <w:r w:rsidRPr="00AA7D64">
        <w:rPr>
          <w:rFonts w:ascii="Georgia" w:hAnsi="Georgia"/>
          <w:sz w:val="24"/>
          <w:szCs w:val="24"/>
        </w:rPr>
        <w:tab/>
      </w:r>
      <w:r w:rsidRPr="00AA7D64">
        <w:rPr>
          <w:rFonts w:ascii="Georgia" w:hAnsi="Georgia"/>
          <w:sz w:val="24"/>
          <w:szCs w:val="24"/>
        </w:rPr>
        <w:tab/>
      </w:r>
      <w:r>
        <w:rPr>
          <w:rFonts w:ascii="Georgia" w:hAnsi="Georgia"/>
          <w:sz w:val="24"/>
          <w:szCs w:val="24"/>
        </w:rPr>
        <w:t>Head of All-through Art</w:t>
      </w:r>
    </w:p>
    <w:p w:rsidR="005009A5" w:rsidRPr="00AA7D64" w:rsidRDefault="005009A5" w:rsidP="005009A5">
      <w:pPr>
        <w:spacing w:after="0"/>
        <w:ind w:right="556"/>
        <w:rPr>
          <w:rFonts w:ascii="Georgia" w:hAnsi="Georgia"/>
          <w:sz w:val="24"/>
          <w:szCs w:val="24"/>
        </w:rPr>
      </w:pPr>
      <w:r w:rsidRPr="00AA7D64">
        <w:rPr>
          <w:rFonts w:ascii="Georgia" w:hAnsi="Georgia"/>
          <w:b/>
          <w:sz w:val="24"/>
          <w:szCs w:val="24"/>
        </w:rPr>
        <w:t>Start date</w:t>
      </w:r>
      <w:r w:rsidRPr="00AA7D64">
        <w:rPr>
          <w:rFonts w:ascii="Georgia" w:hAnsi="Georgia"/>
          <w:sz w:val="24"/>
          <w:szCs w:val="24"/>
        </w:rPr>
        <w:t xml:space="preserve">: </w:t>
      </w:r>
      <w:r w:rsidRPr="00AA7D64">
        <w:rPr>
          <w:rFonts w:ascii="Georgia" w:hAnsi="Georgia"/>
          <w:sz w:val="24"/>
          <w:szCs w:val="24"/>
        </w:rPr>
        <w:tab/>
      </w:r>
      <w:r w:rsidRPr="00AA7D64">
        <w:rPr>
          <w:rFonts w:ascii="Georgia" w:hAnsi="Georgia"/>
          <w:sz w:val="24"/>
          <w:szCs w:val="24"/>
        </w:rPr>
        <w:tab/>
      </w:r>
      <w:r w:rsidR="00A16AD9">
        <w:rPr>
          <w:rFonts w:ascii="Georgia" w:hAnsi="Georgia"/>
          <w:sz w:val="24"/>
          <w:szCs w:val="24"/>
        </w:rPr>
        <w:t xml:space="preserve">January 2018 </w:t>
      </w:r>
    </w:p>
    <w:p w:rsidR="005009A5" w:rsidRDefault="005009A5" w:rsidP="005009A5">
      <w:pPr>
        <w:autoSpaceDE w:val="0"/>
        <w:autoSpaceDN w:val="0"/>
        <w:adjustRightInd w:val="0"/>
        <w:spacing w:after="0"/>
        <w:ind w:left="2160" w:hanging="2160"/>
        <w:rPr>
          <w:rFonts w:ascii="Georgia" w:hAnsi="Georgia" w:cs="Trebuchet MS"/>
          <w:b/>
          <w:bCs/>
          <w:color w:val="003296"/>
          <w:sz w:val="28"/>
          <w:szCs w:val="21"/>
        </w:rPr>
      </w:pPr>
      <w:r w:rsidRPr="00AA7D64">
        <w:rPr>
          <w:rFonts w:ascii="Georgia" w:hAnsi="Georgia"/>
          <w:b/>
          <w:sz w:val="24"/>
          <w:szCs w:val="24"/>
        </w:rPr>
        <w:t>Salary</w:t>
      </w:r>
      <w:r>
        <w:rPr>
          <w:rFonts w:ascii="Georgia" w:hAnsi="Georgia"/>
          <w:sz w:val="24"/>
          <w:szCs w:val="24"/>
        </w:rPr>
        <w:t xml:space="preserve">: </w:t>
      </w:r>
      <w:r>
        <w:rPr>
          <w:rFonts w:ascii="Georgia" w:hAnsi="Georgia"/>
          <w:sz w:val="24"/>
          <w:szCs w:val="24"/>
        </w:rPr>
        <w:tab/>
      </w:r>
      <w:r w:rsidRPr="00356C68">
        <w:rPr>
          <w:rFonts w:ascii="Georgia" w:eastAsia="Georgia" w:hAnsi="Georgia" w:cs="Georgia"/>
          <w:sz w:val="24"/>
          <w:szCs w:val="24"/>
          <w:lang w:val="en-US"/>
        </w:rPr>
        <w:t>Ark MPS/UPS</w:t>
      </w:r>
      <w:r w:rsidR="00A16AD9">
        <w:rPr>
          <w:rFonts w:ascii="Georgia" w:eastAsia="Georgia" w:hAnsi="Georgia" w:cs="Georgia"/>
          <w:sz w:val="24"/>
          <w:szCs w:val="24"/>
          <w:lang w:val="en-US"/>
        </w:rPr>
        <w:t xml:space="preserve"> (Inner London): £29,375</w:t>
      </w:r>
      <w:r w:rsidRPr="00356C68">
        <w:rPr>
          <w:rFonts w:ascii="Georgia" w:eastAsia="Georgia" w:hAnsi="Georgia" w:cs="Georgia"/>
          <w:sz w:val="24"/>
          <w:szCs w:val="24"/>
          <w:lang w:val="en-US"/>
        </w:rPr>
        <w:t xml:space="preserve"> - £</w:t>
      </w:r>
      <w:r w:rsidR="00A16AD9">
        <w:rPr>
          <w:rFonts w:ascii="Georgia" w:eastAsia="Georgia" w:hAnsi="Georgia" w:cs="Georgia"/>
          <w:sz w:val="24"/>
          <w:szCs w:val="24"/>
          <w:lang w:val="en-US"/>
        </w:rPr>
        <w:t>48,478</w:t>
      </w:r>
      <w:r w:rsidRPr="00356C68">
        <w:rPr>
          <w:rFonts w:ascii="Georgia" w:eastAsia="Georgia" w:hAnsi="Georgia" w:cs="Georgia"/>
          <w:sz w:val="24"/>
          <w:szCs w:val="24"/>
          <w:lang w:val="en-US"/>
        </w:rPr>
        <w:t xml:space="preserve"> dependent on experience</w:t>
      </w:r>
    </w:p>
    <w:p w:rsidR="005009A5" w:rsidRDefault="005009A5" w:rsidP="005009A5">
      <w:pPr>
        <w:autoSpaceDE w:val="0"/>
        <w:autoSpaceDN w:val="0"/>
        <w:adjustRightInd w:val="0"/>
        <w:spacing w:after="0"/>
        <w:rPr>
          <w:rFonts w:ascii="Georgia" w:hAnsi="Georgia" w:cs="Trebuchet MS"/>
          <w:color w:val="003296"/>
          <w:sz w:val="32"/>
          <w:szCs w:val="21"/>
        </w:rPr>
      </w:pPr>
      <w:r>
        <w:rPr>
          <w:rFonts w:ascii="Georgia" w:hAnsi="Georgia" w:cs="Trebuchet MS"/>
          <w:b/>
          <w:bCs/>
          <w:color w:val="003296"/>
          <w:sz w:val="28"/>
          <w:szCs w:val="21"/>
        </w:rPr>
        <w:t xml:space="preserve">The Role </w:t>
      </w:r>
    </w:p>
    <w:p w:rsidR="005009A5" w:rsidRDefault="005009A5" w:rsidP="005009A5">
      <w:pPr>
        <w:autoSpaceDE w:val="0"/>
        <w:autoSpaceDN w:val="0"/>
        <w:adjustRightInd w:val="0"/>
        <w:spacing w:after="0"/>
        <w:jc w:val="both"/>
        <w:rPr>
          <w:rFonts w:ascii="Georgia" w:hAnsi="Georgia" w:cs="Trebuchet MS"/>
          <w:color w:val="000000"/>
          <w:sz w:val="24"/>
          <w:szCs w:val="21"/>
        </w:rPr>
      </w:pPr>
      <w:r>
        <w:rPr>
          <w:rFonts w:ascii="Georgia" w:hAnsi="Georgia" w:cs="Trebuchet MS"/>
          <w:color w:val="000000"/>
          <w:sz w:val="24"/>
          <w:szCs w:val="21"/>
        </w:rPr>
        <w:t xml:space="preserve">To provide outstanding teaching and learning to ensure exceptional progress of their students. </w:t>
      </w:r>
    </w:p>
    <w:p w:rsidR="005009A5" w:rsidRDefault="005009A5" w:rsidP="005009A5">
      <w:pPr>
        <w:autoSpaceDE w:val="0"/>
        <w:autoSpaceDN w:val="0"/>
        <w:adjustRightInd w:val="0"/>
        <w:spacing w:after="0" w:line="240" w:lineRule="auto"/>
        <w:rPr>
          <w:rFonts w:ascii="Georgia" w:hAnsi="Georgia" w:cs="Trebuchet MS"/>
          <w:b/>
          <w:bCs/>
          <w:color w:val="003296"/>
          <w:sz w:val="28"/>
          <w:szCs w:val="21"/>
        </w:rPr>
      </w:pPr>
    </w:p>
    <w:p w:rsidR="005009A5" w:rsidRDefault="005009A5" w:rsidP="005009A5">
      <w:pPr>
        <w:autoSpaceDE w:val="0"/>
        <w:autoSpaceDN w:val="0"/>
        <w:adjustRightInd w:val="0"/>
        <w:spacing w:after="0"/>
        <w:rPr>
          <w:rFonts w:ascii="Georgia" w:hAnsi="Georgia" w:cs="Trebuchet MS"/>
          <w:b/>
          <w:bCs/>
          <w:color w:val="003296"/>
          <w:sz w:val="32"/>
          <w:szCs w:val="21"/>
        </w:rPr>
      </w:pPr>
      <w:r>
        <w:rPr>
          <w:rFonts w:ascii="Georgia" w:hAnsi="Georgia" w:cs="Trebuchet MS"/>
          <w:b/>
          <w:bCs/>
          <w:color w:val="003296"/>
          <w:sz w:val="28"/>
          <w:szCs w:val="21"/>
        </w:rPr>
        <w:t xml:space="preserve">Key responsibilities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Prepare, deliver and assess learning to a high standard, ensuring great outcomes</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Lead in class and out of class projects which bring Art to life in the school</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Where teaching in primary allows it, create and deliver learning which incorporates Design Technology into Art projects</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Provide a nurturing classroom and school environment that helps students to develop as learners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Helping to maintain/establish discipline across the whole academy </w:t>
      </w:r>
    </w:p>
    <w:p w:rsidR="005009A5" w:rsidRDefault="005009A5" w:rsidP="005009A5">
      <w:pPr>
        <w:pStyle w:val="ListParagraph"/>
        <w:numPr>
          <w:ilvl w:val="0"/>
          <w:numId w:val="22"/>
        </w:numPr>
        <w:autoSpaceDE w:val="0"/>
        <w:autoSpaceDN w:val="0"/>
        <w:adjustRightInd w:val="0"/>
        <w:spacing w:line="276" w:lineRule="auto"/>
        <w:ind w:left="357" w:hanging="357"/>
        <w:rPr>
          <w:rFonts w:ascii="Georgia" w:hAnsi="Georgia" w:cs="Trebuchet MS"/>
          <w:color w:val="000000"/>
          <w:szCs w:val="21"/>
          <w:lang w:val="en-GB"/>
        </w:rPr>
      </w:pPr>
      <w:r>
        <w:rPr>
          <w:rFonts w:ascii="Georgia" w:hAnsi="Georgia" w:cs="Trebuchet MS"/>
          <w:color w:val="000000"/>
          <w:szCs w:val="21"/>
          <w:lang w:val="en-GB"/>
        </w:rPr>
        <w:t xml:space="preserve">Contribute to the effective working of the Academy </w:t>
      </w:r>
    </w:p>
    <w:p w:rsidR="005009A5" w:rsidRDefault="005009A5" w:rsidP="005009A5">
      <w:pPr>
        <w:autoSpaceDE w:val="0"/>
        <w:autoSpaceDN w:val="0"/>
        <w:adjustRightInd w:val="0"/>
        <w:spacing w:after="0" w:line="240" w:lineRule="auto"/>
        <w:rPr>
          <w:rFonts w:ascii="Georgia" w:hAnsi="Georgia" w:cs="Trebuchet MS"/>
          <w:b/>
          <w:bCs/>
          <w:color w:val="003296"/>
          <w:sz w:val="28"/>
          <w:szCs w:val="21"/>
        </w:rPr>
      </w:pPr>
    </w:p>
    <w:p w:rsidR="005009A5" w:rsidRDefault="005009A5" w:rsidP="005009A5">
      <w:pPr>
        <w:autoSpaceDE w:val="0"/>
        <w:autoSpaceDN w:val="0"/>
        <w:adjustRightInd w:val="0"/>
        <w:spacing w:after="0"/>
        <w:rPr>
          <w:rFonts w:ascii="Georgia" w:hAnsi="Georgia" w:cs="Trebuchet MS"/>
          <w:b/>
          <w:bCs/>
          <w:color w:val="003296"/>
          <w:sz w:val="32"/>
          <w:szCs w:val="21"/>
        </w:rPr>
      </w:pPr>
      <w:r>
        <w:rPr>
          <w:rFonts w:ascii="Georgia" w:hAnsi="Georgia" w:cs="Trebuchet MS"/>
          <w:b/>
          <w:bCs/>
          <w:color w:val="003296"/>
          <w:sz w:val="28"/>
          <w:szCs w:val="21"/>
        </w:rPr>
        <w:t xml:space="preserve">Outcomes and activities </w:t>
      </w:r>
    </w:p>
    <w:p w:rsidR="005009A5" w:rsidRDefault="005009A5" w:rsidP="005009A5">
      <w:pPr>
        <w:autoSpaceDE w:val="0"/>
        <w:autoSpaceDN w:val="0"/>
        <w:adjustRightInd w:val="0"/>
        <w:spacing w:after="0"/>
        <w:rPr>
          <w:rFonts w:ascii="Georgia" w:hAnsi="Georgia" w:cs="Trebuchet MS"/>
          <w:color w:val="000000"/>
          <w:sz w:val="24"/>
          <w:szCs w:val="21"/>
        </w:rPr>
      </w:pPr>
      <w:r>
        <w:rPr>
          <w:rFonts w:ascii="Georgia" w:hAnsi="Georgia" w:cs="Trebuchet MS"/>
          <w:b/>
          <w:bCs/>
          <w:color w:val="000000"/>
          <w:sz w:val="24"/>
          <w:szCs w:val="21"/>
        </w:rPr>
        <w:t xml:space="preserve">Teaching and Learning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To teach engaging and effective lessons that motivate, inspire and transform pupil attainment.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With direction from appropriate curriculum leaders, assist in the creation and development of challenging and innovative schemes of work which are inspiring for learners and teachers alike.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Use regular, measurable and significant assessments to monitor progress and set targets.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Respond accordingly to the results of such monitoring.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Ensure that all students achieve at chronological age level or, if well below level, make significant and continuing progress towards achieving at level.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Maintain regular and productive communication with parents, to report on progress, sanctions and rewards and all other communications.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To develop an exciting and motivating extra-curricular and enrichment offer including university links, trips and residentials. </w:t>
      </w:r>
    </w:p>
    <w:p w:rsidR="005009A5" w:rsidRDefault="005009A5" w:rsidP="005009A5">
      <w:pPr>
        <w:autoSpaceDE w:val="0"/>
        <w:autoSpaceDN w:val="0"/>
        <w:adjustRightInd w:val="0"/>
        <w:spacing w:after="0"/>
        <w:rPr>
          <w:rFonts w:ascii="Georgia" w:hAnsi="Georgia" w:cs="Trebuchet MS"/>
          <w:b/>
          <w:color w:val="000000"/>
          <w:sz w:val="24"/>
          <w:szCs w:val="21"/>
        </w:rPr>
      </w:pPr>
    </w:p>
    <w:p w:rsidR="005009A5" w:rsidRDefault="005009A5" w:rsidP="005009A5">
      <w:pPr>
        <w:shd w:val="clear" w:color="auto" w:fill="FFFFFF"/>
        <w:spacing w:after="0"/>
        <w:rPr>
          <w:rFonts w:ascii="Georgia" w:hAnsi="Georgia"/>
          <w:b/>
          <w:bCs/>
          <w:sz w:val="24"/>
          <w:szCs w:val="24"/>
        </w:rPr>
      </w:pPr>
      <w:r>
        <w:rPr>
          <w:rFonts w:ascii="Georgia" w:hAnsi="Georgia"/>
          <w:b/>
          <w:bCs/>
          <w:color w:val="000000"/>
          <w:sz w:val="24"/>
          <w:szCs w:val="24"/>
        </w:rPr>
        <w:t>Academy Culture</w:t>
      </w:r>
    </w:p>
    <w:p w:rsidR="005009A5" w:rsidRDefault="005009A5" w:rsidP="005009A5">
      <w:pPr>
        <w:pStyle w:val="ListParagraph"/>
        <w:numPr>
          <w:ilvl w:val="0"/>
          <w:numId w:val="23"/>
        </w:numPr>
        <w:shd w:val="clear" w:color="auto" w:fill="FFFFFF"/>
        <w:spacing w:line="276" w:lineRule="auto"/>
        <w:ind w:left="360"/>
        <w:rPr>
          <w:rFonts w:ascii="Georgia" w:hAnsi="Georgia"/>
          <w:color w:val="000000"/>
        </w:rPr>
      </w:pPr>
      <w:r>
        <w:rPr>
          <w:rFonts w:ascii="Georgia" w:hAnsi="Georgia"/>
          <w:color w:val="000000"/>
        </w:rPr>
        <w:t xml:space="preserve">Help create a strong academy community, characterised by consistent, orderly, caring and respectful relationships </w:t>
      </w:r>
    </w:p>
    <w:p w:rsidR="005009A5" w:rsidRDefault="005009A5" w:rsidP="005009A5">
      <w:pPr>
        <w:pStyle w:val="ListParagraph"/>
        <w:numPr>
          <w:ilvl w:val="0"/>
          <w:numId w:val="23"/>
        </w:numPr>
        <w:shd w:val="clear" w:color="auto" w:fill="FFFFFF"/>
        <w:spacing w:line="276" w:lineRule="auto"/>
        <w:ind w:left="360"/>
        <w:rPr>
          <w:rFonts w:ascii="Georgia" w:hAnsi="Georgia"/>
          <w:color w:val="000000"/>
        </w:rPr>
      </w:pPr>
      <w:r>
        <w:rPr>
          <w:rFonts w:ascii="Georgia" w:hAnsi="Georgia"/>
          <w:color w:val="000000"/>
        </w:rPr>
        <w:t>Help develop a small school culture and ethos that is utterly committed to achievement</w:t>
      </w:r>
    </w:p>
    <w:p w:rsidR="005009A5" w:rsidRDefault="005009A5" w:rsidP="005009A5">
      <w:pPr>
        <w:autoSpaceDE w:val="0"/>
        <w:autoSpaceDN w:val="0"/>
        <w:adjustRightInd w:val="0"/>
        <w:spacing w:after="0" w:line="240" w:lineRule="auto"/>
        <w:rPr>
          <w:rFonts w:ascii="Georgia" w:hAnsi="Georgia" w:cs="Trebuchet MS"/>
          <w:b/>
          <w:bCs/>
          <w:color w:val="003296"/>
          <w:sz w:val="28"/>
          <w:szCs w:val="21"/>
        </w:rPr>
      </w:pPr>
    </w:p>
    <w:p w:rsidR="00AF05D0" w:rsidRDefault="00AF05D0" w:rsidP="005009A5">
      <w:pPr>
        <w:autoSpaceDE w:val="0"/>
        <w:autoSpaceDN w:val="0"/>
        <w:adjustRightInd w:val="0"/>
        <w:spacing w:after="0" w:line="240" w:lineRule="auto"/>
        <w:rPr>
          <w:rFonts w:ascii="Georgia" w:hAnsi="Georgia" w:cs="Trebuchet MS"/>
          <w:b/>
          <w:bCs/>
          <w:color w:val="003296"/>
          <w:sz w:val="28"/>
          <w:szCs w:val="21"/>
        </w:rPr>
      </w:pPr>
    </w:p>
    <w:p w:rsidR="005009A5" w:rsidRDefault="005009A5" w:rsidP="005009A5">
      <w:pPr>
        <w:autoSpaceDE w:val="0"/>
        <w:autoSpaceDN w:val="0"/>
        <w:adjustRightInd w:val="0"/>
        <w:spacing w:after="0" w:line="240" w:lineRule="auto"/>
        <w:rPr>
          <w:rFonts w:ascii="Georgia" w:hAnsi="Georgia" w:cs="Trebuchet MS"/>
          <w:b/>
          <w:bCs/>
          <w:color w:val="003296"/>
          <w:sz w:val="32"/>
          <w:szCs w:val="21"/>
        </w:rPr>
      </w:pPr>
      <w:r>
        <w:rPr>
          <w:rFonts w:ascii="Georgia" w:hAnsi="Georgia" w:cs="Trebuchet MS"/>
          <w:b/>
          <w:bCs/>
          <w:color w:val="003296"/>
          <w:sz w:val="28"/>
          <w:szCs w:val="21"/>
        </w:rPr>
        <w:lastRenderedPageBreak/>
        <w:t xml:space="preserve">Other </w:t>
      </w:r>
    </w:p>
    <w:p w:rsidR="005009A5" w:rsidRDefault="005009A5" w:rsidP="005009A5">
      <w:pPr>
        <w:pStyle w:val="ListParagraph"/>
        <w:numPr>
          <w:ilvl w:val="0"/>
          <w:numId w:val="24"/>
        </w:numPr>
        <w:autoSpaceDE w:val="0"/>
        <w:autoSpaceDN w:val="0"/>
        <w:adjustRightInd w:val="0"/>
        <w:rPr>
          <w:rFonts w:ascii="Georgia" w:hAnsi="Georgia" w:cs="Trebuchet MS"/>
          <w:color w:val="000000"/>
          <w:szCs w:val="21"/>
        </w:rPr>
      </w:pPr>
      <w:r>
        <w:rPr>
          <w:rFonts w:ascii="Georgia" w:hAnsi="Georgia" w:cs="Trebuchet MS"/>
          <w:color w:val="000000"/>
          <w:szCs w:val="21"/>
        </w:rPr>
        <w:t>Undertake other various responsibilities as directed by the Principal or their designate.</w:t>
      </w:r>
    </w:p>
    <w:p w:rsidR="005009A5" w:rsidRDefault="005009A5" w:rsidP="005009A5">
      <w:pPr>
        <w:autoSpaceDE w:val="0"/>
        <w:autoSpaceDN w:val="0"/>
        <w:adjustRightInd w:val="0"/>
        <w:spacing w:after="0"/>
        <w:ind w:left="360"/>
        <w:jc w:val="center"/>
        <w:rPr>
          <w:rFonts w:ascii="Georgia" w:hAnsi="Georgia"/>
          <w:b/>
          <w:color w:val="003296"/>
          <w:sz w:val="32"/>
          <w:szCs w:val="32"/>
        </w:rPr>
      </w:pPr>
    </w:p>
    <w:p w:rsidR="005009A5" w:rsidRDefault="005009A5" w:rsidP="005009A5">
      <w:pPr>
        <w:autoSpaceDE w:val="0"/>
        <w:autoSpaceDN w:val="0"/>
        <w:adjustRightInd w:val="0"/>
        <w:spacing w:after="0"/>
        <w:ind w:left="360"/>
        <w:jc w:val="center"/>
        <w:rPr>
          <w:rFonts w:ascii="Georgia" w:hAnsi="Georgia"/>
          <w:b/>
          <w:color w:val="003296"/>
          <w:sz w:val="32"/>
          <w:szCs w:val="32"/>
        </w:rPr>
      </w:pPr>
    </w:p>
    <w:p w:rsidR="005009A5" w:rsidRDefault="005009A5" w:rsidP="005009A5">
      <w:pPr>
        <w:autoSpaceDE w:val="0"/>
        <w:autoSpaceDN w:val="0"/>
        <w:adjustRightInd w:val="0"/>
        <w:spacing w:after="0"/>
        <w:ind w:left="360"/>
        <w:jc w:val="center"/>
        <w:rPr>
          <w:rFonts w:ascii="Georgia" w:hAnsi="Georgia"/>
          <w:b/>
          <w:color w:val="003296"/>
          <w:sz w:val="32"/>
          <w:szCs w:val="32"/>
        </w:rPr>
      </w:pPr>
      <w:r>
        <w:rPr>
          <w:rFonts w:ascii="Georgia" w:hAnsi="Georgia"/>
          <w:b/>
          <w:color w:val="003296"/>
          <w:sz w:val="32"/>
          <w:szCs w:val="32"/>
        </w:rPr>
        <w:t xml:space="preserve">Person Specification: </w:t>
      </w:r>
      <w:r>
        <w:rPr>
          <w:rFonts w:ascii="Georgia" w:hAnsi="Georgia"/>
          <w:b/>
          <w:color w:val="023A94"/>
          <w:sz w:val="32"/>
          <w:szCs w:val="32"/>
        </w:rPr>
        <w:t>Teacher of Art</w:t>
      </w:r>
    </w:p>
    <w:p w:rsidR="005009A5" w:rsidRDefault="005009A5" w:rsidP="005009A5">
      <w:pPr>
        <w:autoSpaceDE w:val="0"/>
        <w:autoSpaceDN w:val="0"/>
        <w:adjustRightInd w:val="0"/>
        <w:spacing w:after="0"/>
        <w:rPr>
          <w:rFonts w:ascii="Georgia" w:hAnsi="Georgia" w:cs="TradeGothic Light"/>
          <w:b/>
          <w:bCs/>
          <w:color w:val="003296"/>
          <w:sz w:val="28"/>
          <w:szCs w:val="28"/>
        </w:rPr>
      </w:pPr>
    </w:p>
    <w:p w:rsidR="005009A5" w:rsidRDefault="005009A5" w:rsidP="005009A5">
      <w:pPr>
        <w:autoSpaceDE w:val="0"/>
        <w:autoSpaceDN w:val="0"/>
        <w:adjustRightInd w:val="0"/>
        <w:spacing w:after="0"/>
        <w:rPr>
          <w:rFonts w:ascii="Georgia" w:hAnsi="Georgia" w:cs="Trebuchet MS"/>
          <w:b/>
          <w:bCs/>
          <w:color w:val="003296"/>
          <w:sz w:val="28"/>
          <w:szCs w:val="28"/>
        </w:rPr>
      </w:pPr>
      <w:r>
        <w:rPr>
          <w:rFonts w:ascii="Georgia" w:hAnsi="Georgia" w:cs="TradeGothic Light"/>
          <w:b/>
          <w:bCs/>
          <w:color w:val="003296"/>
          <w:sz w:val="28"/>
          <w:szCs w:val="28"/>
        </w:rPr>
        <w:t>Qualification criteria</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Qualified to degree level and above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Qualified to teach in the UK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Right to work in the UK </w:t>
      </w:r>
    </w:p>
    <w:p w:rsidR="005009A5" w:rsidRDefault="005009A5" w:rsidP="005009A5">
      <w:pPr>
        <w:autoSpaceDE w:val="0"/>
        <w:autoSpaceDN w:val="0"/>
        <w:adjustRightInd w:val="0"/>
        <w:spacing w:after="0"/>
        <w:rPr>
          <w:rFonts w:ascii="Georgia" w:hAnsi="Georgia" w:cs="TradeGothic Light"/>
          <w:b/>
          <w:bCs/>
          <w:color w:val="003296"/>
          <w:sz w:val="28"/>
          <w:szCs w:val="28"/>
        </w:rPr>
      </w:pPr>
    </w:p>
    <w:p w:rsidR="005009A5" w:rsidRDefault="005009A5" w:rsidP="005009A5">
      <w:pPr>
        <w:autoSpaceDE w:val="0"/>
        <w:autoSpaceDN w:val="0"/>
        <w:adjustRightInd w:val="0"/>
        <w:spacing w:after="0"/>
        <w:rPr>
          <w:rFonts w:ascii="Georgia" w:hAnsi="Georgia" w:cs="Trebuchet MS"/>
          <w:b/>
          <w:bCs/>
          <w:color w:val="003296"/>
          <w:sz w:val="28"/>
          <w:szCs w:val="28"/>
        </w:rPr>
      </w:pPr>
      <w:r>
        <w:rPr>
          <w:rFonts w:ascii="Georgia" w:hAnsi="Georgia" w:cs="TradeGothic Light"/>
          <w:b/>
          <w:bCs/>
          <w:color w:val="003296"/>
          <w:sz w:val="28"/>
          <w:szCs w:val="28"/>
        </w:rPr>
        <w:t>Experience</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Experience of raising attainment in a challenging classroom environment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Experience of teaching primary aged pupils and ideally secondary aged pupils Art</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Experience of continually improving the teaching and learning of their subject though schemes of work and extra-curricular activities etc. </w:t>
      </w:r>
    </w:p>
    <w:p w:rsidR="005009A5" w:rsidRDefault="005009A5" w:rsidP="005009A5">
      <w:pPr>
        <w:autoSpaceDE w:val="0"/>
        <w:autoSpaceDN w:val="0"/>
        <w:adjustRightInd w:val="0"/>
        <w:spacing w:after="0"/>
        <w:rPr>
          <w:rFonts w:ascii="Georgia" w:hAnsi="Georgia" w:cs="Trebuchet MS"/>
          <w:color w:val="000000"/>
          <w:sz w:val="24"/>
          <w:szCs w:val="24"/>
        </w:rPr>
      </w:pPr>
    </w:p>
    <w:p w:rsidR="005009A5" w:rsidRDefault="005009A5" w:rsidP="005009A5">
      <w:pPr>
        <w:autoSpaceDE w:val="0"/>
        <w:autoSpaceDN w:val="0"/>
        <w:adjustRightInd w:val="0"/>
        <w:spacing w:after="0"/>
        <w:rPr>
          <w:rFonts w:ascii="Georgia" w:hAnsi="Georgia" w:cs="Trebuchet MS"/>
          <w:b/>
          <w:bCs/>
          <w:color w:val="003296"/>
          <w:sz w:val="24"/>
          <w:szCs w:val="24"/>
        </w:rPr>
      </w:pPr>
      <w:r>
        <w:rPr>
          <w:rFonts w:ascii="Georgia" w:hAnsi="Georgia" w:cs="TradeGothic Light"/>
          <w:b/>
          <w:bCs/>
          <w:color w:val="003296"/>
          <w:sz w:val="24"/>
          <w:szCs w:val="24"/>
        </w:rPr>
        <w:t>Skills and attributes</w:t>
      </w:r>
    </w:p>
    <w:p w:rsidR="005009A5" w:rsidRDefault="005009A5" w:rsidP="005009A5">
      <w:pPr>
        <w:autoSpaceDE w:val="0"/>
        <w:autoSpaceDN w:val="0"/>
        <w:adjustRightInd w:val="0"/>
        <w:spacing w:after="0"/>
        <w:rPr>
          <w:rFonts w:ascii="Georgia" w:hAnsi="Georgia" w:cs="Trebuchet MS"/>
          <w:color w:val="000000"/>
          <w:sz w:val="24"/>
          <w:szCs w:val="24"/>
        </w:rPr>
      </w:pPr>
      <w:r>
        <w:rPr>
          <w:rFonts w:ascii="Georgia" w:hAnsi="Georgia" w:cs="Trebuchet MS"/>
          <w:color w:val="000000"/>
          <w:sz w:val="24"/>
          <w:szCs w:val="24"/>
        </w:rPr>
        <w:t xml:space="preserve">We are looking for these skills and attributes or at the very least, a clear, demonstrable capacity to develop them: </w:t>
      </w:r>
    </w:p>
    <w:p w:rsidR="005009A5" w:rsidRDefault="005009A5" w:rsidP="005009A5">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Leadership </w:t>
      </w:r>
    </w:p>
    <w:p w:rsidR="005009A5" w:rsidRDefault="005009A5" w:rsidP="005009A5">
      <w:pPr>
        <w:pStyle w:val="ListParagraph"/>
        <w:numPr>
          <w:ilvl w:val="0"/>
          <w:numId w:val="22"/>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Effective team worker and leader.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High expectations for accountability and consistency.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Vision aligned with KSA’s high aspirations, high expectations of self and others.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Genuine passion and a belief in the potential of every student.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Motivation to continually improve standards and achieve excellence.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Commitment to the safeguarding and welfare of all pupils. </w:t>
      </w:r>
    </w:p>
    <w:p w:rsidR="005009A5" w:rsidRDefault="005009A5" w:rsidP="005009A5">
      <w:pPr>
        <w:autoSpaceDE w:val="0"/>
        <w:autoSpaceDN w:val="0"/>
        <w:adjustRightInd w:val="0"/>
        <w:spacing w:after="0"/>
        <w:rPr>
          <w:rFonts w:ascii="Georgia" w:hAnsi="Georgia" w:cs="Trebuchet MS"/>
          <w:color w:val="000000"/>
          <w:sz w:val="24"/>
          <w:szCs w:val="24"/>
        </w:rPr>
      </w:pPr>
    </w:p>
    <w:p w:rsidR="005009A5" w:rsidRDefault="005009A5" w:rsidP="005009A5">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Teaching and Learning </w:t>
      </w:r>
    </w:p>
    <w:p w:rsidR="005009A5" w:rsidRDefault="005009A5" w:rsidP="005009A5">
      <w:pPr>
        <w:pStyle w:val="ListParagraph"/>
        <w:numPr>
          <w:ilvl w:val="0"/>
          <w:numId w:val="22"/>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Creative, and highly skilled instrumentalist</w:t>
      </w:r>
    </w:p>
    <w:p w:rsidR="005009A5" w:rsidRDefault="005009A5" w:rsidP="005009A5">
      <w:pPr>
        <w:pStyle w:val="ListParagraph"/>
        <w:numPr>
          <w:ilvl w:val="0"/>
          <w:numId w:val="22"/>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Excellent classroom practitioner.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Effective and systematic behaviour management, with clear boundaries, sanctions, praise and rewards.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Has good communication, planning and organisational skills.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Demonstrates resilience, motivation and commitment to driving up standards of achievement.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Commitment to regular and on-going professional development and training to establish outstanding classroom practice. </w:t>
      </w:r>
    </w:p>
    <w:p w:rsidR="005009A5" w:rsidRDefault="005009A5" w:rsidP="005009A5">
      <w:pPr>
        <w:autoSpaceDE w:val="0"/>
        <w:autoSpaceDN w:val="0"/>
        <w:adjustRightInd w:val="0"/>
        <w:spacing w:after="0"/>
        <w:rPr>
          <w:rFonts w:ascii="Georgia" w:hAnsi="Georgia" w:cs="Trebuchet MS"/>
          <w:color w:val="000000"/>
          <w:sz w:val="24"/>
          <w:szCs w:val="24"/>
        </w:rPr>
      </w:pPr>
    </w:p>
    <w:p w:rsidR="005009A5" w:rsidRDefault="005009A5" w:rsidP="005009A5">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Alignment with KSA vision </w:t>
      </w:r>
    </w:p>
    <w:p w:rsidR="005009A5" w:rsidRDefault="005009A5" w:rsidP="005009A5">
      <w:pPr>
        <w:pStyle w:val="ListParagraph"/>
        <w:numPr>
          <w:ilvl w:val="0"/>
          <w:numId w:val="22"/>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Relentless drive to do whatever it takes to ensure all students succeed.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lastRenderedPageBreak/>
        <w:t xml:space="preserve">The belief that with the right environment more than 95% of our pupils are able to excel at University.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The courage and conviction to make a difference. </w:t>
      </w:r>
    </w:p>
    <w:p w:rsidR="005009A5" w:rsidRDefault="005009A5" w:rsidP="005009A5">
      <w:pPr>
        <w:pStyle w:val="ListParagraph"/>
        <w:autoSpaceDE w:val="0"/>
        <w:autoSpaceDN w:val="0"/>
        <w:adjustRightInd w:val="0"/>
        <w:spacing w:line="276" w:lineRule="auto"/>
        <w:ind w:left="0"/>
        <w:rPr>
          <w:rFonts w:ascii="Georgia" w:hAnsi="Georgia" w:cs="Trebuchet MS"/>
          <w:color w:val="000000"/>
          <w:lang w:val="en-GB"/>
        </w:rPr>
      </w:pPr>
    </w:p>
    <w:p w:rsidR="005009A5" w:rsidRDefault="005009A5" w:rsidP="005009A5">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Alignment with KSA Art vision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The belief that through a coherent and rigorous primary art programme, excellence and aspiration will be achieved in our older pupils</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A belief that Art should be visible and celebrated in the life of our school.</w:t>
      </w:r>
    </w:p>
    <w:p w:rsidR="005009A5" w:rsidRDefault="005009A5" w:rsidP="005009A5">
      <w:pPr>
        <w:pStyle w:val="ListParagraph"/>
        <w:autoSpaceDE w:val="0"/>
        <w:autoSpaceDN w:val="0"/>
        <w:adjustRightInd w:val="0"/>
        <w:spacing w:line="276" w:lineRule="auto"/>
        <w:ind w:left="0"/>
        <w:rPr>
          <w:rFonts w:ascii="Georgia" w:hAnsi="Georgia" w:cs="Trebuchet MS"/>
          <w:color w:val="000000"/>
          <w:lang w:val="en-GB"/>
        </w:rPr>
      </w:pPr>
    </w:p>
    <w:p w:rsidR="005009A5" w:rsidRDefault="005009A5" w:rsidP="005009A5">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Communication skills </w:t>
      </w:r>
    </w:p>
    <w:p w:rsidR="005009A5" w:rsidRDefault="005009A5" w:rsidP="005009A5">
      <w:pPr>
        <w:pStyle w:val="ListParagraph"/>
        <w:numPr>
          <w:ilvl w:val="0"/>
          <w:numId w:val="22"/>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The ability to listen and communicate effectively.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Empathy and the ability to understand the needs, aspirations and motivation of diverse individuals and groups.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The ability to influence and motivate others. </w:t>
      </w:r>
    </w:p>
    <w:p w:rsidR="005009A5" w:rsidRDefault="005009A5" w:rsidP="005009A5">
      <w:pPr>
        <w:autoSpaceDE w:val="0"/>
        <w:autoSpaceDN w:val="0"/>
        <w:adjustRightInd w:val="0"/>
        <w:spacing w:after="0"/>
        <w:rPr>
          <w:rFonts w:ascii="Georgia" w:hAnsi="Georgia" w:cs="Trebuchet MS"/>
          <w:color w:val="000000"/>
          <w:sz w:val="24"/>
          <w:szCs w:val="24"/>
        </w:rPr>
      </w:pPr>
    </w:p>
    <w:p w:rsidR="005009A5" w:rsidRDefault="005009A5" w:rsidP="005009A5">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Problem solving </w:t>
      </w:r>
    </w:p>
    <w:p w:rsidR="005009A5" w:rsidRDefault="005009A5" w:rsidP="005009A5">
      <w:pPr>
        <w:pStyle w:val="ListParagraph"/>
        <w:numPr>
          <w:ilvl w:val="0"/>
          <w:numId w:val="22"/>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Identify, analyse and resolve problems and issues.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Develop plans with concrete outcomes and effective solutions.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Evaluate results and identify necessary actions.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Make fact-based decisions. </w:t>
      </w:r>
    </w:p>
    <w:p w:rsidR="005009A5" w:rsidRDefault="005009A5" w:rsidP="005009A5">
      <w:pPr>
        <w:autoSpaceDE w:val="0"/>
        <w:autoSpaceDN w:val="0"/>
        <w:adjustRightInd w:val="0"/>
        <w:spacing w:after="0"/>
        <w:rPr>
          <w:rFonts w:ascii="Georgia" w:hAnsi="Georgia" w:cs="Trebuchet MS"/>
          <w:color w:val="000000"/>
          <w:sz w:val="24"/>
          <w:szCs w:val="24"/>
        </w:rPr>
      </w:pPr>
    </w:p>
    <w:p w:rsidR="005009A5" w:rsidRDefault="005009A5" w:rsidP="005009A5">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Resilience </w:t>
      </w:r>
    </w:p>
    <w:p w:rsidR="005009A5" w:rsidRDefault="005009A5" w:rsidP="005009A5">
      <w:pPr>
        <w:pStyle w:val="ListParagraph"/>
        <w:numPr>
          <w:ilvl w:val="0"/>
          <w:numId w:val="22"/>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Sustain energy, optimism and motivation in the face of pressure and setbacks.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Stay calm in difficult situations and maintain clarity of vision.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Be adaptable in the face of adversity. </w:t>
      </w:r>
    </w:p>
    <w:p w:rsidR="005009A5" w:rsidRDefault="005009A5" w:rsidP="005009A5">
      <w:pPr>
        <w:autoSpaceDE w:val="0"/>
        <w:autoSpaceDN w:val="0"/>
        <w:adjustRightInd w:val="0"/>
        <w:spacing w:after="0"/>
        <w:rPr>
          <w:rFonts w:ascii="Georgia" w:hAnsi="Georgia" w:cs="Trebuchet MS"/>
          <w:color w:val="000000"/>
          <w:sz w:val="24"/>
          <w:szCs w:val="24"/>
        </w:rPr>
      </w:pPr>
    </w:p>
    <w:p w:rsidR="005009A5" w:rsidRDefault="005009A5" w:rsidP="005009A5">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Results and learning orientation </w:t>
      </w:r>
    </w:p>
    <w:p w:rsidR="005009A5" w:rsidRDefault="005009A5" w:rsidP="005009A5">
      <w:pPr>
        <w:pStyle w:val="ListParagraph"/>
        <w:numPr>
          <w:ilvl w:val="0"/>
          <w:numId w:val="22"/>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Awareness of own strengths and limits.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Commitment to ongoing improvement and learning.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A passion for teaching subject.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Focus on achieving challenging goals and results. </w:t>
      </w:r>
    </w:p>
    <w:p w:rsidR="005009A5" w:rsidRDefault="005009A5" w:rsidP="005009A5">
      <w:pPr>
        <w:pStyle w:val="ListParagraph"/>
        <w:numPr>
          <w:ilvl w:val="0"/>
          <w:numId w:val="22"/>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Resourcefulness and flexibility in delivering outcomes. </w:t>
      </w:r>
    </w:p>
    <w:p w:rsidR="005009A5" w:rsidRDefault="005009A5" w:rsidP="005009A5">
      <w:pPr>
        <w:autoSpaceDE w:val="0"/>
        <w:autoSpaceDN w:val="0"/>
        <w:adjustRightInd w:val="0"/>
        <w:spacing w:after="0"/>
        <w:rPr>
          <w:rFonts w:ascii="Georgia" w:hAnsi="Georgia" w:cs="TradeGothic Light"/>
          <w:b/>
          <w:bCs/>
          <w:color w:val="003296"/>
          <w:sz w:val="24"/>
          <w:szCs w:val="24"/>
        </w:rPr>
      </w:pPr>
    </w:p>
    <w:p w:rsidR="005009A5" w:rsidRDefault="005009A5" w:rsidP="005009A5">
      <w:pPr>
        <w:autoSpaceDE w:val="0"/>
        <w:autoSpaceDN w:val="0"/>
        <w:adjustRightInd w:val="0"/>
        <w:spacing w:after="0"/>
        <w:rPr>
          <w:rFonts w:ascii="Georgia" w:hAnsi="Georgia" w:cs="Trebuchet MS"/>
          <w:b/>
          <w:bCs/>
          <w:color w:val="003296"/>
          <w:sz w:val="24"/>
          <w:szCs w:val="24"/>
        </w:rPr>
      </w:pPr>
      <w:r>
        <w:rPr>
          <w:rFonts w:ascii="Georgia" w:hAnsi="Georgia" w:cs="TradeGothic Light"/>
          <w:b/>
          <w:bCs/>
          <w:color w:val="003296"/>
          <w:sz w:val="24"/>
          <w:szCs w:val="24"/>
        </w:rPr>
        <w:t>Other</w:t>
      </w:r>
    </w:p>
    <w:p w:rsidR="00AD2F4F" w:rsidRDefault="005009A5" w:rsidP="005009A5">
      <w:pPr>
        <w:rPr>
          <w:rFonts w:ascii="Georgia" w:eastAsia="Times New Roman" w:hAnsi="Georgia"/>
          <w:b/>
          <w:bCs/>
          <w:color w:val="023A94"/>
          <w:sz w:val="32"/>
          <w:szCs w:val="32"/>
        </w:rPr>
      </w:pPr>
      <w:r>
        <w:rPr>
          <w:rFonts w:ascii="Georgia" w:hAnsi="Georgia" w:cs="Trebuchet MS"/>
          <w:color w:val="000000"/>
          <w:sz w:val="24"/>
          <w:szCs w:val="24"/>
        </w:rPr>
        <w:t>This post is subject to an enhanced Disclosure and Barring Service check.</w:t>
      </w:r>
    </w:p>
    <w:p w:rsidR="00AD2F4F" w:rsidRDefault="00AD2F4F" w:rsidP="00AD2F4F">
      <w:pPr>
        <w:rPr>
          <w:rFonts w:ascii="Georgia" w:eastAsia="Times New Roman" w:hAnsi="Georgia"/>
          <w:b/>
          <w:bCs/>
          <w:color w:val="023A94"/>
          <w:sz w:val="32"/>
          <w:szCs w:val="32"/>
        </w:rPr>
      </w:pPr>
    </w:p>
    <w:p w:rsidR="00AD2F4F" w:rsidRPr="00D10C13" w:rsidRDefault="00AD2F4F" w:rsidP="00834D6C">
      <w:pPr>
        <w:autoSpaceDE w:val="0"/>
        <w:autoSpaceDN w:val="0"/>
        <w:adjustRightInd w:val="0"/>
        <w:spacing w:after="0"/>
        <w:ind w:left="360"/>
        <w:rPr>
          <w:rFonts w:ascii="Georgia" w:hAnsi="Georgia" w:cs="Arial"/>
        </w:rPr>
      </w:pPr>
      <w:r>
        <w:rPr>
          <w:rFonts w:ascii="Georgia" w:eastAsia="Times New Roman" w:hAnsi="Georgia"/>
          <w:b/>
          <w:bCs/>
          <w:color w:val="023A94"/>
          <w:sz w:val="32"/>
          <w:szCs w:val="32"/>
        </w:rPr>
        <w:br w:type="page"/>
      </w:r>
    </w:p>
    <w:p w:rsidR="00AD2F4F" w:rsidRPr="00997FD0" w:rsidRDefault="00F83510" w:rsidP="00AD2F4F">
      <w:pPr>
        <w:jc w:val="center"/>
        <w:rPr>
          <w:rFonts w:ascii="Georgia" w:hAnsi="Georgia"/>
          <w:sz w:val="24"/>
          <w:szCs w:val="24"/>
        </w:rPr>
      </w:pPr>
      <w:r>
        <w:rPr>
          <w:noProof/>
          <w:lang w:eastAsia="en-GB"/>
        </w:rPr>
        <w:lastRenderedPageBreak/>
        <w:drawing>
          <wp:anchor distT="0" distB="0" distL="114300" distR="114300" simplePos="0" relativeHeight="251764224" behindDoc="0" locked="0" layoutInCell="1" allowOverlap="1" wp14:anchorId="66250FA4" wp14:editId="36D5F253">
            <wp:simplePos x="0" y="0"/>
            <wp:positionH relativeFrom="column">
              <wp:posOffset>-6985</wp:posOffset>
            </wp:positionH>
            <wp:positionV relativeFrom="paragraph">
              <wp:posOffset>414020</wp:posOffset>
            </wp:positionV>
            <wp:extent cx="2931795" cy="3383915"/>
            <wp:effectExtent l="0" t="0" r="1905" b="698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1795" cy="3383915"/>
                    </a:xfrm>
                    <a:prstGeom prst="rect">
                      <a:avLst/>
                    </a:prstGeom>
                  </pic:spPr>
                </pic:pic>
              </a:graphicData>
            </a:graphic>
            <wp14:sizeRelH relativeFrom="page">
              <wp14:pctWidth>0</wp14:pctWidth>
            </wp14:sizeRelH>
            <wp14:sizeRelV relativeFrom="page">
              <wp14:pctHeight>0</wp14:pctHeight>
            </wp14:sizeRelV>
          </wp:anchor>
        </w:drawing>
      </w:r>
    </w:p>
    <w:p w:rsidR="00C07CEB" w:rsidRPr="00997FD0" w:rsidRDefault="00F83510" w:rsidP="00C07CEB">
      <w:pPr>
        <w:jc w:val="center"/>
        <w:rPr>
          <w:rFonts w:ascii="Georgia" w:hAnsi="Georgia"/>
          <w:sz w:val="24"/>
          <w:szCs w:val="24"/>
        </w:rPr>
      </w:pPr>
      <w:r>
        <w:rPr>
          <w:rFonts w:ascii="Georgia" w:hAnsi="Georgia" w:cs="Arial"/>
          <w:noProof/>
          <w:lang w:eastAsia="en-GB"/>
        </w:rPr>
        <w:drawing>
          <wp:anchor distT="0" distB="0" distL="114300" distR="114300" simplePos="0" relativeHeight="251763200" behindDoc="0" locked="0" layoutInCell="1" allowOverlap="1" wp14:anchorId="48BE3BA2" wp14:editId="45029BC1">
            <wp:simplePos x="0" y="0"/>
            <wp:positionH relativeFrom="column">
              <wp:posOffset>231775</wp:posOffset>
            </wp:positionH>
            <wp:positionV relativeFrom="paragraph">
              <wp:posOffset>88265</wp:posOffset>
            </wp:positionV>
            <wp:extent cx="2427605" cy="3388995"/>
            <wp:effectExtent l="0" t="0" r="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7605" cy="3388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486" w:rsidRDefault="00365486" w:rsidP="00365486">
      <w:pPr>
        <w:tabs>
          <w:tab w:val="left" w:pos="276"/>
          <w:tab w:val="left" w:pos="8460"/>
          <w:tab w:val="left" w:pos="8640"/>
        </w:tabs>
        <w:rPr>
          <w:rFonts w:ascii="Georgia" w:hAnsi="Georgia" w:cs="Arial"/>
        </w:rPr>
      </w:pPr>
    </w:p>
    <w:p w:rsidR="00365486" w:rsidRDefault="00365486" w:rsidP="00365486">
      <w:pPr>
        <w:tabs>
          <w:tab w:val="left" w:pos="276"/>
          <w:tab w:val="left" w:pos="8460"/>
          <w:tab w:val="left" w:pos="8640"/>
        </w:tabs>
        <w:rPr>
          <w:rFonts w:ascii="Georgia" w:hAnsi="Georgia" w:cs="Arial"/>
        </w:rPr>
      </w:pPr>
    </w:p>
    <w:p w:rsidR="00D10C13" w:rsidRDefault="00D10C13" w:rsidP="00365486">
      <w:pPr>
        <w:tabs>
          <w:tab w:val="left" w:pos="276"/>
          <w:tab w:val="left" w:pos="8460"/>
          <w:tab w:val="left" w:pos="8640"/>
        </w:tabs>
        <w:rPr>
          <w:rFonts w:ascii="Georgia" w:hAnsi="Georgia" w:cs="Arial"/>
        </w:rPr>
      </w:pPr>
    </w:p>
    <w:p w:rsidR="00D10C13" w:rsidRDefault="00D10C13" w:rsidP="00365486">
      <w:pPr>
        <w:tabs>
          <w:tab w:val="left" w:pos="276"/>
          <w:tab w:val="left" w:pos="8460"/>
          <w:tab w:val="left" w:pos="8640"/>
        </w:tabs>
        <w:rPr>
          <w:rFonts w:ascii="Georgia" w:hAnsi="Georgia" w:cs="Arial"/>
        </w:rPr>
      </w:pPr>
    </w:p>
    <w:p w:rsidR="0048784F" w:rsidRDefault="0048784F" w:rsidP="00365486">
      <w:pPr>
        <w:tabs>
          <w:tab w:val="left" w:pos="276"/>
          <w:tab w:val="left" w:pos="8460"/>
          <w:tab w:val="left" w:pos="8640"/>
        </w:tabs>
        <w:rPr>
          <w:rFonts w:ascii="Georgia" w:hAnsi="Georgia" w:cs="Arial"/>
        </w:rPr>
      </w:pPr>
    </w:p>
    <w:p w:rsidR="00D10C13" w:rsidRDefault="00D10C13" w:rsidP="00365486">
      <w:pPr>
        <w:tabs>
          <w:tab w:val="left" w:pos="276"/>
          <w:tab w:val="left" w:pos="8460"/>
          <w:tab w:val="left" w:pos="8640"/>
        </w:tabs>
        <w:rPr>
          <w:rFonts w:ascii="Georgia" w:hAnsi="Georgia" w:cs="Arial"/>
        </w:rPr>
      </w:pPr>
    </w:p>
    <w:p w:rsidR="00D10C13" w:rsidRDefault="00D10C13" w:rsidP="00365486">
      <w:pPr>
        <w:tabs>
          <w:tab w:val="left" w:pos="276"/>
          <w:tab w:val="left" w:pos="8460"/>
          <w:tab w:val="left" w:pos="8640"/>
        </w:tabs>
        <w:rPr>
          <w:rFonts w:ascii="Georgia" w:hAnsi="Georgia" w:cs="Arial"/>
        </w:rPr>
      </w:pPr>
    </w:p>
    <w:p w:rsidR="00365486" w:rsidRDefault="00365486" w:rsidP="00365486">
      <w:pPr>
        <w:tabs>
          <w:tab w:val="left" w:pos="276"/>
          <w:tab w:val="left" w:pos="8460"/>
          <w:tab w:val="left" w:pos="8640"/>
        </w:tabs>
        <w:rPr>
          <w:rFonts w:ascii="Georgia" w:hAnsi="Georgia" w:cs="Arial"/>
        </w:rPr>
      </w:pPr>
    </w:p>
    <w:p w:rsidR="00365486" w:rsidRDefault="00365486" w:rsidP="00365486">
      <w:pPr>
        <w:tabs>
          <w:tab w:val="left" w:pos="276"/>
          <w:tab w:val="left" w:pos="8460"/>
          <w:tab w:val="left" w:pos="8640"/>
        </w:tabs>
        <w:rPr>
          <w:rFonts w:ascii="Georgia" w:hAnsi="Georgia" w:cs="Arial"/>
        </w:rPr>
      </w:pPr>
    </w:p>
    <w:p w:rsidR="00365486" w:rsidRDefault="00365486" w:rsidP="00365486">
      <w:pPr>
        <w:tabs>
          <w:tab w:val="left" w:pos="276"/>
          <w:tab w:val="left" w:pos="8460"/>
          <w:tab w:val="left" w:pos="8640"/>
        </w:tabs>
        <w:rPr>
          <w:rFonts w:ascii="Georgia" w:hAnsi="Georgia" w:cs="Arial"/>
        </w:rPr>
      </w:pPr>
    </w:p>
    <w:p w:rsidR="00365486" w:rsidRPr="00365486" w:rsidRDefault="00834D6C" w:rsidP="00365486">
      <w:pPr>
        <w:tabs>
          <w:tab w:val="left" w:pos="276"/>
          <w:tab w:val="left" w:pos="8460"/>
          <w:tab w:val="left" w:pos="8640"/>
        </w:tabs>
        <w:rPr>
          <w:rFonts w:ascii="Georgia" w:hAnsi="Georgia" w:cs="Arial"/>
        </w:rPr>
      </w:pPr>
      <w:r w:rsidRPr="005C0527">
        <w:rPr>
          <w:rFonts w:ascii="Georgia" w:hAnsi="Georgia"/>
          <w:b/>
          <w:bCs/>
          <w:noProof/>
          <w:color w:val="003296"/>
          <w:sz w:val="44"/>
          <w:lang w:eastAsia="en-GB"/>
        </w:rPr>
        <mc:AlternateContent>
          <mc:Choice Requires="wps">
            <w:drawing>
              <wp:anchor distT="0" distB="0" distL="114300" distR="114300" simplePos="0" relativeHeight="251706879" behindDoc="0" locked="0" layoutInCell="1" allowOverlap="1" wp14:anchorId="277DE814" wp14:editId="243D2082">
                <wp:simplePos x="0" y="0"/>
                <wp:positionH relativeFrom="column">
                  <wp:posOffset>-7243445</wp:posOffset>
                </wp:positionH>
                <wp:positionV relativeFrom="paragraph">
                  <wp:posOffset>137795</wp:posOffset>
                </wp:positionV>
                <wp:extent cx="9286875" cy="1258570"/>
                <wp:effectExtent l="0" t="0" r="28575" b="17780"/>
                <wp:wrapNone/>
                <wp:docPr id="14" name="Freeform 14"/>
                <wp:cNvGraphicFramePr/>
                <a:graphic xmlns:a="http://schemas.openxmlformats.org/drawingml/2006/main">
                  <a:graphicData uri="http://schemas.microsoft.com/office/word/2010/wordprocessingShape">
                    <wps:wsp>
                      <wps:cNvSpPr/>
                      <wps:spPr>
                        <a:xfrm>
                          <a:off x="0" y="0"/>
                          <a:ext cx="9286875" cy="1258570"/>
                        </a:xfrm>
                        <a:custGeom>
                          <a:avLst/>
                          <a:gdLst>
                            <a:gd name="connsiteX0" fmla="*/ 0 w 4331519"/>
                            <a:gd name="connsiteY0" fmla="*/ 232579 h 1258665"/>
                            <a:gd name="connsiteX1" fmla="*/ 666750 w 4331519"/>
                            <a:gd name="connsiteY1" fmla="*/ 89704 h 1258665"/>
                            <a:gd name="connsiteX2" fmla="*/ 1428750 w 4331519"/>
                            <a:gd name="connsiteY2" fmla="*/ 413554 h 1258665"/>
                            <a:gd name="connsiteX3" fmla="*/ 2133600 w 4331519"/>
                            <a:gd name="connsiteY3" fmla="*/ 3979 h 1258665"/>
                            <a:gd name="connsiteX4" fmla="*/ 3257550 w 4331519"/>
                            <a:gd name="connsiteY4" fmla="*/ 232579 h 1258665"/>
                            <a:gd name="connsiteX5" fmla="*/ 3924300 w 4331519"/>
                            <a:gd name="connsiteY5" fmla="*/ 670729 h 1258665"/>
                            <a:gd name="connsiteX6" fmla="*/ 4295775 w 4331519"/>
                            <a:gd name="connsiteY6" fmla="*/ 1204129 h 1258665"/>
                            <a:gd name="connsiteX7" fmla="*/ 4295775 w 4331519"/>
                            <a:gd name="connsiteY7" fmla="*/ 1213654 h 1258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31519" h="1258665">
                              <a:moveTo>
                                <a:pt x="0" y="232579"/>
                              </a:moveTo>
                              <a:cubicBezTo>
                                <a:pt x="214312" y="146060"/>
                                <a:pt x="428625" y="59542"/>
                                <a:pt x="666750" y="89704"/>
                              </a:cubicBezTo>
                              <a:cubicBezTo>
                                <a:pt x="904875" y="119866"/>
                                <a:pt x="1184275" y="427841"/>
                                <a:pt x="1428750" y="413554"/>
                              </a:cubicBezTo>
                              <a:cubicBezTo>
                                <a:pt x="1673225" y="399267"/>
                                <a:pt x="1828800" y="34142"/>
                                <a:pt x="2133600" y="3979"/>
                              </a:cubicBezTo>
                              <a:cubicBezTo>
                                <a:pt x="2438400" y="-26184"/>
                                <a:pt x="2959100" y="121454"/>
                                <a:pt x="3257550" y="232579"/>
                              </a:cubicBezTo>
                              <a:cubicBezTo>
                                <a:pt x="3556000" y="343704"/>
                                <a:pt x="3751263" y="508804"/>
                                <a:pt x="3924300" y="670729"/>
                              </a:cubicBezTo>
                              <a:cubicBezTo>
                                <a:pt x="4097338" y="832654"/>
                                <a:pt x="4233863" y="1113642"/>
                                <a:pt x="4295775" y="1204129"/>
                              </a:cubicBezTo>
                              <a:cubicBezTo>
                                <a:pt x="4357687" y="1294616"/>
                                <a:pt x="4326731" y="1254135"/>
                                <a:pt x="4295775" y="1213654"/>
                              </a:cubicBezTo>
                            </a:path>
                          </a:pathLst>
                        </a:custGeom>
                        <a:noFill/>
                        <a:ln cap="rnd">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FCA9F1" id="Freeform 14" o:spid="_x0000_s1026" style="position:absolute;margin-left:-570.35pt;margin-top:10.85pt;width:731.25pt;height:99.1pt;z-index:251706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31519,125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" path="m,232579c214312,146060,428625,59542,666750,89704v238125,30162,517525,338137,762000,323850c1673225,399267,1828800,34142,2133600,3979v304800,-30163,825500,117475,1123950,228600c3556000,343704,3751263,508804,3924300,670729v173038,161925,309563,442913,371475,533400c4357687,1294616,4326731,1254135,4295775,1213654e" filled="f" strokecolor="#243f60 [1604]" strokeweight="2pt">
                <v:stroke dashstyle="1 1" endcap="round"/>
                <v:path arrowok="t" o:connecttype="custom" o:connectlocs="0,232561;1429527,89697;3063272,413523;4574487,3979;6984261,232561;8413788,670678;9210239,1204038;9210239,1213562" o:connectangles="0,0,0,0,0,0,0,0"/>
              </v:shape>
            </w:pict>
          </mc:Fallback>
        </mc:AlternateContent>
      </w:r>
    </w:p>
    <w:p w:rsidR="007E643A" w:rsidRDefault="00365486" w:rsidP="00365486">
      <w:pPr>
        <w:pStyle w:val="p5"/>
        <w:widowControl/>
        <w:tabs>
          <w:tab w:val="left" w:pos="780"/>
        </w:tabs>
        <w:spacing w:line="276" w:lineRule="auto"/>
        <w:rPr>
          <w:rFonts w:ascii="Georgia" w:hAnsi="Georgia"/>
          <w:noProof/>
        </w:rPr>
      </w:pPr>
      <w:r>
        <w:rPr>
          <w:rFonts w:ascii="Georgia" w:hAnsi="Georgia"/>
          <w:noProof/>
        </w:rPr>
        <w:t xml:space="preserve"> </w:t>
      </w:r>
    </w:p>
    <w:p w:rsidR="00F83510" w:rsidRDefault="00F83510" w:rsidP="00365486">
      <w:pPr>
        <w:pStyle w:val="p5"/>
        <w:widowControl/>
        <w:tabs>
          <w:tab w:val="left" w:pos="780"/>
        </w:tabs>
        <w:spacing w:line="276" w:lineRule="auto"/>
        <w:rPr>
          <w:rFonts w:ascii="Georgia" w:hAnsi="Georgia"/>
          <w:noProof/>
        </w:rPr>
      </w:pPr>
    </w:p>
    <w:p w:rsidR="001D7B7C" w:rsidRPr="00E25F9D" w:rsidRDefault="001D7B7C" w:rsidP="001D7B7C">
      <w:pPr>
        <w:pStyle w:val="Heading1GaramondBold"/>
        <w:spacing w:before="0" w:after="200"/>
        <w:rPr>
          <w:rFonts w:ascii="Georgia" w:hAnsi="Georgia"/>
          <w:color w:val="003296"/>
          <w:sz w:val="28"/>
          <w:szCs w:val="28"/>
        </w:rPr>
      </w:pPr>
      <w:r>
        <w:rPr>
          <w:rFonts w:ascii="Georgia" w:eastAsia="Garamond" w:hAnsi="Georgia"/>
          <w:i/>
          <w:noProof/>
          <w:color w:val="003296"/>
          <w:sz w:val="32"/>
          <w:szCs w:val="32"/>
          <w:lang w:eastAsia="en-GB"/>
        </w:rPr>
        <w:drawing>
          <wp:anchor distT="0" distB="0" distL="114300" distR="114300" simplePos="0" relativeHeight="251748864" behindDoc="0" locked="0" layoutInCell="1" allowOverlap="1" wp14:anchorId="422C80F3" wp14:editId="405BD3C7">
            <wp:simplePos x="0" y="0"/>
            <wp:positionH relativeFrom="column">
              <wp:posOffset>4334510</wp:posOffset>
            </wp:positionH>
            <wp:positionV relativeFrom="paragraph">
              <wp:posOffset>532765</wp:posOffset>
            </wp:positionV>
            <wp:extent cx="2137410" cy="2772410"/>
            <wp:effectExtent l="0" t="0" r="0" b="8890"/>
            <wp:wrapSquare wrapText="bothSides"/>
            <wp:docPr id="22" name="Picture 22" descr="T:\Academy wide\Photos &amp; Videos\Leaders Headshots\MHA headshot for card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cademy wide\Photos &amp; Videos\Leaders Headshots\MHA headshot for card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7410"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003296"/>
          <w:sz w:val="28"/>
          <w:szCs w:val="28"/>
        </w:rPr>
        <w:t xml:space="preserve">Principal </w:t>
      </w:r>
    </w:p>
    <w:p w:rsidR="001D7B7C" w:rsidRDefault="001D7B7C" w:rsidP="001D7B7C">
      <w:pPr>
        <w:jc w:val="both"/>
        <w:rPr>
          <w:rFonts w:ascii="Georgia" w:eastAsia="Garamond" w:hAnsi="Georgia"/>
          <w:i/>
          <w:color w:val="003296"/>
          <w:sz w:val="32"/>
          <w:szCs w:val="32"/>
        </w:rPr>
      </w:pPr>
      <w:r w:rsidRPr="00001128">
        <w:rPr>
          <w:rFonts w:ascii="Georgia" w:eastAsia="Times New Roman" w:hAnsi="Georgia"/>
          <w:sz w:val="24"/>
          <w:szCs w:val="24"/>
          <w:lang w:eastAsia="en-GB"/>
        </w:rPr>
        <w:t>Max Haimendorf graduated from Oxford and joined the first cohort of the Teach First programme</w:t>
      </w:r>
      <w:r>
        <w:rPr>
          <w:rFonts w:ascii="Georgia" w:eastAsia="Times New Roman" w:hAnsi="Georgia"/>
          <w:sz w:val="24"/>
          <w:szCs w:val="24"/>
          <w:lang w:eastAsia="en-GB"/>
        </w:rPr>
        <w:t>, teaching Science in West London.</w:t>
      </w:r>
      <w:r w:rsidRPr="00001128">
        <w:rPr>
          <w:rFonts w:ascii="Georgia" w:eastAsia="Times New Roman" w:hAnsi="Georgia"/>
          <w:sz w:val="24"/>
          <w:szCs w:val="24"/>
          <w:lang w:eastAsia="en-GB"/>
        </w:rPr>
        <w:t xml:space="preserve"> Following work at Teach First central office he joined the consultants Oliver Wyman where he worked in finance strategy. Whilst there he </w:t>
      </w:r>
      <w:r>
        <w:rPr>
          <w:rFonts w:ascii="Georgia" w:eastAsia="Times New Roman" w:hAnsi="Georgia"/>
          <w:sz w:val="24"/>
          <w:szCs w:val="24"/>
          <w:lang w:eastAsia="en-GB"/>
        </w:rPr>
        <w:t xml:space="preserve">wrote about the </w:t>
      </w:r>
      <w:r w:rsidRPr="00001128">
        <w:rPr>
          <w:rFonts w:ascii="Georgia" w:eastAsia="Times New Roman" w:hAnsi="Georgia"/>
          <w:sz w:val="24"/>
          <w:szCs w:val="24"/>
          <w:lang w:eastAsia="en-GB"/>
        </w:rPr>
        <w:t xml:space="preserve">importance of small schools in Teach First’s </w:t>
      </w:r>
      <w:r>
        <w:rPr>
          <w:rFonts w:ascii="Georgia" w:eastAsia="Times New Roman" w:hAnsi="Georgia"/>
          <w:sz w:val="24"/>
          <w:szCs w:val="24"/>
          <w:lang w:eastAsia="en-GB"/>
        </w:rPr>
        <w:t xml:space="preserve">first Policy Paper, </w:t>
      </w:r>
      <w:r w:rsidRPr="00001128">
        <w:rPr>
          <w:rFonts w:ascii="Georgia" w:eastAsia="Times New Roman" w:hAnsi="Georgia"/>
          <w:sz w:val="24"/>
          <w:szCs w:val="24"/>
          <w:lang w:eastAsia="en-GB"/>
        </w:rPr>
        <w:t>Lessons from the Front. In 2008 he was appointed as Secondary Headteacher of King Solomon Academy</w:t>
      </w:r>
      <w:r>
        <w:rPr>
          <w:rFonts w:ascii="Georgia" w:eastAsia="Times New Roman" w:hAnsi="Georgia"/>
          <w:sz w:val="24"/>
          <w:szCs w:val="24"/>
          <w:lang w:eastAsia="en-GB"/>
        </w:rPr>
        <w:t>, starting the Secondary part of the school in September 2009</w:t>
      </w:r>
      <w:r w:rsidRPr="00001128">
        <w:rPr>
          <w:rFonts w:ascii="Georgia" w:eastAsia="Times New Roman" w:hAnsi="Georgia"/>
          <w:sz w:val="24"/>
          <w:szCs w:val="24"/>
          <w:lang w:eastAsia="en-GB"/>
        </w:rPr>
        <w:t>. He has now led KSA through two</w:t>
      </w:r>
      <w:r>
        <w:rPr>
          <w:rFonts w:ascii="Georgia" w:eastAsia="Times New Roman" w:hAnsi="Georgia"/>
          <w:sz w:val="24"/>
          <w:szCs w:val="24"/>
          <w:lang w:eastAsia="en-GB"/>
        </w:rPr>
        <w:t xml:space="preserve"> outstanding Ofsted inspections and to achieve the highest GCSE results in the country for a non-selective school in 2015. He became all-through Principal of KSA and Executive Principal of Ark Paddington Green Primary Academy in September 2016.</w:t>
      </w:r>
      <w:r w:rsidRPr="005C0527">
        <w:rPr>
          <w:rFonts w:ascii="Georgia" w:eastAsia="Garamond" w:hAnsi="Georgia"/>
          <w:i/>
          <w:color w:val="003296"/>
          <w:sz w:val="32"/>
          <w:szCs w:val="32"/>
        </w:rPr>
        <w:t xml:space="preserve"> </w:t>
      </w:r>
    </w:p>
    <w:p w:rsidR="001D7B7C" w:rsidRDefault="001D7B7C" w:rsidP="001D7B7C">
      <w:pPr>
        <w:ind w:left="720"/>
        <w:jc w:val="both"/>
        <w:rPr>
          <w:rFonts w:ascii="Georgia" w:eastAsia="Garamond" w:hAnsi="Georgia"/>
          <w:b/>
          <w:color w:val="003296"/>
          <w:sz w:val="28"/>
          <w:szCs w:val="28"/>
        </w:rPr>
      </w:pPr>
      <w:r w:rsidRPr="005C0527">
        <w:rPr>
          <w:rFonts w:ascii="Georgia" w:eastAsia="Garamond" w:hAnsi="Georgia"/>
          <w:i/>
          <w:color w:val="003296"/>
          <w:sz w:val="32"/>
          <w:szCs w:val="32"/>
        </w:rPr>
        <w:t xml:space="preserve"> “We are dedicated to doing whatever it takes to ensure each of our pupils has the chance to attend an academically rigorous university.”</w:t>
      </w:r>
    </w:p>
    <w:p w:rsidR="001D7B7C" w:rsidRDefault="001D7B7C" w:rsidP="001D7B7C">
      <w:pPr>
        <w:ind w:left="720" w:firstLine="720"/>
        <w:jc w:val="right"/>
        <w:rPr>
          <w:rFonts w:ascii="Georgia" w:eastAsia="Garamond" w:hAnsi="Georgia"/>
          <w:b/>
          <w:color w:val="003296"/>
          <w:sz w:val="28"/>
          <w:szCs w:val="28"/>
        </w:rPr>
      </w:pPr>
      <w:r w:rsidRPr="006D6C44">
        <w:rPr>
          <w:rFonts w:ascii="Georgia" w:eastAsia="Garamond" w:hAnsi="Georgia"/>
          <w:b/>
          <w:color w:val="003296"/>
          <w:sz w:val="28"/>
          <w:szCs w:val="28"/>
        </w:rPr>
        <w:t xml:space="preserve">Max Haimendorf, </w:t>
      </w:r>
      <w:r>
        <w:rPr>
          <w:rFonts w:ascii="Georgia" w:eastAsia="Garamond" w:hAnsi="Georgia"/>
          <w:b/>
          <w:color w:val="003296"/>
          <w:sz w:val="28"/>
          <w:szCs w:val="28"/>
        </w:rPr>
        <w:t>Principal</w:t>
      </w:r>
    </w:p>
    <w:p w:rsidR="004F53A5" w:rsidRPr="00834D6C" w:rsidRDefault="00A15E09" w:rsidP="00834D6C">
      <w:pPr>
        <w:spacing w:after="0" w:line="240" w:lineRule="auto"/>
        <w:rPr>
          <w:rFonts w:ascii="Georgia" w:eastAsia="Garamond" w:hAnsi="Georgia"/>
          <w:b/>
          <w:color w:val="003296"/>
          <w:sz w:val="28"/>
          <w:szCs w:val="28"/>
        </w:rPr>
      </w:pPr>
      <w:r w:rsidRPr="00A15E09">
        <w:rPr>
          <w:rFonts w:ascii="Georgia" w:eastAsia="Garamond" w:hAnsi="Georgia"/>
          <w:b/>
          <w:noProof/>
          <w:color w:val="003296"/>
          <w:sz w:val="28"/>
          <w:szCs w:val="28"/>
          <w:lang w:eastAsia="en-GB"/>
        </w:rPr>
        <w:drawing>
          <wp:anchor distT="0" distB="0" distL="114300" distR="114300" simplePos="0" relativeHeight="251742720" behindDoc="0" locked="0" layoutInCell="1" allowOverlap="1" wp14:anchorId="1614FECE" wp14:editId="3E7FDB16">
            <wp:simplePos x="0" y="0"/>
            <wp:positionH relativeFrom="column">
              <wp:posOffset>-550355</wp:posOffset>
            </wp:positionH>
            <wp:positionV relativeFrom="paragraph">
              <wp:posOffset>5323840</wp:posOffset>
            </wp:positionV>
            <wp:extent cx="7362190" cy="490791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62190" cy="4907915"/>
                    </a:xfrm>
                    <a:prstGeom prst="rect">
                      <a:avLst/>
                    </a:prstGeom>
                  </pic:spPr>
                </pic:pic>
              </a:graphicData>
            </a:graphic>
            <wp14:sizeRelH relativeFrom="page">
              <wp14:pctWidth>0</wp14:pctWidth>
            </wp14:sizeRelH>
            <wp14:sizeRelV relativeFrom="page">
              <wp14:pctHeight>0</wp14:pctHeight>
            </wp14:sizeRelV>
          </wp:anchor>
        </w:drawing>
      </w:r>
      <w:r w:rsidRPr="00A15E09">
        <w:rPr>
          <w:rFonts w:ascii="Georgia" w:eastAsia="Garamond" w:hAnsi="Georgia"/>
          <w:b/>
          <w:noProof/>
          <w:color w:val="003296"/>
          <w:sz w:val="28"/>
          <w:szCs w:val="28"/>
          <w:lang w:eastAsia="en-GB"/>
        </w:rPr>
        <mc:AlternateContent>
          <mc:Choice Requires="wps">
            <w:drawing>
              <wp:anchor distT="0" distB="0" distL="114300" distR="114300" simplePos="0" relativeHeight="251739648" behindDoc="0" locked="0" layoutInCell="1" allowOverlap="1" wp14:anchorId="4A04A1F3" wp14:editId="2EC5C1A4">
                <wp:simplePos x="0" y="0"/>
                <wp:positionH relativeFrom="column">
                  <wp:posOffset>-1491615</wp:posOffset>
                </wp:positionH>
                <wp:positionV relativeFrom="paragraph">
                  <wp:posOffset>4319905</wp:posOffset>
                </wp:positionV>
                <wp:extent cx="9286875" cy="1258570"/>
                <wp:effectExtent l="0" t="0" r="28575" b="17780"/>
                <wp:wrapNone/>
                <wp:docPr id="18" name="Freeform 18"/>
                <wp:cNvGraphicFramePr/>
                <a:graphic xmlns:a="http://schemas.openxmlformats.org/drawingml/2006/main">
                  <a:graphicData uri="http://schemas.microsoft.com/office/word/2010/wordprocessingShape">
                    <wps:wsp>
                      <wps:cNvSpPr/>
                      <wps:spPr>
                        <a:xfrm>
                          <a:off x="0" y="0"/>
                          <a:ext cx="9286875" cy="1258570"/>
                        </a:xfrm>
                        <a:custGeom>
                          <a:avLst/>
                          <a:gdLst>
                            <a:gd name="connsiteX0" fmla="*/ 0 w 4331519"/>
                            <a:gd name="connsiteY0" fmla="*/ 232579 h 1258665"/>
                            <a:gd name="connsiteX1" fmla="*/ 666750 w 4331519"/>
                            <a:gd name="connsiteY1" fmla="*/ 89704 h 1258665"/>
                            <a:gd name="connsiteX2" fmla="*/ 1428750 w 4331519"/>
                            <a:gd name="connsiteY2" fmla="*/ 413554 h 1258665"/>
                            <a:gd name="connsiteX3" fmla="*/ 2133600 w 4331519"/>
                            <a:gd name="connsiteY3" fmla="*/ 3979 h 1258665"/>
                            <a:gd name="connsiteX4" fmla="*/ 3257550 w 4331519"/>
                            <a:gd name="connsiteY4" fmla="*/ 232579 h 1258665"/>
                            <a:gd name="connsiteX5" fmla="*/ 3924300 w 4331519"/>
                            <a:gd name="connsiteY5" fmla="*/ 670729 h 1258665"/>
                            <a:gd name="connsiteX6" fmla="*/ 4295775 w 4331519"/>
                            <a:gd name="connsiteY6" fmla="*/ 1204129 h 1258665"/>
                            <a:gd name="connsiteX7" fmla="*/ 4295775 w 4331519"/>
                            <a:gd name="connsiteY7" fmla="*/ 1213654 h 1258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31519" h="1258665">
                              <a:moveTo>
                                <a:pt x="0" y="232579"/>
                              </a:moveTo>
                              <a:cubicBezTo>
                                <a:pt x="214312" y="146060"/>
                                <a:pt x="428625" y="59542"/>
                                <a:pt x="666750" y="89704"/>
                              </a:cubicBezTo>
                              <a:cubicBezTo>
                                <a:pt x="904875" y="119866"/>
                                <a:pt x="1184275" y="427841"/>
                                <a:pt x="1428750" y="413554"/>
                              </a:cubicBezTo>
                              <a:cubicBezTo>
                                <a:pt x="1673225" y="399267"/>
                                <a:pt x="1828800" y="34142"/>
                                <a:pt x="2133600" y="3979"/>
                              </a:cubicBezTo>
                              <a:cubicBezTo>
                                <a:pt x="2438400" y="-26184"/>
                                <a:pt x="2959100" y="121454"/>
                                <a:pt x="3257550" y="232579"/>
                              </a:cubicBezTo>
                              <a:cubicBezTo>
                                <a:pt x="3556000" y="343704"/>
                                <a:pt x="3751263" y="508804"/>
                                <a:pt x="3924300" y="670729"/>
                              </a:cubicBezTo>
                              <a:cubicBezTo>
                                <a:pt x="4097338" y="832654"/>
                                <a:pt x="4233863" y="1113642"/>
                                <a:pt x="4295775" y="1204129"/>
                              </a:cubicBezTo>
                              <a:cubicBezTo>
                                <a:pt x="4357687" y="1294616"/>
                                <a:pt x="4326731" y="1254135"/>
                                <a:pt x="4295775" y="1213654"/>
                              </a:cubicBezTo>
                            </a:path>
                          </a:pathLst>
                        </a:custGeom>
                        <a:noFill/>
                        <a:ln cap="rnd">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B18F5F" id="Freeform 18" o:spid="_x0000_s1026" style="position:absolute;margin-left:-117.45pt;margin-top:340.15pt;width:731.25pt;height:99.1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31519,125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" path="m,232579c214312,146060,428625,59542,666750,89704v238125,30162,517525,338137,762000,323850c1673225,399267,1828800,34142,2133600,3979v304800,-30163,825500,117475,1123950,228600c3556000,343704,3751263,508804,3924300,670729v173038,161925,309563,442913,371475,533400c4357687,1294616,4326731,1254135,4295775,1213654e" filled="f" strokecolor="#243f60 [1604]" strokeweight="2pt">
                <v:stroke dashstyle="1 1" endcap="round"/>
                <v:path arrowok="t" o:connecttype="custom" o:connectlocs="0,232561;1429527,89697;3063272,413523;4574487,3979;6984261,232561;8413788,670678;9210239,1204038;9210239,1213562" o:connectangles="0,0,0,0,0,0,0,0"/>
              </v:shape>
            </w:pict>
          </mc:Fallback>
        </mc:AlternateContent>
      </w:r>
      <w:r w:rsidRPr="00A15E09">
        <w:rPr>
          <w:rFonts w:ascii="Georgia" w:eastAsia="Garamond" w:hAnsi="Georgia"/>
          <w:b/>
          <w:noProof/>
          <w:color w:val="003296"/>
          <w:sz w:val="28"/>
          <w:szCs w:val="28"/>
          <w:lang w:eastAsia="en-GB"/>
        </w:rPr>
        <mc:AlternateContent>
          <mc:Choice Requires="wps">
            <w:drawing>
              <wp:anchor distT="0" distB="0" distL="114300" distR="114300" simplePos="0" relativeHeight="251743744" behindDoc="0" locked="0" layoutInCell="1" allowOverlap="1" wp14:anchorId="73A28CAA" wp14:editId="3DFB38AA">
                <wp:simplePos x="0" y="0"/>
                <wp:positionH relativeFrom="column">
                  <wp:posOffset>-393700</wp:posOffset>
                </wp:positionH>
                <wp:positionV relativeFrom="paragraph">
                  <wp:posOffset>5107940</wp:posOffset>
                </wp:positionV>
                <wp:extent cx="7601585" cy="415925"/>
                <wp:effectExtent l="19050" t="247650" r="18415" b="231775"/>
                <wp:wrapNone/>
                <wp:docPr id="32" name="Rectangle 32"/>
                <wp:cNvGraphicFramePr/>
                <a:graphic xmlns:a="http://schemas.openxmlformats.org/drawingml/2006/main">
                  <a:graphicData uri="http://schemas.microsoft.com/office/word/2010/wordprocessingShape">
                    <wps:wsp>
                      <wps:cNvSpPr/>
                      <wps:spPr>
                        <a:xfrm rot="198552">
                          <a:off x="0" y="0"/>
                          <a:ext cx="7601585" cy="415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A10AE" id="Rectangle 32" o:spid="_x0000_s1026" style="position:absolute;margin-left:-31pt;margin-top:402.2pt;width:598.55pt;height:32.75pt;rotation:216872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" fillcolor="white [3212]" strokecolor="white [3212]" strokeweight="2pt"/>
            </w:pict>
          </mc:Fallback>
        </mc:AlternateContent>
      </w:r>
    </w:p>
    <w:p w:rsidR="00F601C2" w:rsidRPr="00E5412B" w:rsidRDefault="007A3348" w:rsidP="004F53A5">
      <w:pPr>
        <w:rPr>
          <w:rFonts w:ascii="Georgia" w:hAnsi="Georgia" w:cs="Garamond"/>
          <w:b/>
          <w:bCs/>
          <w:color w:val="003296"/>
          <w:sz w:val="24"/>
          <w:szCs w:val="24"/>
          <w:lang w:eastAsia="en-GB"/>
        </w:rPr>
      </w:pPr>
      <w:r w:rsidRPr="00E5412B">
        <w:rPr>
          <w:rFonts w:ascii="Georgia" w:hAnsi="Georgia" w:cs="Garamond"/>
          <w:b/>
          <w:bCs/>
          <w:color w:val="003296"/>
          <w:sz w:val="24"/>
          <w:szCs w:val="24"/>
          <w:lang w:eastAsia="en-GB"/>
        </w:rPr>
        <w:lastRenderedPageBreak/>
        <w:t xml:space="preserve">About </w:t>
      </w:r>
      <w:r w:rsidR="007101B5" w:rsidRPr="00E5412B">
        <w:rPr>
          <w:rFonts w:ascii="Georgia" w:hAnsi="Georgia" w:cs="Garamond"/>
          <w:b/>
          <w:bCs/>
          <w:color w:val="003296"/>
          <w:sz w:val="24"/>
          <w:szCs w:val="24"/>
          <w:lang w:eastAsia="en-GB"/>
        </w:rPr>
        <w:t>Art at KSA</w:t>
      </w:r>
    </w:p>
    <w:p w:rsidR="0015438F" w:rsidRPr="00E5412B" w:rsidRDefault="0015438F" w:rsidP="004F53A5">
      <w:pPr>
        <w:rPr>
          <w:rFonts w:ascii="Georgia" w:hAnsi="Georgia"/>
          <w:b/>
          <w:color w:val="003296"/>
          <w:sz w:val="24"/>
          <w:szCs w:val="24"/>
        </w:rPr>
      </w:pPr>
    </w:p>
    <w:p w:rsidR="004F53A5" w:rsidRPr="00E5412B" w:rsidRDefault="004F53A5" w:rsidP="00E5412B">
      <w:pPr>
        <w:rPr>
          <w:rFonts w:ascii="Georgia" w:hAnsi="Georgia" w:cs="Garamond"/>
          <w:b/>
          <w:bCs/>
          <w:color w:val="003296"/>
          <w:sz w:val="24"/>
          <w:szCs w:val="24"/>
          <w:lang w:eastAsia="en-GB"/>
        </w:rPr>
      </w:pPr>
      <w:r w:rsidRPr="00834D6C">
        <w:rPr>
          <w:rFonts w:ascii="Georgia" w:hAnsi="Georgia"/>
          <w:sz w:val="24"/>
          <w:szCs w:val="24"/>
        </w:rPr>
        <w:t>The vision is to provide opportunities for students to create a wide variety of work with detailed explorations in mediums such as painting, drawing, printmaking and sculpture. Students will be introduced to relevant artists and art styles, students will learn to compare, analyze, evaluate and discuss their own work as well as the work of others.</w:t>
      </w:r>
      <w:r w:rsidR="0015438F" w:rsidRPr="00834D6C">
        <w:rPr>
          <w:rFonts w:ascii="Georgia" w:hAnsi="Georgia"/>
          <w:sz w:val="24"/>
          <w:szCs w:val="24"/>
        </w:rPr>
        <w:t xml:space="preserve"> We take great pride in exhibiting our pupils’ work throughout the </w:t>
      </w:r>
      <w:r w:rsidR="00E5412B" w:rsidRPr="00834D6C">
        <w:rPr>
          <w:rFonts w:ascii="Georgia" w:hAnsi="Georgia"/>
          <w:sz w:val="24"/>
          <w:szCs w:val="24"/>
        </w:rPr>
        <w:t>start artist wall, art work framed around the school and exhibitions.</w:t>
      </w:r>
    </w:p>
    <w:p w:rsidR="007101B5" w:rsidRDefault="007101B5" w:rsidP="001D7B7C">
      <w:pPr>
        <w:rPr>
          <w:rFonts w:ascii="Georgia" w:hAnsi="Georgia"/>
          <w:sz w:val="24"/>
          <w:szCs w:val="24"/>
        </w:rPr>
      </w:pPr>
      <w:r w:rsidRPr="007101B5">
        <w:rPr>
          <w:rFonts w:ascii="Georgia" w:hAnsi="Georgia"/>
          <w:sz w:val="24"/>
          <w:szCs w:val="24"/>
        </w:rPr>
        <w:t>We want to inspire pupils to learn the skills of great artists so that they can enjoy the process and outcomes of endeavour in art. In Key Stage</w:t>
      </w:r>
      <w:r>
        <w:rPr>
          <w:rFonts w:ascii="Georgia" w:hAnsi="Georgia"/>
          <w:sz w:val="24"/>
          <w:szCs w:val="24"/>
        </w:rPr>
        <w:t xml:space="preserve"> </w:t>
      </w:r>
      <w:r w:rsidR="001D7B7C">
        <w:rPr>
          <w:rFonts w:ascii="Georgia" w:hAnsi="Georgia"/>
          <w:sz w:val="24"/>
          <w:szCs w:val="24"/>
        </w:rPr>
        <w:t xml:space="preserve">1, </w:t>
      </w:r>
      <w:r>
        <w:rPr>
          <w:rFonts w:ascii="Georgia" w:hAnsi="Georgia"/>
          <w:sz w:val="24"/>
          <w:szCs w:val="24"/>
        </w:rPr>
        <w:t xml:space="preserve">2 and </w:t>
      </w:r>
      <w:r w:rsidRPr="007101B5">
        <w:rPr>
          <w:rFonts w:ascii="Georgia" w:hAnsi="Georgia"/>
          <w:sz w:val="24"/>
          <w:szCs w:val="24"/>
        </w:rPr>
        <w:t>3, this means giving pupils access an</w:t>
      </w:r>
      <w:r>
        <w:rPr>
          <w:rFonts w:ascii="Georgia" w:hAnsi="Georgia"/>
          <w:sz w:val="24"/>
          <w:szCs w:val="24"/>
        </w:rPr>
        <w:t>d opportunity to develop their a</w:t>
      </w:r>
      <w:r w:rsidRPr="007101B5">
        <w:rPr>
          <w:rFonts w:ascii="Georgia" w:hAnsi="Georgia"/>
          <w:sz w:val="24"/>
          <w:szCs w:val="24"/>
        </w:rPr>
        <w:t>rtistic skills and interests.</w:t>
      </w:r>
      <w:r w:rsidR="001D7B7C">
        <w:rPr>
          <w:rFonts w:ascii="Georgia" w:hAnsi="Georgia"/>
          <w:sz w:val="24"/>
          <w:szCs w:val="24"/>
        </w:rPr>
        <w:t xml:space="preserve"> In these early years we currently teach design technology through art, broadening our pupils understanding of designing, creating and manipulating materials. </w:t>
      </w:r>
    </w:p>
    <w:p w:rsidR="00F601C2" w:rsidRPr="00F601C2" w:rsidRDefault="001D7B7C" w:rsidP="007101B5">
      <w:pPr>
        <w:rPr>
          <w:rFonts w:ascii="Georgia" w:hAnsi="Georgia"/>
          <w:sz w:val="24"/>
          <w:szCs w:val="24"/>
        </w:rPr>
      </w:pPr>
      <w:r>
        <w:rPr>
          <w:rFonts w:ascii="Georgia" w:hAnsi="Georgia"/>
          <w:sz w:val="24"/>
          <w:szCs w:val="24"/>
        </w:rPr>
        <w:t xml:space="preserve">We have now taught </w:t>
      </w:r>
      <w:r w:rsidR="007101B5">
        <w:rPr>
          <w:rFonts w:ascii="Georgia" w:hAnsi="Georgia"/>
          <w:sz w:val="24"/>
          <w:szCs w:val="24"/>
        </w:rPr>
        <w:t>GCSE Art for several years</w:t>
      </w:r>
      <w:r>
        <w:rPr>
          <w:rFonts w:ascii="Georgia" w:hAnsi="Georgia"/>
          <w:sz w:val="24"/>
          <w:szCs w:val="24"/>
        </w:rPr>
        <w:t xml:space="preserve"> and intend to launch A-level</w:t>
      </w:r>
      <w:r w:rsidR="00502DB5">
        <w:rPr>
          <w:rFonts w:ascii="Georgia" w:hAnsi="Georgia"/>
          <w:sz w:val="24"/>
          <w:szCs w:val="24"/>
        </w:rPr>
        <w:t xml:space="preserve"> Art</w:t>
      </w:r>
      <w:r>
        <w:rPr>
          <w:rFonts w:ascii="Georgia" w:hAnsi="Georgia"/>
          <w:sz w:val="24"/>
          <w:szCs w:val="24"/>
        </w:rPr>
        <w:t>. With the support of the Head of Art</w:t>
      </w:r>
      <w:r w:rsidR="007101B5" w:rsidRPr="007101B5">
        <w:rPr>
          <w:rFonts w:ascii="Georgia" w:hAnsi="Georgia"/>
          <w:sz w:val="24"/>
          <w:szCs w:val="24"/>
        </w:rPr>
        <w:t xml:space="preserve">, the successful candidate will have the opportunity to </w:t>
      </w:r>
      <w:r w:rsidR="007101B5">
        <w:rPr>
          <w:rFonts w:ascii="Georgia" w:hAnsi="Georgia"/>
          <w:sz w:val="24"/>
          <w:szCs w:val="24"/>
        </w:rPr>
        <w:t xml:space="preserve">drive </w:t>
      </w:r>
      <w:r w:rsidR="007101B5" w:rsidRPr="007101B5">
        <w:rPr>
          <w:rFonts w:ascii="Georgia" w:hAnsi="Georgia"/>
          <w:sz w:val="24"/>
          <w:szCs w:val="24"/>
        </w:rPr>
        <w:t>the expectations and strategy for the teaching and learning of art at our school.</w:t>
      </w:r>
      <w:r w:rsidR="007101B5">
        <w:rPr>
          <w:rFonts w:ascii="Georgia" w:hAnsi="Georgia"/>
          <w:sz w:val="24"/>
          <w:szCs w:val="24"/>
        </w:rPr>
        <w:t xml:space="preserve"> </w:t>
      </w:r>
    </w:p>
    <w:p w:rsidR="004F53A5" w:rsidRPr="00834D6C" w:rsidRDefault="004F53A5" w:rsidP="004F53A5">
      <w:pPr>
        <w:spacing w:before="100" w:beforeAutospacing="1" w:after="100" w:afterAutospacing="1"/>
        <w:rPr>
          <w:rFonts w:ascii="Georgia" w:eastAsia="Times New Roman" w:hAnsi="Georgia"/>
          <w:b/>
          <w:color w:val="000000"/>
        </w:rPr>
      </w:pPr>
      <w:r w:rsidRPr="00834D6C">
        <w:rPr>
          <w:rFonts w:ascii="Georgia" w:eastAsia="Times New Roman" w:hAnsi="Georgia"/>
          <w:b/>
          <w:color w:val="000000"/>
        </w:rPr>
        <w:t>Curriculum allocation</w:t>
      </w:r>
    </w:p>
    <w:tbl>
      <w:tblPr>
        <w:tblStyle w:val="TableGrid"/>
        <w:tblW w:w="5000" w:type="pct"/>
        <w:tblLook w:val="04A0" w:firstRow="1" w:lastRow="0" w:firstColumn="1" w:lastColumn="0" w:noHBand="0" w:noVBand="1"/>
      </w:tblPr>
      <w:tblGrid>
        <w:gridCol w:w="1647"/>
        <w:gridCol w:w="8321"/>
      </w:tblGrid>
      <w:tr w:rsidR="004F53A5" w:rsidRPr="00834D6C" w:rsidTr="00566BEF">
        <w:tc>
          <w:tcPr>
            <w:tcW w:w="826" w:type="pct"/>
          </w:tcPr>
          <w:p w:rsidR="004F53A5" w:rsidRPr="00834D6C" w:rsidRDefault="004F53A5" w:rsidP="00566BEF">
            <w:pPr>
              <w:spacing w:before="100" w:beforeAutospacing="1" w:after="100" w:afterAutospacing="1"/>
              <w:rPr>
                <w:rFonts w:ascii="Georgia" w:eastAsia="Times New Roman" w:hAnsi="Georgia"/>
                <w:b/>
                <w:color w:val="000000"/>
              </w:rPr>
            </w:pPr>
            <w:r w:rsidRPr="00834D6C">
              <w:rPr>
                <w:rFonts w:ascii="Georgia" w:eastAsia="Times New Roman" w:hAnsi="Georgia"/>
                <w:b/>
                <w:color w:val="000000"/>
              </w:rPr>
              <w:t>Year group</w:t>
            </w:r>
          </w:p>
        </w:tc>
        <w:tc>
          <w:tcPr>
            <w:tcW w:w="4174" w:type="pct"/>
          </w:tcPr>
          <w:p w:rsidR="004F53A5" w:rsidRPr="00834D6C" w:rsidRDefault="004F53A5" w:rsidP="00566BEF">
            <w:pPr>
              <w:spacing w:before="100" w:beforeAutospacing="1" w:after="100" w:afterAutospacing="1"/>
              <w:rPr>
                <w:rFonts w:ascii="Georgia" w:eastAsia="Times New Roman" w:hAnsi="Georgia"/>
                <w:b/>
                <w:color w:val="000000"/>
              </w:rPr>
            </w:pPr>
            <w:r w:rsidRPr="00834D6C">
              <w:rPr>
                <w:rFonts w:ascii="Georgia" w:eastAsia="Times New Roman" w:hAnsi="Georgia"/>
                <w:b/>
                <w:color w:val="000000"/>
              </w:rPr>
              <w:t>Allocated hours</w:t>
            </w:r>
          </w:p>
        </w:tc>
      </w:tr>
      <w:tr w:rsidR="004F53A5" w:rsidRPr="00834D6C" w:rsidTr="00566BEF">
        <w:tc>
          <w:tcPr>
            <w:tcW w:w="826"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KS1 + 2</w:t>
            </w:r>
          </w:p>
        </w:tc>
        <w:tc>
          <w:tcPr>
            <w:tcW w:w="4174"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1 hour per week</w:t>
            </w:r>
          </w:p>
        </w:tc>
      </w:tr>
      <w:tr w:rsidR="004F53A5" w:rsidRPr="00834D6C" w:rsidTr="00566BEF">
        <w:tc>
          <w:tcPr>
            <w:tcW w:w="826"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KS3</w:t>
            </w:r>
          </w:p>
        </w:tc>
        <w:tc>
          <w:tcPr>
            <w:tcW w:w="4174"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1 hour per week</w:t>
            </w:r>
          </w:p>
        </w:tc>
      </w:tr>
      <w:tr w:rsidR="004F53A5" w:rsidRPr="00834D6C" w:rsidTr="00566BEF">
        <w:tc>
          <w:tcPr>
            <w:tcW w:w="826"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10</w:t>
            </w:r>
          </w:p>
        </w:tc>
        <w:tc>
          <w:tcPr>
            <w:tcW w:w="4174"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 xml:space="preserve">3 hours per week </w:t>
            </w:r>
          </w:p>
        </w:tc>
      </w:tr>
      <w:tr w:rsidR="004F53A5" w:rsidRPr="00834D6C" w:rsidTr="00566BEF">
        <w:tc>
          <w:tcPr>
            <w:tcW w:w="826"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11</w:t>
            </w:r>
          </w:p>
        </w:tc>
        <w:tc>
          <w:tcPr>
            <w:tcW w:w="4174"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 xml:space="preserve">3 hours per week </w:t>
            </w:r>
          </w:p>
        </w:tc>
      </w:tr>
      <w:tr w:rsidR="004F53A5" w:rsidRPr="00834D6C" w:rsidTr="00834D6C">
        <w:trPr>
          <w:trHeight w:val="70"/>
        </w:trPr>
        <w:tc>
          <w:tcPr>
            <w:tcW w:w="826"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12</w:t>
            </w:r>
          </w:p>
        </w:tc>
        <w:tc>
          <w:tcPr>
            <w:tcW w:w="4174"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 xml:space="preserve">6 hours per week </w:t>
            </w:r>
          </w:p>
        </w:tc>
      </w:tr>
      <w:tr w:rsidR="004F53A5" w:rsidRPr="00834D6C" w:rsidTr="00566BEF">
        <w:tc>
          <w:tcPr>
            <w:tcW w:w="826"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13</w:t>
            </w:r>
          </w:p>
        </w:tc>
        <w:tc>
          <w:tcPr>
            <w:tcW w:w="4174" w:type="pct"/>
          </w:tcPr>
          <w:p w:rsidR="004F53A5" w:rsidRPr="00834D6C" w:rsidRDefault="004F53A5" w:rsidP="00566BEF">
            <w:pPr>
              <w:spacing w:before="100" w:beforeAutospacing="1" w:after="100" w:afterAutospacing="1"/>
              <w:rPr>
                <w:rFonts w:ascii="Georgia" w:eastAsia="Times New Roman" w:hAnsi="Georgia"/>
                <w:color w:val="000000"/>
              </w:rPr>
            </w:pPr>
            <w:r w:rsidRPr="00834D6C">
              <w:rPr>
                <w:rFonts w:ascii="Georgia" w:eastAsia="Times New Roman" w:hAnsi="Georgia"/>
                <w:color w:val="000000"/>
              </w:rPr>
              <w:t xml:space="preserve">6 hours per week </w:t>
            </w:r>
          </w:p>
        </w:tc>
      </w:tr>
    </w:tbl>
    <w:p w:rsidR="003C5CE0" w:rsidRDefault="00B70F06" w:rsidP="00564892">
      <w:pPr>
        <w:spacing w:before="240" w:after="120"/>
        <w:rPr>
          <w:rFonts w:ascii="Georgia" w:eastAsia="Times New Roman" w:hAnsi="Georgia"/>
          <w:sz w:val="24"/>
          <w:szCs w:val="24"/>
          <w:lang w:eastAsia="en-GB"/>
        </w:rPr>
      </w:pPr>
      <w:r>
        <w:rPr>
          <w:noProof/>
          <w:lang w:eastAsia="en-GB"/>
        </w:rPr>
        <w:drawing>
          <wp:anchor distT="0" distB="0" distL="114300" distR="114300" simplePos="0" relativeHeight="251770368" behindDoc="0" locked="0" layoutInCell="1" allowOverlap="1" wp14:anchorId="534E8E20" wp14:editId="07AF4A27">
            <wp:simplePos x="0" y="0"/>
            <wp:positionH relativeFrom="column">
              <wp:posOffset>3368675</wp:posOffset>
            </wp:positionH>
            <wp:positionV relativeFrom="paragraph">
              <wp:posOffset>311150</wp:posOffset>
            </wp:positionV>
            <wp:extent cx="2510790" cy="3349625"/>
            <wp:effectExtent l="0" t="0" r="381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0790" cy="334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344" behindDoc="0" locked="0" layoutInCell="1" allowOverlap="1" wp14:anchorId="18D08C5D" wp14:editId="13A59B96">
            <wp:simplePos x="0" y="0"/>
            <wp:positionH relativeFrom="column">
              <wp:posOffset>447675</wp:posOffset>
            </wp:positionH>
            <wp:positionV relativeFrom="paragraph">
              <wp:posOffset>290830</wp:posOffset>
            </wp:positionV>
            <wp:extent cx="2527300" cy="3370580"/>
            <wp:effectExtent l="0" t="0" r="635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7300" cy="3370580"/>
                    </a:xfrm>
                    <a:prstGeom prst="rect">
                      <a:avLst/>
                    </a:prstGeom>
                  </pic:spPr>
                </pic:pic>
              </a:graphicData>
            </a:graphic>
            <wp14:sizeRelH relativeFrom="page">
              <wp14:pctWidth>0</wp14:pctWidth>
            </wp14:sizeRelH>
            <wp14:sizeRelV relativeFrom="page">
              <wp14:pctHeight>0</wp14:pctHeight>
            </wp14:sizeRelV>
          </wp:anchor>
        </w:drawing>
      </w:r>
    </w:p>
    <w:p w:rsidR="004F53A5" w:rsidRDefault="004F53A5" w:rsidP="00564892">
      <w:pPr>
        <w:spacing w:before="240" w:after="120"/>
        <w:rPr>
          <w:rFonts w:ascii="Georgia" w:eastAsia="Times New Roman" w:hAnsi="Georgia"/>
          <w:sz w:val="24"/>
          <w:szCs w:val="24"/>
          <w:lang w:eastAsia="en-GB"/>
        </w:rPr>
      </w:pPr>
    </w:p>
    <w:p w:rsidR="004F53A5" w:rsidRDefault="004F53A5" w:rsidP="00564892">
      <w:pPr>
        <w:spacing w:before="240" w:after="120"/>
        <w:rPr>
          <w:rFonts w:ascii="Georgia" w:eastAsia="Times New Roman" w:hAnsi="Georgia"/>
          <w:sz w:val="24"/>
          <w:szCs w:val="24"/>
          <w:lang w:eastAsia="en-GB"/>
        </w:rPr>
      </w:pPr>
    </w:p>
    <w:p w:rsidR="004F53A5" w:rsidRDefault="004F53A5" w:rsidP="00564892">
      <w:pPr>
        <w:spacing w:before="240" w:after="120"/>
        <w:rPr>
          <w:rFonts w:ascii="Georgia" w:eastAsia="Times New Roman" w:hAnsi="Georgia"/>
          <w:sz w:val="24"/>
          <w:szCs w:val="24"/>
          <w:lang w:eastAsia="en-GB"/>
        </w:rPr>
      </w:pPr>
    </w:p>
    <w:p w:rsidR="004F53A5" w:rsidRDefault="004F53A5" w:rsidP="00564892">
      <w:pPr>
        <w:spacing w:before="240" w:after="120"/>
        <w:rPr>
          <w:rFonts w:ascii="Georgia" w:eastAsia="Times New Roman" w:hAnsi="Georgia"/>
          <w:sz w:val="24"/>
          <w:szCs w:val="24"/>
          <w:lang w:eastAsia="en-GB"/>
        </w:rPr>
      </w:pPr>
    </w:p>
    <w:p w:rsidR="004F53A5" w:rsidRDefault="004F53A5" w:rsidP="00564892">
      <w:pPr>
        <w:spacing w:before="240" w:after="120"/>
        <w:rPr>
          <w:rFonts w:ascii="Georgia" w:eastAsia="Times New Roman" w:hAnsi="Georgia"/>
          <w:sz w:val="24"/>
          <w:szCs w:val="24"/>
          <w:lang w:eastAsia="en-GB"/>
        </w:rPr>
      </w:pPr>
    </w:p>
    <w:p w:rsidR="004F53A5" w:rsidRDefault="004F53A5" w:rsidP="00564892">
      <w:pPr>
        <w:spacing w:before="240" w:after="120"/>
        <w:rPr>
          <w:rFonts w:ascii="Georgia" w:eastAsia="Times New Roman" w:hAnsi="Georgia"/>
          <w:sz w:val="24"/>
          <w:szCs w:val="24"/>
          <w:lang w:eastAsia="en-GB"/>
        </w:rPr>
      </w:pPr>
    </w:p>
    <w:p w:rsidR="003C5CE0" w:rsidRPr="00001128" w:rsidRDefault="003C5CE0" w:rsidP="00564892">
      <w:pPr>
        <w:spacing w:before="240" w:after="120"/>
        <w:rPr>
          <w:rFonts w:ascii="Georgia" w:eastAsia="Times New Roman" w:hAnsi="Georgia"/>
          <w:sz w:val="24"/>
          <w:szCs w:val="24"/>
          <w:lang w:eastAsia="en-GB"/>
        </w:rPr>
      </w:pPr>
    </w:p>
    <w:p w:rsidR="00DD6C90" w:rsidRPr="00001128" w:rsidRDefault="00DD6C90" w:rsidP="00564892">
      <w:pPr>
        <w:spacing w:before="240" w:after="120"/>
        <w:rPr>
          <w:rFonts w:ascii="Georgia" w:eastAsia="Times New Roman" w:hAnsi="Georgia" w:cs="Arial"/>
          <w:b/>
          <w:bCs/>
          <w:color w:val="003296"/>
          <w:sz w:val="24"/>
          <w:szCs w:val="24"/>
          <w:lang w:val="en-US" w:eastAsia="en-GB"/>
        </w:rPr>
      </w:pPr>
    </w:p>
    <w:p w:rsidR="00AF05D0" w:rsidRPr="007A3348" w:rsidRDefault="00AF05D0" w:rsidP="00AF05D0">
      <w:pPr>
        <w:spacing w:after="0"/>
        <w:ind w:firstLine="720"/>
        <w:rPr>
          <w:rFonts w:ascii="Georgia" w:hAnsi="Georgia" w:cs="Garamond"/>
          <w:b/>
          <w:bCs/>
          <w:color w:val="003296"/>
          <w:sz w:val="32"/>
          <w:szCs w:val="32"/>
          <w:lang w:eastAsia="en-GB"/>
        </w:rPr>
      </w:pPr>
      <w:r>
        <w:rPr>
          <w:rFonts w:ascii="Georgia" w:hAnsi="Georgia" w:cs="Garamond"/>
          <w:b/>
          <w:bCs/>
          <w:color w:val="003296"/>
          <w:sz w:val="32"/>
          <w:szCs w:val="32"/>
          <w:lang w:eastAsia="en-GB"/>
        </w:rPr>
        <w:t>M</w:t>
      </w:r>
      <w:r w:rsidR="00834D6C">
        <w:rPr>
          <w:rFonts w:ascii="Georgia" w:hAnsi="Georgia" w:cs="Garamond"/>
          <w:b/>
          <w:bCs/>
          <w:color w:val="003296"/>
          <w:sz w:val="32"/>
          <w:szCs w:val="32"/>
          <w:lang w:eastAsia="en-GB"/>
        </w:rPr>
        <w:lastRenderedPageBreak/>
        <w:t>M</w:t>
      </w:r>
      <w:r>
        <w:rPr>
          <w:rFonts w:ascii="Georgia" w:hAnsi="Georgia" w:cs="Garamond"/>
          <w:b/>
          <w:bCs/>
          <w:color w:val="003296"/>
          <w:sz w:val="32"/>
          <w:szCs w:val="32"/>
          <w:lang w:eastAsia="en-GB"/>
        </w:rPr>
        <w:t>iss Panayides</w:t>
      </w:r>
      <w:r w:rsidR="00834D6C">
        <w:rPr>
          <w:rFonts w:ascii="Georgia" w:hAnsi="Georgia" w:cs="Garamond"/>
          <w:b/>
          <w:bCs/>
          <w:color w:val="003296"/>
          <w:sz w:val="32"/>
          <w:szCs w:val="32"/>
          <w:lang w:eastAsia="en-GB"/>
        </w:rPr>
        <w:t>,</w:t>
      </w:r>
      <w:r>
        <w:rPr>
          <w:rFonts w:ascii="Georgia" w:hAnsi="Georgia" w:cs="Garamond"/>
          <w:b/>
          <w:bCs/>
          <w:color w:val="003296"/>
          <w:sz w:val="32"/>
          <w:szCs w:val="32"/>
          <w:lang w:eastAsia="en-GB"/>
        </w:rPr>
        <w:t xml:space="preserve"> Head of</w:t>
      </w:r>
      <w:r w:rsidRPr="007A3348">
        <w:rPr>
          <w:rFonts w:ascii="Georgia" w:hAnsi="Georgia" w:cs="Garamond"/>
          <w:b/>
          <w:bCs/>
          <w:color w:val="003296"/>
          <w:sz w:val="32"/>
          <w:szCs w:val="32"/>
          <w:lang w:eastAsia="en-GB"/>
        </w:rPr>
        <w:t xml:space="preserve"> </w:t>
      </w:r>
      <w:r>
        <w:rPr>
          <w:rFonts w:ascii="Georgia" w:hAnsi="Georgia" w:cs="Garamond"/>
          <w:b/>
          <w:bCs/>
          <w:color w:val="003296"/>
          <w:sz w:val="32"/>
          <w:szCs w:val="32"/>
          <w:lang w:eastAsia="en-GB"/>
        </w:rPr>
        <w:t xml:space="preserve">Art </w:t>
      </w:r>
    </w:p>
    <w:p w:rsidR="00834D6C" w:rsidRDefault="00AF05D0" w:rsidP="00834D6C">
      <w:pPr>
        <w:rPr>
          <w:rFonts w:ascii="Georgia" w:eastAsia="Times New Roman" w:hAnsi="Georgia" w:cs="Arial"/>
          <w:color w:val="222222"/>
          <w:sz w:val="24"/>
          <w:szCs w:val="24"/>
          <w:highlight w:val="yellow"/>
          <w:lang w:eastAsia="en-GB"/>
        </w:rPr>
      </w:pPr>
      <w:r>
        <w:rPr>
          <w:rFonts w:ascii="Georgia" w:hAnsi="Georgia"/>
          <w:b/>
          <w:noProof/>
          <w:color w:val="003296"/>
          <w:sz w:val="24"/>
          <w:szCs w:val="24"/>
          <w:lang w:eastAsia="en-GB"/>
        </w:rPr>
        <w:drawing>
          <wp:anchor distT="0" distB="0" distL="114300" distR="114300" simplePos="0" relativeHeight="251768320" behindDoc="1" locked="0" layoutInCell="1" allowOverlap="1" wp14:anchorId="03500086" wp14:editId="2F30C7EF">
            <wp:simplePos x="0" y="0"/>
            <wp:positionH relativeFrom="column">
              <wp:posOffset>4916805</wp:posOffset>
            </wp:positionH>
            <wp:positionV relativeFrom="paragraph">
              <wp:posOffset>-45085</wp:posOffset>
            </wp:positionV>
            <wp:extent cx="1720850" cy="3990975"/>
            <wp:effectExtent l="0" t="0" r="0" b="9525"/>
            <wp:wrapTight wrapText="bothSides">
              <wp:wrapPolygon edited="0">
                <wp:start x="0" y="0"/>
                <wp:lineTo x="0" y="21548"/>
                <wp:lineTo x="21281" y="21548"/>
                <wp:lineTo x="2128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850"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3A5" w:rsidRPr="00834D6C" w:rsidRDefault="00502DB5" w:rsidP="00834D6C">
      <w:pPr>
        <w:rPr>
          <w:rFonts w:ascii="Georgia" w:eastAsia="Times New Roman" w:hAnsi="Georgia" w:cs="Arial"/>
          <w:color w:val="222222"/>
          <w:sz w:val="24"/>
          <w:szCs w:val="24"/>
          <w:lang w:eastAsia="en-GB"/>
        </w:rPr>
      </w:pPr>
      <w:r w:rsidRPr="00834D6C">
        <w:rPr>
          <w:rFonts w:ascii="Georgia" w:eastAsia="Times New Roman" w:hAnsi="Georgia" w:cs="Arial"/>
          <w:color w:val="222222"/>
          <w:sz w:val="24"/>
          <w:szCs w:val="24"/>
          <w:lang w:eastAsia="en-GB"/>
        </w:rPr>
        <w:t>Ms Panayides was brought up in Cyprus and moved to the United Kingdom to pursue her passion in Art.</w:t>
      </w:r>
    </w:p>
    <w:p w:rsidR="004F53A5" w:rsidRPr="00834D6C" w:rsidRDefault="004F53A5" w:rsidP="00834D6C">
      <w:pPr>
        <w:spacing w:after="0" w:line="240" w:lineRule="auto"/>
        <w:rPr>
          <w:rFonts w:ascii="Georgia" w:eastAsia="Times New Roman" w:hAnsi="Georgia" w:cs="Arial"/>
          <w:color w:val="222222"/>
          <w:sz w:val="24"/>
          <w:szCs w:val="24"/>
          <w:lang w:eastAsia="en-GB"/>
        </w:rPr>
      </w:pPr>
    </w:p>
    <w:p w:rsidR="004F53A5" w:rsidRPr="00834D6C" w:rsidRDefault="00502DB5" w:rsidP="00834D6C">
      <w:pPr>
        <w:spacing w:after="0" w:line="240" w:lineRule="auto"/>
        <w:rPr>
          <w:rFonts w:ascii="Georgia" w:eastAsia="Times New Roman" w:hAnsi="Georgia" w:cs="Arial"/>
          <w:color w:val="222222"/>
          <w:sz w:val="24"/>
          <w:szCs w:val="24"/>
          <w:lang w:eastAsia="en-GB"/>
        </w:rPr>
      </w:pPr>
      <w:r w:rsidRPr="00834D6C">
        <w:rPr>
          <w:rFonts w:ascii="Georgia" w:eastAsia="Times New Roman" w:hAnsi="Georgia" w:cs="Arial"/>
          <w:color w:val="222222"/>
          <w:sz w:val="24"/>
          <w:szCs w:val="24"/>
          <w:lang w:eastAsia="en-GB"/>
        </w:rPr>
        <w:t xml:space="preserve"> She graduated from the University of Reading with a BA in Fine Art before completing a PGCE. </w:t>
      </w:r>
    </w:p>
    <w:p w:rsidR="004F53A5" w:rsidRPr="00834D6C" w:rsidRDefault="004F53A5" w:rsidP="00834D6C">
      <w:pPr>
        <w:spacing w:after="0" w:line="240" w:lineRule="auto"/>
        <w:rPr>
          <w:rFonts w:ascii="Georgia" w:eastAsia="Times New Roman" w:hAnsi="Georgia" w:cs="Arial"/>
          <w:color w:val="222222"/>
          <w:sz w:val="24"/>
          <w:szCs w:val="24"/>
          <w:lang w:eastAsia="en-GB"/>
        </w:rPr>
      </w:pPr>
    </w:p>
    <w:p w:rsidR="004F53A5" w:rsidRPr="00834D6C" w:rsidRDefault="00502DB5" w:rsidP="00834D6C">
      <w:pPr>
        <w:spacing w:after="0" w:line="240" w:lineRule="auto"/>
        <w:rPr>
          <w:rFonts w:ascii="Georgia" w:eastAsia="Times New Roman" w:hAnsi="Georgia" w:cs="Arial"/>
          <w:color w:val="222222"/>
          <w:sz w:val="24"/>
          <w:szCs w:val="24"/>
          <w:lang w:eastAsia="en-GB"/>
        </w:rPr>
      </w:pPr>
      <w:r w:rsidRPr="00834D6C">
        <w:rPr>
          <w:rFonts w:ascii="Georgia" w:eastAsia="Times New Roman" w:hAnsi="Georgia" w:cs="Arial"/>
          <w:color w:val="222222"/>
          <w:sz w:val="24"/>
          <w:szCs w:val="24"/>
          <w:lang w:eastAsia="en-GB"/>
        </w:rPr>
        <w:t>Prior to joining KSA Ms Panayides was Head of department and Deputy Head of year in a school in Reading.</w:t>
      </w:r>
    </w:p>
    <w:p w:rsidR="00E5412B" w:rsidRPr="00834D6C" w:rsidRDefault="00E5412B" w:rsidP="00834D6C">
      <w:pPr>
        <w:spacing w:after="0" w:line="240" w:lineRule="auto"/>
        <w:rPr>
          <w:rFonts w:ascii="Georgia" w:eastAsia="Times New Roman" w:hAnsi="Georgia" w:cs="Arial"/>
          <w:color w:val="222222"/>
          <w:sz w:val="24"/>
          <w:szCs w:val="24"/>
          <w:lang w:eastAsia="en-GB"/>
        </w:rPr>
      </w:pPr>
    </w:p>
    <w:p w:rsidR="00E5412B" w:rsidRPr="00834D6C" w:rsidRDefault="00E5412B" w:rsidP="00834D6C">
      <w:pPr>
        <w:spacing w:after="0" w:line="240" w:lineRule="auto"/>
        <w:rPr>
          <w:rFonts w:ascii="Georgia" w:eastAsia="Times New Roman" w:hAnsi="Georgia" w:cs="Arial"/>
          <w:color w:val="222222"/>
          <w:sz w:val="24"/>
          <w:szCs w:val="24"/>
          <w:lang w:eastAsia="en-GB"/>
        </w:rPr>
      </w:pPr>
      <w:r w:rsidRPr="00834D6C">
        <w:rPr>
          <w:rFonts w:ascii="Georgia" w:eastAsia="Times New Roman" w:hAnsi="Georgia" w:cs="Arial"/>
          <w:color w:val="222222"/>
          <w:sz w:val="24"/>
          <w:szCs w:val="24"/>
          <w:lang w:eastAsia="en-GB"/>
        </w:rPr>
        <w:t>Ms Panayides leads all through Art at KSA. Art curriculum runs through Primary all the way to sixth form. Ms Panayides has created a curriculum that links all the skills needed to progress in all Art ready for GCSE.</w:t>
      </w:r>
    </w:p>
    <w:p w:rsidR="00E5412B" w:rsidRPr="00834D6C" w:rsidRDefault="00E5412B" w:rsidP="00834D6C">
      <w:pPr>
        <w:spacing w:after="0" w:line="240" w:lineRule="auto"/>
        <w:rPr>
          <w:rFonts w:ascii="Georgia" w:eastAsia="Times New Roman" w:hAnsi="Georgia" w:cs="Arial"/>
          <w:color w:val="222222"/>
          <w:sz w:val="24"/>
          <w:szCs w:val="24"/>
          <w:lang w:eastAsia="en-GB"/>
        </w:rPr>
      </w:pPr>
    </w:p>
    <w:p w:rsidR="004F53A5" w:rsidRPr="00834D6C" w:rsidRDefault="004F53A5" w:rsidP="00834D6C">
      <w:pPr>
        <w:spacing w:after="0" w:line="240" w:lineRule="auto"/>
        <w:rPr>
          <w:rFonts w:ascii="Georgia" w:eastAsia="Times New Roman" w:hAnsi="Georgia" w:cs="Arial"/>
          <w:color w:val="222222"/>
          <w:sz w:val="24"/>
          <w:szCs w:val="24"/>
          <w:lang w:eastAsia="en-GB"/>
        </w:rPr>
      </w:pPr>
    </w:p>
    <w:p w:rsidR="00E5412B" w:rsidRDefault="00502DB5" w:rsidP="00834D6C">
      <w:pPr>
        <w:spacing w:after="0" w:line="240" w:lineRule="auto"/>
        <w:rPr>
          <w:rFonts w:ascii="Georgia" w:eastAsia="Times New Roman" w:hAnsi="Georgia" w:cs="Arial"/>
          <w:color w:val="222222"/>
          <w:sz w:val="24"/>
          <w:szCs w:val="24"/>
          <w:lang w:eastAsia="en-GB"/>
        </w:rPr>
      </w:pPr>
      <w:r w:rsidRPr="00834D6C">
        <w:rPr>
          <w:rFonts w:ascii="Georgia" w:eastAsia="Times New Roman" w:hAnsi="Georgia" w:cs="Arial"/>
          <w:color w:val="222222"/>
          <w:sz w:val="24"/>
          <w:szCs w:val="24"/>
          <w:lang w:eastAsia="en-GB"/>
        </w:rPr>
        <w:t xml:space="preserve"> In her spare time, she enjoys attending art exhibitions to keep up to date with current artists.</w:t>
      </w:r>
    </w:p>
    <w:p w:rsidR="00E5412B" w:rsidRDefault="00E5412B" w:rsidP="00E5412B">
      <w:pPr>
        <w:shd w:val="clear" w:color="auto" w:fill="FFFFFF"/>
        <w:spacing w:after="0" w:line="240" w:lineRule="auto"/>
        <w:rPr>
          <w:rFonts w:ascii="Georgia" w:eastAsia="Times New Roman" w:hAnsi="Georgia" w:cs="Arial"/>
          <w:color w:val="222222"/>
          <w:sz w:val="24"/>
          <w:szCs w:val="24"/>
          <w:lang w:eastAsia="en-GB"/>
        </w:rPr>
      </w:pPr>
    </w:p>
    <w:p w:rsidR="00F61A8B" w:rsidRPr="00E5412B" w:rsidRDefault="00F61A8B" w:rsidP="00E5412B">
      <w:pPr>
        <w:shd w:val="clear" w:color="auto" w:fill="FFFFFF"/>
        <w:spacing w:after="0" w:line="240" w:lineRule="auto"/>
        <w:rPr>
          <w:rFonts w:ascii="Georgia" w:eastAsia="Times New Roman" w:hAnsi="Georgia" w:cs="Arial"/>
          <w:color w:val="222222"/>
          <w:sz w:val="24"/>
          <w:szCs w:val="24"/>
          <w:lang w:eastAsia="en-GB"/>
        </w:rPr>
      </w:pPr>
    </w:p>
    <w:p w:rsidR="00F61A8B" w:rsidRPr="00001128" w:rsidRDefault="00F61A8B" w:rsidP="004B7B9F">
      <w:pPr>
        <w:rPr>
          <w:rFonts w:ascii="Georgia" w:hAnsi="Georgia"/>
          <w:b/>
          <w:color w:val="003296"/>
          <w:sz w:val="24"/>
          <w:szCs w:val="24"/>
        </w:rPr>
      </w:pPr>
    </w:p>
    <w:p w:rsidR="00F61A8B" w:rsidRPr="00001128" w:rsidRDefault="00F61A8B" w:rsidP="004B7B9F">
      <w:pPr>
        <w:rPr>
          <w:rFonts w:ascii="Georgia" w:hAnsi="Georgia"/>
          <w:b/>
          <w:color w:val="003296"/>
          <w:sz w:val="24"/>
          <w:szCs w:val="24"/>
        </w:rPr>
      </w:pPr>
    </w:p>
    <w:p w:rsidR="004B7B9F" w:rsidRPr="0007179C" w:rsidRDefault="00834D6C" w:rsidP="004B7B9F">
      <w:pPr>
        <w:rPr>
          <w:rFonts w:ascii="Georgia" w:eastAsia="Times New Roman" w:hAnsi="Georgia"/>
          <w:b/>
          <w:bCs/>
          <w:color w:val="003296"/>
          <w:sz w:val="32"/>
          <w:szCs w:val="32"/>
        </w:rPr>
      </w:pPr>
      <w:r>
        <w:rPr>
          <w:rFonts w:ascii="Georgia" w:hAnsi="Georgia"/>
          <w:b/>
          <w:color w:val="003296"/>
          <w:sz w:val="32"/>
          <w:szCs w:val="32"/>
        </w:rPr>
        <w:t>B</w:t>
      </w:r>
      <w:r w:rsidR="0007179C" w:rsidRPr="0007179C">
        <w:rPr>
          <w:rFonts w:ascii="Georgia" w:hAnsi="Georgia"/>
          <w:b/>
          <w:color w:val="003296"/>
          <w:sz w:val="32"/>
          <w:szCs w:val="32"/>
        </w:rPr>
        <w:t xml:space="preserve">eing part of the </w:t>
      </w:r>
      <w:r w:rsidR="00126996" w:rsidRPr="0007179C">
        <w:rPr>
          <w:rFonts w:ascii="Georgia" w:hAnsi="Georgia"/>
          <w:b/>
          <w:color w:val="003296"/>
          <w:sz w:val="32"/>
          <w:szCs w:val="32"/>
        </w:rPr>
        <w:t>Ark</w:t>
      </w:r>
      <w:r w:rsidR="0007179C" w:rsidRPr="0007179C">
        <w:rPr>
          <w:rFonts w:ascii="Georgia" w:hAnsi="Georgia"/>
          <w:b/>
          <w:color w:val="003296"/>
          <w:sz w:val="32"/>
          <w:szCs w:val="32"/>
        </w:rPr>
        <w:t xml:space="preserve"> network</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Georgia"/>
          <w:sz w:val="24"/>
          <w:szCs w:val="24"/>
        </w:rPr>
        <w:t>Ark is an international charity, transforming lives through education. We exist to make sure that every child, regardless of background, has access to a great education and real choices in life. </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Georgia"/>
          <w:sz w:val="24"/>
          <w:szCs w:val="24"/>
        </w:rPr>
        <w:t> </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Georgia"/>
          <w:sz w:val="24"/>
          <w:szCs w:val="24"/>
        </w:rPr>
        <w:t xml:space="preserve">We know that great schools need great teachers, which is why we offer you the very best training and support at every stage of your career - from starting out as </w:t>
      </w:r>
      <w:r w:rsidR="007F7A41">
        <w:rPr>
          <w:rFonts w:ascii="Georgia" w:hAnsi="Georgia" w:cs="Georgia"/>
          <w:sz w:val="24"/>
          <w:szCs w:val="24"/>
        </w:rPr>
        <w:t xml:space="preserve">a trainee </w:t>
      </w:r>
      <w:r w:rsidRPr="0007179C">
        <w:rPr>
          <w:rFonts w:ascii="Georgia" w:hAnsi="Georgia" w:cs="Georgia"/>
          <w:sz w:val="24"/>
          <w:szCs w:val="24"/>
        </w:rPr>
        <w:t>to running your own school.</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Calibri"/>
          <w:sz w:val="24"/>
          <w:szCs w:val="24"/>
        </w:rPr>
        <w:t> </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237881">
        <w:rPr>
          <w:rFonts w:ascii="Georgia" w:hAnsi="Georgia" w:cs="Georgia"/>
          <w:sz w:val="24"/>
          <w:szCs w:val="24"/>
        </w:rPr>
        <w:t>Our highly-successful network of 34 schools educates</w:t>
      </w:r>
      <w:r w:rsidRPr="0007179C">
        <w:rPr>
          <w:rFonts w:ascii="Georgia" w:hAnsi="Georgia" w:cs="Georgia"/>
          <w:sz w:val="24"/>
          <w:szCs w:val="24"/>
        </w:rPr>
        <w:t xml:space="preserve"> over 20,000 students across Birmingham, Hastings, London and Portsmouth. They are achieving some of the best results in the country despite being largely in areas of historic academic underachievement.</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Georgia"/>
          <w:sz w:val="24"/>
          <w:szCs w:val="24"/>
        </w:rPr>
        <w:t> </w:t>
      </w:r>
    </w:p>
    <w:p w:rsidR="00C15795" w:rsidRPr="0007179C" w:rsidRDefault="0007179C" w:rsidP="00C15795">
      <w:pPr>
        <w:widowControl w:val="0"/>
        <w:autoSpaceDE w:val="0"/>
        <w:autoSpaceDN w:val="0"/>
        <w:adjustRightInd w:val="0"/>
        <w:rPr>
          <w:rFonts w:ascii="Georgia" w:hAnsi="Georgia" w:cs="Calibri"/>
          <w:sz w:val="24"/>
          <w:szCs w:val="24"/>
        </w:rPr>
      </w:pPr>
      <w:r w:rsidRPr="0007179C">
        <w:rPr>
          <w:rFonts w:ascii="Georgia" w:hAnsi="Georgia" w:cs="Calibri"/>
          <w:sz w:val="24"/>
          <w:szCs w:val="24"/>
        </w:rPr>
        <w:t>Ark schools prioritise six key principles: high expectations; excellent teaching; exemplary behaviour; depth before breadth; more time for learning; knowing every child.</w:t>
      </w:r>
      <w:r w:rsidR="00C15795" w:rsidRPr="0007179C">
        <w:rPr>
          <w:rFonts w:ascii="Georgia" w:hAnsi="Georgia" w:cs="Calibri"/>
          <w:sz w:val="24"/>
          <w:szCs w:val="24"/>
        </w:rPr>
        <w:t> </w:t>
      </w:r>
    </w:p>
    <w:p w:rsidR="0007179C" w:rsidRPr="0007179C" w:rsidRDefault="0007179C" w:rsidP="0007179C">
      <w:pPr>
        <w:pStyle w:val="12ptTextGaramond"/>
        <w:spacing w:after="0"/>
        <w:rPr>
          <w:rFonts w:ascii="Georgia" w:hAnsi="Georgia"/>
          <w:lang w:eastAsia="en-GB"/>
        </w:rPr>
      </w:pPr>
      <w:bookmarkStart w:id="1" w:name="sp_page0"/>
      <w:r w:rsidRPr="0007179C">
        <w:rPr>
          <w:rFonts w:ascii="Georgia" w:hAnsi="Georgia"/>
          <w:lang w:eastAsia="en-GB"/>
        </w:rPr>
        <w:t>Ark invests significantly in a number of professional development programmes which complement academy level training:</w:t>
      </w:r>
    </w:p>
    <w:p w:rsidR="0007179C" w:rsidRPr="0007179C" w:rsidRDefault="0007179C" w:rsidP="0007179C">
      <w:pPr>
        <w:pStyle w:val="12ptTextGaramond"/>
        <w:spacing w:after="0"/>
        <w:rPr>
          <w:rFonts w:ascii="Georgia" w:hAnsi="Georgia"/>
          <w:lang w:eastAsia="en-GB"/>
        </w:rPr>
      </w:pPr>
    </w:p>
    <w:p w:rsidR="0007179C" w:rsidRPr="0007179C" w:rsidRDefault="0007179C" w:rsidP="00C07CEB">
      <w:pPr>
        <w:pStyle w:val="Bullets12ptTextGara"/>
        <w:numPr>
          <w:ilvl w:val="0"/>
          <w:numId w:val="2"/>
        </w:numPr>
        <w:rPr>
          <w:rFonts w:ascii="Georgia" w:hAnsi="Georgia"/>
          <w:lang w:eastAsia="en-GB"/>
        </w:rPr>
      </w:pPr>
      <w:r w:rsidRPr="0007179C">
        <w:rPr>
          <w:rFonts w:ascii="Georgia" w:hAnsi="Georgia"/>
          <w:lang w:eastAsia="en-GB"/>
        </w:rPr>
        <w:t>The Ark training menu: we have developed a bespoke training menu, which is accessible by all staff in the network offering a wide range of training modules to staff in all roles</w:t>
      </w:r>
    </w:p>
    <w:p w:rsidR="0007179C" w:rsidRPr="0007179C" w:rsidRDefault="0007179C" w:rsidP="00C07CEB">
      <w:pPr>
        <w:pStyle w:val="Bullets12ptTextGara"/>
        <w:numPr>
          <w:ilvl w:val="0"/>
          <w:numId w:val="2"/>
        </w:numPr>
        <w:rPr>
          <w:rFonts w:ascii="Georgia" w:hAnsi="Georgia"/>
          <w:lang w:eastAsia="en-GB"/>
        </w:rPr>
      </w:pPr>
      <w:r w:rsidRPr="0007179C">
        <w:rPr>
          <w:rFonts w:ascii="Georgia" w:hAnsi="Georgia"/>
          <w:lang w:eastAsia="en-GB"/>
        </w:rPr>
        <w:lastRenderedPageBreak/>
        <w:t>Network</w:t>
      </w:r>
      <w:r>
        <w:rPr>
          <w:rFonts w:ascii="Georgia" w:hAnsi="Georgia"/>
          <w:lang w:eastAsia="en-GB"/>
        </w:rPr>
        <w:t xml:space="preserve"> support: schools  share CPD</w:t>
      </w:r>
      <w:r w:rsidRPr="0007179C">
        <w:rPr>
          <w:rFonts w:ascii="Georgia" w:hAnsi="Georgia"/>
          <w:lang w:eastAsia="en-GB"/>
        </w:rPr>
        <w:t>, allowing us to share best practice and role specific training across the network, facilitated by in-school and central staff</w:t>
      </w:r>
    </w:p>
    <w:p w:rsid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Ark staff receive 10 training days each year rather than five.</w:t>
      </w:r>
    </w:p>
    <w:p w:rsidR="007315BA" w:rsidRPr="0007179C" w:rsidRDefault="007315BA" w:rsidP="007315BA">
      <w:pPr>
        <w:pStyle w:val="Bullets12ptTextGara"/>
        <w:numPr>
          <w:ilvl w:val="0"/>
          <w:numId w:val="0"/>
        </w:numPr>
        <w:ind w:left="714"/>
        <w:rPr>
          <w:rFonts w:ascii="Georgia" w:hAnsi="Georgia"/>
          <w:lang w:eastAsia="en-GB"/>
        </w:rPr>
      </w:pPr>
    </w:p>
    <w:p w:rsidR="0007179C" w:rsidRPr="0007179C" w:rsidRDefault="0007179C" w:rsidP="0007179C">
      <w:pPr>
        <w:pStyle w:val="12ptTextGaramond"/>
        <w:spacing w:after="120"/>
        <w:rPr>
          <w:rFonts w:ascii="Georgia" w:hAnsi="Georgia"/>
          <w:b/>
          <w:i/>
          <w:lang w:eastAsia="en-GB"/>
        </w:rPr>
      </w:pPr>
      <w:r w:rsidRPr="0007179C">
        <w:rPr>
          <w:rFonts w:ascii="Georgia" w:hAnsi="Georgia"/>
          <w:b/>
          <w:i/>
          <w:lang w:eastAsia="en-GB"/>
        </w:rPr>
        <w:t>Ark runs a number of additional programmes, including:</w:t>
      </w:r>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 xml:space="preserve">Leading Impact for senior leadership development </w:t>
      </w:r>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Lead Teachers, aimed at developing the skills of outstanding teachers to improve performance of other teachers</w:t>
      </w:r>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Outstanding Teachers, aimed at good teachers aiming to improve and embed outstanding practice</w:t>
      </w:r>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SEN training for new to role and established SENCos</w:t>
      </w:r>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New Teacher induction</w:t>
      </w:r>
    </w:p>
    <w:p w:rsidR="0007179C" w:rsidRPr="0007179C" w:rsidRDefault="0007179C" w:rsidP="0007179C">
      <w:pPr>
        <w:pStyle w:val="Bullets12ptTextGara"/>
        <w:numPr>
          <w:ilvl w:val="0"/>
          <w:numId w:val="0"/>
        </w:numPr>
        <w:spacing w:after="120"/>
        <w:rPr>
          <w:rFonts w:ascii="Georgia" w:hAnsi="Georgia"/>
          <w:lang w:eastAsia="en-GB"/>
        </w:rPr>
      </w:pPr>
    </w:p>
    <w:p w:rsidR="0007179C" w:rsidRPr="0007179C" w:rsidRDefault="0007179C" w:rsidP="007315BA">
      <w:pPr>
        <w:pStyle w:val="Bullets12ptTextGara"/>
        <w:numPr>
          <w:ilvl w:val="0"/>
          <w:numId w:val="0"/>
        </w:numPr>
        <w:rPr>
          <w:rFonts w:ascii="Georgia" w:hAnsi="Georgia"/>
          <w:color w:val="C0504D"/>
        </w:rPr>
      </w:pPr>
      <w:r w:rsidRPr="0007179C">
        <w:rPr>
          <w:rFonts w:ascii="Georgia" w:hAnsi="Georgia"/>
          <w:lang w:eastAsia="en-GB"/>
        </w:rPr>
        <w:t xml:space="preserve">Ark </w:t>
      </w:r>
      <w:r w:rsidR="007315BA">
        <w:rPr>
          <w:rFonts w:ascii="Georgia" w:hAnsi="Georgia"/>
          <w:lang w:eastAsia="en-GB"/>
        </w:rPr>
        <w:t xml:space="preserve">is at the forefront of changing education society through education. We run </w:t>
      </w:r>
      <w:r w:rsidRPr="0007179C">
        <w:rPr>
          <w:rFonts w:ascii="Georgia" w:hAnsi="Georgia"/>
          <w:lang w:eastAsia="en-GB"/>
        </w:rPr>
        <w:t xml:space="preserve">Initial Teacher Training </w:t>
      </w:r>
      <w:r w:rsidR="007315BA">
        <w:rPr>
          <w:rFonts w:ascii="Georgia" w:hAnsi="Georgia"/>
          <w:lang w:eastAsia="en-GB"/>
        </w:rPr>
        <w:t xml:space="preserve">through School Direct and we co-founded the </w:t>
      </w:r>
      <w:r w:rsidRPr="0007179C">
        <w:rPr>
          <w:rFonts w:ascii="Georgia" w:hAnsi="Georgia"/>
          <w:lang w:eastAsia="en-GB"/>
        </w:rPr>
        <w:t xml:space="preserve">Future Leaders and Teaching </w:t>
      </w:r>
      <w:r w:rsidR="007F7A41">
        <w:rPr>
          <w:rFonts w:ascii="Georgia" w:hAnsi="Georgia"/>
          <w:lang w:eastAsia="en-GB"/>
        </w:rPr>
        <w:t>Leaders development programmes</w:t>
      </w:r>
      <w:r w:rsidR="007315BA">
        <w:rPr>
          <w:rFonts w:ascii="Georgia" w:hAnsi="Georgia"/>
          <w:lang w:eastAsia="en-GB"/>
        </w:rPr>
        <w:t>.</w:t>
      </w:r>
      <w:r w:rsidR="007F7A41">
        <w:rPr>
          <w:rFonts w:ascii="Georgia" w:hAnsi="Georgia"/>
          <w:lang w:eastAsia="en-GB"/>
        </w:rPr>
        <w:t xml:space="preserve">and </w:t>
      </w:r>
      <w:r w:rsidRPr="0007179C">
        <w:rPr>
          <w:rFonts w:ascii="Georgia" w:hAnsi="Georgia"/>
          <w:bCs/>
          <w:lang w:eastAsia="en-GB"/>
        </w:rPr>
        <w:t>offers teachers and support staff a comprehensive range of school-based first class professional development opportunities</w:t>
      </w:r>
      <w:r>
        <w:rPr>
          <w:rFonts w:ascii="Georgia" w:hAnsi="Georgia"/>
          <w:bCs/>
          <w:lang w:eastAsia="en-GB"/>
        </w:rPr>
        <w:t>.</w:t>
      </w:r>
      <w:r w:rsidRPr="0007179C">
        <w:rPr>
          <w:rFonts w:ascii="Georgia" w:hAnsi="Georgia"/>
          <w:bCs/>
          <w:lang w:eastAsia="en-GB"/>
        </w:rPr>
        <w:t xml:space="preserve"> </w:t>
      </w:r>
    </w:p>
    <w:p w:rsidR="0007179C" w:rsidRPr="009413DC" w:rsidRDefault="0007179C" w:rsidP="0007179C">
      <w:pPr>
        <w:rPr>
          <w:rFonts w:ascii="Georgia" w:hAnsi="Georgia" w:cs="TradeGothic Light"/>
          <w:b/>
          <w:bCs/>
          <w:color w:val="003296"/>
          <w:sz w:val="24"/>
          <w:szCs w:val="24"/>
          <w:highlight w:val="yellow"/>
        </w:rPr>
      </w:pPr>
    </w:p>
    <w:bookmarkEnd w:id="1"/>
    <w:p w:rsidR="004B7B9F" w:rsidRPr="0007179C" w:rsidRDefault="00126996" w:rsidP="0007179C">
      <w:pPr>
        <w:spacing w:after="120"/>
        <w:rPr>
          <w:rFonts w:ascii="Georgia" w:hAnsi="Georgia"/>
          <w:b/>
          <w:sz w:val="24"/>
          <w:szCs w:val="24"/>
          <w:highlight w:val="yellow"/>
          <w:lang w:val="en-US"/>
        </w:rPr>
      </w:pPr>
      <w:r w:rsidRPr="00761F8D">
        <w:rPr>
          <w:rFonts w:ascii="Georgia" w:hAnsi="Georgia" w:cs="TradeGothic Light"/>
          <w:b/>
          <w:bCs/>
          <w:color w:val="003296"/>
          <w:sz w:val="32"/>
          <w:szCs w:val="32"/>
        </w:rPr>
        <w:t>Ark</w:t>
      </w:r>
      <w:r w:rsidR="004B7B9F" w:rsidRPr="00761F8D">
        <w:rPr>
          <w:rFonts w:ascii="Georgia" w:hAnsi="Georgia" w:cs="TradeGothic Light"/>
          <w:b/>
          <w:bCs/>
          <w:color w:val="003296"/>
          <w:sz w:val="32"/>
          <w:szCs w:val="32"/>
        </w:rPr>
        <w:t xml:space="preserve"> Safe Recruitment Procedure </w:t>
      </w:r>
    </w:p>
    <w:p w:rsidR="004B7B9F" w:rsidRPr="00001128" w:rsidRDefault="00126996" w:rsidP="00C15795">
      <w:pPr>
        <w:pStyle w:val="ListParagraph"/>
        <w:spacing w:line="276" w:lineRule="auto"/>
        <w:ind w:left="0"/>
        <w:jc w:val="both"/>
        <w:rPr>
          <w:rStyle w:val="A0"/>
          <w:rFonts w:ascii="Georgia" w:hAnsi="Georgia" w:cs="Arial"/>
          <w:sz w:val="24"/>
          <w:szCs w:val="24"/>
        </w:rPr>
      </w:pPr>
      <w:r w:rsidRPr="00001128">
        <w:rPr>
          <w:rFonts w:ascii="Georgia" w:hAnsi="Georgia" w:cs="Arial"/>
        </w:rPr>
        <w:t>Ark</w:t>
      </w:r>
      <w:r w:rsidR="004B7B9F" w:rsidRPr="00001128">
        <w:rPr>
          <w:rFonts w:ascii="Georgia" w:hAnsi="Georgia" w:cs="Arial"/>
        </w:rPr>
        <w:t xml:space="preserve"> is committed to safeguarding and promoting the welfare of children and young people in its academies</w:t>
      </w:r>
      <w:r w:rsidR="004B7B9F" w:rsidRPr="00001128">
        <w:rPr>
          <w:rStyle w:val="A0"/>
          <w:rFonts w:ascii="Georgia" w:hAnsi="Georgia" w:cs="Arial"/>
          <w:sz w:val="24"/>
          <w:szCs w:val="24"/>
        </w:rPr>
        <w:t xml:space="preserve">.  In order to meet this responsibility, its academies follow a rigorous selection process to discourage and screen out unsuitable applicants. </w:t>
      </w:r>
    </w:p>
    <w:p w:rsidR="004B7B9F" w:rsidRPr="00001128" w:rsidRDefault="004B7B9F" w:rsidP="00C15795">
      <w:pPr>
        <w:pStyle w:val="ListParagraph"/>
        <w:spacing w:line="276" w:lineRule="auto"/>
        <w:ind w:left="0"/>
        <w:jc w:val="both"/>
        <w:rPr>
          <w:rFonts w:ascii="Georgia" w:hAnsi="Georgia"/>
        </w:rPr>
      </w:pPr>
    </w:p>
    <w:p w:rsidR="004B7B9F" w:rsidRPr="00761F8D" w:rsidRDefault="004B7B9F" w:rsidP="00C15795">
      <w:pPr>
        <w:pStyle w:val="ListParagraph"/>
        <w:spacing w:line="276" w:lineRule="auto"/>
        <w:ind w:left="0"/>
        <w:contextualSpacing w:val="0"/>
        <w:jc w:val="both"/>
        <w:rPr>
          <w:rFonts w:ascii="Georgia" w:hAnsi="Georgia"/>
          <w:b/>
          <w:color w:val="003296"/>
          <w:sz w:val="28"/>
          <w:szCs w:val="28"/>
        </w:rPr>
      </w:pPr>
      <w:r w:rsidRPr="00761F8D">
        <w:rPr>
          <w:rFonts w:ascii="Georgia" w:hAnsi="Georgia"/>
          <w:b/>
          <w:color w:val="003296"/>
          <w:sz w:val="28"/>
          <w:szCs w:val="28"/>
        </w:rPr>
        <w:t>Disclosure</w:t>
      </w:r>
    </w:p>
    <w:p w:rsidR="004B7B9F" w:rsidRDefault="004B7B9F" w:rsidP="00C15795">
      <w:pPr>
        <w:pStyle w:val="ListParagraph"/>
        <w:spacing w:line="276" w:lineRule="auto"/>
        <w:ind w:left="0"/>
        <w:jc w:val="both"/>
        <w:rPr>
          <w:rFonts w:ascii="Georgia" w:hAnsi="Georgia" w:cs="Arial"/>
        </w:rPr>
      </w:pPr>
      <w:r w:rsidRPr="00001128">
        <w:rPr>
          <w:rFonts w:ascii="Georgia" w:hAnsi="Georgia" w:cs="Arial"/>
        </w:rP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rsidR="007F7A41" w:rsidRPr="00001128" w:rsidRDefault="007F7A41" w:rsidP="00C15795">
      <w:pPr>
        <w:pStyle w:val="ListParagraph"/>
        <w:spacing w:line="276" w:lineRule="auto"/>
        <w:ind w:left="0"/>
        <w:jc w:val="both"/>
        <w:rPr>
          <w:rFonts w:ascii="Georgia" w:hAnsi="Georgia"/>
          <w:b/>
        </w:rPr>
      </w:pPr>
    </w:p>
    <w:p w:rsidR="004B7B9F" w:rsidRPr="008C3D6E" w:rsidRDefault="004B7B9F" w:rsidP="00C15795">
      <w:pPr>
        <w:pStyle w:val="ListParagraph"/>
        <w:spacing w:line="276" w:lineRule="auto"/>
        <w:ind w:left="0"/>
        <w:contextualSpacing w:val="0"/>
        <w:jc w:val="both"/>
        <w:rPr>
          <w:rFonts w:ascii="Georgia" w:hAnsi="Georgia"/>
          <w:b/>
          <w:color w:val="003296"/>
          <w:sz w:val="28"/>
          <w:szCs w:val="28"/>
        </w:rPr>
      </w:pPr>
      <w:r w:rsidRPr="008C3D6E">
        <w:rPr>
          <w:rFonts w:ascii="Georgia" w:hAnsi="Georgia"/>
          <w:b/>
          <w:color w:val="003296"/>
          <w:sz w:val="28"/>
          <w:szCs w:val="28"/>
        </w:rPr>
        <w:t>Reference checking</w:t>
      </w:r>
    </w:p>
    <w:p w:rsidR="004B7B9F" w:rsidRPr="00001128" w:rsidRDefault="004B7B9F" w:rsidP="00C15795">
      <w:pPr>
        <w:pStyle w:val="ListParagraph"/>
        <w:spacing w:line="276" w:lineRule="auto"/>
        <w:ind w:left="0"/>
        <w:jc w:val="both"/>
        <w:rPr>
          <w:rFonts w:ascii="Georgia" w:hAnsi="Georgia"/>
          <w:lang w:eastAsia="en-GB"/>
        </w:rPr>
      </w:pPr>
      <w:r w:rsidRPr="00001128">
        <w:rPr>
          <w:rFonts w:ascii="Georgia" w:hAnsi="Georgia"/>
        </w:rPr>
        <w:t xml:space="preserve">References from the previous and current employer will be taken up for shortlisted candidates, and where necessary employers may be contacted to gather further information.  </w:t>
      </w:r>
    </w:p>
    <w:p w:rsidR="004B7B9F" w:rsidRPr="00001128" w:rsidRDefault="004B7B9F" w:rsidP="00C15795">
      <w:pPr>
        <w:pStyle w:val="ListParagraph"/>
        <w:spacing w:line="276" w:lineRule="auto"/>
        <w:ind w:left="0"/>
        <w:jc w:val="both"/>
        <w:rPr>
          <w:rFonts w:ascii="Georgia" w:hAnsi="Georgia"/>
          <w:lang w:eastAsia="en-GB"/>
        </w:rPr>
      </w:pPr>
    </w:p>
    <w:p w:rsidR="004B7B9F" w:rsidRPr="008C3D6E" w:rsidRDefault="004B7B9F" w:rsidP="00C15795">
      <w:pPr>
        <w:pStyle w:val="ListParagraph"/>
        <w:spacing w:line="276" w:lineRule="auto"/>
        <w:ind w:left="0"/>
        <w:contextualSpacing w:val="0"/>
        <w:jc w:val="both"/>
        <w:rPr>
          <w:rFonts w:ascii="Georgia" w:hAnsi="Georgia"/>
          <w:b/>
          <w:color w:val="003296"/>
          <w:sz w:val="28"/>
          <w:szCs w:val="28"/>
          <w:lang w:eastAsia="en-GB"/>
        </w:rPr>
      </w:pPr>
      <w:r w:rsidRPr="008C3D6E">
        <w:rPr>
          <w:rFonts w:ascii="Georgia" w:hAnsi="Georgia"/>
          <w:b/>
          <w:color w:val="003296"/>
          <w:sz w:val="28"/>
          <w:szCs w:val="28"/>
          <w:lang w:eastAsia="en-GB"/>
        </w:rPr>
        <w:t>Probation</w:t>
      </w:r>
    </w:p>
    <w:p w:rsidR="0075405A" w:rsidRDefault="004B7B9F" w:rsidP="007315BA">
      <w:pPr>
        <w:pStyle w:val="ListParagraph"/>
        <w:spacing w:line="276" w:lineRule="auto"/>
        <w:ind w:left="0"/>
        <w:jc w:val="both"/>
        <w:rPr>
          <w:rFonts w:ascii="Georgia" w:hAnsi="Georgia"/>
        </w:rPr>
      </w:pPr>
      <w:r w:rsidRPr="00001128">
        <w:rPr>
          <w:rFonts w:ascii="Georgia" w:hAnsi="Georgia"/>
        </w:rPr>
        <w:t xml:space="preserve">All new staff will be subject to a probation </w:t>
      </w:r>
      <w:r w:rsidRPr="00001128">
        <w:rPr>
          <w:rStyle w:val="A1"/>
          <w:rFonts w:ascii="Georgia" w:eastAsia="Calibri" w:hAnsi="Georgia"/>
          <w:sz w:val="24"/>
          <w:szCs w:val="24"/>
        </w:rPr>
        <w:t>period of six months (which may, in certain circumstances, be extended by up to 10 weeks). The probation period is a trial period, to enable the assessment of an employee’s suitability for the job for which they have been employed. It provides the academy with the opportunity to monitor and review the performance of new staff in relation to various areas, but also in terms of their commitment to safe guarding and relationships with pupils.</w:t>
      </w:r>
    </w:p>
    <w:sectPr w:rsidR="0075405A" w:rsidSect="00CC50D4">
      <w:footerReference w:type="default" r:id="rId22"/>
      <w:pgSz w:w="11906" w:h="16838" w:code="9"/>
      <w:pgMar w:top="851" w:right="1077" w:bottom="1418"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A3C" w:rsidRDefault="00761A3C">
      <w:pPr>
        <w:spacing w:after="0" w:line="240" w:lineRule="auto"/>
      </w:pPr>
      <w:r>
        <w:separator/>
      </w:r>
    </w:p>
  </w:endnote>
  <w:endnote w:type="continuationSeparator" w:id="0">
    <w:p w:rsidR="00761A3C" w:rsidRDefault="00761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TC Garamond Std Book">
    <w:altName w:val="ITC Garamond Std Book"/>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C90" w:rsidRPr="00F74138" w:rsidRDefault="00DD6C90" w:rsidP="00CC50D4">
    <w:pPr>
      <w:pStyle w:val="Footer"/>
      <w:pBdr>
        <w:top w:val="single" w:sz="4" w:space="0" w:color="D9D9D9"/>
      </w:pBdr>
      <w:rPr>
        <w:b/>
      </w:rPr>
    </w:pPr>
    <w:r>
      <w:fldChar w:fldCharType="begin"/>
    </w:r>
    <w:r>
      <w:instrText xml:space="preserve"> PAGE   \* MERGEFORMAT </w:instrText>
    </w:r>
    <w:r>
      <w:fldChar w:fldCharType="separate"/>
    </w:r>
    <w:r w:rsidR="00A16AD9" w:rsidRPr="00A16AD9">
      <w:rPr>
        <w:b/>
        <w:noProof/>
      </w:rPr>
      <w:t>2</w:t>
    </w:r>
    <w:r>
      <w:rPr>
        <w:b/>
        <w:noProof/>
      </w:rPr>
      <w:fldChar w:fldCharType="end"/>
    </w: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A3C" w:rsidRDefault="00761A3C">
      <w:pPr>
        <w:spacing w:after="0" w:line="240" w:lineRule="auto"/>
      </w:pPr>
      <w:r>
        <w:separator/>
      </w:r>
    </w:p>
  </w:footnote>
  <w:footnote w:type="continuationSeparator" w:id="0">
    <w:p w:rsidR="00761A3C" w:rsidRDefault="00761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30BAC"/>
    <w:multiLevelType w:val="hybridMultilevel"/>
    <w:tmpl w:val="F62C93B8"/>
    <w:lvl w:ilvl="0" w:tplc="71E6E4F8">
      <w:start w:val="1"/>
      <w:numFmt w:val="bullet"/>
      <w:pStyle w:val="Bullets12ptTextGar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6064E"/>
    <w:multiLevelType w:val="hybridMultilevel"/>
    <w:tmpl w:val="18AAA7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3A00F3"/>
    <w:multiLevelType w:val="hybridMultilevel"/>
    <w:tmpl w:val="3FB6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3A07A8"/>
    <w:multiLevelType w:val="hybridMultilevel"/>
    <w:tmpl w:val="C79C5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7E41E4"/>
    <w:multiLevelType w:val="hybridMultilevel"/>
    <w:tmpl w:val="515C884C"/>
    <w:lvl w:ilvl="0" w:tplc="08090001">
      <w:start w:val="1"/>
      <w:numFmt w:val="bullet"/>
      <w:lvlText w:val=""/>
      <w:lvlJc w:val="left"/>
      <w:pPr>
        <w:ind w:left="720" w:hanging="360"/>
      </w:pPr>
      <w:rPr>
        <w:rFonts w:ascii="Symbol" w:hAnsi="Symbol" w:hint="default"/>
      </w:rPr>
    </w:lvl>
    <w:lvl w:ilvl="1" w:tplc="313C3142">
      <w:numFmt w:val="bullet"/>
      <w:lvlText w:val="•"/>
      <w:lvlJc w:val="left"/>
      <w:pPr>
        <w:ind w:left="1440" w:hanging="360"/>
      </w:pPr>
      <w:rPr>
        <w:rFonts w:ascii="Georgia" w:eastAsia="Times New Roman" w:hAnsi="Georg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42519"/>
    <w:multiLevelType w:val="hybridMultilevel"/>
    <w:tmpl w:val="F420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B4CCE"/>
    <w:multiLevelType w:val="hybridMultilevel"/>
    <w:tmpl w:val="66820586"/>
    <w:lvl w:ilvl="0" w:tplc="37866FA6">
      <w:start w:val="1"/>
      <w:numFmt w:val="bullet"/>
      <w:lvlText w:val=""/>
      <w:lvlJc w:val="left"/>
      <w:pPr>
        <w:ind w:left="2160" w:hanging="360"/>
      </w:pPr>
      <w:rPr>
        <w:rFonts w:ascii="Symbol" w:hAnsi="Symbol" w:hint="default"/>
        <w:sz w:val="26"/>
        <w:szCs w:val="26"/>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FC84DFA"/>
    <w:multiLevelType w:val="hybridMultilevel"/>
    <w:tmpl w:val="8A683F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0097EF8"/>
    <w:multiLevelType w:val="hybridMultilevel"/>
    <w:tmpl w:val="8572E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A0E7105"/>
    <w:multiLevelType w:val="hybridMultilevel"/>
    <w:tmpl w:val="47A629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E54552C"/>
    <w:multiLevelType w:val="hybridMultilevel"/>
    <w:tmpl w:val="5B6A6B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A3E6CCF"/>
    <w:multiLevelType w:val="hybridMultilevel"/>
    <w:tmpl w:val="3AFEAD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B1827FC"/>
    <w:multiLevelType w:val="hybridMultilevel"/>
    <w:tmpl w:val="2DAC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7451C6"/>
    <w:multiLevelType w:val="hybridMultilevel"/>
    <w:tmpl w:val="C3CA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D07465"/>
    <w:multiLevelType w:val="hybridMultilevel"/>
    <w:tmpl w:val="4942EDBE"/>
    <w:lvl w:ilvl="0" w:tplc="347E2C12">
      <w:start w:val="1"/>
      <w:numFmt w:val="decimal"/>
      <w:lvlText w:val="%1."/>
      <w:lvlJc w:val="left"/>
      <w:pPr>
        <w:ind w:left="720" w:hanging="360"/>
      </w:pPr>
      <w:rPr>
        <w:rFonts w:ascii="Garamond" w:eastAsia="Calibri" w:hAnsi="Garamond"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6D41AE"/>
    <w:multiLevelType w:val="hybridMultilevel"/>
    <w:tmpl w:val="EAA69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075C55"/>
    <w:multiLevelType w:val="hybridMultilevel"/>
    <w:tmpl w:val="DA547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80470"/>
    <w:multiLevelType w:val="hybridMultilevel"/>
    <w:tmpl w:val="DE88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1D097F"/>
    <w:multiLevelType w:val="hybridMultilevel"/>
    <w:tmpl w:val="9768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305D38"/>
    <w:multiLevelType w:val="hybridMultilevel"/>
    <w:tmpl w:val="0C5218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9C8612B"/>
    <w:multiLevelType w:val="hybridMultilevel"/>
    <w:tmpl w:val="D42C3F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3"/>
  </w:num>
  <w:num w:numId="7">
    <w:abstractNumId w:val="19"/>
  </w:num>
  <w:num w:numId="8">
    <w:abstractNumId w:val="8"/>
  </w:num>
  <w:num w:numId="9">
    <w:abstractNumId w:val="7"/>
  </w:num>
  <w:num w:numId="10">
    <w:abstractNumId w:val="11"/>
  </w:num>
  <w:num w:numId="11">
    <w:abstractNumId w:val="20"/>
  </w:num>
  <w:num w:numId="12">
    <w:abstractNumId w:val="9"/>
  </w:num>
  <w:num w:numId="13">
    <w:abstractNumId w:val="10"/>
  </w:num>
  <w:num w:numId="14">
    <w:abstractNumId w:val="1"/>
  </w:num>
  <w:num w:numId="15">
    <w:abstractNumId w:val="5"/>
  </w:num>
  <w:num w:numId="16">
    <w:abstractNumId w:val="16"/>
  </w:num>
  <w:num w:numId="17">
    <w:abstractNumId w:val="12"/>
  </w:num>
  <w:num w:numId="18">
    <w:abstractNumId w:val="13"/>
  </w:num>
  <w:num w:numId="19">
    <w:abstractNumId w:val="17"/>
  </w:num>
  <w:num w:numId="20">
    <w:abstractNumId w:val="6"/>
  </w:num>
  <w:num w:numId="21">
    <w:abstractNumId w:val="18"/>
  </w:num>
  <w:num w:numId="22">
    <w:abstractNumId w:val="6"/>
  </w:num>
  <w:num w:numId="23">
    <w:abstractNumId w:val="18"/>
  </w:num>
  <w:num w:numId="2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A30"/>
    <w:rsid w:val="00001128"/>
    <w:rsid w:val="0000217C"/>
    <w:rsid w:val="0007179C"/>
    <w:rsid w:val="000A2199"/>
    <w:rsid w:val="000A7402"/>
    <w:rsid w:val="000A7AA0"/>
    <w:rsid w:val="000C1422"/>
    <w:rsid w:val="000E54EF"/>
    <w:rsid w:val="00125EAB"/>
    <w:rsid w:val="00126996"/>
    <w:rsid w:val="001529EA"/>
    <w:rsid w:val="0015438F"/>
    <w:rsid w:val="00160D0D"/>
    <w:rsid w:val="00183A3F"/>
    <w:rsid w:val="0018552B"/>
    <w:rsid w:val="001D7B7C"/>
    <w:rsid w:val="00237881"/>
    <w:rsid w:val="00244113"/>
    <w:rsid w:val="00246122"/>
    <w:rsid w:val="00251AA0"/>
    <w:rsid w:val="002A62E8"/>
    <w:rsid w:val="002A7C89"/>
    <w:rsid w:val="002C60BA"/>
    <w:rsid w:val="002D5648"/>
    <w:rsid w:val="00316CD7"/>
    <w:rsid w:val="003417C8"/>
    <w:rsid w:val="00365486"/>
    <w:rsid w:val="003C5CE0"/>
    <w:rsid w:val="0044511E"/>
    <w:rsid w:val="004648CA"/>
    <w:rsid w:val="004745C0"/>
    <w:rsid w:val="00481316"/>
    <w:rsid w:val="0048784F"/>
    <w:rsid w:val="00490B4C"/>
    <w:rsid w:val="004A2827"/>
    <w:rsid w:val="004A40BE"/>
    <w:rsid w:val="004B7B9F"/>
    <w:rsid w:val="004C4E7E"/>
    <w:rsid w:val="004F53A5"/>
    <w:rsid w:val="005009A5"/>
    <w:rsid w:val="00502DB5"/>
    <w:rsid w:val="005047AF"/>
    <w:rsid w:val="005062DD"/>
    <w:rsid w:val="0052551C"/>
    <w:rsid w:val="0053558F"/>
    <w:rsid w:val="00564892"/>
    <w:rsid w:val="00576C58"/>
    <w:rsid w:val="005C0527"/>
    <w:rsid w:val="005C6300"/>
    <w:rsid w:val="005E3451"/>
    <w:rsid w:val="005F74F4"/>
    <w:rsid w:val="00627AA1"/>
    <w:rsid w:val="006302C7"/>
    <w:rsid w:val="006A2019"/>
    <w:rsid w:val="006A6A9F"/>
    <w:rsid w:val="006C637A"/>
    <w:rsid w:val="006D6C44"/>
    <w:rsid w:val="006F6A30"/>
    <w:rsid w:val="007014F7"/>
    <w:rsid w:val="007101B5"/>
    <w:rsid w:val="007115BC"/>
    <w:rsid w:val="00713E13"/>
    <w:rsid w:val="007315BA"/>
    <w:rsid w:val="0075405A"/>
    <w:rsid w:val="00761A3C"/>
    <w:rsid w:val="00761F8D"/>
    <w:rsid w:val="007708A0"/>
    <w:rsid w:val="007A3348"/>
    <w:rsid w:val="007A6371"/>
    <w:rsid w:val="007C0428"/>
    <w:rsid w:val="007C1A74"/>
    <w:rsid w:val="007D2B34"/>
    <w:rsid w:val="007E018B"/>
    <w:rsid w:val="007E4EB2"/>
    <w:rsid w:val="007E643A"/>
    <w:rsid w:val="007F7A41"/>
    <w:rsid w:val="00826850"/>
    <w:rsid w:val="00827F85"/>
    <w:rsid w:val="00834D6C"/>
    <w:rsid w:val="00850B07"/>
    <w:rsid w:val="00880BAA"/>
    <w:rsid w:val="00895CF9"/>
    <w:rsid w:val="008A6B27"/>
    <w:rsid w:val="008B0793"/>
    <w:rsid w:val="008B42AE"/>
    <w:rsid w:val="008B5C52"/>
    <w:rsid w:val="008C3D6E"/>
    <w:rsid w:val="008C47F6"/>
    <w:rsid w:val="008D514E"/>
    <w:rsid w:val="009413DC"/>
    <w:rsid w:val="009452D7"/>
    <w:rsid w:val="009456AC"/>
    <w:rsid w:val="00962A4D"/>
    <w:rsid w:val="00965598"/>
    <w:rsid w:val="00976ECA"/>
    <w:rsid w:val="009934F6"/>
    <w:rsid w:val="009D0500"/>
    <w:rsid w:val="009D72BA"/>
    <w:rsid w:val="00A049ED"/>
    <w:rsid w:val="00A0505F"/>
    <w:rsid w:val="00A15E09"/>
    <w:rsid w:val="00A16AD9"/>
    <w:rsid w:val="00A176FD"/>
    <w:rsid w:val="00A40351"/>
    <w:rsid w:val="00A80136"/>
    <w:rsid w:val="00A911CF"/>
    <w:rsid w:val="00A95F90"/>
    <w:rsid w:val="00AD2F4F"/>
    <w:rsid w:val="00AD548F"/>
    <w:rsid w:val="00AF05D0"/>
    <w:rsid w:val="00AF7706"/>
    <w:rsid w:val="00B40361"/>
    <w:rsid w:val="00B43771"/>
    <w:rsid w:val="00B656DA"/>
    <w:rsid w:val="00B70F06"/>
    <w:rsid w:val="00B77E35"/>
    <w:rsid w:val="00B94EAB"/>
    <w:rsid w:val="00BC07B8"/>
    <w:rsid w:val="00BC7484"/>
    <w:rsid w:val="00BD725C"/>
    <w:rsid w:val="00BE02AE"/>
    <w:rsid w:val="00BE2F4D"/>
    <w:rsid w:val="00BE6E72"/>
    <w:rsid w:val="00C07CEB"/>
    <w:rsid w:val="00C15795"/>
    <w:rsid w:val="00C329DF"/>
    <w:rsid w:val="00C51437"/>
    <w:rsid w:val="00C67D3A"/>
    <w:rsid w:val="00CC319C"/>
    <w:rsid w:val="00CC50D4"/>
    <w:rsid w:val="00CC694E"/>
    <w:rsid w:val="00D10C13"/>
    <w:rsid w:val="00D56B42"/>
    <w:rsid w:val="00DA70EC"/>
    <w:rsid w:val="00DC37F5"/>
    <w:rsid w:val="00DD6C90"/>
    <w:rsid w:val="00DF136F"/>
    <w:rsid w:val="00DF796F"/>
    <w:rsid w:val="00E137DA"/>
    <w:rsid w:val="00E25F9D"/>
    <w:rsid w:val="00E5412B"/>
    <w:rsid w:val="00E75803"/>
    <w:rsid w:val="00EA7589"/>
    <w:rsid w:val="00EC41C2"/>
    <w:rsid w:val="00F52259"/>
    <w:rsid w:val="00F601C2"/>
    <w:rsid w:val="00F61A8B"/>
    <w:rsid w:val="00F82C4E"/>
    <w:rsid w:val="00F83510"/>
    <w:rsid w:val="00FA7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400B"/>
  <w15:docId w15:val="{82216112-6DA7-4D51-9208-0343ACDC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F6A30"/>
    <w:pPr>
      <w:spacing w:after="200" w:line="276" w:lineRule="auto"/>
    </w:pPr>
    <w:rPr>
      <w:sz w:val="22"/>
      <w:szCs w:val="22"/>
      <w:lang w:eastAsia="en-US"/>
    </w:rPr>
  </w:style>
  <w:style w:type="paragraph" w:styleId="Heading1">
    <w:name w:val="heading 1"/>
    <w:basedOn w:val="Normal"/>
    <w:next w:val="Normal"/>
    <w:link w:val="Heading1Char"/>
    <w:uiPriority w:val="9"/>
    <w:qFormat/>
    <w:rsid w:val="006F6A3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6F6A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F6A30"/>
    <w:rPr>
      <w:rFonts w:ascii="Cambria" w:eastAsia="Times New Roman" w:hAnsi="Cambria" w:cs="Times New Roman"/>
      <w:b/>
      <w:bCs/>
      <w:color w:val="4F81BD"/>
      <w:sz w:val="26"/>
      <w:szCs w:val="26"/>
    </w:rPr>
  </w:style>
  <w:style w:type="paragraph" w:styleId="ListParagraph">
    <w:name w:val="List Paragraph"/>
    <w:basedOn w:val="Normal"/>
    <w:uiPriority w:val="34"/>
    <w:qFormat/>
    <w:rsid w:val="006F6A30"/>
    <w:pPr>
      <w:spacing w:after="0" w:line="240" w:lineRule="auto"/>
      <w:ind w:left="720"/>
      <w:contextualSpacing/>
    </w:pPr>
    <w:rPr>
      <w:rFonts w:ascii="Times New Roman" w:eastAsia="Times New Roman" w:hAnsi="Times New Roman"/>
      <w:sz w:val="24"/>
      <w:szCs w:val="24"/>
      <w:lang w:val="en-US"/>
    </w:rPr>
  </w:style>
  <w:style w:type="paragraph" w:styleId="NormalWeb">
    <w:name w:val="Normal (Web)"/>
    <w:basedOn w:val="Normal"/>
    <w:unhideWhenUsed/>
    <w:rsid w:val="006F6A3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0">
    <w:name w:val="A0"/>
    <w:uiPriority w:val="99"/>
    <w:rsid w:val="006F6A30"/>
    <w:rPr>
      <w:rFonts w:cs="ITC Garamond Std Book"/>
      <w:color w:val="000000"/>
      <w:sz w:val="20"/>
      <w:szCs w:val="20"/>
    </w:rPr>
  </w:style>
  <w:style w:type="character" w:customStyle="1" w:styleId="A1">
    <w:name w:val="A1"/>
    <w:uiPriority w:val="99"/>
    <w:rsid w:val="006F6A30"/>
    <w:rPr>
      <w:color w:val="000000"/>
      <w:sz w:val="20"/>
      <w:szCs w:val="20"/>
    </w:rPr>
  </w:style>
  <w:style w:type="paragraph" w:styleId="NoSpacing">
    <w:name w:val="No Spacing"/>
    <w:uiPriority w:val="1"/>
    <w:qFormat/>
    <w:rsid w:val="006F6A30"/>
    <w:rPr>
      <w:sz w:val="22"/>
      <w:szCs w:val="22"/>
      <w:lang w:eastAsia="en-US"/>
    </w:rPr>
  </w:style>
  <w:style w:type="paragraph" w:styleId="Footer">
    <w:name w:val="footer"/>
    <w:basedOn w:val="Normal"/>
    <w:link w:val="FooterChar"/>
    <w:uiPriority w:val="99"/>
    <w:unhideWhenUsed/>
    <w:rsid w:val="006F6A30"/>
    <w:pPr>
      <w:tabs>
        <w:tab w:val="center" w:pos="4513"/>
        <w:tab w:val="right" w:pos="9026"/>
      </w:tabs>
    </w:pPr>
  </w:style>
  <w:style w:type="character" w:customStyle="1" w:styleId="FooterChar">
    <w:name w:val="Footer Char"/>
    <w:link w:val="Footer"/>
    <w:uiPriority w:val="99"/>
    <w:rsid w:val="006F6A30"/>
    <w:rPr>
      <w:rFonts w:ascii="Calibri" w:eastAsia="Calibri" w:hAnsi="Calibri" w:cs="Times New Roman"/>
    </w:rPr>
  </w:style>
  <w:style w:type="paragraph" w:customStyle="1" w:styleId="12ptTextGaramond">
    <w:name w:val="12pt Text Garamond"/>
    <w:basedOn w:val="Normal"/>
    <w:link w:val="12ptTextGaramondChar"/>
    <w:qFormat/>
    <w:rsid w:val="006F6A30"/>
    <w:rPr>
      <w:rFonts w:ascii="Garamond" w:hAnsi="Garamond"/>
      <w:sz w:val="24"/>
      <w:szCs w:val="24"/>
    </w:rPr>
  </w:style>
  <w:style w:type="character" w:customStyle="1" w:styleId="12ptTextGaramondChar">
    <w:name w:val="12pt Text Garamond Char"/>
    <w:link w:val="12ptTextGaramond"/>
    <w:rsid w:val="006F6A30"/>
    <w:rPr>
      <w:rFonts w:ascii="Garamond" w:eastAsia="Calibri" w:hAnsi="Garamond" w:cs="Times New Roman"/>
      <w:sz w:val="24"/>
      <w:szCs w:val="24"/>
    </w:rPr>
  </w:style>
  <w:style w:type="paragraph" w:customStyle="1" w:styleId="Heading1GaramondBold">
    <w:name w:val="Heading 1 Garamond Bold"/>
    <w:basedOn w:val="Heading1"/>
    <w:link w:val="Heading1GaramondBoldChar"/>
    <w:qFormat/>
    <w:rsid w:val="006F6A30"/>
    <w:rPr>
      <w:rFonts w:ascii="Garamond" w:hAnsi="Garamond"/>
      <w:color w:val="0068B9"/>
      <w:sz w:val="40"/>
      <w:szCs w:val="36"/>
    </w:rPr>
  </w:style>
  <w:style w:type="paragraph" w:customStyle="1" w:styleId="Heading2Garamond">
    <w:name w:val="Heading 2 Garamond"/>
    <w:basedOn w:val="Heading2"/>
    <w:link w:val="Heading2GaramondChar"/>
    <w:qFormat/>
    <w:rsid w:val="006F6A30"/>
    <w:pPr>
      <w:spacing w:line="240" w:lineRule="auto"/>
    </w:pPr>
    <w:rPr>
      <w:rFonts w:ascii="Garamond" w:hAnsi="Garamond"/>
      <w:color w:val="0068B9"/>
      <w:sz w:val="32"/>
      <w:szCs w:val="28"/>
      <w:lang w:val="en-US"/>
    </w:rPr>
  </w:style>
  <w:style w:type="character" w:customStyle="1" w:styleId="Heading1GaramondBoldChar">
    <w:name w:val="Heading 1 Garamond Bold Char"/>
    <w:link w:val="Heading1GaramondBold"/>
    <w:rsid w:val="006F6A30"/>
    <w:rPr>
      <w:rFonts w:ascii="Garamond" w:eastAsia="Times New Roman" w:hAnsi="Garamond" w:cs="Times New Roman"/>
      <w:b/>
      <w:bCs/>
      <w:color w:val="0068B9"/>
      <w:sz w:val="40"/>
      <w:szCs w:val="36"/>
    </w:rPr>
  </w:style>
  <w:style w:type="character" w:customStyle="1" w:styleId="Heading2GaramondChar">
    <w:name w:val="Heading 2 Garamond Char"/>
    <w:link w:val="Heading2Garamond"/>
    <w:rsid w:val="006F6A30"/>
    <w:rPr>
      <w:rFonts w:ascii="Garamond" w:eastAsia="Times New Roman" w:hAnsi="Garamond" w:cs="Times New Roman"/>
      <w:b/>
      <w:bCs/>
      <w:color w:val="0068B9"/>
      <w:sz w:val="32"/>
      <w:szCs w:val="28"/>
      <w:lang w:val="en-US"/>
    </w:rPr>
  </w:style>
  <w:style w:type="paragraph" w:customStyle="1" w:styleId="Bullets12ptTextGara">
    <w:name w:val="Bullets 12pt Text Gara"/>
    <w:basedOn w:val="12ptTextGaramond"/>
    <w:link w:val="Bullets12ptTextGaraChar"/>
    <w:qFormat/>
    <w:rsid w:val="006F6A30"/>
    <w:pPr>
      <w:numPr>
        <w:numId w:val="1"/>
      </w:numPr>
      <w:spacing w:after="0"/>
    </w:pPr>
  </w:style>
  <w:style w:type="character" w:customStyle="1" w:styleId="Bullets12ptTextGaraChar">
    <w:name w:val="Bullets 12pt Text Gara Char"/>
    <w:basedOn w:val="12ptTextGaramondChar"/>
    <w:link w:val="Bullets12ptTextGara"/>
    <w:rsid w:val="006F6A30"/>
    <w:rPr>
      <w:rFonts w:ascii="Garamond" w:eastAsia="Calibri" w:hAnsi="Garamond" w:cs="Times New Roman"/>
      <w:sz w:val="24"/>
      <w:szCs w:val="24"/>
      <w:lang w:eastAsia="en-US"/>
    </w:rPr>
  </w:style>
  <w:style w:type="paragraph" w:customStyle="1" w:styleId="Default">
    <w:name w:val="Default"/>
    <w:rsid w:val="006F6A30"/>
    <w:pPr>
      <w:autoSpaceDE w:val="0"/>
      <w:autoSpaceDN w:val="0"/>
      <w:adjustRightInd w:val="0"/>
    </w:pPr>
    <w:rPr>
      <w:rFonts w:ascii="Constantia" w:hAnsi="Constantia" w:cs="Constantia"/>
      <w:color w:val="000000"/>
      <w:sz w:val="24"/>
      <w:szCs w:val="24"/>
    </w:rPr>
  </w:style>
  <w:style w:type="character" w:customStyle="1" w:styleId="A4">
    <w:name w:val="A4"/>
    <w:uiPriority w:val="99"/>
    <w:rsid w:val="006F6A30"/>
    <w:rPr>
      <w:rFonts w:cs="Century Gothic"/>
      <w:b/>
      <w:bCs/>
      <w:color w:val="000000"/>
      <w:sz w:val="28"/>
      <w:szCs w:val="28"/>
    </w:rPr>
  </w:style>
  <w:style w:type="paragraph" w:styleId="PlainText">
    <w:name w:val="Plain Text"/>
    <w:basedOn w:val="Normal"/>
    <w:link w:val="PlainTextChar"/>
    <w:uiPriority w:val="99"/>
    <w:rsid w:val="006F6A30"/>
    <w:pPr>
      <w:spacing w:after="0" w:line="240" w:lineRule="auto"/>
    </w:pPr>
    <w:rPr>
      <w:rFonts w:ascii="Courier New" w:eastAsia="Times New Roman" w:hAnsi="Courier New" w:cs="Courier New"/>
      <w:sz w:val="20"/>
      <w:szCs w:val="20"/>
      <w:lang w:val="en-US"/>
    </w:rPr>
  </w:style>
  <w:style w:type="character" w:customStyle="1" w:styleId="PlainTextChar">
    <w:name w:val="Plain Text Char"/>
    <w:link w:val="PlainText"/>
    <w:uiPriority w:val="99"/>
    <w:rsid w:val="006F6A30"/>
    <w:rPr>
      <w:rFonts w:ascii="Courier New" w:eastAsia="Times New Roman" w:hAnsi="Courier New" w:cs="Courier New"/>
      <w:sz w:val="20"/>
      <w:szCs w:val="20"/>
      <w:lang w:val="en-US"/>
    </w:rPr>
  </w:style>
  <w:style w:type="character" w:styleId="Hyperlink">
    <w:name w:val="Hyperlink"/>
    <w:rsid w:val="006F6A30"/>
    <w:rPr>
      <w:color w:val="0000FF"/>
      <w:u w:val="single"/>
    </w:rPr>
  </w:style>
  <w:style w:type="paragraph" w:customStyle="1" w:styleId="13ptTextGaramond">
    <w:name w:val="13pt Text Garamond"/>
    <w:basedOn w:val="Normal"/>
    <w:link w:val="13ptTextGaramondChar"/>
    <w:qFormat/>
    <w:rsid w:val="006F6A30"/>
    <w:rPr>
      <w:rFonts w:ascii="Garamond" w:hAnsi="Garamond"/>
      <w:sz w:val="26"/>
      <w:szCs w:val="26"/>
    </w:rPr>
  </w:style>
  <w:style w:type="character" w:customStyle="1" w:styleId="13ptTextGaramondChar">
    <w:name w:val="13pt Text Garamond Char"/>
    <w:link w:val="13ptTextGaramond"/>
    <w:rsid w:val="006F6A30"/>
    <w:rPr>
      <w:rFonts w:ascii="Garamond" w:eastAsia="Calibri" w:hAnsi="Garamond" w:cs="Times New Roman"/>
      <w:sz w:val="26"/>
      <w:szCs w:val="26"/>
    </w:rPr>
  </w:style>
  <w:style w:type="character" w:customStyle="1" w:styleId="Heading1Char">
    <w:name w:val="Heading 1 Char"/>
    <w:link w:val="Heading1"/>
    <w:uiPriority w:val="9"/>
    <w:rsid w:val="006F6A30"/>
    <w:rPr>
      <w:rFonts w:ascii="Cambria" w:eastAsia="Times New Roman" w:hAnsi="Cambria" w:cs="Times New Roman"/>
      <w:b/>
      <w:bCs/>
      <w:color w:val="365F91"/>
      <w:sz w:val="28"/>
      <w:szCs w:val="28"/>
    </w:rPr>
  </w:style>
  <w:style w:type="paragraph" w:styleId="Header">
    <w:name w:val="header"/>
    <w:basedOn w:val="Normal"/>
    <w:link w:val="HeaderChar"/>
    <w:rsid w:val="006F6A30"/>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rsid w:val="006F6A30"/>
    <w:rPr>
      <w:rFonts w:ascii="Times New Roman" w:eastAsia="Times New Roman" w:hAnsi="Times New Roman" w:cs="Times New Roman"/>
      <w:sz w:val="24"/>
      <w:szCs w:val="24"/>
      <w:lang w:val="en-US"/>
    </w:rPr>
  </w:style>
  <w:style w:type="paragraph" w:customStyle="1" w:styleId="p5">
    <w:name w:val="p5"/>
    <w:basedOn w:val="Normal"/>
    <w:uiPriority w:val="99"/>
    <w:rsid w:val="004648CA"/>
    <w:pPr>
      <w:widowControl w:val="0"/>
      <w:tabs>
        <w:tab w:val="left" w:pos="720"/>
      </w:tabs>
      <w:autoSpaceDE w:val="0"/>
      <w:autoSpaceDN w:val="0"/>
      <w:adjustRightInd w:val="0"/>
      <w:spacing w:after="0" w:line="240" w:lineRule="auto"/>
      <w:ind w:left="720" w:hanging="720"/>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16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CD7"/>
    <w:rPr>
      <w:rFonts w:ascii="Tahoma" w:hAnsi="Tahoma" w:cs="Tahoma"/>
      <w:sz w:val="16"/>
      <w:szCs w:val="16"/>
      <w:lang w:eastAsia="en-US"/>
    </w:rPr>
  </w:style>
  <w:style w:type="character" w:styleId="Strong">
    <w:name w:val="Strong"/>
    <w:basedOn w:val="DefaultParagraphFont"/>
    <w:uiPriority w:val="22"/>
    <w:qFormat/>
    <w:rsid w:val="0007179C"/>
    <w:rPr>
      <w:b/>
      <w:bCs/>
    </w:rPr>
  </w:style>
  <w:style w:type="table" w:styleId="TableGrid">
    <w:name w:val="Table Grid"/>
    <w:basedOn w:val="TableNormal"/>
    <w:uiPriority w:val="59"/>
    <w:rsid w:val="004F5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511104">
      <w:bodyDiv w:val="1"/>
      <w:marLeft w:val="0"/>
      <w:marRight w:val="0"/>
      <w:marTop w:val="0"/>
      <w:marBottom w:val="0"/>
      <w:divBdr>
        <w:top w:val="none" w:sz="0" w:space="0" w:color="auto"/>
        <w:left w:val="none" w:sz="0" w:space="0" w:color="auto"/>
        <w:bottom w:val="none" w:sz="0" w:space="0" w:color="auto"/>
        <w:right w:val="none" w:sz="0" w:space="0" w:color="auto"/>
      </w:divBdr>
    </w:div>
    <w:div w:id="1013728021">
      <w:bodyDiv w:val="1"/>
      <w:marLeft w:val="0"/>
      <w:marRight w:val="0"/>
      <w:marTop w:val="0"/>
      <w:marBottom w:val="0"/>
      <w:divBdr>
        <w:top w:val="none" w:sz="0" w:space="0" w:color="auto"/>
        <w:left w:val="none" w:sz="0" w:space="0" w:color="auto"/>
        <w:bottom w:val="none" w:sz="0" w:space="0" w:color="auto"/>
        <w:right w:val="none" w:sz="0" w:space="0" w:color="auto"/>
      </w:divBdr>
    </w:div>
    <w:div w:id="1190147617">
      <w:bodyDiv w:val="1"/>
      <w:marLeft w:val="0"/>
      <w:marRight w:val="0"/>
      <w:marTop w:val="0"/>
      <w:marBottom w:val="0"/>
      <w:divBdr>
        <w:top w:val="none" w:sz="0" w:space="0" w:color="auto"/>
        <w:left w:val="none" w:sz="0" w:space="0" w:color="auto"/>
        <w:bottom w:val="none" w:sz="0" w:space="0" w:color="auto"/>
        <w:right w:val="none" w:sz="0" w:space="0" w:color="auto"/>
      </w:divBdr>
    </w:div>
    <w:div w:id="1535848667">
      <w:bodyDiv w:val="1"/>
      <w:marLeft w:val="0"/>
      <w:marRight w:val="0"/>
      <w:marTop w:val="0"/>
      <w:marBottom w:val="0"/>
      <w:divBdr>
        <w:top w:val="none" w:sz="0" w:space="0" w:color="auto"/>
        <w:left w:val="none" w:sz="0" w:space="0" w:color="auto"/>
        <w:bottom w:val="none" w:sz="0" w:space="0" w:color="auto"/>
        <w:right w:val="none" w:sz="0" w:space="0" w:color="auto"/>
      </w:divBdr>
    </w:div>
    <w:div w:id="1870364524">
      <w:bodyDiv w:val="1"/>
      <w:marLeft w:val="0"/>
      <w:marRight w:val="0"/>
      <w:marTop w:val="0"/>
      <w:marBottom w:val="0"/>
      <w:divBdr>
        <w:top w:val="none" w:sz="0" w:space="0" w:color="auto"/>
        <w:left w:val="none" w:sz="0" w:space="0" w:color="auto"/>
        <w:bottom w:val="none" w:sz="0" w:space="0" w:color="auto"/>
        <w:right w:val="none" w:sz="0" w:space="0" w:color="auto"/>
      </w:divBdr>
      <w:divsChild>
        <w:div w:id="1912159736">
          <w:marLeft w:val="0"/>
          <w:marRight w:val="0"/>
          <w:marTop w:val="0"/>
          <w:marBottom w:val="0"/>
          <w:divBdr>
            <w:top w:val="none" w:sz="0" w:space="0" w:color="auto"/>
            <w:left w:val="none" w:sz="0" w:space="0" w:color="auto"/>
            <w:bottom w:val="none" w:sz="0" w:space="0" w:color="auto"/>
            <w:right w:val="none" w:sz="0" w:space="0" w:color="auto"/>
          </w:divBdr>
        </w:div>
      </w:divsChild>
    </w:div>
    <w:div w:id="1876579206">
      <w:bodyDiv w:val="1"/>
      <w:marLeft w:val="0"/>
      <w:marRight w:val="0"/>
      <w:marTop w:val="0"/>
      <w:marBottom w:val="0"/>
      <w:divBdr>
        <w:top w:val="none" w:sz="0" w:space="0" w:color="auto"/>
        <w:left w:val="none" w:sz="0" w:space="0" w:color="auto"/>
        <w:bottom w:val="none" w:sz="0" w:space="0" w:color="auto"/>
        <w:right w:val="none" w:sz="0" w:space="0" w:color="auto"/>
      </w:divBdr>
    </w:div>
    <w:div w:id="1979606422">
      <w:bodyDiv w:val="1"/>
      <w:marLeft w:val="0"/>
      <w:marRight w:val="0"/>
      <w:marTop w:val="0"/>
      <w:marBottom w:val="0"/>
      <w:divBdr>
        <w:top w:val="none" w:sz="0" w:space="0" w:color="auto"/>
        <w:left w:val="none" w:sz="0" w:space="0" w:color="auto"/>
        <w:bottom w:val="none" w:sz="0" w:space="0" w:color="auto"/>
        <w:right w:val="none" w:sz="0" w:space="0" w:color="auto"/>
      </w:divBdr>
    </w:div>
    <w:div w:id="2020109942">
      <w:bodyDiv w:val="1"/>
      <w:marLeft w:val="0"/>
      <w:marRight w:val="0"/>
      <w:marTop w:val="0"/>
      <w:marBottom w:val="0"/>
      <w:divBdr>
        <w:top w:val="none" w:sz="0" w:space="0" w:color="auto"/>
        <w:left w:val="none" w:sz="0" w:space="0" w:color="auto"/>
        <w:bottom w:val="none" w:sz="0" w:space="0" w:color="auto"/>
        <w:right w:val="none" w:sz="0" w:space="0" w:color="auto"/>
      </w:divBdr>
    </w:div>
    <w:div w:id="207973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arkonline.org"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kingsolomonacademy.org/current-vacancies"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FBB8A-C442-4F35-B236-F69370DC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1987</Words>
  <Characters>11329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KSA</Company>
  <LinksUpToDate>false</LinksUpToDate>
  <CharactersWithSpaces>13290</CharactersWithSpaces>
  <SharedDoc>false</SharedDoc>
  <HLinks>
    <vt:vector size="12" baseType="variant">
      <vt:variant>
        <vt:i4>2424869</vt:i4>
      </vt:variant>
      <vt:variant>
        <vt:i4>0</vt:i4>
      </vt:variant>
      <vt:variant>
        <vt:i4>0</vt:i4>
      </vt:variant>
      <vt:variant>
        <vt:i4>5</vt:i4>
      </vt:variant>
      <vt:variant>
        <vt:lpwstr>https://application.arkschools.net/vacancy/fKQKS9WQ</vt:lpwstr>
      </vt:variant>
      <vt:variant>
        <vt:lpwstr/>
      </vt:variant>
      <vt:variant>
        <vt:i4>7733270</vt:i4>
      </vt:variant>
      <vt:variant>
        <vt:i4>-1</vt:i4>
      </vt:variant>
      <vt:variant>
        <vt:i4>1055</vt:i4>
      </vt:variant>
      <vt:variant>
        <vt:i4>1</vt:i4>
      </vt:variant>
      <vt:variant>
        <vt:lpwstr>cid:image001.jpg@01CEC02D.CDFCC840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Haimendorf</dc:creator>
  <cp:lastModifiedBy>Bonita Francis</cp:lastModifiedBy>
  <cp:revision>3</cp:revision>
  <cp:lastPrinted>2016-01-08T14:03:00Z</cp:lastPrinted>
  <dcterms:created xsi:type="dcterms:W3CDTF">2017-10-03T15:43:00Z</dcterms:created>
  <dcterms:modified xsi:type="dcterms:W3CDTF">2017-10-04T11:18:00Z</dcterms:modified>
</cp:coreProperties>
</file>