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19" w:rsidRDefault="00F22019">
      <w:pPr>
        <w:rPr>
          <w:color w:val="1F497D" w:themeColor="text2"/>
        </w:rPr>
      </w:pPr>
    </w:p>
    <w:p w:rsidR="00F22019" w:rsidRDefault="00F22019">
      <w:pPr>
        <w:rPr>
          <w:color w:val="1F497D" w:themeColor="text2"/>
        </w:rPr>
      </w:pPr>
    </w:p>
    <w:p w:rsidR="00F22019" w:rsidRDefault="00F22019">
      <w:pPr>
        <w:rPr>
          <w:color w:val="1F497D" w:themeColor="text2"/>
        </w:rPr>
      </w:pPr>
    </w:p>
    <w:p w:rsidR="00F22019" w:rsidRDefault="00F22019">
      <w:pPr>
        <w:rPr>
          <w:color w:val="1F497D" w:themeColor="text2"/>
        </w:rPr>
      </w:pPr>
    </w:p>
    <w:p w:rsidR="00F22019" w:rsidRDefault="00F22019">
      <w:pPr>
        <w:rPr>
          <w:color w:val="1F497D" w:themeColor="text2"/>
        </w:rPr>
      </w:pPr>
      <w:r>
        <w:rPr>
          <w:noProof/>
          <w:color w:val="1F497D" w:themeColor="text2"/>
          <w:sz w:val="28"/>
          <w:szCs w:val="28"/>
          <w:lang w:eastAsia="en-GB"/>
        </w:rPr>
        <w:drawing>
          <wp:anchor distT="0" distB="0" distL="114300" distR="114300" simplePos="0" relativeHeight="251658240" behindDoc="0" locked="0" layoutInCell="1" allowOverlap="1" wp14:anchorId="7100C43F" wp14:editId="4575A8FD">
            <wp:simplePos x="914400" y="2508885"/>
            <wp:positionH relativeFrom="margin">
              <wp:align>center</wp:align>
            </wp:positionH>
            <wp:positionV relativeFrom="margin">
              <wp:posOffset>668507</wp:posOffset>
            </wp:positionV>
            <wp:extent cx="4502785" cy="37420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beney Academy Logo -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2785" cy="3742055"/>
                    </a:xfrm>
                    <a:prstGeom prst="rect">
                      <a:avLst/>
                    </a:prstGeom>
                  </pic:spPr>
                </pic:pic>
              </a:graphicData>
            </a:graphic>
            <wp14:sizeRelH relativeFrom="margin">
              <wp14:pctWidth>0</wp14:pctWidth>
            </wp14:sizeRelH>
            <wp14:sizeRelV relativeFrom="margin">
              <wp14:pctHeight>0</wp14:pctHeight>
            </wp14:sizeRelV>
          </wp:anchor>
        </w:drawing>
      </w:r>
    </w:p>
    <w:p w:rsidR="00F22019" w:rsidRDefault="00F22019">
      <w:pPr>
        <w:rPr>
          <w:color w:val="1F497D" w:themeColor="text2"/>
        </w:rPr>
      </w:pPr>
    </w:p>
    <w:p w:rsidR="00F22019" w:rsidRDefault="00F22019">
      <w:pPr>
        <w:rPr>
          <w:color w:val="1F497D" w:themeColor="text2"/>
        </w:rPr>
      </w:pPr>
    </w:p>
    <w:p w:rsidR="00F22019" w:rsidRDefault="00F22019">
      <w:pPr>
        <w:rPr>
          <w:color w:val="1F497D" w:themeColor="text2"/>
        </w:rPr>
      </w:pPr>
    </w:p>
    <w:p w:rsidR="00F22019" w:rsidRDefault="00F22019">
      <w:pPr>
        <w:rPr>
          <w:color w:val="1F497D" w:themeColor="text2"/>
        </w:rPr>
      </w:pPr>
    </w:p>
    <w:p w:rsidR="00F22019" w:rsidRDefault="00F22019">
      <w:pPr>
        <w:rPr>
          <w:color w:val="1F497D" w:themeColor="text2"/>
        </w:rPr>
      </w:pPr>
    </w:p>
    <w:p w:rsidR="00F22019" w:rsidRDefault="00F22019">
      <w:pPr>
        <w:rPr>
          <w:color w:val="1F497D" w:themeColor="text2"/>
        </w:rPr>
      </w:pPr>
    </w:p>
    <w:p w:rsidR="00F22019" w:rsidRDefault="00F22019">
      <w:pPr>
        <w:rPr>
          <w:color w:val="1F497D" w:themeColor="text2"/>
        </w:rPr>
      </w:pPr>
    </w:p>
    <w:p w:rsidR="00F22019" w:rsidRDefault="00F22019">
      <w:pPr>
        <w:rPr>
          <w:color w:val="1F497D" w:themeColor="text2"/>
        </w:rPr>
      </w:pPr>
    </w:p>
    <w:p w:rsidR="00F22019" w:rsidRDefault="00F22019">
      <w:pPr>
        <w:rPr>
          <w:color w:val="1F497D" w:themeColor="text2"/>
        </w:rPr>
      </w:pPr>
    </w:p>
    <w:p w:rsidR="00F22019" w:rsidRDefault="00F22019">
      <w:pPr>
        <w:rPr>
          <w:color w:val="1F497D" w:themeColor="text2"/>
        </w:rPr>
      </w:pPr>
    </w:p>
    <w:p w:rsidR="00F22019" w:rsidRDefault="00F22019">
      <w:pPr>
        <w:rPr>
          <w:color w:val="1F497D" w:themeColor="text2"/>
        </w:rPr>
      </w:pPr>
    </w:p>
    <w:p w:rsidR="00F22019" w:rsidRPr="00F22019" w:rsidRDefault="00F22019" w:rsidP="00F22019">
      <w:pPr>
        <w:jc w:val="center"/>
        <w:rPr>
          <w:b/>
          <w:color w:val="0070C0"/>
          <w:sz w:val="56"/>
        </w:rPr>
      </w:pPr>
    </w:p>
    <w:p w:rsidR="00F22019" w:rsidRPr="00F22019" w:rsidRDefault="003650E3" w:rsidP="00F22019">
      <w:pPr>
        <w:spacing w:after="0" w:line="240" w:lineRule="auto"/>
        <w:jc w:val="center"/>
        <w:rPr>
          <w:b/>
          <w:color w:val="0070C0"/>
          <w:sz w:val="56"/>
        </w:rPr>
      </w:pPr>
      <w:r>
        <w:rPr>
          <w:b/>
          <w:color w:val="0070C0"/>
          <w:sz w:val="56"/>
        </w:rPr>
        <w:t>Teacher</w:t>
      </w:r>
    </w:p>
    <w:p w:rsidR="00F22019" w:rsidRDefault="004762B4" w:rsidP="00F22019">
      <w:pPr>
        <w:spacing w:after="0" w:line="240" w:lineRule="auto"/>
        <w:jc w:val="center"/>
        <w:rPr>
          <w:color w:val="0070C0"/>
          <w:sz w:val="56"/>
        </w:rPr>
      </w:pPr>
      <w:r>
        <w:rPr>
          <w:b/>
          <w:color w:val="0070C0"/>
          <w:sz w:val="56"/>
        </w:rPr>
        <w:t>Job Description</w:t>
      </w:r>
    </w:p>
    <w:p w:rsidR="00F22019" w:rsidRDefault="00F22019" w:rsidP="00F22019">
      <w:pPr>
        <w:spacing w:after="0" w:line="240" w:lineRule="auto"/>
        <w:jc w:val="center"/>
        <w:rPr>
          <w:color w:val="0070C0"/>
          <w:sz w:val="56"/>
        </w:rPr>
      </w:pPr>
    </w:p>
    <w:p w:rsidR="00F22019" w:rsidRDefault="00F22019" w:rsidP="00F22019">
      <w:pPr>
        <w:spacing w:after="0" w:line="240" w:lineRule="auto"/>
        <w:jc w:val="center"/>
        <w:rPr>
          <w:color w:val="0070C0"/>
          <w:sz w:val="56"/>
        </w:rPr>
      </w:pPr>
    </w:p>
    <w:p w:rsidR="00F22019" w:rsidRDefault="00F22019" w:rsidP="00F22019">
      <w:pPr>
        <w:spacing w:after="0" w:line="240" w:lineRule="auto"/>
        <w:jc w:val="center"/>
        <w:rPr>
          <w:color w:val="0070C0"/>
          <w:sz w:val="56"/>
        </w:rPr>
      </w:pPr>
    </w:p>
    <w:p w:rsidR="007D307D" w:rsidRDefault="007D307D" w:rsidP="007D307D">
      <w:pPr>
        <w:spacing w:after="0" w:line="240" w:lineRule="auto"/>
        <w:jc w:val="right"/>
        <w:rPr>
          <w:b/>
          <w:color w:val="003399"/>
          <w:sz w:val="24"/>
          <w:szCs w:val="24"/>
        </w:rPr>
      </w:pPr>
    </w:p>
    <w:p w:rsidR="007D307D" w:rsidRDefault="007D307D" w:rsidP="007D307D">
      <w:pPr>
        <w:spacing w:after="0" w:line="240" w:lineRule="auto"/>
        <w:jc w:val="right"/>
        <w:rPr>
          <w:b/>
          <w:color w:val="003399"/>
          <w:sz w:val="24"/>
          <w:szCs w:val="24"/>
        </w:rPr>
      </w:pPr>
    </w:p>
    <w:p w:rsidR="007D307D" w:rsidRDefault="007D307D" w:rsidP="007D307D">
      <w:pPr>
        <w:spacing w:after="0" w:line="240" w:lineRule="auto"/>
        <w:jc w:val="right"/>
        <w:rPr>
          <w:b/>
          <w:color w:val="003399"/>
          <w:sz w:val="24"/>
          <w:szCs w:val="24"/>
        </w:rPr>
      </w:pPr>
    </w:p>
    <w:p w:rsidR="007D307D" w:rsidRDefault="007D307D" w:rsidP="00F22019">
      <w:pPr>
        <w:jc w:val="center"/>
        <w:rPr>
          <w:b/>
          <w:sz w:val="44"/>
          <w:szCs w:val="44"/>
        </w:rPr>
      </w:pPr>
      <w:bookmarkStart w:id="0" w:name="_GoBack"/>
      <w:bookmarkEnd w:id="0"/>
    </w:p>
    <w:p w:rsidR="007D307D" w:rsidRDefault="007D307D" w:rsidP="00F22019">
      <w:pPr>
        <w:jc w:val="center"/>
        <w:rPr>
          <w:b/>
          <w:sz w:val="44"/>
          <w:szCs w:val="44"/>
        </w:rPr>
      </w:pPr>
    </w:p>
    <w:p w:rsidR="00F22019" w:rsidRPr="002E1172" w:rsidRDefault="007D307D" w:rsidP="00F22019">
      <w:pPr>
        <w:jc w:val="center"/>
        <w:rPr>
          <w:b/>
          <w:color w:val="0070C0"/>
        </w:rPr>
      </w:pPr>
      <w:proofErr w:type="spellStart"/>
      <w:r w:rsidRPr="002E1172">
        <w:rPr>
          <w:b/>
          <w:color w:val="0070C0"/>
          <w:sz w:val="44"/>
          <w:szCs w:val="44"/>
        </w:rPr>
        <w:lastRenderedPageBreak/>
        <w:t>D</w:t>
      </w:r>
      <w:r w:rsidR="00F22019" w:rsidRPr="002E1172">
        <w:rPr>
          <w:b/>
          <w:color w:val="0070C0"/>
          <w:sz w:val="44"/>
          <w:szCs w:val="44"/>
        </w:rPr>
        <w:t>aubeney</w:t>
      </w:r>
      <w:proofErr w:type="spellEnd"/>
      <w:r w:rsidR="00F22019" w:rsidRPr="002E1172">
        <w:rPr>
          <w:b/>
          <w:color w:val="0070C0"/>
          <w:sz w:val="44"/>
          <w:szCs w:val="44"/>
        </w:rPr>
        <w:t xml:space="preserve"> Academy</w:t>
      </w:r>
    </w:p>
    <w:tbl>
      <w:tblPr>
        <w:tblW w:w="0" w:type="auto"/>
        <w:shd w:val="clear" w:color="auto" w:fill="3366FF"/>
        <w:tblLook w:val="01E0" w:firstRow="1" w:lastRow="1" w:firstColumn="1" w:lastColumn="1" w:noHBand="0" w:noVBand="0"/>
      </w:tblPr>
      <w:tblGrid>
        <w:gridCol w:w="8862"/>
      </w:tblGrid>
      <w:tr w:rsidR="00F22019" w:rsidRPr="0090554C" w:rsidTr="002E1172">
        <w:tc>
          <w:tcPr>
            <w:tcW w:w="8862" w:type="dxa"/>
            <w:tcBorders>
              <w:top w:val="single" w:sz="12" w:space="0" w:color="000000"/>
              <w:left w:val="single" w:sz="12" w:space="0" w:color="000000"/>
              <w:bottom w:val="single" w:sz="12" w:space="0" w:color="000000"/>
              <w:right w:val="single" w:sz="12" w:space="0" w:color="000000"/>
            </w:tcBorders>
            <w:shd w:val="clear" w:color="auto" w:fill="0070C0"/>
          </w:tcPr>
          <w:p w:rsidR="007D307D" w:rsidRPr="007D307D" w:rsidRDefault="007D307D" w:rsidP="007D307D">
            <w:pPr>
              <w:spacing w:after="0" w:line="240" w:lineRule="auto"/>
              <w:rPr>
                <w:b/>
                <w:color w:val="FFFFFF"/>
                <w:sz w:val="16"/>
                <w:szCs w:val="32"/>
              </w:rPr>
            </w:pPr>
          </w:p>
          <w:p w:rsidR="00F22019" w:rsidRPr="0090554C" w:rsidRDefault="00D03D67" w:rsidP="00F22019">
            <w:pPr>
              <w:spacing w:after="0" w:line="240" w:lineRule="auto"/>
              <w:jc w:val="center"/>
              <w:rPr>
                <w:b/>
                <w:color w:val="FFFFFF"/>
                <w:sz w:val="32"/>
                <w:szCs w:val="32"/>
              </w:rPr>
            </w:pPr>
            <w:r>
              <w:rPr>
                <w:b/>
                <w:color w:val="FFFFFF"/>
                <w:sz w:val="32"/>
                <w:szCs w:val="32"/>
              </w:rPr>
              <w:t>Job Description</w:t>
            </w:r>
          </w:p>
          <w:p w:rsidR="00F22019" w:rsidRPr="0090554C" w:rsidRDefault="00F22019" w:rsidP="00F22019">
            <w:pPr>
              <w:spacing w:after="0" w:line="240" w:lineRule="auto"/>
              <w:jc w:val="center"/>
              <w:rPr>
                <w:b/>
                <w:color w:val="FFFFFF"/>
                <w:sz w:val="16"/>
                <w:szCs w:val="16"/>
              </w:rPr>
            </w:pPr>
          </w:p>
          <w:p w:rsidR="00F22019" w:rsidRDefault="003650E3" w:rsidP="007D307D">
            <w:pPr>
              <w:spacing w:after="0" w:line="240" w:lineRule="auto"/>
              <w:jc w:val="center"/>
              <w:rPr>
                <w:b/>
                <w:color w:val="FFFFFF"/>
                <w:sz w:val="32"/>
                <w:szCs w:val="32"/>
              </w:rPr>
            </w:pPr>
            <w:r>
              <w:rPr>
                <w:b/>
                <w:color w:val="FFFFFF"/>
                <w:sz w:val="32"/>
                <w:szCs w:val="32"/>
              </w:rPr>
              <w:t>Teacher</w:t>
            </w:r>
          </w:p>
          <w:p w:rsidR="007D307D" w:rsidRPr="0090554C" w:rsidRDefault="007D307D" w:rsidP="007D307D">
            <w:pPr>
              <w:spacing w:after="0" w:line="240" w:lineRule="auto"/>
              <w:jc w:val="center"/>
              <w:rPr>
                <w:b/>
                <w:color w:val="FFFFFF"/>
                <w:sz w:val="16"/>
                <w:szCs w:val="16"/>
              </w:rPr>
            </w:pPr>
          </w:p>
        </w:tc>
      </w:tr>
    </w:tbl>
    <w:p w:rsidR="00F22019" w:rsidRDefault="00F22019" w:rsidP="00F22019">
      <w:pPr>
        <w:jc w:val="center"/>
        <w:rPr>
          <w:b/>
          <w:sz w:val="8"/>
        </w:rPr>
      </w:pPr>
    </w:p>
    <w:p w:rsidR="00595DB6" w:rsidRDefault="00595DB6" w:rsidP="00595DB6">
      <w:pPr>
        <w:spacing w:after="0" w:line="240" w:lineRule="auto"/>
        <w:outlineLvl w:val="0"/>
        <w:rPr>
          <w:rFonts w:ascii="Arial" w:eastAsia="Times New Roman" w:hAnsi="Arial" w:cs="Arial"/>
          <w:sz w:val="24"/>
          <w:szCs w:val="24"/>
        </w:rPr>
      </w:pPr>
    </w:p>
    <w:p w:rsidR="003650E3" w:rsidRPr="003650E3" w:rsidRDefault="00014AAD" w:rsidP="00595DB6">
      <w:pPr>
        <w:spacing w:after="0" w:line="240" w:lineRule="auto"/>
        <w:outlineLvl w:val="0"/>
        <w:rPr>
          <w:rFonts w:ascii="Arial" w:eastAsia="Times New Roman" w:hAnsi="Arial" w:cs="Arial"/>
          <w:sz w:val="24"/>
          <w:szCs w:val="24"/>
        </w:rPr>
      </w:pPr>
      <w:r>
        <w:rPr>
          <w:rFonts w:ascii="Arial" w:eastAsia="Times New Roman" w:hAnsi="Arial" w:cs="Arial"/>
          <w:sz w:val="24"/>
          <w:szCs w:val="24"/>
        </w:rPr>
        <w:t>A</w:t>
      </w:r>
      <w:r w:rsidR="003650E3" w:rsidRPr="003650E3">
        <w:rPr>
          <w:rFonts w:ascii="Arial" w:eastAsia="Times New Roman" w:hAnsi="Arial" w:cs="Arial"/>
          <w:sz w:val="24"/>
          <w:szCs w:val="24"/>
        </w:rPr>
        <w:t xml:space="preserve"> teacher of </w:t>
      </w:r>
      <w:r>
        <w:rPr>
          <w:rFonts w:ascii="Arial" w:eastAsia="Times New Roman" w:hAnsi="Arial" w:cs="Arial"/>
          <w:sz w:val="24"/>
          <w:szCs w:val="24"/>
        </w:rPr>
        <w:t>any</w:t>
      </w:r>
      <w:r w:rsidR="003650E3" w:rsidRPr="003650E3">
        <w:rPr>
          <w:rFonts w:ascii="Arial" w:eastAsia="Times New Roman" w:hAnsi="Arial" w:cs="Arial"/>
          <w:sz w:val="24"/>
          <w:szCs w:val="24"/>
        </w:rPr>
        <w:t xml:space="preserve"> subjects/form tutor is required to carry out the Conditions of Employment as set out in the Teachers’ Pay and Conditions Document. </w:t>
      </w:r>
      <w:proofErr w:type="spellStart"/>
      <w:r w:rsidR="003650E3" w:rsidRPr="003650E3">
        <w:rPr>
          <w:rFonts w:ascii="Arial" w:eastAsia="Times New Roman" w:hAnsi="Arial" w:cs="Arial"/>
          <w:sz w:val="24"/>
          <w:szCs w:val="24"/>
        </w:rPr>
        <w:t>Daubeney</w:t>
      </w:r>
      <w:proofErr w:type="spellEnd"/>
      <w:r w:rsidR="003650E3" w:rsidRPr="003650E3">
        <w:rPr>
          <w:rFonts w:ascii="Arial" w:eastAsia="Times New Roman" w:hAnsi="Arial" w:cs="Arial"/>
          <w:sz w:val="24"/>
          <w:szCs w:val="24"/>
        </w:rPr>
        <w:t xml:space="preserve"> </w:t>
      </w:r>
      <w:r w:rsidR="00595DB6">
        <w:rPr>
          <w:rFonts w:ascii="Arial" w:eastAsia="Times New Roman" w:hAnsi="Arial" w:cs="Arial"/>
          <w:sz w:val="24"/>
          <w:szCs w:val="24"/>
        </w:rPr>
        <w:t xml:space="preserve">Academy </w:t>
      </w:r>
      <w:r w:rsidR="003650E3" w:rsidRPr="003650E3">
        <w:rPr>
          <w:rFonts w:ascii="Arial" w:eastAsia="Times New Roman" w:hAnsi="Arial" w:cs="Arial"/>
          <w:sz w:val="24"/>
          <w:szCs w:val="24"/>
        </w:rPr>
        <w:t>has an ethos of Inclusion and you will be expected to implement this ethos in your role within the school.</w:t>
      </w:r>
    </w:p>
    <w:p w:rsidR="003650E3" w:rsidRPr="003650E3" w:rsidRDefault="003650E3" w:rsidP="00595DB6">
      <w:pPr>
        <w:spacing w:after="0" w:line="240" w:lineRule="auto"/>
        <w:outlineLvl w:val="0"/>
        <w:rPr>
          <w:rFonts w:ascii="Arial" w:eastAsia="Times New Roman" w:hAnsi="Arial" w:cs="Arial"/>
          <w:sz w:val="24"/>
          <w:szCs w:val="24"/>
        </w:rPr>
      </w:pPr>
    </w:p>
    <w:p w:rsidR="003650E3" w:rsidRPr="003650E3" w:rsidRDefault="003650E3" w:rsidP="00595DB6">
      <w:pPr>
        <w:spacing w:after="0" w:line="240" w:lineRule="auto"/>
        <w:outlineLvl w:val="0"/>
        <w:rPr>
          <w:rFonts w:ascii="Arial" w:eastAsia="Times New Roman" w:hAnsi="Arial" w:cs="Arial"/>
          <w:sz w:val="24"/>
          <w:szCs w:val="24"/>
        </w:rPr>
      </w:pPr>
      <w:r w:rsidRPr="003650E3">
        <w:rPr>
          <w:rFonts w:ascii="Arial" w:eastAsia="Times New Roman" w:hAnsi="Arial" w:cs="Arial"/>
          <w:b/>
          <w:sz w:val="24"/>
          <w:szCs w:val="24"/>
        </w:rPr>
        <w:t>MAIN DUTIES AND RESPONSIBILITIES</w:t>
      </w:r>
    </w:p>
    <w:p w:rsidR="003650E3" w:rsidRPr="003650E3" w:rsidRDefault="003650E3" w:rsidP="00595DB6">
      <w:pPr>
        <w:spacing w:after="0" w:line="240" w:lineRule="auto"/>
        <w:outlineLvl w:val="0"/>
        <w:rPr>
          <w:rFonts w:ascii="Arial" w:eastAsia="Times New Roman" w:hAnsi="Arial" w:cs="Arial"/>
          <w:sz w:val="24"/>
          <w:szCs w:val="24"/>
        </w:rPr>
      </w:pPr>
    </w:p>
    <w:p w:rsidR="003650E3" w:rsidRPr="003650E3" w:rsidRDefault="003650E3" w:rsidP="00595DB6">
      <w:pPr>
        <w:spacing w:after="0" w:line="240" w:lineRule="auto"/>
        <w:outlineLvl w:val="0"/>
        <w:rPr>
          <w:rFonts w:ascii="Arial" w:eastAsia="Times New Roman" w:hAnsi="Arial" w:cs="Arial"/>
          <w:sz w:val="24"/>
          <w:szCs w:val="24"/>
        </w:rPr>
      </w:pPr>
      <w:r w:rsidRPr="003650E3">
        <w:rPr>
          <w:rFonts w:ascii="Arial" w:eastAsia="Times New Roman" w:hAnsi="Arial" w:cs="Arial"/>
          <w:sz w:val="24"/>
          <w:szCs w:val="24"/>
        </w:rPr>
        <w:t>The details set out below describe the main duties and responsibilities relating to the post.  However, a document such as this does not permit every item to be specified in detail, nor does it direct the particular amount of time to be spent in carrying them out.</w:t>
      </w:r>
    </w:p>
    <w:p w:rsidR="003650E3" w:rsidRPr="003650E3" w:rsidRDefault="003650E3" w:rsidP="00595DB6">
      <w:pPr>
        <w:spacing w:after="0" w:line="240" w:lineRule="auto"/>
        <w:outlineLvl w:val="0"/>
        <w:rPr>
          <w:rFonts w:ascii="Arial" w:eastAsia="Times New Roman" w:hAnsi="Arial" w:cs="Arial"/>
          <w:sz w:val="24"/>
          <w:szCs w:val="24"/>
        </w:rPr>
      </w:pPr>
    </w:p>
    <w:p w:rsidR="003650E3" w:rsidRPr="003650E3" w:rsidRDefault="003650E3" w:rsidP="00595DB6">
      <w:pPr>
        <w:spacing w:after="0" w:line="240" w:lineRule="auto"/>
        <w:outlineLvl w:val="0"/>
        <w:rPr>
          <w:rFonts w:ascii="Arial" w:eastAsia="Times New Roman" w:hAnsi="Arial" w:cs="Arial"/>
          <w:sz w:val="24"/>
          <w:szCs w:val="24"/>
        </w:rPr>
      </w:pPr>
      <w:r w:rsidRPr="003650E3">
        <w:rPr>
          <w:rFonts w:ascii="Arial" w:eastAsia="Times New Roman" w:hAnsi="Arial" w:cs="Arial"/>
          <w:b/>
          <w:sz w:val="24"/>
          <w:szCs w:val="24"/>
          <w:u w:val="single"/>
        </w:rPr>
        <w:t>Responsibilities of a Teacher</w:t>
      </w:r>
    </w:p>
    <w:p w:rsidR="003650E3" w:rsidRPr="003650E3" w:rsidRDefault="003650E3" w:rsidP="00595DB6">
      <w:pPr>
        <w:spacing w:after="0" w:line="240" w:lineRule="auto"/>
        <w:rPr>
          <w:rFonts w:ascii="Arial" w:eastAsia="Times New Roman" w:hAnsi="Arial" w:cs="Arial"/>
          <w:sz w:val="24"/>
          <w:szCs w:val="24"/>
        </w:rPr>
      </w:pPr>
    </w:p>
    <w:p w:rsidR="003650E3" w:rsidRPr="003650E3" w:rsidRDefault="003650E3" w:rsidP="00595DB6">
      <w:p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The following areas of responsibility will pertain to all teachers who teach at the school.  A number of these responsibilities will appear in other documentation relating to specific roles in the school.  </w:t>
      </w:r>
    </w:p>
    <w:p w:rsidR="003650E3" w:rsidRPr="003650E3" w:rsidRDefault="003650E3" w:rsidP="00595DB6">
      <w:pPr>
        <w:spacing w:after="0" w:line="240" w:lineRule="auto"/>
        <w:rPr>
          <w:rFonts w:ascii="Arial" w:eastAsia="Times New Roman" w:hAnsi="Arial" w:cs="Arial"/>
          <w:b/>
          <w:sz w:val="24"/>
          <w:szCs w:val="24"/>
        </w:rPr>
      </w:pPr>
    </w:p>
    <w:p w:rsidR="003650E3" w:rsidRPr="003650E3" w:rsidRDefault="003650E3" w:rsidP="00595DB6">
      <w:p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Children respond to the example set by the adults who work in the school.  It is, therefore, expected that you conduct yourself in a professional manner, both in behaviour and dress, at all times, whilst you are responsible for </w:t>
      </w:r>
      <w:r w:rsidR="00595DB6">
        <w:rPr>
          <w:rFonts w:ascii="Arial" w:eastAsia="Times New Roman" w:hAnsi="Arial" w:cs="Arial"/>
          <w:sz w:val="24"/>
          <w:szCs w:val="24"/>
        </w:rPr>
        <w:t>student</w:t>
      </w:r>
      <w:r w:rsidRPr="003650E3">
        <w:rPr>
          <w:rFonts w:ascii="Arial" w:eastAsia="Times New Roman" w:hAnsi="Arial" w:cs="Arial"/>
          <w:sz w:val="24"/>
          <w:szCs w:val="24"/>
        </w:rPr>
        <w:t>s at the school.</w:t>
      </w:r>
    </w:p>
    <w:p w:rsidR="003650E3" w:rsidRPr="003650E3" w:rsidRDefault="003650E3" w:rsidP="00595DB6">
      <w:pPr>
        <w:spacing w:after="0" w:line="240" w:lineRule="auto"/>
        <w:rPr>
          <w:rFonts w:ascii="Arial" w:eastAsia="Times New Roman" w:hAnsi="Arial" w:cs="Arial"/>
          <w:sz w:val="24"/>
          <w:szCs w:val="24"/>
        </w:rPr>
      </w:pPr>
    </w:p>
    <w:p w:rsidR="003650E3" w:rsidRPr="003650E3" w:rsidRDefault="003650E3" w:rsidP="00595DB6">
      <w:pPr>
        <w:spacing w:after="0" w:line="240" w:lineRule="auto"/>
        <w:rPr>
          <w:rFonts w:ascii="Arial" w:eastAsia="Times New Roman" w:hAnsi="Arial" w:cs="Arial"/>
          <w:sz w:val="24"/>
          <w:szCs w:val="24"/>
        </w:rPr>
      </w:pPr>
      <w:r w:rsidRPr="003650E3">
        <w:rPr>
          <w:rFonts w:ascii="Arial" w:eastAsia="Times New Roman" w:hAnsi="Arial" w:cs="Arial"/>
          <w:sz w:val="24"/>
          <w:szCs w:val="24"/>
        </w:rPr>
        <w:t>As a teacher you will be required:</w:t>
      </w:r>
    </w:p>
    <w:p w:rsidR="003650E3" w:rsidRPr="003650E3" w:rsidRDefault="003650E3" w:rsidP="00595DB6">
      <w:pPr>
        <w:spacing w:after="0" w:line="240" w:lineRule="auto"/>
        <w:rPr>
          <w:rFonts w:ascii="Arial" w:eastAsia="Times New Roman" w:hAnsi="Arial" w:cs="Arial"/>
          <w:sz w:val="24"/>
          <w:szCs w:val="24"/>
        </w:rPr>
      </w:pP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to care for the children in the school;</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to work co-operatively with a team of teachers;</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to contribute to curriculum planning and development;</w:t>
      </w:r>
    </w:p>
    <w:p w:rsidR="00595DB6"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take part in the evaluation of the monitoring of teaching and learning </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raise </w:t>
      </w:r>
      <w:r w:rsidR="00595DB6">
        <w:rPr>
          <w:rFonts w:ascii="Arial" w:eastAsia="Times New Roman" w:hAnsi="Arial" w:cs="Arial"/>
          <w:sz w:val="24"/>
          <w:szCs w:val="24"/>
        </w:rPr>
        <w:t>student</w:t>
      </w:r>
      <w:r w:rsidRPr="003650E3">
        <w:rPr>
          <w:rFonts w:ascii="Arial" w:eastAsia="Times New Roman" w:hAnsi="Arial" w:cs="Arial"/>
          <w:sz w:val="24"/>
          <w:szCs w:val="24"/>
        </w:rPr>
        <w:t>s’ levels of achievement;</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to raise standards of literacy;</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to raise standards of numeracy;</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ensure that the </w:t>
      </w:r>
      <w:r w:rsidR="00595DB6">
        <w:rPr>
          <w:rFonts w:ascii="Arial" w:eastAsia="Times New Roman" w:hAnsi="Arial" w:cs="Arial"/>
          <w:sz w:val="24"/>
          <w:szCs w:val="24"/>
        </w:rPr>
        <w:t>student</w:t>
      </w:r>
      <w:r w:rsidRPr="003650E3">
        <w:rPr>
          <w:rFonts w:ascii="Arial" w:eastAsia="Times New Roman" w:hAnsi="Arial" w:cs="Arial"/>
          <w:sz w:val="24"/>
          <w:szCs w:val="24"/>
        </w:rPr>
        <w:t>s experience a wide range of learning situations;</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to have an awareness and understanding of whole school policies adhere to them</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to ensure that assessment and evaluation are an</w:t>
      </w:r>
      <w:r w:rsidR="00595DB6">
        <w:rPr>
          <w:rFonts w:ascii="Arial" w:eastAsia="Times New Roman" w:hAnsi="Arial" w:cs="Arial"/>
          <w:sz w:val="24"/>
          <w:szCs w:val="24"/>
        </w:rPr>
        <w:t xml:space="preserve"> integral part of all planning</w:t>
      </w:r>
    </w:p>
    <w:p w:rsidR="00595DB6" w:rsidRDefault="003650E3" w:rsidP="00595DB6">
      <w:pPr>
        <w:numPr>
          <w:ilvl w:val="0"/>
          <w:numId w:val="31"/>
        </w:numPr>
        <w:spacing w:after="0" w:line="240" w:lineRule="auto"/>
        <w:rPr>
          <w:rFonts w:ascii="Arial" w:eastAsia="Times New Roman" w:hAnsi="Arial" w:cs="Arial"/>
          <w:sz w:val="24"/>
          <w:szCs w:val="24"/>
        </w:rPr>
      </w:pPr>
      <w:proofErr w:type="gramStart"/>
      <w:r w:rsidRPr="003650E3">
        <w:rPr>
          <w:rFonts w:ascii="Arial" w:eastAsia="Times New Roman" w:hAnsi="Arial" w:cs="Arial"/>
          <w:sz w:val="24"/>
          <w:szCs w:val="24"/>
        </w:rPr>
        <w:t>to</w:t>
      </w:r>
      <w:proofErr w:type="gramEnd"/>
      <w:r w:rsidRPr="003650E3">
        <w:rPr>
          <w:rFonts w:ascii="Arial" w:eastAsia="Times New Roman" w:hAnsi="Arial" w:cs="Arial"/>
          <w:sz w:val="24"/>
          <w:szCs w:val="24"/>
        </w:rPr>
        <w:t xml:space="preserve"> ensure that marking is in line with policy and is kept up-to-date.  </w:t>
      </w:r>
    </w:p>
    <w:p w:rsidR="00595DB6" w:rsidRPr="00595DB6" w:rsidRDefault="00595DB6" w:rsidP="00595DB6">
      <w:pPr>
        <w:pStyle w:val="ListParagraph"/>
        <w:numPr>
          <w:ilvl w:val="0"/>
          <w:numId w:val="31"/>
        </w:numPr>
        <w:tabs>
          <w:tab w:val="left" w:pos="284"/>
        </w:tabs>
        <w:spacing w:after="0" w:line="240" w:lineRule="auto"/>
        <w:rPr>
          <w:rFonts w:ascii="Arial" w:eastAsia="Times New Roman" w:hAnsi="Arial" w:cs="Arial"/>
          <w:sz w:val="24"/>
          <w:szCs w:val="24"/>
        </w:rPr>
      </w:pPr>
      <w:r w:rsidRPr="00595DB6">
        <w:rPr>
          <w:rFonts w:ascii="Arial" w:eastAsia="Times New Roman" w:hAnsi="Arial" w:cs="Arial"/>
          <w:sz w:val="24"/>
          <w:szCs w:val="24"/>
        </w:rPr>
        <w:t xml:space="preserve">To ensure that differentiation, progression and continuity are an integral part of the </w:t>
      </w:r>
    </w:p>
    <w:p w:rsidR="003650E3" w:rsidRPr="00595DB6" w:rsidRDefault="003650E3" w:rsidP="00595DB6">
      <w:pPr>
        <w:tabs>
          <w:tab w:val="left" w:pos="284"/>
        </w:tabs>
        <w:spacing w:after="0" w:line="240" w:lineRule="auto"/>
        <w:ind w:left="283"/>
        <w:rPr>
          <w:rFonts w:ascii="Arial" w:eastAsia="Times New Roman" w:hAnsi="Arial" w:cs="Arial"/>
          <w:sz w:val="24"/>
          <w:szCs w:val="24"/>
        </w:rPr>
      </w:pPr>
      <w:proofErr w:type="gramStart"/>
      <w:r w:rsidRPr="003650E3">
        <w:rPr>
          <w:rFonts w:ascii="Arial" w:eastAsia="Times New Roman" w:hAnsi="Arial" w:cs="Arial"/>
          <w:sz w:val="24"/>
          <w:szCs w:val="24"/>
        </w:rPr>
        <w:t>planning</w:t>
      </w:r>
      <w:proofErr w:type="gramEnd"/>
      <w:r w:rsidRPr="003650E3">
        <w:rPr>
          <w:rFonts w:ascii="Arial" w:eastAsia="Times New Roman" w:hAnsi="Arial" w:cs="Arial"/>
          <w:sz w:val="24"/>
          <w:szCs w:val="24"/>
        </w:rPr>
        <w:t xml:space="preserve"> and delivery of</w:t>
      </w:r>
      <w:r w:rsidR="00595DB6">
        <w:rPr>
          <w:rFonts w:ascii="Arial" w:eastAsia="Times New Roman" w:hAnsi="Arial" w:cs="Arial"/>
          <w:sz w:val="24"/>
          <w:szCs w:val="24"/>
        </w:rPr>
        <w:t xml:space="preserve"> </w:t>
      </w:r>
      <w:r w:rsidRPr="00595DB6">
        <w:rPr>
          <w:rFonts w:ascii="Arial" w:eastAsia="Times New Roman" w:hAnsi="Arial" w:cs="Arial"/>
          <w:sz w:val="24"/>
          <w:szCs w:val="24"/>
        </w:rPr>
        <w:t>the curriculum;</w:t>
      </w:r>
    </w:p>
    <w:p w:rsidR="003650E3" w:rsidRPr="003650E3" w:rsidRDefault="003650E3" w:rsidP="00595DB6">
      <w:pPr>
        <w:numPr>
          <w:ilvl w:val="0"/>
          <w:numId w:val="31"/>
        </w:numPr>
        <w:tabs>
          <w:tab w:val="left" w:pos="284"/>
        </w:tabs>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keep a record of lesson planning and work covered in line with the school’s guidelines: this to be made </w:t>
      </w:r>
    </w:p>
    <w:p w:rsidR="003650E3" w:rsidRPr="00595DB6" w:rsidRDefault="003650E3" w:rsidP="00595DB6">
      <w:pPr>
        <w:pStyle w:val="ListParagraph"/>
        <w:numPr>
          <w:ilvl w:val="0"/>
          <w:numId w:val="31"/>
        </w:numPr>
        <w:tabs>
          <w:tab w:val="left" w:pos="284"/>
        </w:tabs>
        <w:spacing w:after="0" w:line="240" w:lineRule="auto"/>
        <w:rPr>
          <w:rFonts w:ascii="Arial" w:eastAsia="Times New Roman" w:hAnsi="Arial" w:cs="Arial"/>
          <w:sz w:val="24"/>
          <w:szCs w:val="24"/>
        </w:rPr>
      </w:pPr>
      <w:r w:rsidRPr="00595DB6">
        <w:rPr>
          <w:rFonts w:ascii="Arial" w:eastAsia="Times New Roman" w:hAnsi="Arial" w:cs="Arial"/>
          <w:sz w:val="24"/>
          <w:szCs w:val="24"/>
        </w:rPr>
        <w:t>available to those to whom you are accountable;</w:t>
      </w:r>
    </w:p>
    <w:p w:rsidR="003650E3" w:rsidRPr="003650E3" w:rsidRDefault="003650E3" w:rsidP="00595DB6">
      <w:pPr>
        <w:numPr>
          <w:ilvl w:val="0"/>
          <w:numId w:val="31"/>
        </w:numPr>
        <w:tabs>
          <w:tab w:val="left" w:pos="284"/>
        </w:tabs>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keep statistical information about the </w:t>
      </w:r>
      <w:r w:rsidR="00595DB6">
        <w:rPr>
          <w:rFonts w:ascii="Arial" w:eastAsia="Times New Roman" w:hAnsi="Arial" w:cs="Arial"/>
          <w:sz w:val="24"/>
          <w:szCs w:val="24"/>
        </w:rPr>
        <w:t>student</w:t>
      </w:r>
      <w:r w:rsidRPr="003650E3">
        <w:rPr>
          <w:rFonts w:ascii="Arial" w:eastAsia="Times New Roman" w:hAnsi="Arial" w:cs="Arial"/>
          <w:sz w:val="24"/>
          <w:szCs w:val="24"/>
        </w:rPr>
        <w:t>s you teach: this to be made available to other colleagues;</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lastRenderedPageBreak/>
        <w:t xml:space="preserve">to take into account previous statistical information accumulated for individual </w:t>
      </w:r>
      <w:r w:rsidR="00595DB6">
        <w:rPr>
          <w:rFonts w:ascii="Arial" w:eastAsia="Times New Roman" w:hAnsi="Arial" w:cs="Arial"/>
          <w:sz w:val="24"/>
          <w:szCs w:val="24"/>
        </w:rPr>
        <w:t>student</w:t>
      </w:r>
      <w:r w:rsidRPr="003650E3">
        <w:rPr>
          <w:rFonts w:ascii="Arial" w:eastAsia="Times New Roman" w:hAnsi="Arial" w:cs="Arial"/>
          <w:sz w:val="24"/>
          <w:szCs w:val="24"/>
        </w:rPr>
        <w:t>s;</w:t>
      </w:r>
    </w:p>
    <w:p w:rsidR="003650E3" w:rsidRPr="00595DB6"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to liaise with colleagues, especially the Progress Leaders and Subject Leaders, in respect of any</w:t>
      </w:r>
      <w:r w:rsidR="00595DB6" w:rsidRPr="00595DB6">
        <w:rPr>
          <w:rFonts w:ascii="Arial" w:eastAsia="Times New Roman" w:hAnsi="Arial" w:cs="Arial"/>
          <w:sz w:val="24"/>
          <w:szCs w:val="24"/>
        </w:rPr>
        <w:t xml:space="preserve"> </w:t>
      </w:r>
      <w:r w:rsidRPr="00595DB6">
        <w:rPr>
          <w:rFonts w:ascii="Arial" w:eastAsia="Times New Roman" w:hAnsi="Arial" w:cs="Arial"/>
          <w:sz w:val="24"/>
          <w:szCs w:val="24"/>
        </w:rPr>
        <w:t xml:space="preserve">poor performance by </w:t>
      </w:r>
      <w:r w:rsidR="00595DB6">
        <w:rPr>
          <w:rFonts w:ascii="Arial" w:eastAsia="Times New Roman" w:hAnsi="Arial" w:cs="Arial"/>
          <w:sz w:val="24"/>
          <w:szCs w:val="24"/>
        </w:rPr>
        <w:t>student</w:t>
      </w:r>
      <w:r w:rsidRPr="00595DB6">
        <w:rPr>
          <w:rFonts w:ascii="Arial" w:eastAsia="Times New Roman" w:hAnsi="Arial" w:cs="Arial"/>
          <w:sz w:val="24"/>
          <w:szCs w:val="24"/>
        </w:rPr>
        <w:t>s;</w:t>
      </w:r>
    </w:p>
    <w:p w:rsidR="003650E3" w:rsidRPr="00595DB6"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maintain a good educational ethos, including classroom management, control and tidiness, display and </w:t>
      </w:r>
      <w:r w:rsidRPr="00595DB6">
        <w:rPr>
          <w:rFonts w:ascii="Arial" w:eastAsia="Times New Roman" w:hAnsi="Arial" w:cs="Arial"/>
          <w:sz w:val="24"/>
          <w:szCs w:val="24"/>
        </w:rPr>
        <w:t>the imaginative use of teaching materials, their control and storage;</w:t>
      </w:r>
    </w:p>
    <w:p w:rsidR="003650E3" w:rsidRPr="00595DB6"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be aware of current educational thinking and practices and to attend courses after consultation with the </w:t>
      </w:r>
      <w:r w:rsidRPr="00595DB6">
        <w:rPr>
          <w:rFonts w:ascii="Arial" w:eastAsia="Times New Roman" w:hAnsi="Arial" w:cs="Arial"/>
          <w:sz w:val="24"/>
          <w:szCs w:val="24"/>
        </w:rPr>
        <w:t>Deputy Head teacher(Standards and Assessment);</w:t>
      </w:r>
    </w:p>
    <w:p w:rsidR="003650E3" w:rsidRPr="00595DB6"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attend meetings relevant to the needs of the </w:t>
      </w:r>
      <w:r w:rsidR="00595DB6">
        <w:rPr>
          <w:rFonts w:ascii="Arial" w:eastAsia="Times New Roman" w:hAnsi="Arial" w:cs="Arial"/>
          <w:sz w:val="24"/>
          <w:szCs w:val="24"/>
        </w:rPr>
        <w:t>student</w:t>
      </w:r>
      <w:r w:rsidRPr="003650E3">
        <w:rPr>
          <w:rFonts w:ascii="Arial" w:eastAsia="Times New Roman" w:hAnsi="Arial" w:cs="Arial"/>
          <w:sz w:val="24"/>
          <w:szCs w:val="24"/>
        </w:rPr>
        <w:t xml:space="preserve">s in the school; to be involved with discussion with </w:t>
      </w:r>
      <w:r w:rsidRPr="00595DB6">
        <w:rPr>
          <w:rFonts w:ascii="Arial" w:eastAsia="Times New Roman" w:hAnsi="Arial" w:cs="Arial"/>
          <w:sz w:val="24"/>
          <w:szCs w:val="24"/>
        </w:rPr>
        <w:t>parents;</w:t>
      </w:r>
    </w:p>
    <w:p w:rsidR="003650E3" w:rsidRPr="00595DB6"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to liaise with advisers, support staff and outside agencies, after consultation with the Head teacher, as</w:t>
      </w:r>
      <w:r w:rsidR="00595DB6">
        <w:rPr>
          <w:rFonts w:ascii="Arial" w:eastAsia="Times New Roman" w:hAnsi="Arial" w:cs="Arial"/>
          <w:sz w:val="24"/>
          <w:szCs w:val="24"/>
        </w:rPr>
        <w:t xml:space="preserve"> </w:t>
      </w:r>
      <w:r w:rsidRPr="00595DB6">
        <w:rPr>
          <w:rFonts w:ascii="Arial" w:eastAsia="Times New Roman" w:hAnsi="Arial" w:cs="Arial"/>
          <w:sz w:val="24"/>
          <w:szCs w:val="24"/>
        </w:rPr>
        <w:t>required to fulfil the needs of the post;</w:t>
      </w:r>
    </w:p>
    <w:p w:rsidR="003650E3" w:rsidRPr="00595DB6"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avoid generalised assumptions about individuals or particular groups of children, being especially wary of </w:t>
      </w:r>
      <w:r w:rsidRPr="00595DB6">
        <w:rPr>
          <w:rFonts w:ascii="Arial" w:eastAsia="Times New Roman" w:hAnsi="Arial" w:cs="Arial"/>
          <w:sz w:val="24"/>
          <w:szCs w:val="24"/>
        </w:rPr>
        <w:t>those relating to race, gender or social background;</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to positively promote multicultural awareness and anti-racism;</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to ensure that you are punctual when going on duty, registering and/or teaching a class;</w:t>
      </w:r>
    </w:p>
    <w:p w:rsidR="003650E3" w:rsidRPr="00595DB6"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be part of a duty team responsible for the behaviour, conduct and welfare of the </w:t>
      </w:r>
      <w:r w:rsidR="00595DB6">
        <w:rPr>
          <w:rFonts w:ascii="Arial" w:eastAsia="Times New Roman" w:hAnsi="Arial" w:cs="Arial"/>
          <w:sz w:val="24"/>
          <w:szCs w:val="24"/>
        </w:rPr>
        <w:t>student</w:t>
      </w:r>
      <w:r w:rsidRPr="003650E3">
        <w:rPr>
          <w:rFonts w:ascii="Arial" w:eastAsia="Times New Roman" w:hAnsi="Arial" w:cs="Arial"/>
          <w:sz w:val="24"/>
          <w:szCs w:val="24"/>
        </w:rPr>
        <w:t xml:space="preserve">s in “out of lessons” </w:t>
      </w:r>
      <w:r w:rsidRPr="00595DB6">
        <w:rPr>
          <w:rFonts w:ascii="Arial" w:eastAsia="Times New Roman" w:hAnsi="Arial" w:cs="Arial"/>
          <w:sz w:val="24"/>
          <w:szCs w:val="24"/>
        </w:rPr>
        <w:t>situations;</w:t>
      </w:r>
    </w:p>
    <w:p w:rsidR="003650E3" w:rsidRPr="00595DB6"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be on duty at all times, i.e. to contribute to the ethos of the school by being alert to all matters in and </w:t>
      </w:r>
      <w:r w:rsidRPr="00595DB6">
        <w:rPr>
          <w:rFonts w:ascii="Arial" w:eastAsia="Times New Roman" w:hAnsi="Arial" w:cs="Arial"/>
          <w:sz w:val="24"/>
          <w:szCs w:val="24"/>
        </w:rPr>
        <w:t>around the building - taking action as and when it is required;</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support the </w:t>
      </w:r>
      <w:r w:rsidR="00595DB6">
        <w:rPr>
          <w:rFonts w:ascii="Arial" w:eastAsia="Times New Roman" w:hAnsi="Arial" w:cs="Arial"/>
          <w:sz w:val="24"/>
          <w:szCs w:val="24"/>
        </w:rPr>
        <w:t>Colours</w:t>
      </w:r>
      <w:r w:rsidRPr="003650E3">
        <w:rPr>
          <w:rFonts w:ascii="Arial" w:eastAsia="Times New Roman" w:hAnsi="Arial" w:cs="Arial"/>
          <w:sz w:val="24"/>
          <w:szCs w:val="24"/>
        </w:rPr>
        <w:t xml:space="preserve"> System;</w:t>
      </w:r>
    </w:p>
    <w:p w:rsidR="003650E3" w:rsidRPr="003650E3" w:rsidRDefault="003650E3" w:rsidP="00595DB6">
      <w:pPr>
        <w:numPr>
          <w:ilvl w:val="0"/>
          <w:numId w:val="31"/>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teach </w:t>
      </w:r>
      <w:r w:rsidR="00595DB6">
        <w:rPr>
          <w:rFonts w:ascii="Arial" w:eastAsia="Times New Roman" w:hAnsi="Arial" w:cs="Arial"/>
          <w:sz w:val="24"/>
          <w:szCs w:val="24"/>
        </w:rPr>
        <w:t xml:space="preserve">students </w:t>
      </w:r>
      <w:r w:rsidRPr="003650E3">
        <w:rPr>
          <w:rFonts w:ascii="Arial" w:eastAsia="Times New Roman" w:hAnsi="Arial" w:cs="Arial"/>
          <w:sz w:val="24"/>
          <w:szCs w:val="24"/>
        </w:rPr>
        <w:t>within the school as may be directed by the Head teacher;</w:t>
      </w:r>
    </w:p>
    <w:p w:rsidR="003650E3" w:rsidRPr="00595DB6" w:rsidRDefault="003650E3" w:rsidP="00595DB6">
      <w:pPr>
        <w:numPr>
          <w:ilvl w:val="0"/>
          <w:numId w:val="31"/>
        </w:numPr>
        <w:spacing w:after="0" w:line="240" w:lineRule="auto"/>
        <w:rPr>
          <w:rFonts w:ascii="Arial" w:eastAsia="Times New Roman" w:hAnsi="Arial" w:cs="Arial"/>
          <w:sz w:val="24"/>
          <w:szCs w:val="24"/>
        </w:rPr>
      </w:pPr>
      <w:proofErr w:type="gramStart"/>
      <w:r w:rsidRPr="003650E3">
        <w:rPr>
          <w:rFonts w:ascii="Arial" w:eastAsia="Times New Roman" w:hAnsi="Arial" w:cs="Arial"/>
          <w:sz w:val="24"/>
          <w:szCs w:val="24"/>
        </w:rPr>
        <w:t>to</w:t>
      </w:r>
      <w:proofErr w:type="gramEnd"/>
      <w:r w:rsidRPr="003650E3">
        <w:rPr>
          <w:rFonts w:ascii="Arial" w:eastAsia="Times New Roman" w:hAnsi="Arial" w:cs="Arial"/>
          <w:sz w:val="24"/>
          <w:szCs w:val="24"/>
        </w:rPr>
        <w:t xml:space="preserve"> carry out supervisory duties before school, during break time and after school for the Health and Safety of </w:t>
      </w:r>
      <w:r w:rsidRPr="00595DB6">
        <w:rPr>
          <w:rFonts w:ascii="Arial" w:eastAsia="Times New Roman" w:hAnsi="Arial" w:cs="Arial"/>
          <w:sz w:val="24"/>
          <w:szCs w:val="24"/>
        </w:rPr>
        <w:t xml:space="preserve">the </w:t>
      </w:r>
      <w:r w:rsidR="00595DB6">
        <w:rPr>
          <w:rFonts w:ascii="Arial" w:eastAsia="Times New Roman" w:hAnsi="Arial" w:cs="Arial"/>
          <w:sz w:val="24"/>
          <w:szCs w:val="24"/>
        </w:rPr>
        <w:t>student</w:t>
      </w:r>
      <w:r w:rsidRPr="00595DB6">
        <w:rPr>
          <w:rFonts w:ascii="Arial" w:eastAsia="Times New Roman" w:hAnsi="Arial" w:cs="Arial"/>
          <w:sz w:val="24"/>
          <w:szCs w:val="24"/>
        </w:rPr>
        <w:t>s, as directed by the Head teacher.</w:t>
      </w:r>
    </w:p>
    <w:p w:rsidR="003650E3" w:rsidRPr="003650E3" w:rsidRDefault="003650E3" w:rsidP="00595DB6">
      <w:p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 </w:t>
      </w:r>
    </w:p>
    <w:p w:rsidR="003650E3" w:rsidRPr="003650E3" w:rsidRDefault="003650E3" w:rsidP="00595DB6">
      <w:pPr>
        <w:spacing w:after="0" w:line="240" w:lineRule="auto"/>
        <w:outlineLvl w:val="0"/>
        <w:rPr>
          <w:rFonts w:ascii="Arial" w:eastAsia="Times New Roman" w:hAnsi="Arial" w:cs="Arial"/>
          <w:sz w:val="24"/>
          <w:szCs w:val="24"/>
        </w:rPr>
      </w:pPr>
      <w:r w:rsidRPr="003650E3">
        <w:rPr>
          <w:rFonts w:ascii="Arial" w:eastAsia="Times New Roman" w:hAnsi="Arial" w:cs="Arial"/>
          <w:b/>
          <w:sz w:val="24"/>
          <w:szCs w:val="24"/>
          <w:u w:val="single"/>
        </w:rPr>
        <w:t>Responsibilities of a Form Tutor</w:t>
      </w:r>
    </w:p>
    <w:p w:rsidR="003650E3" w:rsidRPr="003650E3" w:rsidRDefault="003650E3" w:rsidP="00595DB6">
      <w:pPr>
        <w:spacing w:after="0" w:line="240" w:lineRule="auto"/>
        <w:rPr>
          <w:rFonts w:ascii="Arial" w:eastAsia="Times New Roman" w:hAnsi="Arial" w:cs="Arial"/>
          <w:sz w:val="24"/>
          <w:szCs w:val="24"/>
        </w:rPr>
      </w:pPr>
    </w:p>
    <w:p w:rsidR="003650E3" w:rsidRPr="003650E3" w:rsidRDefault="003650E3" w:rsidP="00595DB6">
      <w:pPr>
        <w:spacing w:after="0" w:line="240" w:lineRule="auto"/>
        <w:outlineLvl w:val="0"/>
        <w:rPr>
          <w:rFonts w:ascii="Arial" w:eastAsia="Times New Roman" w:hAnsi="Arial" w:cs="Arial"/>
          <w:sz w:val="24"/>
          <w:szCs w:val="24"/>
        </w:rPr>
      </w:pPr>
      <w:r w:rsidRPr="003650E3">
        <w:rPr>
          <w:rFonts w:ascii="Arial" w:eastAsia="Times New Roman" w:hAnsi="Arial" w:cs="Arial"/>
          <w:b/>
          <w:sz w:val="24"/>
          <w:szCs w:val="24"/>
        </w:rPr>
        <w:t>Principal Responsibilities</w:t>
      </w:r>
    </w:p>
    <w:p w:rsidR="003650E3" w:rsidRPr="003650E3" w:rsidRDefault="003650E3" w:rsidP="00595DB6">
      <w:pPr>
        <w:spacing w:after="0" w:line="240" w:lineRule="auto"/>
        <w:rPr>
          <w:rFonts w:ascii="Arial" w:eastAsia="Times New Roman" w:hAnsi="Arial" w:cs="Arial"/>
          <w:sz w:val="24"/>
          <w:szCs w:val="24"/>
        </w:rPr>
      </w:pPr>
    </w:p>
    <w:p w:rsidR="003650E3" w:rsidRPr="003650E3" w:rsidRDefault="003650E3" w:rsidP="00595DB6">
      <w:pPr>
        <w:spacing w:after="0" w:line="240" w:lineRule="auto"/>
        <w:rPr>
          <w:rFonts w:ascii="Arial" w:eastAsia="Times New Roman" w:hAnsi="Arial" w:cs="Arial"/>
          <w:sz w:val="24"/>
          <w:szCs w:val="24"/>
        </w:rPr>
      </w:pPr>
      <w:r w:rsidRPr="003650E3">
        <w:rPr>
          <w:rFonts w:ascii="Arial" w:eastAsia="Times New Roman" w:hAnsi="Arial" w:cs="Arial"/>
          <w:sz w:val="24"/>
          <w:szCs w:val="24"/>
        </w:rPr>
        <w:t>The Form Tutor’s responsibility, from an administrative, academic and pastoral viewpoint, cannot be overstated.  The Form Tutor must foster the feeling of “belonging”.  Form Tutors must see the</w:t>
      </w:r>
      <w:r w:rsidR="00595DB6">
        <w:rPr>
          <w:rFonts w:ascii="Arial" w:eastAsia="Times New Roman" w:hAnsi="Arial" w:cs="Arial"/>
          <w:sz w:val="24"/>
          <w:szCs w:val="24"/>
        </w:rPr>
        <w:t xml:space="preserve"> student</w:t>
      </w:r>
      <w:r w:rsidRPr="003650E3">
        <w:rPr>
          <w:rFonts w:ascii="Arial" w:eastAsia="Times New Roman" w:hAnsi="Arial" w:cs="Arial"/>
          <w:sz w:val="24"/>
          <w:szCs w:val="24"/>
        </w:rPr>
        <w:t xml:space="preserve"> as an individual; know his/her interests, pastimes, medical and social history and any other relevant details.</w:t>
      </w:r>
    </w:p>
    <w:p w:rsidR="003650E3" w:rsidRPr="003650E3" w:rsidRDefault="003650E3" w:rsidP="00595DB6">
      <w:pPr>
        <w:spacing w:after="0" w:line="240" w:lineRule="auto"/>
        <w:rPr>
          <w:rFonts w:ascii="Arial" w:eastAsia="Times New Roman" w:hAnsi="Arial" w:cs="Arial"/>
          <w:sz w:val="24"/>
          <w:szCs w:val="24"/>
        </w:rPr>
      </w:pPr>
    </w:p>
    <w:p w:rsidR="003650E3" w:rsidRPr="003650E3" w:rsidRDefault="003650E3" w:rsidP="00595DB6">
      <w:pPr>
        <w:spacing w:after="0" w:line="240" w:lineRule="auto"/>
        <w:rPr>
          <w:rFonts w:ascii="Arial" w:eastAsia="Times New Roman" w:hAnsi="Arial" w:cs="Arial"/>
          <w:sz w:val="24"/>
          <w:szCs w:val="24"/>
        </w:rPr>
      </w:pPr>
      <w:r w:rsidRPr="003650E3">
        <w:rPr>
          <w:rFonts w:ascii="Arial" w:eastAsia="Times New Roman" w:hAnsi="Arial" w:cs="Arial"/>
          <w:sz w:val="24"/>
          <w:szCs w:val="24"/>
        </w:rPr>
        <w:t>As Form Tutor you will be required:</w:t>
      </w:r>
    </w:p>
    <w:p w:rsidR="003650E3" w:rsidRPr="003650E3" w:rsidRDefault="003650E3" w:rsidP="00595DB6">
      <w:pPr>
        <w:spacing w:after="0" w:line="240" w:lineRule="auto"/>
        <w:rPr>
          <w:rFonts w:ascii="Arial" w:eastAsia="Times New Roman" w:hAnsi="Arial" w:cs="Arial"/>
          <w:sz w:val="24"/>
          <w:szCs w:val="24"/>
        </w:rPr>
      </w:pPr>
    </w:p>
    <w:p w:rsidR="003650E3" w:rsidRPr="003650E3" w:rsidRDefault="003650E3" w:rsidP="00595DB6">
      <w:pPr>
        <w:numPr>
          <w:ilvl w:val="0"/>
          <w:numId w:val="32"/>
        </w:numPr>
        <w:spacing w:after="0" w:line="240" w:lineRule="auto"/>
        <w:rPr>
          <w:rFonts w:ascii="Arial" w:eastAsia="Times New Roman" w:hAnsi="Arial" w:cs="Arial"/>
          <w:b/>
          <w:sz w:val="24"/>
          <w:szCs w:val="24"/>
        </w:rPr>
      </w:pPr>
      <w:r w:rsidRPr="003650E3">
        <w:rPr>
          <w:rFonts w:ascii="Arial" w:eastAsia="Times New Roman" w:hAnsi="Arial" w:cs="Arial"/>
          <w:sz w:val="24"/>
          <w:szCs w:val="24"/>
        </w:rPr>
        <w:t xml:space="preserve">to ensure that all details you have entered in the Registers are correct; </w:t>
      </w:r>
    </w:p>
    <w:p w:rsidR="003650E3" w:rsidRPr="003650E3" w:rsidRDefault="003650E3" w:rsidP="00595DB6">
      <w:pPr>
        <w:numPr>
          <w:ilvl w:val="0"/>
          <w:numId w:val="32"/>
        </w:numPr>
        <w:spacing w:after="0" w:line="240" w:lineRule="auto"/>
        <w:rPr>
          <w:rFonts w:ascii="Arial" w:eastAsia="Times New Roman" w:hAnsi="Arial" w:cs="Arial"/>
          <w:sz w:val="24"/>
          <w:szCs w:val="24"/>
        </w:rPr>
      </w:pPr>
      <w:r w:rsidRPr="003650E3">
        <w:rPr>
          <w:rFonts w:ascii="Arial" w:eastAsia="Times New Roman" w:hAnsi="Arial" w:cs="Arial"/>
          <w:sz w:val="24"/>
          <w:szCs w:val="24"/>
        </w:rPr>
        <w:t>to ensure that all necessary correspondence is correctly addressed to the parent(s) or carer(s);</w:t>
      </w:r>
    </w:p>
    <w:p w:rsidR="003650E3" w:rsidRPr="003650E3" w:rsidRDefault="003650E3" w:rsidP="00595DB6">
      <w:pPr>
        <w:numPr>
          <w:ilvl w:val="0"/>
          <w:numId w:val="32"/>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familiarise yourself with every </w:t>
      </w:r>
      <w:r w:rsidR="00595DB6">
        <w:rPr>
          <w:rFonts w:ascii="Arial" w:eastAsia="Times New Roman" w:hAnsi="Arial" w:cs="Arial"/>
          <w:sz w:val="24"/>
          <w:szCs w:val="24"/>
        </w:rPr>
        <w:t>student</w:t>
      </w:r>
      <w:r w:rsidRPr="003650E3">
        <w:rPr>
          <w:rFonts w:ascii="Arial" w:eastAsia="Times New Roman" w:hAnsi="Arial" w:cs="Arial"/>
          <w:sz w:val="24"/>
          <w:szCs w:val="24"/>
        </w:rPr>
        <w:t xml:space="preserve">’s </w:t>
      </w:r>
      <w:r w:rsidR="00595DB6">
        <w:rPr>
          <w:rFonts w:ascii="Arial" w:eastAsia="Times New Roman" w:hAnsi="Arial" w:cs="Arial"/>
          <w:sz w:val="24"/>
          <w:szCs w:val="24"/>
        </w:rPr>
        <w:t>r</w:t>
      </w:r>
      <w:r w:rsidRPr="003650E3">
        <w:rPr>
          <w:rFonts w:ascii="Arial" w:eastAsia="Times New Roman" w:hAnsi="Arial" w:cs="Arial"/>
          <w:sz w:val="24"/>
          <w:szCs w:val="24"/>
        </w:rPr>
        <w:t xml:space="preserve">ecord </w:t>
      </w:r>
      <w:r w:rsidR="00595DB6">
        <w:rPr>
          <w:rFonts w:ascii="Arial" w:eastAsia="Times New Roman" w:hAnsi="Arial" w:cs="Arial"/>
          <w:sz w:val="24"/>
          <w:szCs w:val="24"/>
        </w:rPr>
        <w:t>f</w:t>
      </w:r>
      <w:r w:rsidRPr="003650E3">
        <w:rPr>
          <w:rFonts w:ascii="Arial" w:eastAsia="Times New Roman" w:hAnsi="Arial" w:cs="Arial"/>
          <w:sz w:val="24"/>
          <w:szCs w:val="24"/>
        </w:rPr>
        <w:t>ile;</w:t>
      </w:r>
    </w:p>
    <w:p w:rsidR="003650E3" w:rsidRPr="00595DB6" w:rsidRDefault="003650E3" w:rsidP="00595DB6">
      <w:pPr>
        <w:numPr>
          <w:ilvl w:val="0"/>
          <w:numId w:val="32"/>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ensure that all relevant colleagues are made aware of any medical condition/requirements of a </w:t>
      </w:r>
      <w:r w:rsidR="00595DB6">
        <w:rPr>
          <w:rFonts w:ascii="Arial" w:eastAsia="Times New Roman" w:hAnsi="Arial" w:cs="Arial"/>
          <w:sz w:val="24"/>
          <w:szCs w:val="24"/>
        </w:rPr>
        <w:t>student</w:t>
      </w:r>
      <w:r w:rsidRPr="003650E3">
        <w:rPr>
          <w:rFonts w:ascii="Arial" w:eastAsia="Times New Roman" w:hAnsi="Arial" w:cs="Arial"/>
          <w:sz w:val="24"/>
          <w:szCs w:val="24"/>
        </w:rPr>
        <w:t xml:space="preserve"> in</w:t>
      </w:r>
      <w:r w:rsidR="00595DB6" w:rsidRPr="00595DB6">
        <w:rPr>
          <w:rFonts w:ascii="Arial" w:eastAsia="Times New Roman" w:hAnsi="Arial" w:cs="Arial"/>
          <w:sz w:val="24"/>
          <w:szCs w:val="24"/>
        </w:rPr>
        <w:t xml:space="preserve"> </w:t>
      </w:r>
      <w:r w:rsidRPr="00595DB6">
        <w:rPr>
          <w:rFonts w:ascii="Arial" w:eastAsia="Times New Roman" w:hAnsi="Arial" w:cs="Arial"/>
          <w:sz w:val="24"/>
          <w:szCs w:val="24"/>
        </w:rPr>
        <w:t>your Tutor Group;</w:t>
      </w:r>
    </w:p>
    <w:p w:rsidR="003650E3" w:rsidRPr="00595DB6" w:rsidRDefault="003650E3" w:rsidP="00595DB6">
      <w:pPr>
        <w:numPr>
          <w:ilvl w:val="0"/>
          <w:numId w:val="32"/>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advise your Progress Leader of any change of circumstances relating to an individual in your Tutor </w:t>
      </w:r>
      <w:r w:rsidRPr="00595DB6">
        <w:rPr>
          <w:rFonts w:ascii="Arial" w:eastAsia="Times New Roman" w:hAnsi="Arial" w:cs="Arial"/>
          <w:sz w:val="24"/>
          <w:szCs w:val="24"/>
        </w:rPr>
        <w:t>Group;</w:t>
      </w:r>
    </w:p>
    <w:p w:rsidR="003650E3" w:rsidRPr="00595DB6" w:rsidRDefault="003650E3" w:rsidP="00595DB6">
      <w:pPr>
        <w:numPr>
          <w:ilvl w:val="0"/>
          <w:numId w:val="32"/>
        </w:numPr>
        <w:spacing w:after="0" w:line="240" w:lineRule="auto"/>
        <w:rPr>
          <w:rFonts w:ascii="Arial" w:eastAsia="Times New Roman" w:hAnsi="Arial" w:cs="Arial"/>
          <w:sz w:val="24"/>
          <w:szCs w:val="24"/>
        </w:rPr>
      </w:pPr>
      <w:r w:rsidRPr="003650E3">
        <w:rPr>
          <w:rFonts w:ascii="Arial" w:eastAsia="Times New Roman" w:hAnsi="Arial" w:cs="Arial"/>
          <w:sz w:val="24"/>
          <w:szCs w:val="24"/>
        </w:rPr>
        <w:t>to familiarise yourself with every child’s overall attainment in all subjects, not only in the subjects you teach</w:t>
      </w:r>
      <w:r w:rsidR="00595DB6" w:rsidRPr="00595DB6">
        <w:rPr>
          <w:rFonts w:ascii="Arial" w:eastAsia="Times New Roman" w:hAnsi="Arial" w:cs="Arial"/>
          <w:sz w:val="24"/>
          <w:szCs w:val="24"/>
        </w:rPr>
        <w:t xml:space="preserve"> </w:t>
      </w:r>
      <w:r w:rsidRPr="00595DB6">
        <w:rPr>
          <w:rFonts w:ascii="Arial" w:eastAsia="Times New Roman" w:hAnsi="Arial" w:cs="Arial"/>
          <w:sz w:val="24"/>
          <w:szCs w:val="24"/>
        </w:rPr>
        <w:t>them;</w:t>
      </w:r>
    </w:p>
    <w:p w:rsidR="003650E3" w:rsidRPr="003650E3" w:rsidRDefault="003650E3" w:rsidP="00595DB6">
      <w:pPr>
        <w:numPr>
          <w:ilvl w:val="0"/>
          <w:numId w:val="32"/>
        </w:numPr>
        <w:spacing w:after="0" w:line="240" w:lineRule="auto"/>
        <w:rPr>
          <w:rFonts w:ascii="Arial" w:eastAsia="Times New Roman" w:hAnsi="Arial" w:cs="Arial"/>
          <w:sz w:val="24"/>
          <w:szCs w:val="24"/>
        </w:rPr>
      </w:pPr>
      <w:r w:rsidRPr="003650E3">
        <w:rPr>
          <w:rFonts w:ascii="Arial" w:eastAsia="Times New Roman" w:hAnsi="Arial" w:cs="Arial"/>
          <w:b/>
          <w:sz w:val="24"/>
          <w:szCs w:val="24"/>
        </w:rPr>
        <w:t>t</w:t>
      </w:r>
      <w:r w:rsidRPr="003650E3">
        <w:rPr>
          <w:rFonts w:ascii="Arial" w:eastAsia="Times New Roman" w:hAnsi="Arial" w:cs="Arial"/>
          <w:sz w:val="24"/>
          <w:szCs w:val="24"/>
        </w:rPr>
        <w:t xml:space="preserve">o encourage and support each </w:t>
      </w:r>
      <w:r w:rsidR="00595DB6">
        <w:rPr>
          <w:rFonts w:ascii="Arial" w:eastAsia="Times New Roman" w:hAnsi="Arial" w:cs="Arial"/>
          <w:sz w:val="24"/>
          <w:szCs w:val="24"/>
        </w:rPr>
        <w:t>student</w:t>
      </w:r>
      <w:r w:rsidRPr="003650E3">
        <w:rPr>
          <w:rFonts w:ascii="Arial" w:eastAsia="Times New Roman" w:hAnsi="Arial" w:cs="Arial"/>
          <w:sz w:val="24"/>
          <w:szCs w:val="24"/>
        </w:rPr>
        <w:t xml:space="preserve"> to have pride in both their good behaviour and work;</w:t>
      </w:r>
    </w:p>
    <w:p w:rsidR="003650E3" w:rsidRPr="003650E3" w:rsidRDefault="003650E3" w:rsidP="00595DB6">
      <w:pPr>
        <w:numPr>
          <w:ilvl w:val="0"/>
          <w:numId w:val="32"/>
        </w:numPr>
        <w:spacing w:after="0" w:line="240" w:lineRule="auto"/>
        <w:rPr>
          <w:rFonts w:ascii="Arial" w:eastAsia="Times New Roman" w:hAnsi="Arial" w:cs="Arial"/>
          <w:sz w:val="24"/>
          <w:szCs w:val="24"/>
        </w:rPr>
      </w:pPr>
      <w:r w:rsidRPr="003650E3">
        <w:rPr>
          <w:rFonts w:ascii="Arial" w:eastAsia="Times New Roman" w:hAnsi="Arial" w:cs="Arial"/>
          <w:sz w:val="24"/>
          <w:szCs w:val="24"/>
        </w:rPr>
        <w:t xml:space="preserve">to </w:t>
      </w:r>
      <w:r w:rsidR="00014AAD">
        <w:rPr>
          <w:rFonts w:ascii="Arial" w:eastAsia="Times New Roman" w:hAnsi="Arial" w:cs="Arial"/>
          <w:sz w:val="24"/>
          <w:szCs w:val="24"/>
        </w:rPr>
        <w:t>liaise with</w:t>
      </w:r>
      <w:r w:rsidRPr="003650E3">
        <w:rPr>
          <w:rFonts w:ascii="Arial" w:eastAsia="Times New Roman" w:hAnsi="Arial" w:cs="Arial"/>
          <w:sz w:val="24"/>
          <w:szCs w:val="24"/>
        </w:rPr>
        <w:t xml:space="preserve"> parents when the need arises;</w:t>
      </w:r>
    </w:p>
    <w:p w:rsidR="003650E3" w:rsidRPr="003650E3" w:rsidRDefault="003650E3" w:rsidP="00595DB6">
      <w:pPr>
        <w:numPr>
          <w:ilvl w:val="0"/>
          <w:numId w:val="32"/>
        </w:numPr>
        <w:spacing w:after="0" w:line="240" w:lineRule="auto"/>
        <w:rPr>
          <w:rFonts w:ascii="Arial" w:eastAsia="Times New Roman" w:hAnsi="Arial" w:cs="Arial"/>
          <w:sz w:val="24"/>
          <w:szCs w:val="24"/>
        </w:rPr>
      </w:pPr>
      <w:r w:rsidRPr="003650E3">
        <w:rPr>
          <w:rFonts w:ascii="Arial" w:eastAsia="Times New Roman" w:hAnsi="Arial" w:cs="Arial"/>
          <w:sz w:val="24"/>
          <w:szCs w:val="24"/>
        </w:rPr>
        <w:t>to take part in Year activities;</w:t>
      </w:r>
    </w:p>
    <w:p w:rsidR="003650E3" w:rsidRPr="003650E3" w:rsidRDefault="003650E3" w:rsidP="00595DB6">
      <w:pPr>
        <w:numPr>
          <w:ilvl w:val="0"/>
          <w:numId w:val="32"/>
        </w:numPr>
        <w:spacing w:after="0" w:line="240" w:lineRule="auto"/>
        <w:rPr>
          <w:rFonts w:ascii="Arial" w:eastAsia="Times New Roman" w:hAnsi="Arial" w:cs="Arial"/>
          <w:sz w:val="24"/>
          <w:szCs w:val="24"/>
        </w:rPr>
      </w:pPr>
      <w:proofErr w:type="gramStart"/>
      <w:r w:rsidRPr="003650E3">
        <w:rPr>
          <w:rFonts w:ascii="Arial" w:eastAsia="Times New Roman" w:hAnsi="Arial" w:cs="Arial"/>
          <w:sz w:val="24"/>
          <w:szCs w:val="24"/>
        </w:rPr>
        <w:lastRenderedPageBreak/>
        <w:t>to</w:t>
      </w:r>
      <w:proofErr w:type="gramEnd"/>
      <w:r w:rsidRPr="003650E3">
        <w:rPr>
          <w:rFonts w:ascii="Arial" w:eastAsia="Times New Roman" w:hAnsi="Arial" w:cs="Arial"/>
          <w:sz w:val="24"/>
          <w:szCs w:val="24"/>
        </w:rPr>
        <w:t xml:space="preserve"> regularly reinforce the school rules.</w:t>
      </w:r>
    </w:p>
    <w:p w:rsidR="003650E3" w:rsidRPr="003650E3" w:rsidRDefault="003650E3" w:rsidP="00595DB6">
      <w:pPr>
        <w:spacing w:after="0" w:line="240" w:lineRule="auto"/>
        <w:rPr>
          <w:rFonts w:ascii="Arial" w:eastAsia="Times New Roman" w:hAnsi="Arial" w:cs="Arial"/>
          <w:sz w:val="24"/>
          <w:szCs w:val="24"/>
        </w:rPr>
      </w:pPr>
    </w:p>
    <w:p w:rsidR="003650E3" w:rsidRPr="003650E3" w:rsidRDefault="003650E3" w:rsidP="00595DB6">
      <w:pPr>
        <w:spacing w:after="0" w:line="240" w:lineRule="auto"/>
        <w:rPr>
          <w:rFonts w:ascii="Arial" w:eastAsia="Times New Roman" w:hAnsi="Arial" w:cs="Arial"/>
          <w:sz w:val="24"/>
          <w:szCs w:val="24"/>
        </w:rPr>
      </w:pPr>
      <w:r w:rsidRPr="003650E3">
        <w:rPr>
          <w:rFonts w:ascii="Arial" w:eastAsia="Times New Roman" w:hAnsi="Arial" w:cs="Arial"/>
          <w:b/>
          <w:sz w:val="24"/>
          <w:szCs w:val="24"/>
        </w:rPr>
        <w:t>ACCOUNTABLILITY</w:t>
      </w:r>
    </w:p>
    <w:p w:rsidR="003650E3" w:rsidRPr="003650E3" w:rsidRDefault="003650E3" w:rsidP="00595DB6">
      <w:pPr>
        <w:spacing w:after="0" w:line="240" w:lineRule="auto"/>
        <w:rPr>
          <w:rFonts w:ascii="Arial" w:eastAsia="Times New Roman" w:hAnsi="Arial" w:cs="Arial"/>
          <w:sz w:val="24"/>
          <w:szCs w:val="24"/>
        </w:rPr>
      </w:pPr>
    </w:p>
    <w:p w:rsidR="003650E3" w:rsidRDefault="003650E3" w:rsidP="00595DB6">
      <w:pPr>
        <w:spacing w:after="0" w:line="240" w:lineRule="auto"/>
        <w:rPr>
          <w:rFonts w:ascii="Arial" w:eastAsia="Times New Roman" w:hAnsi="Arial" w:cs="Arial"/>
          <w:sz w:val="24"/>
          <w:szCs w:val="24"/>
        </w:rPr>
      </w:pPr>
      <w:r w:rsidRPr="003650E3">
        <w:rPr>
          <w:rFonts w:ascii="Arial" w:eastAsia="Times New Roman" w:hAnsi="Arial" w:cs="Arial"/>
          <w:sz w:val="24"/>
          <w:szCs w:val="24"/>
        </w:rPr>
        <w:t>The Post</w:t>
      </w:r>
      <w:r w:rsidR="00595DB6">
        <w:rPr>
          <w:rFonts w:ascii="Arial" w:eastAsia="Times New Roman" w:hAnsi="Arial" w:cs="Arial"/>
          <w:sz w:val="24"/>
          <w:szCs w:val="24"/>
        </w:rPr>
        <w:t xml:space="preserve"> </w:t>
      </w:r>
      <w:r w:rsidRPr="003650E3">
        <w:rPr>
          <w:rFonts w:ascii="Arial" w:eastAsia="Times New Roman" w:hAnsi="Arial" w:cs="Arial"/>
          <w:sz w:val="24"/>
          <w:szCs w:val="24"/>
        </w:rPr>
        <w:t>holder is accountable to the Head teacher and/or Deputy Head teacher</w:t>
      </w:r>
      <w:r w:rsidR="00595DB6">
        <w:rPr>
          <w:rFonts w:ascii="Arial" w:eastAsia="Times New Roman" w:hAnsi="Arial" w:cs="Arial"/>
          <w:sz w:val="24"/>
          <w:szCs w:val="24"/>
        </w:rPr>
        <w:t>s</w:t>
      </w:r>
      <w:r w:rsidRPr="003650E3">
        <w:rPr>
          <w:rFonts w:ascii="Arial" w:eastAsia="Times New Roman" w:hAnsi="Arial" w:cs="Arial"/>
          <w:sz w:val="24"/>
          <w:szCs w:val="24"/>
        </w:rPr>
        <w:t xml:space="preserve"> </w:t>
      </w:r>
    </w:p>
    <w:p w:rsidR="00595DB6" w:rsidRPr="003650E3" w:rsidRDefault="00595DB6" w:rsidP="00595DB6">
      <w:pPr>
        <w:spacing w:after="0" w:line="240" w:lineRule="auto"/>
        <w:rPr>
          <w:rFonts w:ascii="Arial" w:eastAsia="Times New Roman" w:hAnsi="Arial" w:cs="Arial"/>
          <w:sz w:val="24"/>
          <w:szCs w:val="24"/>
        </w:rPr>
      </w:pPr>
    </w:p>
    <w:p w:rsidR="003650E3" w:rsidRPr="003650E3" w:rsidRDefault="003650E3" w:rsidP="00595DB6">
      <w:pPr>
        <w:spacing w:after="0" w:line="240" w:lineRule="auto"/>
        <w:rPr>
          <w:rFonts w:ascii="Arial" w:eastAsia="Times New Roman" w:hAnsi="Arial" w:cs="Arial"/>
          <w:sz w:val="24"/>
          <w:szCs w:val="24"/>
        </w:rPr>
      </w:pPr>
      <w:r w:rsidRPr="003650E3">
        <w:rPr>
          <w:rFonts w:ascii="Arial" w:eastAsia="Times New Roman" w:hAnsi="Arial" w:cs="Arial"/>
          <w:sz w:val="24"/>
          <w:szCs w:val="24"/>
        </w:rPr>
        <w:t>The Job Description may be reviewed at the end of the academic year or earlier if necessary.  In addition it may be amended and duties varied to meet the changing needs of the school at any time after consultation with you.</w:t>
      </w:r>
    </w:p>
    <w:p w:rsidR="003B2905" w:rsidRPr="001A6344" w:rsidRDefault="003B2905" w:rsidP="00F22019">
      <w:pPr>
        <w:spacing w:after="0" w:line="240" w:lineRule="auto"/>
        <w:jc w:val="center"/>
        <w:rPr>
          <w:color w:val="1F497D" w:themeColor="text2"/>
        </w:rPr>
      </w:pPr>
    </w:p>
    <w:sectPr w:rsidR="003B2905" w:rsidRPr="001A6344" w:rsidSect="007D307D">
      <w:footerReference w:type="default" r:id="rId9"/>
      <w:pgSz w:w="11906" w:h="16838"/>
      <w:pgMar w:top="1134" w:right="1440" w:bottom="426" w:left="1440" w:header="708" w:footer="0"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A2" w:rsidRDefault="00A649A2" w:rsidP="003B2905">
      <w:pPr>
        <w:spacing w:after="0" w:line="240" w:lineRule="auto"/>
      </w:pPr>
      <w:r>
        <w:separator/>
      </w:r>
    </w:p>
  </w:endnote>
  <w:endnote w:type="continuationSeparator" w:id="0">
    <w:p w:rsidR="00A649A2" w:rsidRDefault="00A649A2" w:rsidP="003B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05" w:rsidRPr="001A6344" w:rsidRDefault="003B2905">
    <w:pPr>
      <w:pStyle w:val="Footer"/>
      <w:rPr>
        <w:color w:val="003399"/>
      </w:rPr>
    </w:pPr>
  </w:p>
  <w:p w:rsidR="003B2905" w:rsidRDefault="003B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A2" w:rsidRDefault="00A649A2" w:rsidP="003B2905">
      <w:pPr>
        <w:spacing w:after="0" w:line="240" w:lineRule="auto"/>
      </w:pPr>
      <w:r>
        <w:separator/>
      </w:r>
    </w:p>
  </w:footnote>
  <w:footnote w:type="continuationSeparator" w:id="0">
    <w:p w:rsidR="00A649A2" w:rsidRDefault="00A649A2" w:rsidP="003B2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06AFB"/>
    <w:multiLevelType w:val="hybridMultilevel"/>
    <w:tmpl w:val="C28637EE"/>
    <w:lvl w:ilvl="0" w:tplc="029A06D0">
      <w:start w:val="1"/>
      <w:numFmt w:val="bullet"/>
      <w:lvlText w:val=""/>
      <w:lvlJc w:val="left"/>
      <w:pPr>
        <w:tabs>
          <w:tab w:val="num" w:pos="-3"/>
        </w:tabs>
        <w:ind w:left="207" w:hanging="20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C7C8F"/>
    <w:multiLevelType w:val="hybridMultilevel"/>
    <w:tmpl w:val="B7966F16"/>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56012"/>
    <w:multiLevelType w:val="hybridMultilevel"/>
    <w:tmpl w:val="9F96E52C"/>
    <w:lvl w:ilvl="0" w:tplc="8E8C11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912367"/>
    <w:multiLevelType w:val="hybridMultilevel"/>
    <w:tmpl w:val="C5FA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E2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91836"/>
    <w:multiLevelType w:val="multilevel"/>
    <w:tmpl w:val="01DA8800"/>
    <w:lvl w:ilvl="0">
      <w:start w:val="1"/>
      <w:numFmt w:val="bullet"/>
      <w:lvlText w:val=""/>
      <w:lvlJc w:val="left"/>
      <w:pPr>
        <w:tabs>
          <w:tab w:val="num" w:pos="1080"/>
        </w:tabs>
        <w:ind w:left="1080" w:hanging="360"/>
      </w:pPr>
      <w:rPr>
        <w:rFonts w:ascii="Symbol" w:hAnsi="Symbol"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265D7A44"/>
    <w:multiLevelType w:val="hybridMultilevel"/>
    <w:tmpl w:val="855C944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985E97"/>
    <w:multiLevelType w:val="hybridMultilevel"/>
    <w:tmpl w:val="3D1016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66DBA"/>
    <w:multiLevelType w:val="hybridMultilevel"/>
    <w:tmpl w:val="DFA8E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901169"/>
    <w:multiLevelType w:val="hybridMultilevel"/>
    <w:tmpl w:val="8604CD7C"/>
    <w:lvl w:ilvl="0" w:tplc="029A06D0">
      <w:start w:val="1"/>
      <w:numFmt w:val="bullet"/>
      <w:lvlText w:val=""/>
      <w:lvlJc w:val="left"/>
      <w:pPr>
        <w:tabs>
          <w:tab w:val="num" w:pos="-3"/>
        </w:tabs>
        <w:ind w:left="207" w:hanging="207"/>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634EB"/>
    <w:multiLevelType w:val="hybridMultilevel"/>
    <w:tmpl w:val="C7FEF0B6"/>
    <w:lvl w:ilvl="0" w:tplc="029A06D0">
      <w:start w:val="1"/>
      <w:numFmt w:val="bullet"/>
      <w:lvlText w:val=""/>
      <w:lvlJc w:val="left"/>
      <w:pPr>
        <w:tabs>
          <w:tab w:val="num" w:pos="-3"/>
        </w:tabs>
        <w:ind w:left="207" w:hanging="207"/>
      </w:pPr>
      <w:rPr>
        <w:rFonts w:ascii="Symbol" w:hAnsi="Symbol" w:hint="default"/>
        <w:sz w:val="16"/>
        <w:szCs w:val="16"/>
      </w:rPr>
    </w:lvl>
    <w:lvl w:ilvl="1" w:tplc="036232E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835E1"/>
    <w:multiLevelType w:val="hybridMultilevel"/>
    <w:tmpl w:val="57F6C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91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F844A5"/>
    <w:multiLevelType w:val="hybridMultilevel"/>
    <w:tmpl w:val="D466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230E3A"/>
    <w:multiLevelType w:val="hybridMultilevel"/>
    <w:tmpl w:val="4A3099E8"/>
    <w:lvl w:ilvl="0" w:tplc="029A06D0">
      <w:start w:val="1"/>
      <w:numFmt w:val="bullet"/>
      <w:lvlText w:val=""/>
      <w:lvlJc w:val="left"/>
      <w:pPr>
        <w:tabs>
          <w:tab w:val="num" w:pos="-3"/>
        </w:tabs>
        <w:ind w:left="207" w:hanging="20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76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101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561988"/>
    <w:multiLevelType w:val="hybridMultilevel"/>
    <w:tmpl w:val="56DCA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A7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CC5F78"/>
    <w:multiLevelType w:val="hybridMultilevel"/>
    <w:tmpl w:val="7CDC73E4"/>
    <w:lvl w:ilvl="0" w:tplc="029A06D0">
      <w:start w:val="1"/>
      <w:numFmt w:val="bullet"/>
      <w:lvlText w:val=""/>
      <w:lvlJc w:val="left"/>
      <w:pPr>
        <w:tabs>
          <w:tab w:val="num" w:pos="-3"/>
        </w:tabs>
        <w:ind w:left="207" w:hanging="20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85361"/>
    <w:multiLevelType w:val="hybridMultilevel"/>
    <w:tmpl w:val="C8D8B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0D92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DC2116"/>
    <w:multiLevelType w:val="hybridMultilevel"/>
    <w:tmpl w:val="68B8C1C8"/>
    <w:lvl w:ilvl="0" w:tplc="04090001">
      <w:start w:val="1"/>
      <w:numFmt w:val="bullet"/>
      <w:lvlText w:val=""/>
      <w:lvlJc w:val="left"/>
      <w:pPr>
        <w:tabs>
          <w:tab w:val="num" w:pos="720"/>
        </w:tabs>
        <w:ind w:left="720" w:hanging="360"/>
      </w:pPr>
      <w:rPr>
        <w:rFonts w:ascii="Symbol" w:hAnsi="Symbol" w:hint="default"/>
      </w:rPr>
    </w:lvl>
    <w:lvl w:ilvl="1" w:tplc="994ED72C">
      <w:start w:val="3"/>
      <w:numFmt w:val="decimal"/>
      <w:lvlText w:val="%2."/>
      <w:lvlJc w:val="left"/>
      <w:pPr>
        <w:tabs>
          <w:tab w:val="num" w:pos="1440"/>
        </w:tabs>
        <w:ind w:left="1440" w:hanging="360"/>
      </w:pPr>
      <w:rPr>
        <w:rFonts w:hint="default"/>
      </w:rPr>
    </w:lvl>
    <w:lvl w:ilvl="2" w:tplc="78001E5E">
      <w:start w:val="1"/>
      <w:numFmt w:val="decimal"/>
      <w:lvlText w:val="%3)"/>
      <w:lvlJc w:val="left"/>
      <w:pPr>
        <w:tabs>
          <w:tab w:val="num" w:pos="2160"/>
        </w:tabs>
        <w:ind w:left="2160" w:hanging="360"/>
      </w:pPr>
      <w:rPr>
        <w:rFonts w:hint="default"/>
      </w:rPr>
    </w:lvl>
    <w:lvl w:ilvl="3" w:tplc="A20C4406">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904D0"/>
    <w:multiLevelType w:val="hybridMultilevel"/>
    <w:tmpl w:val="0D40C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359D3"/>
    <w:multiLevelType w:val="hybridMultilevel"/>
    <w:tmpl w:val="6FE8BAA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6B6A0599"/>
    <w:multiLevelType w:val="hybridMultilevel"/>
    <w:tmpl w:val="C1800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0577C"/>
    <w:multiLevelType w:val="hybridMultilevel"/>
    <w:tmpl w:val="0EFE6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2E4557"/>
    <w:multiLevelType w:val="hybridMultilevel"/>
    <w:tmpl w:val="DF462E70"/>
    <w:lvl w:ilvl="0" w:tplc="029A06D0">
      <w:start w:val="1"/>
      <w:numFmt w:val="bullet"/>
      <w:lvlText w:val=""/>
      <w:lvlJc w:val="left"/>
      <w:pPr>
        <w:tabs>
          <w:tab w:val="num" w:pos="-3"/>
        </w:tabs>
        <w:ind w:left="207" w:hanging="207"/>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65915"/>
    <w:multiLevelType w:val="hybridMultilevel"/>
    <w:tmpl w:val="72D4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07D58"/>
    <w:multiLevelType w:val="hybridMultilevel"/>
    <w:tmpl w:val="C4BE68E0"/>
    <w:lvl w:ilvl="0" w:tplc="029A06D0">
      <w:start w:val="1"/>
      <w:numFmt w:val="bullet"/>
      <w:lvlText w:val=""/>
      <w:lvlJc w:val="left"/>
      <w:pPr>
        <w:tabs>
          <w:tab w:val="num" w:pos="-3"/>
        </w:tabs>
        <w:ind w:left="207" w:hanging="20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14DCC"/>
    <w:multiLevelType w:val="hybridMultilevel"/>
    <w:tmpl w:val="8A5ED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24"/>
  </w:num>
  <w:num w:numId="4">
    <w:abstractNumId w:val="8"/>
  </w:num>
  <w:num w:numId="5">
    <w:abstractNumId w:val="6"/>
  </w:num>
  <w:num w:numId="6">
    <w:abstractNumId w:val="21"/>
  </w:num>
  <w:num w:numId="7">
    <w:abstractNumId w:val="29"/>
  </w:num>
  <w:num w:numId="8">
    <w:abstractNumId w:val="12"/>
  </w:num>
  <w:num w:numId="9">
    <w:abstractNumId w:val="26"/>
  </w:num>
  <w:num w:numId="10">
    <w:abstractNumId w:val="18"/>
  </w:num>
  <w:num w:numId="11">
    <w:abstractNumId w:val="31"/>
  </w:num>
  <w:num w:numId="12">
    <w:abstractNumId w:val="9"/>
  </w:num>
  <w:num w:numId="13">
    <w:abstractNumId w:val="14"/>
  </w:num>
  <w:num w:numId="14">
    <w:abstractNumId w:val="4"/>
  </w:num>
  <w:num w:numId="15">
    <w:abstractNumId w:val="1"/>
  </w:num>
  <w:num w:numId="16">
    <w:abstractNumId w:val="11"/>
  </w:num>
  <w:num w:numId="17">
    <w:abstractNumId w:val="15"/>
  </w:num>
  <w:num w:numId="18">
    <w:abstractNumId w:val="10"/>
  </w:num>
  <w:num w:numId="19">
    <w:abstractNumId w:val="30"/>
  </w:num>
  <w:num w:numId="20">
    <w:abstractNumId w:val="20"/>
  </w:num>
  <w:num w:numId="21">
    <w:abstractNumId w:val="28"/>
  </w:num>
  <w:num w:numId="22">
    <w:abstractNumId w:val="25"/>
  </w:num>
  <w:num w:numId="23">
    <w:abstractNumId w:val="16"/>
  </w:num>
  <w:num w:numId="24">
    <w:abstractNumId w:val="13"/>
  </w:num>
  <w:num w:numId="25">
    <w:abstractNumId w:val="5"/>
  </w:num>
  <w:num w:numId="26">
    <w:abstractNumId w:val="3"/>
  </w:num>
  <w:num w:numId="27">
    <w:abstractNumId w:val="17"/>
  </w:num>
  <w:num w:numId="28">
    <w:abstractNumId w:val="22"/>
  </w:num>
  <w:num w:numId="29">
    <w:abstractNumId w:val="19"/>
  </w:num>
  <w:num w:numId="30">
    <w:abstractNumId w:val="27"/>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05"/>
    <w:rsid w:val="00014AAD"/>
    <w:rsid w:val="00124124"/>
    <w:rsid w:val="00141C37"/>
    <w:rsid w:val="0018706F"/>
    <w:rsid w:val="001A6344"/>
    <w:rsid w:val="001B118A"/>
    <w:rsid w:val="0021261E"/>
    <w:rsid w:val="002735B1"/>
    <w:rsid w:val="002D2325"/>
    <w:rsid w:val="002E1172"/>
    <w:rsid w:val="003650E3"/>
    <w:rsid w:val="003B2905"/>
    <w:rsid w:val="003E39AF"/>
    <w:rsid w:val="004762B4"/>
    <w:rsid w:val="0051504A"/>
    <w:rsid w:val="00532D0E"/>
    <w:rsid w:val="00535245"/>
    <w:rsid w:val="0054437A"/>
    <w:rsid w:val="00595DB6"/>
    <w:rsid w:val="005E0250"/>
    <w:rsid w:val="00622FF3"/>
    <w:rsid w:val="00630177"/>
    <w:rsid w:val="00631FFF"/>
    <w:rsid w:val="007B4F54"/>
    <w:rsid w:val="007D307D"/>
    <w:rsid w:val="00827FC9"/>
    <w:rsid w:val="00853465"/>
    <w:rsid w:val="0097368A"/>
    <w:rsid w:val="009B5BDF"/>
    <w:rsid w:val="00A01905"/>
    <w:rsid w:val="00A649A2"/>
    <w:rsid w:val="00B23437"/>
    <w:rsid w:val="00B64EB0"/>
    <w:rsid w:val="00B74CC1"/>
    <w:rsid w:val="00BA3936"/>
    <w:rsid w:val="00C53850"/>
    <w:rsid w:val="00CA4E2D"/>
    <w:rsid w:val="00D03D67"/>
    <w:rsid w:val="00E331FC"/>
    <w:rsid w:val="00F22019"/>
    <w:rsid w:val="00F25B21"/>
    <w:rsid w:val="00F36A16"/>
    <w:rsid w:val="00FF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801EA1-65F8-44E3-AA35-00353ABB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05"/>
    <w:pPr>
      <w:ind w:left="720"/>
      <w:contextualSpacing/>
    </w:pPr>
  </w:style>
  <w:style w:type="paragraph" w:styleId="Header">
    <w:name w:val="header"/>
    <w:basedOn w:val="Normal"/>
    <w:link w:val="HeaderChar"/>
    <w:uiPriority w:val="99"/>
    <w:unhideWhenUsed/>
    <w:rsid w:val="003B2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05"/>
  </w:style>
  <w:style w:type="paragraph" w:styleId="Footer">
    <w:name w:val="footer"/>
    <w:basedOn w:val="Normal"/>
    <w:link w:val="FooterChar"/>
    <w:uiPriority w:val="99"/>
    <w:unhideWhenUsed/>
    <w:rsid w:val="003B2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05"/>
  </w:style>
  <w:style w:type="paragraph" w:styleId="BalloonText">
    <w:name w:val="Balloon Text"/>
    <w:basedOn w:val="Normal"/>
    <w:link w:val="BalloonTextChar"/>
    <w:uiPriority w:val="99"/>
    <w:semiHidden/>
    <w:unhideWhenUsed/>
    <w:rsid w:val="003B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05"/>
    <w:rPr>
      <w:rFonts w:ascii="Tahoma" w:hAnsi="Tahoma" w:cs="Tahoma"/>
      <w:sz w:val="16"/>
      <w:szCs w:val="16"/>
    </w:rPr>
  </w:style>
  <w:style w:type="table" w:styleId="TableGrid">
    <w:name w:val="Table Grid"/>
    <w:basedOn w:val="TableNormal"/>
    <w:uiPriority w:val="59"/>
    <w:rsid w:val="0051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FE3F-B5B1-4AC7-BAA1-28B01771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Willis</dc:creator>
  <cp:lastModifiedBy>DWILLIS</cp:lastModifiedBy>
  <cp:revision>2</cp:revision>
  <cp:lastPrinted>2015-02-02T15:47:00Z</cp:lastPrinted>
  <dcterms:created xsi:type="dcterms:W3CDTF">2017-10-11T13:18:00Z</dcterms:created>
  <dcterms:modified xsi:type="dcterms:W3CDTF">2017-10-11T13:18:00Z</dcterms:modified>
</cp:coreProperties>
</file>