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72" w:rsidRPr="009D4420" w:rsidRDefault="00730F72" w:rsidP="00730F72">
      <w:pPr>
        <w:rPr>
          <w:rFonts w:ascii="Verdana" w:hAnsi="Verdana"/>
          <w:sz w:val="24"/>
          <w:szCs w:val="24"/>
        </w:rPr>
      </w:pPr>
      <w:r w:rsidRPr="009D4420">
        <w:rPr>
          <w:rFonts w:ascii="Verdana" w:hAnsi="Verdana"/>
          <w:sz w:val="24"/>
          <w:szCs w:val="24"/>
        </w:rPr>
        <w:t>On behalf of the all the Trust Dire</w:t>
      </w:r>
      <w:r w:rsidR="0088280E">
        <w:rPr>
          <w:rFonts w:ascii="Verdana" w:hAnsi="Verdana"/>
          <w:sz w:val="24"/>
          <w:szCs w:val="24"/>
        </w:rPr>
        <w:t>ctors, Governors, teachers, staff</w:t>
      </w:r>
      <w:r w:rsidRPr="009D4420">
        <w:rPr>
          <w:rFonts w:ascii="Verdana" w:hAnsi="Verdana"/>
          <w:sz w:val="24"/>
          <w:szCs w:val="24"/>
        </w:rPr>
        <w:t xml:space="preserve">, parents and pupils </w:t>
      </w:r>
      <w:r w:rsidR="00A4245B">
        <w:rPr>
          <w:rFonts w:ascii="Verdana" w:hAnsi="Verdana"/>
          <w:sz w:val="24"/>
          <w:szCs w:val="24"/>
        </w:rPr>
        <w:t>of Fair Field Junior School, I’</w:t>
      </w:r>
      <w:r w:rsidRPr="009D4420">
        <w:rPr>
          <w:rFonts w:ascii="Verdana" w:hAnsi="Verdana"/>
          <w:sz w:val="24"/>
          <w:szCs w:val="24"/>
        </w:rPr>
        <w:t>m pleased to welcome applications to join us at an important moment in both the development of the school and the Multi Academy Trust.</w:t>
      </w:r>
    </w:p>
    <w:p w:rsidR="00730F72" w:rsidRPr="009D4420" w:rsidRDefault="009D4420" w:rsidP="002F36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a great track record</w:t>
      </w:r>
      <w:r w:rsidR="002F3656">
        <w:rPr>
          <w:rFonts w:ascii="Verdana" w:hAnsi="Verdana"/>
          <w:sz w:val="24"/>
          <w:szCs w:val="24"/>
        </w:rPr>
        <w:t xml:space="preserve"> of results for our children, an exceptional </w:t>
      </w:r>
      <w:r>
        <w:rPr>
          <w:rFonts w:ascii="Verdana" w:hAnsi="Verdana"/>
          <w:sz w:val="24"/>
          <w:szCs w:val="24"/>
        </w:rPr>
        <w:t>staff team, an active and supportive parent body and a n</w:t>
      </w:r>
      <w:r w:rsidR="002F3656">
        <w:rPr>
          <w:rFonts w:ascii="Verdana" w:hAnsi="Verdana"/>
          <w:sz w:val="24"/>
          <w:szCs w:val="24"/>
        </w:rPr>
        <w:t>ewly established Multi Academy T</w:t>
      </w:r>
      <w:r>
        <w:rPr>
          <w:rFonts w:ascii="Verdana" w:hAnsi="Verdana"/>
          <w:sz w:val="24"/>
          <w:szCs w:val="24"/>
        </w:rPr>
        <w:t xml:space="preserve">rust </w:t>
      </w:r>
      <w:r w:rsidR="002F3656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 xml:space="preserve"> a vehicle </w:t>
      </w:r>
      <w:r w:rsidR="002F3656">
        <w:rPr>
          <w:rFonts w:ascii="Verdana" w:hAnsi="Verdana"/>
          <w:sz w:val="24"/>
          <w:szCs w:val="24"/>
        </w:rPr>
        <w:t>to spread</w:t>
      </w:r>
      <w:r>
        <w:rPr>
          <w:rFonts w:ascii="Verdana" w:hAnsi="Verdana"/>
          <w:sz w:val="24"/>
          <w:szCs w:val="24"/>
        </w:rPr>
        <w:t xml:space="preserve"> the things we do best, this is the right time for you to join us if you have </w:t>
      </w:r>
      <w:r w:rsidR="00730F72" w:rsidRPr="009D4420">
        <w:rPr>
          <w:rFonts w:ascii="Verdana" w:hAnsi="Verdana"/>
          <w:sz w:val="24"/>
          <w:szCs w:val="24"/>
        </w:rPr>
        <w:t>an ambitio</w:t>
      </w:r>
      <w:r w:rsidR="00D85AD1">
        <w:rPr>
          <w:rFonts w:ascii="Verdana" w:hAnsi="Verdana"/>
          <w:sz w:val="24"/>
          <w:szCs w:val="24"/>
        </w:rPr>
        <w:t xml:space="preserve">n </w:t>
      </w:r>
      <w:r w:rsidR="00730F72" w:rsidRPr="009D4420">
        <w:rPr>
          <w:rFonts w:ascii="Verdana" w:hAnsi="Verdana"/>
          <w:sz w:val="24"/>
          <w:szCs w:val="24"/>
        </w:rPr>
        <w:t xml:space="preserve">to take </w:t>
      </w:r>
      <w:r w:rsidR="00A4245B">
        <w:rPr>
          <w:rFonts w:ascii="Verdana" w:hAnsi="Verdana"/>
          <w:sz w:val="24"/>
          <w:szCs w:val="24"/>
        </w:rPr>
        <w:t>us on to the next level.</w:t>
      </w:r>
    </w:p>
    <w:p w:rsidR="00D85AD1" w:rsidRDefault="00730F72" w:rsidP="00A4245B">
      <w:pPr>
        <w:rPr>
          <w:rFonts w:ascii="Verdana" w:hAnsi="Verdana"/>
          <w:sz w:val="24"/>
          <w:szCs w:val="24"/>
        </w:rPr>
      </w:pPr>
      <w:r w:rsidRPr="009D4420">
        <w:rPr>
          <w:rFonts w:ascii="Verdana" w:hAnsi="Verdana"/>
          <w:sz w:val="24"/>
          <w:szCs w:val="24"/>
        </w:rPr>
        <w:t xml:space="preserve">The </w:t>
      </w:r>
      <w:r w:rsidR="00D85AD1">
        <w:rPr>
          <w:rFonts w:ascii="Verdana" w:hAnsi="Verdana"/>
          <w:sz w:val="24"/>
          <w:szCs w:val="24"/>
        </w:rPr>
        <w:t>Fair Field Academy is a</w:t>
      </w:r>
      <w:r w:rsidRPr="009D4420">
        <w:rPr>
          <w:rFonts w:ascii="Verdana" w:hAnsi="Verdana"/>
          <w:sz w:val="24"/>
          <w:szCs w:val="24"/>
        </w:rPr>
        <w:t xml:space="preserve"> high achieving school with results that are</w:t>
      </w:r>
      <w:r w:rsidR="0088280E">
        <w:rPr>
          <w:rFonts w:ascii="Verdana" w:hAnsi="Verdana"/>
          <w:sz w:val="24"/>
          <w:szCs w:val="24"/>
        </w:rPr>
        <w:t xml:space="preserve"> well above </w:t>
      </w:r>
      <w:r w:rsidR="00A4245B">
        <w:rPr>
          <w:rFonts w:ascii="Verdana" w:hAnsi="Verdana"/>
          <w:sz w:val="24"/>
          <w:szCs w:val="24"/>
        </w:rPr>
        <w:t xml:space="preserve">the </w:t>
      </w:r>
      <w:r w:rsidR="0088280E">
        <w:rPr>
          <w:rFonts w:ascii="Verdana" w:hAnsi="Verdana"/>
          <w:sz w:val="24"/>
          <w:szCs w:val="24"/>
        </w:rPr>
        <w:t>national aver</w:t>
      </w:r>
      <w:bookmarkStart w:id="0" w:name="_GoBack"/>
      <w:bookmarkEnd w:id="0"/>
      <w:r w:rsidR="0088280E">
        <w:rPr>
          <w:rFonts w:ascii="Verdana" w:hAnsi="Verdana"/>
          <w:sz w:val="24"/>
          <w:szCs w:val="24"/>
        </w:rPr>
        <w:t>age.</w:t>
      </w:r>
      <w:r w:rsidR="00D85AD1">
        <w:rPr>
          <w:rFonts w:ascii="Verdana" w:hAnsi="Verdana"/>
          <w:sz w:val="24"/>
          <w:szCs w:val="24"/>
        </w:rPr>
        <w:t xml:space="preserve"> </w:t>
      </w:r>
      <w:r w:rsidR="0088280E" w:rsidRPr="0088280E">
        <w:rPr>
          <w:rFonts w:ascii="Verdana" w:hAnsi="Verdana"/>
          <w:sz w:val="24"/>
          <w:szCs w:val="24"/>
        </w:rPr>
        <w:t xml:space="preserve">In 2012, Ofsted rated Fair Field Junior School Outstanding. In July of this year an interim inspection graded the school as </w:t>
      </w:r>
      <w:r w:rsidR="0088280E">
        <w:rPr>
          <w:rFonts w:ascii="Verdana" w:hAnsi="Verdana"/>
          <w:sz w:val="24"/>
          <w:szCs w:val="24"/>
        </w:rPr>
        <w:t>Good</w:t>
      </w:r>
      <w:r w:rsidR="00D85AD1">
        <w:rPr>
          <w:rFonts w:ascii="Verdana" w:hAnsi="Verdana"/>
          <w:sz w:val="24"/>
          <w:szCs w:val="24"/>
        </w:rPr>
        <w:t>.</w:t>
      </w:r>
    </w:p>
    <w:p w:rsidR="00D85AD1" w:rsidRDefault="0088280E" w:rsidP="002F36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now want to use</w:t>
      </w:r>
      <w:r w:rsidR="00D85AD1">
        <w:rPr>
          <w:rFonts w:ascii="Verdana" w:hAnsi="Verdana"/>
          <w:sz w:val="24"/>
          <w:szCs w:val="24"/>
        </w:rPr>
        <w:t xml:space="preserve"> the freedoms we</w:t>
      </w:r>
      <w:r>
        <w:rPr>
          <w:rFonts w:ascii="Verdana" w:hAnsi="Verdana"/>
          <w:sz w:val="24"/>
          <w:szCs w:val="24"/>
        </w:rPr>
        <w:t xml:space="preserve"> have </w:t>
      </w:r>
      <w:r w:rsidR="002F3656">
        <w:rPr>
          <w:rFonts w:ascii="Verdana" w:hAnsi="Verdana"/>
          <w:sz w:val="24"/>
          <w:szCs w:val="24"/>
        </w:rPr>
        <w:t>as an Academy Trust</w:t>
      </w:r>
      <w:r>
        <w:rPr>
          <w:rFonts w:ascii="Verdana" w:hAnsi="Verdana"/>
          <w:sz w:val="24"/>
          <w:szCs w:val="24"/>
        </w:rPr>
        <w:t xml:space="preserve"> </w:t>
      </w:r>
      <w:r w:rsidR="00D85AD1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sz w:val="24"/>
          <w:szCs w:val="24"/>
        </w:rPr>
        <w:t xml:space="preserve">bring together what we know works </w:t>
      </w:r>
      <w:r w:rsidR="002F3656">
        <w:rPr>
          <w:rFonts w:ascii="Verdana" w:hAnsi="Verdana"/>
          <w:sz w:val="24"/>
          <w:szCs w:val="24"/>
        </w:rPr>
        <w:t>with</w:t>
      </w:r>
      <w:r>
        <w:rPr>
          <w:rFonts w:ascii="Verdana" w:hAnsi="Verdana"/>
          <w:sz w:val="24"/>
          <w:szCs w:val="24"/>
        </w:rPr>
        <w:t xml:space="preserve"> fresh ideas </w:t>
      </w:r>
      <w:r w:rsidR="00A4245B">
        <w:rPr>
          <w:rFonts w:ascii="Verdana" w:hAnsi="Verdana"/>
          <w:sz w:val="24"/>
          <w:szCs w:val="24"/>
        </w:rPr>
        <w:t xml:space="preserve">from a new </w:t>
      </w:r>
      <w:proofErr w:type="spellStart"/>
      <w:r w:rsidR="00A4245B">
        <w:rPr>
          <w:rFonts w:ascii="Verdana" w:hAnsi="Verdana"/>
          <w:sz w:val="24"/>
          <w:szCs w:val="24"/>
        </w:rPr>
        <w:t>headteacher</w:t>
      </w:r>
      <w:proofErr w:type="spellEnd"/>
      <w:r w:rsidR="002F3656">
        <w:rPr>
          <w:rFonts w:ascii="Verdana" w:hAnsi="Verdana"/>
          <w:sz w:val="24"/>
          <w:szCs w:val="24"/>
        </w:rPr>
        <w:t>.</w:t>
      </w:r>
    </w:p>
    <w:p w:rsidR="00730F72" w:rsidRPr="009D4420" w:rsidRDefault="00730F72" w:rsidP="00730F72">
      <w:pPr>
        <w:rPr>
          <w:rFonts w:ascii="Verdana" w:hAnsi="Verdana"/>
          <w:sz w:val="24"/>
          <w:szCs w:val="24"/>
        </w:rPr>
      </w:pPr>
      <w:r w:rsidRPr="009D4420">
        <w:rPr>
          <w:rFonts w:ascii="Verdana" w:hAnsi="Verdana"/>
          <w:sz w:val="24"/>
          <w:szCs w:val="24"/>
        </w:rPr>
        <w:t>This opportunity presents a unique set of cha</w:t>
      </w:r>
      <w:r w:rsidR="00A4245B">
        <w:rPr>
          <w:rFonts w:ascii="Verdana" w:hAnsi="Verdana"/>
          <w:sz w:val="24"/>
          <w:szCs w:val="24"/>
        </w:rPr>
        <w:t xml:space="preserve">llenges for the incoming </w:t>
      </w:r>
      <w:proofErr w:type="spellStart"/>
      <w:r w:rsidR="00A4245B">
        <w:rPr>
          <w:rFonts w:ascii="Verdana" w:hAnsi="Verdana"/>
          <w:sz w:val="24"/>
          <w:szCs w:val="24"/>
        </w:rPr>
        <w:t>Headteacher</w:t>
      </w:r>
      <w:proofErr w:type="spellEnd"/>
      <w:r w:rsidR="00A4245B">
        <w:rPr>
          <w:rFonts w:ascii="Verdana" w:hAnsi="Verdana"/>
          <w:sz w:val="24"/>
          <w:szCs w:val="24"/>
        </w:rPr>
        <w:t xml:space="preserve">. </w:t>
      </w:r>
      <w:r w:rsidRPr="009D4420">
        <w:rPr>
          <w:rFonts w:ascii="Verdana" w:hAnsi="Verdana"/>
          <w:sz w:val="24"/>
          <w:szCs w:val="24"/>
        </w:rPr>
        <w:t xml:space="preserve">He or she will need to build a compelling strategic vision with buy-in from all stakeholders, develop </w:t>
      </w:r>
      <w:r w:rsidR="00157599">
        <w:rPr>
          <w:rFonts w:ascii="Verdana" w:hAnsi="Verdana"/>
          <w:sz w:val="24"/>
          <w:szCs w:val="24"/>
        </w:rPr>
        <w:t>the offer we would make to encourage other schools to join the MAT</w:t>
      </w:r>
      <w:r w:rsidRPr="009D4420">
        <w:rPr>
          <w:rFonts w:ascii="Verdana" w:hAnsi="Verdana"/>
          <w:sz w:val="24"/>
          <w:szCs w:val="24"/>
        </w:rPr>
        <w:t xml:space="preserve"> and sensitively manage these changes through all year groups, at the same time as improving on the already high standards of teaching in place.</w:t>
      </w:r>
    </w:p>
    <w:p w:rsidR="00F32A2C" w:rsidRDefault="00730F72" w:rsidP="00730F72">
      <w:pPr>
        <w:rPr>
          <w:rFonts w:ascii="Verdana" w:hAnsi="Verdana"/>
          <w:sz w:val="24"/>
          <w:szCs w:val="24"/>
        </w:rPr>
      </w:pPr>
      <w:r w:rsidRPr="00F32A2C">
        <w:rPr>
          <w:rFonts w:ascii="Verdana" w:hAnsi="Verdana"/>
          <w:sz w:val="24"/>
          <w:szCs w:val="24"/>
        </w:rPr>
        <w:t xml:space="preserve">As </w:t>
      </w:r>
      <w:r w:rsidR="00F32A2C" w:rsidRPr="00F32A2C">
        <w:rPr>
          <w:rFonts w:ascii="Verdana" w:hAnsi="Verdana"/>
          <w:sz w:val="24"/>
          <w:szCs w:val="24"/>
        </w:rPr>
        <w:t xml:space="preserve">Directors and </w:t>
      </w:r>
      <w:r w:rsidRPr="00F32A2C">
        <w:rPr>
          <w:rFonts w:ascii="Verdana" w:hAnsi="Verdana"/>
          <w:sz w:val="24"/>
          <w:szCs w:val="24"/>
        </w:rPr>
        <w:t xml:space="preserve">Governors, we have identiﬁed several areas of </w:t>
      </w:r>
      <w:r w:rsidR="00F32A2C">
        <w:rPr>
          <w:rFonts w:ascii="Verdana" w:hAnsi="Verdana"/>
          <w:sz w:val="24"/>
          <w:szCs w:val="24"/>
        </w:rPr>
        <w:t>focus:</w:t>
      </w:r>
    </w:p>
    <w:p w:rsidR="00F32A2C" w:rsidRPr="00C77FCB" w:rsidRDefault="00F32A2C" w:rsidP="00C77FC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FCB">
        <w:rPr>
          <w:rFonts w:ascii="Verdana" w:hAnsi="Verdana"/>
          <w:sz w:val="24"/>
          <w:szCs w:val="24"/>
        </w:rPr>
        <w:t>defining the MAT strategic vision and offer</w:t>
      </w:r>
    </w:p>
    <w:p w:rsidR="00F32A2C" w:rsidRPr="00C77FCB" w:rsidRDefault="00730F72" w:rsidP="00C77FC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FCB">
        <w:rPr>
          <w:rFonts w:ascii="Verdana" w:hAnsi="Verdana"/>
          <w:sz w:val="24"/>
          <w:szCs w:val="24"/>
        </w:rPr>
        <w:t>sharing best practice and lear</w:t>
      </w:r>
      <w:r w:rsidR="00F32A2C" w:rsidRPr="00C77FCB">
        <w:rPr>
          <w:rFonts w:ascii="Verdana" w:hAnsi="Verdana"/>
          <w:sz w:val="24"/>
          <w:szCs w:val="24"/>
        </w:rPr>
        <w:t>ning across the staff community</w:t>
      </w:r>
    </w:p>
    <w:p w:rsidR="00F32A2C" w:rsidRPr="00C77FCB" w:rsidRDefault="00730F72" w:rsidP="00C77FC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FCB">
        <w:rPr>
          <w:rFonts w:ascii="Verdana" w:hAnsi="Verdana"/>
          <w:sz w:val="24"/>
          <w:szCs w:val="24"/>
        </w:rPr>
        <w:t>integrating parents and the local communi</w:t>
      </w:r>
      <w:r w:rsidR="00F32A2C" w:rsidRPr="00C77FCB">
        <w:rPr>
          <w:rFonts w:ascii="Verdana" w:hAnsi="Verdana"/>
          <w:sz w:val="24"/>
          <w:szCs w:val="24"/>
        </w:rPr>
        <w:t>ty more fully into the schools</w:t>
      </w:r>
    </w:p>
    <w:p w:rsidR="00F32A2C" w:rsidRPr="00C77FCB" w:rsidRDefault="00730F72" w:rsidP="00C77FC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FCB">
        <w:rPr>
          <w:rFonts w:ascii="Verdana" w:hAnsi="Verdana"/>
          <w:sz w:val="24"/>
          <w:szCs w:val="24"/>
        </w:rPr>
        <w:t xml:space="preserve">improving the transition from Key Stage 1 to Key Stage 2 </w:t>
      </w:r>
    </w:p>
    <w:p w:rsidR="00730F72" w:rsidRPr="00C77FCB" w:rsidRDefault="00730F72" w:rsidP="00C77FC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FCB">
        <w:rPr>
          <w:rFonts w:ascii="Verdana" w:hAnsi="Verdana"/>
          <w:sz w:val="24"/>
          <w:szCs w:val="24"/>
        </w:rPr>
        <w:t>optimizing the use of school premises bo</w:t>
      </w:r>
      <w:r w:rsidR="00F32A2C" w:rsidRPr="00C77FCB">
        <w:rPr>
          <w:rFonts w:ascii="Verdana" w:hAnsi="Verdana"/>
          <w:sz w:val="24"/>
          <w:szCs w:val="24"/>
        </w:rPr>
        <w:t xml:space="preserve">th to enhance the experience of </w:t>
      </w:r>
      <w:r w:rsidRPr="00C77FCB">
        <w:rPr>
          <w:rFonts w:ascii="Verdana" w:hAnsi="Verdana"/>
          <w:sz w:val="24"/>
          <w:szCs w:val="24"/>
        </w:rPr>
        <w:t>current pupils and to provide potential revenue streams for the schools</w:t>
      </w:r>
    </w:p>
    <w:p w:rsidR="00730F72" w:rsidRPr="009D4420" w:rsidRDefault="00730F72" w:rsidP="002F3656">
      <w:pPr>
        <w:rPr>
          <w:rFonts w:ascii="Verdana" w:hAnsi="Verdana"/>
          <w:sz w:val="24"/>
          <w:szCs w:val="24"/>
        </w:rPr>
      </w:pPr>
      <w:r w:rsidRPr="009D4420">
        <w:rPr>
          <w:rFonts w:ascii="Verdana" w:hAnsi="Verdana"/>
          <w:sz w:val="24"/>
          <w:szCs w:val="24"/>
        </w:rPr>
        <w:t>The School ha</w:t>
      </w:r>
      <w:r w:rsidR="00C77FCB">
        <w:rPr>
          <w:rFonts w:ascii="Verdana" w:hAnsi="Verdana"/>
          <w:sz w:val="24"/>
          <w:szCs w:val="24"/>
        </w:rPr>
        <w:t>s</w:t>
      </w:r>
      <w:r w:rsidRPr="009D4420">
        <w:rPr>
          <w:rFonts w:ascii="Verdana" w:hAnsi="Verdana"/>
          <w:sz w:val="24"/>
          <w:szCs w:val="24"/>
        </w:rPr>
        <w:t xml:space="preserve"> a very committed and engaged parent community and this is reﬂected in the Governing Board who are active in all aspects of school life. We are all looking forward to welcoming a new </w:t>
      </w:r>
      <w:proofErr w:type="spellStart"/>
      <w:r w:rsidRPr="009D4420">
        <w:rPr>
          <w:rFonts w:ascii="Verdana" w:hAnsi="Verdana"/>
          <w:sz w:val="24"/>
          <w:szCs w:val="24"/>
        </w:rPr>
        <w:t>Head</w:t>
      </w:r>
      <w:r w:rsidR="002F3656">
        <w:rPr>
          <w:rFonts w:ascii="Verdana" w:hAnsi="Verdana"/>
          <w:sz w:val="24"/>
          <w:szCs w:val="24"/>
        </w:rPr>
        <w:t>teacher</w:t>
      </w:r>
      <w:proofErr w:type="spellEnd"/>
      <w:r w:rsidRPr="009D4420">
        <w:rPr>
          <w:rFonts w:ascii="Verdana" w:hAnsi="Verdana"/>
          <w:sz w:val="24"/>
          <w:szCs w:val="24"/>
        </w:rPr>
        <w:t xml:space="preserve"> and enthusiastic about the changes we plan to introduce working with </w:t>
      </w:r>
      <w:r w:rsidR="002F3656">
        <w:rPr>
          <w:rFonts w:ascii="Verdana" w:hAnsi="Verdana"/>
          <w:sz w:val="24"/>
          <w:szCs w:val="24"/>
        </w:rPr>
        <w:t>her or him</w:t>
      </w:r>
      <w:r w:rsidRPr="009D4420">
        <w:rPr>
          <w:rFonts w:ascii="Verdana" w:hAnsi="Verdana"/>
          <w:sz w:val="24"/>
          <w:szCs w:val="24"/>
        </w:rPr>
        <w:t xml:space="preserve"> to improve the experience and success of all the children in our care.</w:t>
      </w:r>
    </w:p>
    <w:p w:rsidR="00730F72" w:rsidRDefault="00730F72" w:rsidP="00730F72">
      <w:pPr>
        <w:rPr>
          <w:rFonts w:ascii="Verdana" w:hAnsi="Verdana"/>
          <w:sz w:val="24"/>
          <w:szCs w:val="24"/>
        </w:rPr>
      </w:pPr>
      <w:r w:rsidRPr="009D4420">
        <w:rPr>
          <w:rFonts w:ascii="Verdana" w:hAnsi="Verdana"/>
          <w:sz w:val="24"/>
          <w:szCs w:val="24"/>
        </w:rPr>
        <w:t>Yours Sincerely,</w:t>
      </w:r>
    </w:p>
    <w:p w:rsidR="002F3656" w:rsidRPr="009D4420" w:rsidRDefault="002F3656" w:rsidP="00730F72">
      <w:pPr>
        <w:rPr>
          <w:rFonts w:ascii="Verdana" w:hAnsi="Verdana"/>
          <w:sz w:val="24"/>
          <w:szCs w:val="24"/>
        </w:rPr>
      </w:pPr>
    </w:p>
    <w:p w:rsidR="00B90FEC" w:rsidRPr="009D4420" w:rsidRDefault="002F3656" w:rsidP="002F3656">
      <w:pPr>
        <w:tabs>
          <w:tab w:val="left" w:pos="29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Steve Bowbrick</w:t>
      </w:r>
    </w:p>
    <w:sectPr w:rsidR="00B90FEC" w:rsidRPr="009D4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96"/>
    <w:multiLevelType w:val="hybridMultilevel"/>
    <w:tmpl w:val="69E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82609"/>
    <w:multiLevelType w:val="hybridMultilevel"/>
    <w:tmpl w:val="C6F42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2"/>
    <w:rsid w:val="000E34EA"/>
    <w:rsid w:val="00157599"/>
    <w:rsid w:val="00295CA8"/>
    <w:rsid w:val="002F3656"/>
    <w:rsid w:val="003C0A59"/>
    <w:rsid w:val="00730F72"/>
    <w:rsid w:val="00804B86"/>
    <w:rsid w:val="0088280E"/>
    <w:rsid w:val="00953945"/>
    <w:rsid w:val="009D4420"/>
    <w:rsid w:val="00A4245B"/>
    <w:rsid w:val="00B90FEC"/>
    <w:rsid w:val="00C77FCB"/>
    <w:rsid w:val="00D85AD1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Morse</dc:creator>
  <cp:keywords/>
  <dc:description/>
  <cp:lastModifiedBy>Steve Bowbrick</cp:lastModifiedBy>
  <cp:revision>5</cp:revision>
  <dcterms:created xsi:type="dcterms:W3CDTF">2017-02-13T00:32:00Z</dcterms:created>
  <dcterms:modified xsi:type="dcterms:W3CDTF">2017-10-16T17:13:00Z</dcterms:modified>
</cp:coreProperties>
</file>