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F3" w:rsidRDefault="00571BD2">
      <w:pPr>
        <w:pStyle w:val="BodyText"/>
        <w:ind w:left="2094" w:firstLine="0"/>
        <w:rPr>
          <w:rFonts w:ascii="Times New Roman"/>
          <w:sz w:val="20"/>
        </w:rPr>
      </w:pPr>
      <w:bookmarkStart w:id="0" w:name="_GoBack"/>
      <w:bookmarkEnd w:id="0"/>
      <w:r>
        <w:rPr>
          <w:noProof/>
          <w:lang w:bidi="ar-SA"/>
        </w:rPr>
        <w:drawing>
          <wp:anchor distT="0" distB="0" distL="0" distR="0" simplePos="0" relativeHeight="268429055" behindDoc="1" locked="0" layoutInCell="1" allowOverlap="1">
            <wp:simplePos x="0" y="0"/>
            <wp:positionH relativeFrom="page">
              <wp:posOffset>2701289</wp:posOffset>
            </wp:positionH>
            <wp:positionV relativeFrom="page">
              <wp:posOffset>4472939</wp:posOffset>
            </wp:positionV>
            <wp:extent cx="4622800" cy="55981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622800" cy="5598160"/>
                    </a:xfrm>
                    <a:prstGeom prst="rect">
                      <a:avLst/>
                    </a:prstGeom>
                  </pic:spPr>
                </pic:pic>
              </a:graphicData>
            </a:graphic>
          </wp:anchor>
        </w:drawing>
      </w:r>
      <w:r>
        <w:rPr>
          <w:rFonts w:ascii="Times New Roman"/>
          <w:noProof/>
          <w:sz w:val="20"/>
          <w:lang w:bidi="ar-SA"/>
        </w:rPr>
        <w:drawing>
          <wp:inline distT="0" distB="0" distL="0" distR="0">
            <wp:extent cx="3235488" cy="15864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235488" cy="1586483"/>
                    </a:xfrm>
                    <a:prstGeom prst="rect">
                      <a:avLst/>
                    </a:prstGeom>
                  </pic:spPr>
                </pic:pic>
              </a:graphicData>
            </a:graphic>
          </wp:inline>
        </w:drawing>
      </w:r>
    </w:p>
    <w:p w:rsidR="00714FF3" w:rsidRDefault="00714FF3">
      <w:pPr>
        <w:pStyle w:val="BodyText"/>
        <w:ind w:left="0" w:firstLine="0"/>
        <w:rPr>
          <w:rFonts w:ascii="Times New Roman"/>
          <w:sz w:val="20"/>
        </w:rPr>
      </w:pPr>
    </w:p>
    <w:p w:rsidR="00714FF3" w:rsidRDefault="00714FF3">
      <w:pPr>
        <w:pStyle w:val="BodyText"/>
        <w:ind w:left="0" w:firstLine="0"/>
        <w:rPr>
          <w:rFonts w:ascii="Times New Roman"/>
          <w:sz w:val="20"/>
        </w:rPr>
      </w:pPr>
    </w:p>
    <w:p w:rsidR="00714FF3" w:rsidRDefault="00714FF3">
      <w:pPr>
        <w:pStyle w:val="BodyText"/>
        <w:spacing w:before="3"/>
        <w:ind w:left="0" w:firstLine="0"/>
        <w:rPr>
          <w:rFonts w:ascii="Times New Roman"/>
          <w:sz w:val="23"/>
        </w:rPr>
      </w:pPr>
    </w:p>
    <w:p w:rsidR="00714FF3" w:rsidRDefault="00571BD2">
      <w:pPr>
        <w:spacing w:before="101" w:line="410" w:lineRule="auto"/>
        <w:ind w:left="118" w:right="3451"/>
        <w:rPr>
          <w:b/>
          <w:sz w:val="29"/>
        </w:rPr>
      </w:pPr>
      <w:r>
        <w:rPr>
          <w:b/>
          <w:color w:val="7E7E7E"/>
          <w:sz w:val="29"/>
        </w:rPr>
        <w:t xml:space="preserve">LION ACADEMY TRUST – POST DEFINITION </w:t>
      </w:r>
      <w:r>
        <w:rPr>
          <w:b/>
          <w:color w:val="A6A6A6"/>
          <w:sz w:val="29"/>
        </w:rPr>
        <w:t>JOB DESCRIPTION: DEPUTY HEADTEACHER</w:t>
      </w:r>
    </w:p>
    <w:p w:rsidR="00714FF3" w:rsidRDefault="00571BD2">
      <w:pPr>
        <w:tabs>
          <w:tab w:val="left" w:pos="2744"/>
        </w:tabs>
        <w:spacing w:before="100"/>
        <w:ind w:left="118"/>
        <w:rPr>
          <w:sz w:val="23"/>
        </w:rPr>
      </w:pPr>
      <w:r>
        <w:rPr>
          <w:sz w:val="23"/>
        </w:rPr>
        <w:t>Terms</w:t>
      </w:r>
      <w:r>
        <w:rPr>
          <w:spacing w:val="-2"/>
          <w:sz w:val="23"/>
        </w:rPr>
        <w:t xml:space="preserve"> </w:t>
      </w:r>
      <w:r>
        <w:rPr>
          <w:sz w:val="23"/>
        </w:rPr>
        <w:t>of</w:t>
      </w:r>
      <w:r>
        <w:rPr>
          <w:spacing w:val="-4"/>
          <w:sz w:val="23"/>
        </w:rPr>
        <w:t xml:space="preserve"> </w:t>
      </w:r>
      <w:r>
        <w:rPr>
          <w:sz w:val="23"/>
        </w:rPr>
        <w:t>employment:</w:t>
      </w:r>
      <w:r>
        <w:rPr>
          <w:sz w:val="23"/>
        </w:rPr>
        <w:tab/>
        <w:t>Salary: Competitive</w:t>
      </w:r>
    </w:p>
    <w:p w:rsidR="00714FF3" w:rsidRDefault="00714FF3">
      <w:pPr>
        <w:pStyle w:val="BodyText"/>
        <w:ind w:left="0" w:firstLine="0"/>
        <w:rPr>
          <w:sz w:val="26"/>
        </w:rPr>
      </w:pPr>
    </w:p>
    <w:p w:rsidR="00714FF3" w:rsidRDefault="00571BD2">
      <w:pPr>
        <w:pStyle w:val="BodyText"/>
        <w:spacing w:before="1" w:line="261" w:lineRule="exact"/>
        <w:ind w:left="118" w:firstLine="0"/>
        <w:rPr>
          <w:rFonts w:ascii="Tahoma"/>
        </w:rPr>
      </w:pPr>
      <w:r>
        <w:rPr>
          <w:rFonts w:ascii="Tahoma"/>
        </w:rPr>
        <w:t>Core Purpose:</w:t>
      </w:r>
    </w:p>
    <w:p w:rsidR="00714FF3" w:rsidRDefault="00571BD2">
      <w:pPr>
        <w:spacing w:before="4" w:line="230" w:lineRule="auto"/>
        <w:ind w:left="118" w:right="270"/>
        <w:rPr>
          <w:rFonts w:ascii="Tahoma"/>
          <w:i/>
          <w:sz w:val="23"/>
        </w:rPr>
      </w:pPr>
      <w:r>
        <w:rPr>
          <w:rFonts w:ascii="Tahoma"/>
          <w:i/>
          <w:sz w:val="23"/>
        </w:rPr>
        <w:t>To</w:t>
      </w:r>
      <w:r>
        <w:rPr>
          <w:rFonts w:ascii="Tahoma"/>
          <w:i/>
          <w:spacing w:val="-22"/>
          <w:sz w:val="23"/>
        </w:rPr>
        <w:t xml:space="preserve"> </w:t>
      </w:r>
      <w:r>
        <w:rPr>
          <w:rFonts w:ascii="Tahoma"/>
          <w:i/>
          <w:sz w:val="23"/>
        </w:rPr>
        <w:t>lead</w:t>
      </w:r>
      <w:r>
        <w:rPr>
          <w:rFonts w:ascii="Tahoma"/>
          <w:i/>
          <w:spacing w:val="-22"/>
          <w:sz w:val="23"/>
        </w:rPr>
        <w:t xml:space="preserve"> </w:t>
      </w:r>
      <w:r>
        <w:rPr>
          <w:rFonts w:ascii="Tahoma"/>
          <w:i/>
          <w:sz w:val="23"/>
        </w:rPr>
        <w:t>learning</w:t>
      </w:r>
      <w:r>
        <w:rPr>
          <w:rFonts w:ascii="Tahoma"/>
          <w:i/>
          <w:spacing w:val="-24"/>
          <w:sz w:val="23"/>
        </w:rPr>
        <w:t xml:space="preserve"> </w:t>
      </w:r>
      <w:r>
        <w:rPr>
          <w:rFonts w:ascii="Tahoma"/>
          <w:i/>
          <w:sz w:val="23"/>
        </w:rPr>
        <w:t>in</w:t>
      </w:r>
      <w:r>
        <w:rPr>
          <w:rFonts w:ascii="Tahoma"/>
          <w:i/>
          <w:spacing w:val="-22"/>
          <w:sz w:val="23"/>
        </w:rPr>
        <w:t xml:space="preserve"> </w:t>
      </w:r>
      <w:r>
        <w:rPr>
          <w:rFonts w:ascii="Tahoma"/>
          <w:i/>
          <w:sz w:val="23"/>
        </w:rPr>
        <w:t>a</w:t>
      </w:r>
      <w:r>
        <w:rPr>
          <w:rFonts w:ascii="Tahoma"/>
          <w:i/>
          <w:spacing w:val="-23"/>
          <w:sz w:val="23"/>
        </w:rPr>
        <w:t xml:space="preserve"> </w:t>
      </w:r>
      <w:r>
        <w:rPr>
          <w:rFonts w:ascii="Tahoma"/>
          <w:i/>
          <w:sz w:val="23"/>
        </w:rPr>
        <w:t>Lion</w:t>
      </w:r>
      <w:r>
        <w:rPr>
          <w:rFonts w:ascii="Tahoma"/>
          <w:i/>
          <w:spacing w:val="-23"/>
          <w:sz w:val="23"/>
        </w:rPr>
        <w:t xml:space="preserve"> </w:t>
      </w:r>
      <w:r>
        <w:rPr>
          <w:rFonts w:ascii="Tahoma"/>
          <w:i/>
          <w:sz w:val="23"/>
        </w:rPr>
        <w:t>Academy</w:t>
      </w:r>
      <w:r>
        <w:rPr>
          <w:rFonts w:ascii="Tahoma"/>
          <w:i/>
          <w:spacing w:val="-22"/>
          <w:sz w:val="23"/>
        </w:rPr>
        <w:t xml:space="preserve"> </w:t>
      </w:r>
      <w:r>
        <w:rPr>
          <w:rFonts w:ascii="Tahoma"/>
          <w:i/>
          <w:sz w:val="23"/>
        </w:rPr>
        <w:t>trust</w:t>
      </w:r>
      <w:r>
        <w:rPr>
          <w:rFonts w:ascii="Tahoma"/>
          <w:i/>
          <w:spacing w:val="-25"/>
          <w:sz w:val="23"/>
        </w:rPr>
        <w:t xml:space="preserve"> </w:t>
      </w:r>
      <w:r>
        <w:rPr>
          <w:rFonts w:ascii="Tahoma"/>
          <w:i/>
          <w:sz w:val="23"/>
        </w:rPr>
        <w:t>school</w:t>
      </w:r>
      <w:r>
        <w:rPr>
          <w:rFonts w:ascii="Tahoma"/>
          <w:i/>
          <w:spacing w:val="-22"/>
          <w:sz w:val="23"/>
        </w:rPr>
        <w:t xml:space="preserve"> </w:t>
      </w:r>
      <w:r>
        <w:rPr>
          <w:rFonts w:ascii="Tahoma"/>
          <w:i/>
          <w:sz w:val="23"/>
        </w:rPr>
        <w:t>and</w:t>
      </w:r>
      <w:r>
        <w:rPr>
          <w:rFonts w:ascii="Tahoma"/>
          <w:i/>
          <w:spacing w:val="-22"/>
          <w:sz w:val="23"/>
        </w:rPr>
        <w:t xml:space="preserve"> </w:t>
      </w:r>
      <w:r>
        <w:rPr>
          <w:rFonts w:ascii="Tahoma"/>
          <w:i/>
          <w:sz w:val="23"/>
        </w:rPr>
        <w:t>guide</w:t>
      </w:r>
      <w:r>
        <w:rPr>
          <w:rFonts w:ascii="Tahoma"/>
          <w:i/>
          <w:spacing w:val="-22"/>
          <w:sz w:val="23"/>
        </w:rPr>
        <w:t xml:space="preserve"> </w:t>
      </w:r>
      <w:r>
        <w:rPr>
          <w:rFonts w:ascii="Tahoma"/>
          <w:i/>
          <w:sz w:val="23"/>
        </w:rPr>
        <w:t>staff</w:t>
      </w:r>
      <w:r>
        <w:rPr>
          <w:rFonts w:ascii="Tahoma"/>
          <w:i/>
          <w:spacing w:val="-22"/>
          <w:sz w:val="23"/>
        </w:rPr>
        <w:t xml:space="preserve"> </w:t>
      </w:r>
      <w:r>
        <w:rPr>
          <w:rFonts w:ascii="Tahoma"/>
          <w:i/>
          <w:sz w:val="23"/>
        </w:rPr>
        <w:t>in</w:t>
      </w:r>
      <w:r>
        <w:rPr>
          <w:rFonts w:ascii="Tahoma"/>
          <w:i/>
          <w:spacing w:val="-23"/>
          <w:sz w:val="23"/>
        </w:rPr>
        <w:t xml:space="preserve"> </w:t>
      </w:r>
      <w:r>
        <w:rPr>
          <w:rFonts w:ascii="Tahoma"/>
          <w:i/>
          <w:sz w:val="23"/>
        </w:rPr>
        <w:t>developing</w:t>
      </w:r>
      <w:r>
        <w:rPr>
          <w:rFonts w:ascii="Tahoma"/>
          <w:i/>
          <w:spacing w:val="-22"/>
          <w:sz w:val="23"/>
        </w:rPr>
        <w:t xml:space="preserve"> </w:t>
      </w:r>
      <w:r>
        <w:rPr>
          <w:rFonts w:ascii="Tahoma"/>
          <w:i/>
          <w:sz w:val="23"/>
        </w:rPr>
        <w:t>consistent practice</w:t>
      </w:r>
      <w:r>
        <w:rPr>
          <w:rFonts w:ascii="Tahoma"/>
          <w:i/>
          <w:spacing w:val="-40"/>
          <w:sz w:val="23"/>
        </w:rPr>
        <w:t xml:space="preserve"> </w:t>
      </w:r>
      <w:r>
        <w:rPr>
          <w:rFonts w:ascii="Tahoma"/>
          <w:i/>
          <w:sz w:val="23"/>
        </w:rPr>
        <w:t>in</w:t>
      </w:r>
      <w:r>
        <w:rPr>
          <w:rFonts w:ascii="Tahoma"/>
          <w:i/>
          <w:spacing w:val="-39"/>
          <w:sz w:val="23"/>
        </w:rPr>
        <w:t xml:space="preserve"> </w:t>
      </w:r>
      <w:r>
        <w:rPr>
          <w:rFonts w:ascii="Tahoma"/>
          <w:i/>
          <w:sz w:val="23"/>
        </w:rPr>
        <w:t>teaching</w:t>
      </w:r>
      <w:r>
        <w:rPr>
          <w:rFonts w:ascii="Tahoma"/>
          <w:i/>
          <w:spacing w:val="-38"/>
          <w:sz w:val="23"/>
        </w:rPr>
        <w:t xml:space="preserve"> </w:t>
      </w:r>
      <w:r>
        <w:rPr>
          <w:rFonts w:ascii="Tahoma"/>
          <w:i/>
          <w:sz w:val="23"/>
        </w:rPr>
        <w:t>and</w:t>
      </w:r>
      <w:r>
        <w:rPr>
          <w:rFonts w:ascii="Tahoma"/>
          <w:i/>
          <w:spacing w:val="-38"/>
          <w:sz w:val="23"/>
        </w:rPr>
        <w:t xml:space="preserve"> </w:t>
      </w:r>
      <w:r>
        <w:rPr>
          <w:rFonts w:ascii="Tahoma"/>
          <w:i/>
          <w:sz w:val="23"/>
        </w:rPr>
        <w:t>learning</w:t>
      </w:r>
      <w:r>
        <w:rPr>
          <w:rFonts w:ascii="Tahoma"/>
          <w:i/>
          <w:spacing w:val="-38"/>
          <w:sz w:val="23"/>
        </w:rPr>
        <w:t xml:space="preserve"> </w:t>
      </w:r>
      <w:r>
        <w:rPr>
          <w:rFonts w:ascii="Tahoma"/>
          <w:i/>
          <w:sz w:val="23"/>
        </w:rPr>
        <w:t>ensuring</w:t>
      </w:r>
      <w:r>
        <w:rPr>
          <w:rFonts w:ascii="Tahoma"/>
          <w:i/>
          <w:spacing w:val="-38"/>
          <w:sz w:val="23"/>
        </w:rPr>
        <w:t xml:space="preserve"> </w:t>
      </w:r>
      <w:r>
        <w:rPr>
          <w:rFonts w:ascii="Tahoma"/>
          <w:i/>
          <w:sz w:val="23"/>
        </w:rPr>
        <w:t>high</w:t>
      </w:r>
      <w:r>
        <w:rPr>
          <w:rFonts w:ascii="Tahoma"/>
          <w:i/>
          <w:spacing w:val="-39"/>
          <w:sz w:val="23"/>
        </w:rPr>
        <w:t xml:space="preserve"> </w:t>
      </w:r>
      <w:r>
        <w:rPr>
          <w:rFonts w:ascii="Tahoma"/>
          <w:i/>
          <w:sz w:val="23"/>
        </w:rPr>
        <w:t>quality</w:t>
      </w:r>
      <w:r>
        <w:rPr>
          <w:rFonts w:ascii="Tahoma"/>
          <w:i/>
          <w:spacing w:val="-39"/>
          <w:sz w:val="23"/>
        </w:rPr>
        <w:t xml:space="preserve"> </w:t>
      </w:r>
      <w:r>
        <w:rPr>
          <w:rFonts w:ascii="Tahoma"/>
          <w:i/>
          <w:sz w:val="23"/>
        </w:rPr>
        <w:t>learning</w:t>
      </w:r>
      <w:r>
        <w:rPr>
          <w:rFonts w:ascii="Tahoma"/>
          <w:i/>
          <w:spacing w:val="-38"/>
          <w:sz w:val="23"/>
        </w:rPr>
        <w:t xml:space="preserve"> </w:t>
      </w:r>
      <w:r>
        <w:rPr>
          <w:rFonts w:ascii="Tahoma"/>
          <w:i/>
          <w:sz w:val="23"/>
        </w:rPr>
        <w:t>opportunities,</w:t>
      </w:r>
      <w:r>
        <w:rPr>
          <w:rFonts w:ascii="Tahoma"/>
          <w:i/>
          <w:spacing w:val="-39"/>
          <w:sz w:val="23"/>
        </w:rPr>
        <w:t xml:space="preserve"> </w:t>
      </w:r>
      <w:r>
        <w:rPr>
          <w:rFonts w:ascii="Tahoma"/>
          <w:i/>
          <w:sz w:val="23"/>
        </w:rPr>
        <w:t>pastoral</w:t>
      </w:r>
      <w:r>
        <w:rPr>
          <w:rFonts w:ascii="Tahoma"/>
          <w:i/>
          <w:spacing w:val="-40"/>
          <w:sz w:val="23"/>
        </w:rPr>
        <w:t xml:space="preserve"> </w:t>
      </w:r>
      <w:r>
        <w:rPr>
          <w:rFonts w:ascii="Tahoma"/>
          <w:i/>
          <w:sz w:val="23"/>
        </w:rPr>
        <w:t>care, safeguarding</w:t>
      </w:r>
      <w:r>
        <w:rPr>
          <w:rFonts w:ascii="Tahoma"/>
          <w:i/>
          <w:spacing w:val="-38"/>
          <w:sz w:val="23"/>
        </w:rPr>
        <w:t xml:space="preserve"> </w:t>
      </w:r>
      <w:r>
        <w:rPr>
          <w:rFonts w:ascii="Tahoma"/>
          <w:i/>
          <w:sz w:val="23"/>
        </w:rPr>
        <w:t>and</w:t>
      </w:r>
      <w:r>
        <w:rPr>
          <w:rFonts w:ascii="Tahoma"/>
          <w:i/>
          <w:spacing w:val="-38"/>
          <w:sz w:val="23"/>
        </w:rPr>
        <w:t xml:space="preserve"> </w:t>
      </w:r>
      <w:r>
        <w:rPr>
          <w:rFonts w:ascii="Tahoma"/>
          <w:i/>
          <w:sz w:val="23"/>
        </w:rPr>
        <w:t>behaviour</w:t>
      </w:r>
      <w:r>
        <w:rPr>
          <w:rFonts w:ascii="Tahoma"/>
          <w:i/>
          <w:spacing w:val="-39"/>
          <w:sz w:val="23"/>
        </w:rPr>
        <w:t xml:space="preserve"> </w:t>
      </w:r>
      <w:r>
        <w:rPr>
          <w:rFonts w:ascii="Tahoma"/>
          <w:i/>
          <w:sz w:val="23"/>
        </w:rPr>
        <w:t>through</w:t>
      </w:r>
      <w:r>
        <w:rPr>
          <w:rFonts w:ascii="Tahoma"/>
          <w:i/>
          <w:spacing w:val="-40"/>
          <w:sz w:val="23"/>
        </w:rPr>
        <w:t xml:space="preserve"> </w:t>
      </w:r>
      <w:r>
        <w:rPr>
          <w:rFonts w:ascii="Tahoma"/>
          <w:i/>
          <w:sz w:val="23"/>
        </w:rPr>
        <w:t>the</w:t>
      </w:r>
      <w:r>
        <w:rPr>
          <w:rFonts w:ascii="Tahoma"/>
          <w:i/>
          <w:spacing w:val="-39"/>
          <w:sz w:val="23"/>
        </w:rPr>
        <w:t xml:space="preserve"> </w:t>
      </w:r>
      <w:r>
        <w:rPr>
          <w:rFonts w:ascii="Tahoma"/>
          <w:i/>
          <w:sz w:val="23"/>
        </w:rPr>
        <w:t>management</w:t>
      </w:r>
      <w:r>
        <w:rPr>
          <w:rFonts w:ascii="Tahoma"/>
          <w:i/>
          <w:spacing w:val="-39"/>
          <w:sz w:val="23"/>
        </w:rPr>
        <w:t xml:space="preserve"> </w:t>
      </w:r>
      <w:r>
        <w:rPr>
          <w:rFonts w:ascii="Tahoma"/>
          <w:i/>
          <w:sz w:val="23"/>
        </w:rPr>
        <w:t>of</w:t>
      </w:r>
      <w:r>
        <w:rPr>
          <w:rFonts w:ascii="Tahoma"/>
          <w:i/>
          <w:spacing w:val="-38"/>
          <w:sz w:val="23"/>
        </w:rPr>
        <w:t xml:space="preserve"> </w:t>
      </w:r>
      <w:r>
        <w:rPr>
          <w:rFonts w:ascii="Tahoma"/>
          <w:i/>
          <w:sz w:val="23"/>
        </w:rPr>
        <w:t>behaviour,</w:t>
      </w:r>
      <w:r>
        <w:rPr>
          <w:rFonts w:ascii="Tahoma"/>
          <w:i/>
          <w:spacing w:val="-40"/>
          <w:sz w:val="23"/>
        </w:rPr>
        <w:t xml:space="preserve"> </w:t>
      </w:r>
      <w:r>
        <w:rPr>
          <w:rFonts w:ascii="Tahoma"/>
          <w:i/>
          <w:sz w:val="23"/>
        </w:rPr>
        <w:t>teaching</w:t>
      </w:r>
      <w:r>
        <w:rPr>
          <w:rFonts w:ascii="Tahoma"/>
          <w:i/>
          <w:spacing w:val="-38"/>
          <w:sz w:val="23"/>
        </w:rPr>
        <w:t xml:space="preserve"> </w:t>
      </w:r>
      <w:r>
        <w:rPr>
          <w:rFonts w:ascii="Tahoma"/>
          <w:i/>
          <w:sz w:val="23"/>
        </w:rPr>
        <w:t>and</w:t>
      </w:r>
      <w:r>
        <w:rPr>
          <w:rFonts w:ascii="Tahoma"/>
          <w:i/>
          <w:spacing w:val="-38"/>
          <w:sz w:val="23"/>
        </w:rPr>
        <w:t xml:space="preserve"> </w:t>
      </w:r>
      <w:r>
        <w:rPr>
          <w:rFonts w:ascii="Tahoma"/>
          <w:i/>
          <w:sz w:val="23"/>
        </w:rPr>
        <w:t>learning, attendance, pupil engagement, parental engagement, extended services and school organisation This i</w:t>
      </w:r>
      <w:r>
        <w:rPr>
          <w:rFonts w:ascii="Tahoma"/>
          <w:i/>
          <w:sz w:val="23"/>
        </w:rPr>
        <w:t>s so that all children achieve the highest standards of attainment and achievement.</w:t>
      </w:r>
    </w:p>
    <w:p w:rsidR="00714FF3" w:rsidRDefault="00714FF3">
      <w:pPr>
        <w:pStyle w:val="BodyText"/>
        <w:ind w:left="0" w:firstLine="0"/>
        <w:rPr>
          <w:rFonts w:ascii="Tahoma"/>
          <w:i/>
          <w:sz w:val="20"/>
        </w:rPr>
      </w:pPr>
    </w:p>
    <w:p w:rsidR="00714FF3" w:rsidRDefault="005A68FC">
      <w:pPr>
        <w:pStyle w:val="BodyText"/>
        <w:spacing w:before="10"/>
        <w:ind w:left="0" w:firstLine="0"/>
        <w:rPr>
          <w:rFonts w:ascii="Tahoma"/>
          <w:i/>
          <w:sz w:val="13"/>
        </w:rPr>
      </w:pPr>
      <w:r>
        <w:rPr>
          <w:noProof/>
          <w:lang w:bidi="ar-SA"/>
        </w:rPr>
        <mc:AlternateContent>
          <mc:Choice Requires="wpg">
            <w:drawing>
              <wp:anchor distT="0" distB="0" distL="0" distR="0" simplePos="0" relativeHeight="268430079" behindDoc="0" locked="0" layoutInCell="1" allowOverlap="1">
                <wp:simplePos x="0" y="0"/>
                <wp:positionH relativeFrom="page">
                  <wp:posOffset>900430</wp:posOffset>
                </wp:positionH>
                <wp:positionV relativeFrom="paragraph">
                  <wp:posOffset>131445</wp:posOffset>
                </wp:positionV>
                <wp:extent cx="5762625" cy="20955"/>
                <wp:effectExtent l="14605" t="10795" r="13970" b="635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0955"/>
                          <a:chOff x="1418" y="207"/>
                          <a:chExt cx="9075" cy="33"/>
                        </a:xfrm>
                      </wpg:grpSpPr>
                      <wps:wsp>
                        <wps:cNvPr id="12" name="Line 15"/>
                        <wps:cNvCnPr>
                          <a:cxnSpLocks noChangeShapeType="1"/>
                        </wps:cNvCnPr>
                        <wps:spPr bwMode="auto">
                          <a:xfrm>
                            <a:off x="1418" y="222"/>
                            <a:ext cx="9072"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1418" y="20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1418" y="20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2"/>
                        <wps:cNvCnPr>
                          <a:cxnSpLocks noChangeShapeType="1"/>
                        </wps:cNvCnPr>
                        <wps:spPr bwMode="auto">
                          <a:xfrm>
                            <a:off x="1424" y="210"/>
                            <a:ext cx="9063"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 name="Rectangle 11"/>
                        <wps:cNvSpPr>
                          <a:spLocks noChangeArrowheads="1"/>
                        </wps:cNvSpPr>
                        <wps:spPr bwMode="auto">
                          <a:xfrm>
                            <a:off x="10487" y="20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0"/>
                        <wps:cNvSpPr>
                          <a:spLocks noChangeArrowheads="1"/>
                        </wps:cNvSpPr>
                        <wps:spPr bwMode="auto">
                          <a:xfrm>
                            <a:off x="10487" y="20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9"/>
                        <wps:cNvSpPr>
                          <a:spLocks noChangeArrowheads="1"/>
                        </wps:cNvSpPr>
                        <wps:spPr bwMode="auto">
                          <a:xfrm>
                            <a:off x="1418" y="212"/>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noChangeArrowheads="1"/>
                        </wps:cNvSpPr>
                        <wps:spPr bwMode="auto">
                          <a:xfrm>
                            <a:off x="10487" y="212"/>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7"/>
                        <wps:cNvSpPr>
                          <a:spLocks noChangeArrowheads="1"/>
                        </wps:cNvSpPr>
                        <wps:spPr bwMode="auto">
                          <a:xfrm>
                            <a:off x="1418" y="23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6"/>
                        <wps:cNvSpPr>
                          <a:spLocks noChangeArrowheads="1"/>
                        </wps:cNvSpPr>
                        <wps:spPr bwMode="auto">
                          <a:xfrm>
                            <a:off x="1418" y="23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5"/>
                        <wps:cNvCnPr>
                          <a:cxnSpLocks noChangeShapeType="1"/>
                        </wps:cNvCnPr>
                        <wps:spPr bwMode="auto">
                          <a:xfrm>
                            <a:off x="1424" y="237"/>
                            <a:ext cx="9063"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3" name="Rectangle 4"/>
                        <wps:cNvSpPr>
                          <a:spLocks noChangeArrowheads="1"/>
                        </wps:cNvSpPr>
                        <wps:spPr bwMode="auto">
                          <a:xfrm>
                            <a:off x="10487" y="23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
                        <wps:cNvSpPr>
                          <a:spLocks noChangeArrowheads="1"/>
                        </wps:cNvSpPr>
                        <wps:spPr bwMode="auto">
                          <a:xfrm>
                            <a:off x="10487" y="23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6E5AE" id="Group 2" o:spid="_x0000_s1026" style="position:absolute;margin-left:70.9pt;margin-top:10.35pt;width:453.75pt;height:1.65pt;z-index:268430079;mso-wrap-distance-left:0;mso-wrap-distance-right:0;mso-position-horizontal-relative:page" coordorigin="1418,207" coordsize="90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">
                <v:line id="Line 15" o:spid="_x0000_s1027" style="position:absolute;visibility:visible;mso-wrap-style:square" from="1418,222" to="1049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bPucIAAADbAAAADwAAAGRycy9kb3ducmV2LnhtbERPS2vCQBC+F/oflin0UnTTHGyIbkQK&#10;xeJFa1rPQ3by0Oxs2N1q/PduoeBtPr7nLJaj6cWZnO8sK3idJiCIK6s7bhR8lx+TDIQPyBp7y6Tg&#10;Sh6WxePDAnNtL/xF531oRAxhn6OCNoQhl9JXLRn0UzsQR662zmCI0DVSO7zEcNPLNElm0mDHsaHF&#10;gd5bqk77X6Ogyl5KV9Y/67ftbrOWeEylSQ5KPT+NqzmIQGO4i//dnzrOT+Hvl3iALG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bPucIAAADbAAAADwAAAAAAAAAAAAAA&#10;AAChAgAAZHJzL2Rvd25yZXYueG1sUEsFBgAAAAAEAAQA+QAAAJADAAAAAA==&#10;" strokecolor="#aaa" strokeweight="1.55pt"/>
                <v:rect id="Rectangle 14" o:spid="_x0000_s1028" style="position:absolute;left:1418;top:2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XCsMA&#10;AADbAAAADwAAAGRycy9kb3ducmV2LnhtbERPTWvCQBC9C/0PyxR6041VpEQ3obQUe5C0TfU+ZMck&#10;NjsbsqtJ/r1bELzN433OJh1MIy7UudqygvksAkFcWF1zqWD/+zF9AeE8ssbGMikYyUGaPEw2GGvb&#10;8w9dcl+KEMIuRgWV920spSsqMuhmtiUO3NF2Bn2AXSl1h30IN418jqKVNFhzaKiwpbeKir/8bBSc&#10;zof8fTXPsq9se5L9csyX37tRqafH4XUNwtPg7+Kb+1OH+Qv4/yUcIJ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oXCsMAAADbAAAADwAAAAAAAAAAAAAAAACYAgAAZHJzL2Rv&#10;d25yZXYueG1sUEsFBgAAAAAEAAQA9QAAAIgDAAAAAA==&#10;" fillcolor="#9f9f9f" stroked="f"/>
                <v:rect id="Rectangle 13" o:spid="_x0000_s1029" style="position:absolute;left:1418;top:2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PfsIA&#10;AADbAAAADwAAAGRycy9kb3ducmV2LnhtbERPTWvCQBC9F/wPywje6sYSpERXEaW0B0lr1PuQHZNo&#10;djZkV5P8+26h4G0e73OW697U4kGtqywrmE0jEMS51RUXCk7Hj9d3EM4ja6wtk4KBHKxXo5clJtp2&#10;fKBH5gsRQtglqKD0vkmkdHlJBt3UNsSBu9jWoA+wLaRusQvhppZvUTSXBisODSU2tC0pv2V3o+B6&#10;P2e7+SxNv9PPq+ziIYt/9oNSk3G/WYDw1Pun+N/9pcP8GP5+C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49+wgAAANsAAAAPAAAAAAAAAAAAAAAAAJgCAABkcnMvZG93&#10;bnJldi54bWxQSwUGAAAAAAQABAD1AAAAhwMAAAAA&#10;" fillcolor="#9f9f9f" stroked="f"/>
                <v:line id="Line 12" o:spid="_x0000_s1030" style="position:absolute;visibility:visible;mso-wrap-style:square" from="1424,210" to="10487,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blcMIAAADbAAAADwAAAGRycy9kb3ducmV2LnhtbERPTWvCQBC9F/wPywjedGPBUlNXEaES&#10;SysmzaW3ITtNgtnZkF1j/PduQehtHu9zVpvBNKKnztWWFcxnEQjiwuqaSwX59/v0FYTzyBoby6Tg&#10;Rg4269HTCmNtr5xSn/lShBB2MSqovG9jKV1RkUE3sy1x4H5tZ9AH2JVSd3gN4aaRz1H0Ig3WHBoq&#10;bGlXUXHOLkbB5/CTLZu2Ts3HV47J/nSIjrhQajIetm8gPA3+X/xwJzrMX8D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blcMIAAADbAAAADwAAAAAAAAAAAAAA&#10;AAChAgAAZHJzL2Rvd25yZXYueG1sUEsFBgAAAAAEAAQA+QAAAJADAAAAAA==&#10;" strokecolor="#9f9f9f" strokeweight=".24pt"/>
                <v:rect id="Rectangle 11" o:spid="_x0000_s1031" style="position:absolute;left:10487;top:2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tysEA&#10;AADbAAAADwAAAGRycy9kb3ducmV2LnhtbERPTWvCQBC9C/6HZYTedGNpg6SuUizSXnpolJ6H7JjE&#10;7s6G3W2S+uvdguBtHu9z1tvRGtGTD61jBctFBoK4crrlWsHxsJ+vQISIrNE4JgV/FGC7mU7WWGg3&#10;8Bf1ZaxFCuFQoIImxq6QMlQNWQwL1xEn7uS8xZigr6X2OKRwa+RjluXSYsupocGOdg1VP+WvVXCJ&#10;T2Xe+298/8yf3Xl4M/tjb5R6mI2vLyAijfEuvrk/dJqfw/8v6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5rcrBAAAA2wAAAA8AAAAAAAAAAAAAAAAAmAIAAGRycy9kb3du&#10;cmV2LnhtbFBLBQYAAAAABAAEAPUAAACGAwAAAAA=&#10;" fillcolor="#e2e2e2" stroked="f"/>
                <v:rect id="Rectangle 10" o:spid="_x0000_s1032" style="position:absolute;left:10487;top:2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ERCcIA&#10;AADbAAAADwAAAGRycy9kb3ducmV2LnhtbERPTWvCQBC9F/wPywi91Y0iVqKriCL1IGkb9T5kxySa&#10;nQ3Z1ST/vlso9DaP9znLdWcq8aTGlZYVjEcRCOLM6pJzBefT/m0OwnlkjZVlUtCTg/Vq8LLEWNuW&#10;v+mZ+lyEEHYxKii8r2MpXVaQQTeyNXHgrrYx6ANscqkbbEO4qeQkimbSYMmhocCatgVl9/RhFNwe&#10;l3Q3GyfJZ/Jxk+20T6dfx16p12G3WYDw1Pl/8Z/7oMP8d/j9JRw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EJwgAAANsAAAAPAAAAAAAAAAAAAAAAAJgCAABkcnMvZG93&#10;bnJldi54bWxQSwUGAAAAAAQABAD1AAAAhwMAAAAA&#10;" fillcolor="#9f9f9f" stroked="f"/>
                <v:rect id="Rectangle 9" o:spid="_x0000_s1033" style="position:absolute;left:1418;top:212;width: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6Fe8UA&#10;AADbAAAADwAAAGRycy9kb3ducmV2LnhtbESPQWvCQBCF74X+h2UK3upGEZHUVUqL6EFSm9b7kB2T&#10;2OxsyK4m+fedQ6G3Gd6b975ZbwfXqDt1ofZsYDZNQBEX3tZcGvj+2j2vQIWIbLHxTAZGCrDdPD6s&#10;MbW+50+657FUEsIhRQNVjG2qdSgqchimviUW7eI7h1HWrtS2w17CXaPnSbLUDmuWhgpbequo+Mlv&#10;zsD1ds7fl7Ms+8j2V90vxnxxOo7GTJ6G1xdQkYb4b/67PljBF1j5RQ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oV7xQAAANsAAAAPAAAAAAAAAAAAAAAAAJgCAABkcnMv&#10;ZG93bnJldi54bWxQSwUGAAAAAAQABAD1AAAAigMAAAAA&#10;" fillcolor="#9f9f9f" stroked="f"/>
                <v:rect id="Rectangle 8" o:spid="_x0000_s1034" style="position:absolute;left:10487;top:212;width: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5uMIA&#10;AADbAAAADwAAAGRycy9kb3ducmV2LnhtbERPTWvCQBC9F/wPyxR6q5tKDTZ1FbGIvXholJ6H7DRJ&#10;uzsbdrdJ7K93hYK3ebzPWa5Ha0RPPrSOFTxNMxDEldMt1wpOx93jAkSIyBqNY1JwpgDr1eRuiYV2&#10;A39QX8ZapBAOBSpoYuwKKUPVkMUwdR1x4r6ctxgT9LXUHocUbo2cZVkuLbacGhrsaNtQ9VP+WgV/&#10;8bnMe/+J+0M+d9/Dm9mdeqPUw/24eQURaYw38b/7Xaf5L3D9JR0gV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jm4wgAAANsAAAAPAAAAAAAAAAAAAAAAAJgCAABkcnMvZG93&#10;bnJldi54bWxQSwUGAAAAAAQABAD1AAAAhwMAAAAA&#10;" fillcolor="#e2e2e2" stroked="f"/>
                <v:rect id="Rectangle 7" o:spid="_x0000_s1035" style="position:absolute;left:1418;top:23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DwMIA&#10;AADbAAAADwAAAGRycy9kb3ducmV2LnhtbERPz2vCMBS+D/wfwhN2W1NFZHSNMhTZDqOb0d0fzVtb&#10;bV5KE2373y+HwY4f3+98O9pW3Kn3jWMFiyQFQVw603Cl4Hw6PD2D8AHZYOuYFEzkYbuZPeSYGTfw&#10;ke46VCKGsM9QQR1Cl0npy5os+sR1xJH7cb3FEGFfSdPjEMNtK5dpupYWG44NNXa0q6m86ptVcLl9&#10;6/16URSfxdtFDqtJr74+JqUe5+PrC4hAY/gX/7nfjYJlXB+/x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PAwgAAANsAAAAPAAAAAAAAAAAAAAAAAJgCAABkcnMvZG93&#10;bnJldi54bWxQSwUGAAAAAAQABAD1AAAAhwMAAAAA&#10;" fillcolor="#9f9f9f" stroked="f"/>
                <v:rect id="Rectangle 6" o:spid="_x0000_s1036" style="position:absolute;left:1418;top:23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A8MA&#10;AADbAAAADwAAAGRycy9kb3ducmV2LnhtbESPQWvCQBSE70L/w/IK3nSj2FBSVymKtJceTKXnR/Y1&#10;Sbv7Nuxuk9Rf7wqCx2FmvmHW29Ea0ZMPrWMFi3kGgrhyuuVawenzMHsGESKyRuOYFPxTgO3mYbLG&#10;QruBj9SXsRYJwqFABU2MXSFlqBqyGOauI07et/MWY5K+ltrjkODWyGWW5dJiy2mhwY52DVW/5Z9V&#10;cI6rMu/9F7595E/uZ9ibw6k3Sk0fx9cXEJHGeA/f2u9awXIB1y/pB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z/A8MAAADbAAAADwAAAAAAAAAAAAAAAACYAgAAZHJzL2Rv&#10;d25yZXYueG1sUEsFBgAAAAAEAAQA9QAAAIgDAAAAAA==&#10;" fillcolor="#e2e2e2" stroked="f"/>
                <v:line id="Line 5" o:spid="_x0000_s1037" style="position:absolute;visibility:visible;mso-wrap-style:square" from="1424,237" to="1048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6EBcQAAADbAAAADwAAAGRycy9kb3ducmV2LnhtbESPQWvCQBSE74L/YXlCb3XT0IrErNLa&#10;Cr1UMHowt2f2mQ1m34bsVtN/3y0UPA4z8w2Trwbbiiv1vnGs4GmagCCunG64VnDYbx7nIHxA1tg6&#10;JgU/5GG1HI9yzLS78Y6uRahFhLDPUIEJocuk9JUhi37qOuLonV1vMUTZ11L3eItw28o0SWbSYsNx&#10;wWBHa0PVpfi2CoJ7275s1nT6+NLls5Hvx31ZOaUeJsPrAkSgIdzD/+1PrSBN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oQFxAAAANsAAAAPAAAAAAAAAAAA&#10;AAAAAKECAABkcnMvZG93bnJldi54bWxQSwUGAAAAAAQABAD5AAAAkgMAAAAA&#10;" strokecolor="#e2e2e2" strokeweight=".24pt"/>
                <v:rect id="Rectangle 4" o:spid="_x0000_s1038" style="position:absolute;left:10487;top:23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E78QA&#10;AADbAAAADwAAAGRycy9kb3ducmV2LnhtbESPQUvDQBSE70L/w/IEb3ZjW4PEbktRir30YAyeH9ln&#10;Et19G3a3SfTXdwsFj8PMfMOst5M1YiAfOscKHuYZCOLa6Y4bBdXH/v4JRIjIGo1jUvBLAbab2c0a&#10;C+1GfqehjI1IEA4FKmhj7AspQ92SxTB3PXHyvpy3GJP0jdQexwS3Ri6yLJcWO04LLfb00lL9U56s&#10;gr+4KvPBf+LbMX903+Or2VeDUerudto9g4g0xf/wtX3QChZLuHxJP0B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xO/EAAAA2wAAAA8AAAAAAAAAAAAAAAAAmAIAAGRycy9k&#10;b3ducmV2LnhtbFBLBQYAAAAABAAEAPUAAACJAwAAAAA=&#10;" fillcolor="#e2e2e2" stroked="f"/>
                <v:rect id="Rectangle 3" o:spid="_x0000_s1039" style="position:absolute;left:10487;top:23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cm8MA&#10;AADbAAAADwAAAGRycy9kb3ducmV2LnhtbESPQWvCQBSE74L/YXkFb7qp2FBSVykWsZceTKXnR/Y1&#10;Sbv7Nuxuk9Rf7wqCx2FmvmHW29Ea0ZMPrWMFj4sMBHHldMu1gtPnfv4MIkRkjcYxKfinANvNdLLG&#10;QruBj9SXsRYJwqFABU2MXSFlqBqyGBauI07et/MWY5K+ltrjkODWyGWW5dJiy2mhwY52DVW/5Z9V&#10;cI6rMu/9Fx4+8if3M7yZ/ak3Ss0extcXEJHGeA/f2u9awXIF1y/pB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cm8MAAADbAAAADwAAAAAAAAAAAAAAAACYAgAAZHJzL2Rv&#10;d25yZXYueG1sUEsFBgAAAAAEAAQA9QAAAIgDAAAAAA==&#10;" fillcolor="#e2e2e2" stroked="f"/>
                <w10:wrap type="topAndBottom" anchorx="page"/>
              </v:group>
            </w:pict>
          </mc:Fallback>
        </mc:AlternateContent>
      </w:r>
    </w:p>
    <w:p w:rsidR="00714FF3" w:rsidRDefault="00714FF3">
      <w:pPr>
        <w:pStyle w:val="BodyText"/>
        <w:spacing w:before="7"/>
        <w:ind w:left="0" w:firstLine="0"/>
        <w:rPr>
          <w:rFonts w:ascii="Tahoma"/>
          <w:i/>
          <w:sz w:val="15"/>
        </w:rPr>
      </w:pPr>
    </w:p>
    <w:p w:rsidR="00714FF3" w:rsidRDefault="00571BD2">
      <w:pPr>
        <w:spacing w:before="101"/>
        <w:ind w:left="118"/>
        <w:rPr>
          <w:b/>
        </w:rPr>
      </w:pPr>
      <w:r>
        <w:rPr>
          <w:b/>
        </w:rPr>
        <w:t>CORE DUTIES</w:t>
      </w:r>
    </w:p>
    <w:p w:rsidR="00714FF3" w:rsidRDefault="00714FF3">
      <w:pPr>
        <w:pStyle w:val="BodyText"/>
        <w:spacing w:before="1"/>
        <w:ind w:left="0" w:firstLine="0"/>
        <w:rPr>
          <w:b/>
          <w:sz w:val="24"/>
        </w:rPr>
      </w:pPr>
    </w:p>
    <w:p w:rsidR="00714FF3" w:rsidRDefault="00571BD2">
      <w:pPr>
        <w:pStyle w:val="BodyText"/>
        <w:ind w:left="118" w:firstLine="0"/>
      </w:pPr>
      <w:r>
        <w:rPr>
          <w:color w:val="FF0000"/>
        </w:rPr>
        <w:t>Class Teacher</w:t>
      </w:r>
    </w:p>
    <w:p w:rsidR="00714FF3" w:rsidRDefault="00714FF3">
      <w:pPr>
        <w:pStyle w:val="BodyText"/>
        <w:spacing w:before="1"/>
        <w:ind w:left="0" w:firstLine="0"/>
        <w:rPr>
          <w:sz w:val="24"/>
        </w:rPr>
      </w:pPr>
    </w:p>
    <w:p w:rsidR="00714FF3" w:rsidRDefault="00571BD2">
      <w:pPr>
        <w:pStyle w:val="BodyText"/>
        <w:ind w:left="118" w:right="104" w:firstLine="0"/>
        <w:jc w:val="both"/>
      </w:pPr>
      <w:r>
        <w:t>To carry out the duties and responsibilities for class teachers as detailed in the Pay and Conditions of Service Document 2015 and meet the requirements of the Teaching Standards. The Deputy Head teacher may be expected to teach a class in the school if re</w:t>
      </w:r>
      <w:r>
        <w:t>quired and teach specialist subjects when required.</w:t>
      </w:r>
    </w:p>
    <w:p w:rsidR="00714FF3" w:rsidRDefault="00714FF3">
      <w:pPr>
        <w:pStyle w:val="BodyText"/>
        <w:spacing w:before="3"/>
        <w:ind w:left="0" w:firstLine="0"/>
        <w:rPr>
          <w:sz w:val="24"/>
        </w:rPr>
      </w:pPr>
    </w:p>
    <w:p w:rsidR="00714FF3" w:rsidRDefault="00571BD2">
      <w:pPr>
        <w:pStyle w:val="BodyText"/>
        <w:spacing w:before="1" w:line="504" w:lineRule="auto"/>
        <w:ind w:left="118" w:right="1516" w:firstLine="0"/>
      </w:pPr>
      <w:r>
        <w:t>With the support and direction of the Executive Head and the Head of School Professional Duties</w:t>
      </w:r>
    </w:p>
    <w:p w:rsidR="00714FF3" w:rsidRDefault="00571BD2">
      <w:pPr>
        <w:pStyle w:val="BodyText"/>
        <w:ind w:left="118" w:right="321" w:firstLine="0"/>
      </w:pPr>
      <w:r>
        <w:t>The Deputy Head teacher in addition to carrying out the professional duties of a teacher, including those d</w:t>
      </w:r>
      <w:r>
        <w:t>uties particularly assigned by the Executive head or the Head of School.</w:t>
      </w:r>
    </w:p>
    <w:p w:rsidR="00714FF3" w:rsidRDefault="00714FF3">
      <w:pPr>
        <w:pStyle w:val="BodyText"/>
        <w:spacing w:before="11"/>
        <w:ind w:left="0" w:firstLine="0"/>
        <w:rPr>
          <w:sz w:val="23"/>
        </w:rPr>
      </w:pPr>
    </w:p>
    <w:p w:rsidR="00714FF3" w:rsidRDefault="00571BD2">
      <w:pPr>
        <w:pStyle w:val="BodyText"/>
        <w:ind w:left="118" w:firstLine="0"/>
        <w:jc w:val="both"/>
      </w:pPr>
      <w:r>
        <w:t>Specific Core Duties</w:t>
      </w:r>
    </w:p>
    <w:p w:rsidR="00714FF3" w:rsidRDefault="00714FF3">
      <w:pPr>
        <w:pStyle w:val="BodyText"/>
        <w:spacing w:before="1"/>
        <w:ind w:left="0" w:firstLine="0"/>
        <w:rPr>
          <w:sz w:val="24"/>
        </w:rPr>
      </w:pPr>
    </w:p>
    <w:p w:rsidR="00714FF3" w:rsidRDefault="00571BD2">
      <w:pPr>
        <w:pStyle w:val="BodyText"/>
        <w:ind w:left="118" w:firstLine="0"/>
        <w:jc w:val="both"/>
      </w:pPr>
      <w:r>
        <w:t>Play a major role under the overall direction of the Executive head and Head of School in:</w:t>
      </w:r>
    </w:p>
    <w:p w:rsidR="00714FF3" w:rsidRDefault="00714FF3">
      <w:pPr>
        <w:jc w:val="both"/>
        <w:sectPr w:rsidR="00714FF3">
          <w:footerReference w:type="default" r:id="rId9"/>
          <w:type w:val="continuous"/>
          <w:pgSz w:w="11900" w:h="16850"/>
          <w:pgMar w:top="660" w:right="1300" w:bottom="700" w:left="1300" w:header="720" w:footer="505" w:gutter="0"/>
          <w:cols w:space="720"/>
        </w:sectPr>
      </w:pPr>
    </w:p>
    <w:p w:rsidR="00714FF3" w:rsidRDefault="00571BD2">
      <w:pPr>
        <w:pStyle w:val="BodyText"/>
        <w:spacing w:before="83"/>
        <w:ind w:left="118" w:firstLine="0"/>
      </w:pPr>
      <w:r>
        <w:rPr>
          <w:noProof/>
          <w:lang w:bidi="ar-SA"/>
        </w:rPr>
        <w:lastRenderedPageBreak/>
        <w:drawing>
          <wp:anchor distT="0" distB="0" distL="0" distR="0" simplePos="0" relativeHeight="268429079" behindDoc="1" locked="0" layoutInCell="1" allowOverlap="1">
            <wp:simplePos x="0" y="0"/>
            <wp:positionH relativeFrom="page">
              <wp:posOffset>2701289</wp:posOffset>
            </wp:positionH>
            <wp:positionV relativeFrom="page">
              <wp:posOffset>4472939</wp:posOffset>
            </wp:positionV>
            <wp:extent cx="4622800" cy="559816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4622800" cy="5598160"/>
                    </a:xfrm>
                    <a:prstGeom prst="rect">
                      <a:avLst/>
                    </a:prstGeom>
                  </pic:spPr>
                </pic:pic>
              </a:graphicData>
            </a:graphic>
          </wp:anchor>
        </w:drawing>
      </w:r>
      <w:r>
        <w:t>Ethos and Vision:</w:t>
      </w:r>
    </w:p>
    <w:p w:rsidR="00714FF3" w:rsidRDefault="00714FF3">
      <w:pPr>
        <w:pStyle w:val="BodyText"/>
        <w:spacing w:before="3"/>
        <w:ind w:left="0" w:firstLine="0"/>
        <w:rPr>
          <w:sz w:val="24"/>
        </w:rPr>
      </w:pPr>
    </w:p>
    <w:p w:rsidR="00714FF3" w:rsidRDefault="00571BD2">
      <w:pPr>
        <w:pStyle w:val="ListParagraph"/>
        <w:numPr>
          <w:ilvl w:val="0"/>
          <w:numId w:val="1"/>
        </w:numPr>
        <w:tabs>
          <w:tab w:val="left" w:pos="838"/>
          <w:tab w:val="left" w:pos="839"/>
        </w:tabs>
        <w:spacing w:before="1"/>
        <w:ind w:right="761"/>
        <w:rPr>
          <w:rFonts w:ascii="Symbol"/>
          <w:sz w:val="20"/>
        </w:rPr>
      </w:pPr>
      <w:r>
        <w:t>Maintain and continue to dev</w:t>
      </w:r>
      <w:r>
        <w:t>elop the ethos of the school in line with the Lion Academy Trust</w:t>
      </w:r>
      <w:r>
        <w:rPr>
          <w:spacing w:val="-3"/>
        </w:rPr>
        <w:t xml:space="preserve"> </w:t>
      </w:r>
      <w:r>
        <w:t>Expectations</w:t>
      </w:r>
    </w:p>
    <w:p w:rsidR="00714FF3" w:rsidRDefault="00571BD2">
      <w:pPr>
        <w:pStyle w:val="ListParagraph"/>
        <w:numPr>
          <w:ilvl w:val="0"/>
          <w:numId w:val="1"/>
        </w:numPr>
        <w:tabs>
          <w:tab w:val="left" w:pos="838"/>
          <w:tab w:val="left" w:pos="839"/>
        </w:tabs>
        <w:ind w:right="410"/>
        <w:rPr>
          <w:rFonts w:ascii="Symbol"/>
          <w:sz w:val="20"/>
        </w:rPr>
      </w:pPr>
      <w:r>
        <w:t>Contribute to the strategic development of the school as part of the senior leadership team. This includes monitoring and evaluating of practice in teaching and learning, provisi</w:t>
      </w:r>
      <w:r>
        <w:t>on for ECM, Pupil Voice, Behaviour, Attendance and Parental Engagement, as part of the Lion Academy Trust self-evaluation process and the development of the school improvement</w:t>
      </w:r>
      <w:r>
        <w:rPr>
          <w:spacing w:val="-4"/>
        </w:rPr>
        <w:t xml:space="preserve"> </w:t>
      </w:r>
      <w:r>
        <w:t>plan.</w:t>
      </w:r>
    </w:p>
    <w:p w:rsidR="00714FF3" w:rsidRDefault="00571BD2">
      <w:pPr>
        <w:pStyle w:val="ListParagraph"/>
        <w:numPr>
          <w:ilvl w:val="0"/>
          <w:numId w:val="1"/>
        </w:numPr>
        <w:tabs>
          <w:tab w:val="left" w:pos="838"/>
          <w:tab w:val="left" w:pos="839"/>
        </w:tabs>
        <w:ind w:right="346"/>
        <w:rPr>
          <w:rFonts w:ascii="Symbol"/>
          <w:sz w:val="20"/>
        </w:rPr>
      </w:pPr>
      <w:r>
        <w:t>Promoting and supporting decisions/policies agreed by the senior leadershi</w:t>
      </w:r>
      <w:r>
        <w:t>p</w:t>
      </w:r>
      <w:r>
        <w:rPr>
          <w:spacing w:val="-38"/>
        </w:rPr>
        <w:t xml:space="preserve"> </w:t>
      </w:r>
      <w:r>
        <w:t>team and the Lion Academy</w:t>
      </w:r>
      <w:r>
        <w:rPr>
          <w:spacing w:val="-4"/>
        </w:rPr>
        <w:t xml:space="preserve"> </w:t>
      </w:r>
      <w:r>
        <w:t>Trust</w:t>
      </w:r>
    </w:p>
    <w:p w:rsidR="00714FF3" w:rsidRDefault="00571BD2">
      <w:pPr>
        <w:pStyle w:val="ListParagraph"/>
        <w:numPr>
          <w:ilvl w:val="0"/>
          <w:numId w:val="1"/>
        </w:numPr>
        <w:tabs>
          <w:tab w:val="left" w:pos="838"/>
          <w:tab w:val="left" w:pos="839"/>
        </w:tabs>
        <w:spacing w:line="253" w:lineRule="exact"/>
        <w:rPr>
          <w:rFonts w:ascii="Symbol"/>
          <w:sz w:val="20"/>
        </w:rPr>
      </w:pPr>
      <w:r>
        <w:t>Establishing the policies through which they shall be</w:t>
      </w:r>
      <w:r>
        <w:rPr>
          <w:spacing w:val="-9"/>
        </w:rPr>
        <w:t xml:space="preserve"> </w:t>
      </w:r>
      <w:r>
        <w:t>achieved;</w:t>
      </w:r>
    </w:p>
    <w:p w:rsidR="00714FF3" w:rsidRDefault="00571BD2">
      <w:pPr>
        <w:pStyle w:val="ListParagraph"/>
        <w:numPr>
          <w:ilvl w:val="0"/>
          <w:numId w:val="1"/>
        </w:numPr>
        <w:tabs>
          <w:tab w:val="left" w:pos="838"/>
          <w:tab w:val="left" w:pos="839"/>
        </w:tabs>
        <w:spacing w:before="1" w:line="255" w:lineRule="exact"/>
        <w:rPr>
          <w:rFonts w:ascii="Symbol"/>
          <w:sz w:val="20"/>
        </w:rPr>
      </w:pPr>
      <w:r>
        <w:t>Managing staff and resources to that end;</w:t>
      </w:r>
      <w:r>
        <w:rPr>
          <w:spacing w:val="-5"/>
        </w:rPr>
        <w:t xml:space="preserve"> </w:t>
      </w:r>
      <w:r>
        <w:t>and</w:t>
      </w:r>
    </w:p>
    <w:p w:rsidR="00714FF3" w:rsidRDefault="00571BD2">
      <w:pPr>
        <w:pStyle w:val="ListParagraph"/>
        <w:numPr>
          <w:ilvl w:val="0"/>
          <w:numId w:val="1"/>
        </w:numPr>
        <w:tabs>
          <w:tab w:val="left" w:pos="838"/>
          <w:tab w:val="left" w:pos="839"/>
        </w:tabs>
        <w:spacing w:line="255" w:lineRule="exact"/>
        <w:rPr>
          <w:rFonts w:ascii="Symbol"/>
          <w:sz w:val="20"/>
        </w:rPr>
      </w:pPr>
      <w:r>
        <w:t>Monitoring progress towards their</w:t>
      </w:r>
      <w:r>
        <w:rPr>
          <w:spacing w:val="-3"/>
        </w:rPr>
        <w:t xml:space="preserve"> </w:t>
      </w:r>
      <w:r>
        <w:t>achievement.</w:t>
      </w:r>
    </w:p>
    <w:p w:rsidR="00714FF3" w:rsidRDefault="00571BD2">
      <w:pPr>
        <w:pStyle w:val="ListParagraph"/>
        <w:numPr>
          <w:ilvl w:val="0"/>
          <w:numId w:val="1"/>
        </w:numPr>
        <w:tabs>
          <w:tab w:val="left" w:pos="838"/>
          <w:tab w:val="left" w:pos="839"/>
        </w:tabs>
        <w:spacing w:before="2"/>
        <w:ind w:right="328"/>
        <w:rPr>
          <w:rFonts w:ascii="Symbol"/>
          <w:sz w:val="20"/>
        </w:rPr>
      </w:pPr>
      <w:r>
        <w:t>Promote creativity, innovation and the appropriate use of technologies to achieve excellence</w:t>
      </w:r>
    </w:p>
    <w:p w:rsidR="00714FF3" w:rsidRDefault="00571BD2">
      <w:pPr>
        <w:pStyle w:val="ListParagraph"/>
        <w:numPr>
          <w:ilvl w:val="0"/>
          <w:numId w:val="1"/>
        </w:numPr>
        <w:tabs>
          <w:tab w:val="left" w:pos="838"/>
          <w:tab w:val="left" w:pos="839"/>
        </w:tabs>
        <w:ind w:right="183"/>
        <w:rPr>
          <w:rFonts w:ascii="Symbol"/>
          <w:sz w:val="20"/>
        </w:rPr>
      </w:pPr>
      <w:r>
        <w:t>Supporting the Executive head and head of school in trying to ensure that change is implemented effectively and</w:t>
      </w:r>
      <w:r>
        <w:rPr>
          <w:spacing w:val="-4"/>
        </w:rPr>
        <w:t xml:space="preserve"> </w:t>
      </w:r>
      <w:r>
        <w:t>smoothly</w:t>
      </w:r>
    </w:p>
    <w:p w:rsidR="00714FF3" w:rsidRDefault="00571BD2">
      <w:pPr>
        <w:pStyle w:val="ListParagraph"/>
        <w:numPr>
          <w:ilvl w:val="0"/>
          <w:numId w:val="1"/>
        </w:numPr>
        <w:tabs>
          <w:tab w:val="left" w:pos="838"/>
          <w:tab w:val="left" w:pos="839"/>
        </w:tabs>
        <w:spacing w:line="242" w:lineRule="auto"/>
        <w:ind w:right="643"/>
        <w:rPr>
          <w:rFonts w:ascii="Symbol"/>
          <w:sz w:val="20"/>
        </w:rPr>
      </w:pPr>
      <w:r>
        <w:t>Ensuring that the school vision is clearly</w:t>
      </w:r>
      <w:r>
        <w:t xml:space="preserve"> and effectively articulated shared and understood</w:t>
      </w:r>
    </w:p>
    <w:p w:rsidR="00714FF3" w:rsidRDefault="00571BD2">
      <w:pPr>
        <w:pStyle w:val="ListParagraph"/>
        <w:numPr>
          <w:ilvl w:val="0"/>
          <w:numId w:val="1"/>
        </w:numPr>
        <w:tabs>
          <w:tab w:val="left" w:pos="838"/>
          <w:tab w:val="left" w:pos="839"/>
        </w:tabs>
        <w:spacing w:line="504" w:lineRule="auto"/>
        <w:ind w:left="118" w:right="721" w:firstLine="360"/>
        <w:rPr>
          <w:rFonts w:ascii="Symbol"/>
          <w:sz w:val="20"/>
        </w:rPr>
      </w:pPr>
      <w:r>
        <w:t>Ensure that the ethos and practices in the school reflect the principles of ECM LEADERSHIP AND</w:t>
      </w:r>
      <w:r>
        <w:rPr>
          <w:spacing w:val="-3"/>
        </w:rPr>
        <w:t xml:space="preserve"> </w:t>
      </w:r>
      <w:r>
        <w:t>MANAGEMENT</w:t>
      </w:r>
    </w:p>
    <w:p w:rsidR="00714FF3" w:rsidRDefault="00571BD2">
      <w:pPr>
        <w:pStyle w:val="ListParagraph"/>
        <w:numPr>
          <w:ilvl w:val="0"/>
          <w:numId w:val="1"/>
        </w:numPr>
        <w:tabs>
          <w:tab w:val="left" w:pos="838"/>
          <w:tab w:val="left" w:pos="839"/>
        </w:tabs>
        <w:ind w:right="396"/>
        <w:rPr>
          <w:rFonts w:ascii="Symbol"/>
          <w:sz w:val="20"/>
        </w:rPr>
      </w:pPr>
      <w:r>
        <w:t>Develop, motivate and lead staff to achieve the highest possible standards in</w:t>
      </w:r>
      <w:r>
        <w:rPr>
          <w:spacing w:val="-38"/>
        </w:rPr>
        <w:t xml:space="preserve"> </w:t>
      </w:r>
      <w:r>
        <w:t xml:space="preserve">line with the vision </w:t>
      </w:r>
      <w:r>
        <w:t>of the</w:t>
      </w:r>
      <w:r>
        <w:rPr>
          <w:spacing w:val="-2"/>
        </w:rPr>
        <w:t xml:space="preserve"> </w:t>
      </w:r>
      <w:r>
        <w:t>trust</w:t>
      </w:r>
    </w:p>
    <w:p w:rsidR="00714FF3" w:rsidRDefault="00571BD2">
      <w:pPr>
        <w:pStyle w:val="ListParagraph"/>
        <w:numPr>
          <w:ilvl w:val="0"/>
          <w:numId w:val="1"/>
        </w:numPr>
        <w:tabs>
          <w:tab w:val="left" w:pos="838"/>
          <w:tab w:val="left" w:pos="839"/>
        </w:tabs>
        <w:ind w:right="492"/>
        <w:rPr>
          <w:rFonts w:ascii="Symbol"/>
          <w:sz w:val="20"/>
        </w:rPr>
      </w:pPr>
      <w:r>
        <w:t>Build a collaborative learning culture within the school and actively engage with other schools and agencies to build effective learning</w:t>
      </w:r>
      <w:r>
        <w:rPr>
          <w:spacing w:val="-11"/>
        </w:rPr>
        <w:t xml:space="preserve"> </w:t>
      </w:r>
      <w:r>
        <w:t>communities</w:t>
      </w:r>
    </w:p>
    <w:p w:rsidR="00714FF3" w:rsidRDefault="00571BD2">
      <w:pPr>
        <w:pStyle w:val="ListParagraph"/>
        <w:numPr>
          <w:ilvl w:val="0"/>
          <w:numId w:val="1"/>
        </w:numPr>
        <w:tabs>
          <w:tab w:val="left" w:pos="838"/>
          <w:tab w:val="left" w:pos="839"/>
        </w:tabs>
        <w:rPr>
          <w:rFonts w:ascii="Symbol"/>
          <w:sz w:val="20"/>
        </w:rPr>
      </w:pPr>
      <w:r>
        <w:t>Manage change</w:t>
      </w:r>
      <w:r>
        <w:rPr>
          <w:spacing w:val="-2"/>
        </w:rPr>
        <w:t xml:space="preserve"> </w:t>
      </w:r>
      <w:r>
        <w:t>effectively</w:t>
      </w:r>
    </w:p>
    <w:p w:rsidR="00714FF3" w:rsidRDefault="00571BD2">
      <w:pPr>
        <w:pStyle w:val="ListParagraph"/>
        <w:numPr>
          <w:ilvl w:val="0"/>
          <w:numId w:val="1"/>
        </w:numPr>
        <w:tabs>
          <w:tab w:val="left" w:pos="838"/>
          <w:tab w:val="left" w:pos="839"/>
        </w:tabs>
        <w:ind w:right="785"/>
        <w:rPr>
          <w:rFonts w:ascii="Symbol"/>
          <w:sz w:val="20"/>
        </w:rPr>
      </w:pPr>
      <w:r>
        <w:t>Keeping abreast of educational developments and associated funding streams through your own professional training and</w:t>
      </w:r>
      <w:r>
        <w:rPr>
          <w:spacing w:val="-4"/>
        </w:rPr>
        <w:t xml:space="preserve"> </w:t>
      </w:r>
      <w:r>
        <w:t>research.</w:t>
      </w:r>
    </w:p>
    <w:p w:rsidR="00714FF3" w:rsidRDefault="00571BD2">
      <w:pPr>
        <w:pStyle w:val="ListParagraph"/>
        <w:numPr>
          <w:ilvl w:val="0"/>
          <w:numId w:val="1"/>
        </w:numPr>
        <w:tabs>
          <w:tab w:val="left" w:pos="838"/>
          <w:tab w:val="left" w:pos="839"/>
        </w:tabs>
        <w:ind w:right="188"/>
        <w:rPr>
          <w:rFonts w:ascii="Symbol"/>
          <w:sz w:val="20"/>
        </w:rPr>
      </w:pPr>
      <w:r>
        <w:t>Maintain sound procedures for security, supervision, and maintenance of the school environment ensuring that all health and safe</w:t>
      </w:r>
      <w:r>
        <w:t>ty regulations are</w:t>
      </w:r>
      <w:r>
        <w:rPr>
          <w:spacing w:val="-12"/>
        </w:rPr>
        <w:t xml:space="preserve"> </w:t>
      </w:r>
      <w:r>
        <w:t>met</w:t>
      </w:r>
    </w:p>
    <w:p w:rsidR="00714FF3" w:rsidRDefault="00571BD2">
      <w:pPr>
        <w:pStyle w:val="ListParagraph"/>
        <w:numPr>
          <w:ilvl w:val="0"/>
          <w:numId w:val="1"/>
        </w:numPr>
        <w:tabs>
          <w:tab w:val="left" w:pos="838"/>
          <w:tab w:val="left" w:pos="839"/>
        </w:tabs>
        <w:spacing w:line="253" w:lineRule="exact"/>
        <w:rPr>
          <w:rFonts w:ascii="Symbol"/>
          <w:sz w:val="20"/>
        </w:rPr>
      </w:pPr>
      <w:r>
        <w:t>Manage professional development whilst ensuring work life</w:t>
      </w:r>
      <w:r>
        <w:rPr>
          <w:spacing w:val="-10"/>
        </w:rPr>
        <w:t xml:space="preserve"> </w:t>
      </w:r>
      <w:r>
        <w:t>balance</w:t>
      </w:r>
    </w:p>
    <w:p w:rsidR="00714FF3" w:rsidRDefault="00571BD2">
      <w:pPr>
        <w:pStyle w:val="ListParagraph"/>
        <w:numPr>
          <w:ilvl w:val="0"/>
          <w:numId w:val="1"/>
        </w:numPr>
        <w:tabs>
          <w:tab w:val="left" w:pos="838"/>
          <w:tab w:val="left" w:pos="839"/>
        </w:tabs>
        <w:spacing w:line="255" w:lineRule="exact"/>
        <w:rPr>
          <w:rFonts w:ascii="Symbol"/>
          <w:sz w:val="20"/>
        </w:rPr>
      </w:pPr>
      <w:r>
        <w:t>Advise the Executive Head, Head of School and Advisory Body as</w:t>
      </w:r>
      <w:r>
        <w:rPr>
          <w:spacing w:val="-10"/>
        </w:rPr>
        <w:t xml:space="preserve"> </w:t>
      </w:r>
      <w:r>
        <w:t>required</w:t>
      </w:r>
    </w:p>
    <w:p w:rsidR="00714FF3" w:rsidRDefault="00571BD2">
      <w:pPr>
        <w:pStyle w:val="ListParagraph"/>
        <w:numPr>
          <w:ilvl w:val="0"/>
          <w:numId w:val="1"/>
        </w:numPr>
        <w:tabs>
          <w:tab w:val="left" w:pos="838"/>
          <w:tab w:val="left" w:pos="839"/>
        </w:tabs>
        <w:ind w:right="280"/>
        <w:rPr>
          <w:rFonts w:ascii="Symbol"/>
          <w:sz w:val="20"/>
        </w:rPr>
      </w:pPr>
      <w:r>
        <w:t>Ensure that all responsibilities delegated by the Trust Board and Advisory body are carried</w:t>
      </w:r>
      <w:r>
        <w:rPr>
          <w:spacing w:val="-1"/>
        </w:rPr>
        <w:t xml:space="preserve"> </w:t>
      </w:r>
      <w:r>
        <w:t>out</w:t>
      </w:r>
    </w:p>
    <w:p w:rsidR="00714FF3" w:rsidRDefault="00571BD2">
      <w:pPr>
        <w:pStyle w:val="ListParagraph"/>
        <w:numPr>
          <w:ilvl w:val="0"/>
          <w:numId w:val="1"/>
        </w:numPr>
        <w:tabs>
          <w:tab w:val="left" w:pos="838"/>
          <w:tab w:val="left" w:pos="839"/>
        </w:tabs>
        <w:rPr>
          <w:rFonts w:ascii="Symbol"/>
          <w:sz w:val="20"/>
        </w:rPr>
      </w:pPr>
      <w:r>
        <w:t>Develop and where appropriate manage, high quality, affordable extended</w:t>
      </w:r>
      <w:r>
        <w:rPr>
          <w:spacing w:val="-23"/>
        </w:rPr>
        <w:t xml:space="preserve"> </w:t>
      </w:r>
      <w:r>
        <w:t>services</w:t>
      </w:r>
    </w:p>
    <w:p w:rsidR="00714FF3" w:rsidRDefault="00571BD2">
      <w:pPr>
        <w:pStyle w:val="ListParagraph"/>
        <w:numPr>
          <w:ilvl w:val="0"/>
          <w:numId w:val="1"/>
        </w:numPr>
        <w:tabs>
          <w:tab w:val="left" w:pos="838"/>
          <w:tab w:val="left" w:pos="839"/>
        </w:tabs>
        <w:ind w:right="381"/>
        <w:rPr>
          <w:rFonts w:ascii="Symbol"/>
          <w:sz w:val="20"/>
        </w:rPr>
      </w:pPr>
      <w:r>
        <w:t>Support and assist the Executive Head, Head of school within the structure of the Senior Leadership</w:t>
      </w:r>
      <w:r>
        <w:rPr>
          <w:spacing w:val="-1"/>
        </w:rPr>
        <w:t xml:space="preserve"> </w:t>
      </w:r>
      <w:r>
        <w:t>Team</w:t>
      </w:r>
    </w:p>
    <w:p w:rsidR="00714FF3" w:rsidRDefault="00571BD2">
      <w:pPr>
        <w:pStyle w:val="ListParagraph"/>
        <w:numPr>
          <w:ilvl w:val="0"/>
          <w:numId w:val="1"/>
        </w:numPr>
        <w:tabs>
          <w:tab w:val="left" w:pos="838"/>
          <w:tab w:val="left" w:pos="839"/>
        </w:tabs>
        <w:ind w:right="968"/>
        <w:rPr>
          <w:rFonts w:ascii="Symbol"/>
          <w:sz w:val="20"/>
        </w:rPr>
      </w:pPr>
      <w:r>
        <w:t>Work collaboratively with the Executive Head and Head of School and L</w:t>
      </w:r>
      <w:r>
        <w:t>ocal Advisory Body to review and implement school</w:t>
      </w:r>
      <w:r>
        <w:rPr>
          <w:spacing w:val="-8"/>
        </w:rPr>
        <w:t xml:space="preserve"> </w:t>
      </w:r>
      <w:r>
        <w:t>policies</w:t>
      </w:r>
    </w:p>
    <w:p w:rsidR="00714FF3" w:rsidRDefault="00571BD2">
      <w:pPr>
        <w:pStyle w:val="ListParagraph"/>
        <w:numPr>
          <w:ilvl w:val="0"/>
          <w:numId w:val="1"/>
        </w:numPr>
        <w:tabs>
          <w:tab w:val="left" w:pos="838"/>
          <w:tab w:val="left" w:pos="839"/>
        </w:tabs>
        <w:spacing w:line="242" w:lineRule="auto"/>
        <w:ind w:right="376"/>
        <w:rPr>
          <w:rFonts w:ascii="Symbol"/>
          <w:sz w:val="20"/>
        </w:rPr>
      </w:pPr>
      <w:r>
        <w:t>Undertake responsibility for a coordinated approach to monitoring and evaluating the quality of teaching and learning across the</w:t>
      </w:r>
      <w:r>
        <w:rPr>
          <w:spacing w:val="-9"/>
        </w:rPr>
        <w:t xml:space="preserve"> </w:t>
      </w:r>
      <w:r>
        <w:t>school</w:t>
      </w:r>
    </w:p>
    <w:p w:rsidR="00714FF3" w:rsidRDefault="00571BD2">
      <w:pPr>
        <w:pStyle w:val="ListParagraph"/>
        <w:numPr>
          <w:ilvl w:val="0"/>
          <w:numId w:val="1"/>
        </w:numPr>
        <w:tabs>
          <w:tab w:val="left" w:pos="838"/>
          <w:tab w:val="left" w:pos="839"/>
        </w:tabs>
        <w:spacing w:line="251" w:lineRule="exact"/>
        <w:rPr>
          <w:rFonts w:ascii="Symbol"/>
          <w:sz w:val="20"/>
        </w:rPr>
      </w:pPr>
      <w:r>
        <w:t>Lead and coordinate CPD for teaching staff across the</w:t>
      </w:r>
      <w:r>
        <w:rPr>
          <w:spacing w:val="-9"/>
        </w:rPr>
        <w:t xml:space="preserve"> </w:t>
      </w:r>
      <w:r>
        <w:t>school</w:t>
      </w:r>
    </w:p>
    <w:p w:rsidR="00714FF3" w:rsidRDefault="00571BD2">
      <w:pPr>
        <w:pStyle w:val="ListParagraph"/>
        <w:numPr>
          <w:ilvl w:val="0"/>
          <w:numId w:val="1"/>
        </w:numPr>
        <w:tabs>
          <w:tab w:val="left" w:pos="838"/>
          <w:tab w:val="left" w:pos="839"/>
        </w:tabs>
        <w:spacing w:line="255" w:lineRule="exact"/>
        <w:rPr>
          <w:rFonts w:ascii="Symbol"/>
          <w:sz w:val="20"/>
        </w:rPr>
      </w:pPr>
      <w:r>
        <w:t>Undertake responsibility for the induction of new staff, including</w:t>
      </w:r>
      <w:r>
        <w:rPr>
          <w:spacing w:val="-10"/>
        </w:rPr>
        <w:t xml:space="preserve"> </w:t>
      </w:r>
      <w:r>
        <w:t>NQTs</w:t>
      </w:r>
    </w:p>
    <w:p w:rsidR="00714FF3" w:rsidRDefault="00571BD2">
      <w:pPr>
        <w:pStyle w:val="ListParagraph"/>
        <w:numPr>
          <w:ilvl w:val="0"/>
          <w:numId w:val="1"/>
        </w:numPr>
        <w:tabs>
          <w:tab w:val="left" w:pos="838"/>
          <w:tab w:val="left" w:pos="839"/>
        </w:tabs>
        <w:spacing w:line="255" w:lineRule="exact"/>
        <w:rPr>
          <w:rFonts w:ascii="Symbol"/>
          <w:sz w:val="20"/>
        </w:rPr>
      </w:pPr>
      <w:r>
        <w:t>Carrying out appraisal of staff as part of the Lion Academy Trust Appraisal</w:t>
      </w:r>
      <w:r>
        <w:rPr>
          <w:spacing w:val="-20"/>
        </w:rPr>
        <w:t xml:space="preserve"> </w:t>
      </w:r>
      <w:r>
        <w:t>Policy</w:t>
      </w:r>
    </w:p>
    <w:p w:rsidR="00714FF3" w:rsidRDefault="00571BD2">
      <w:pPr>
        <w:pStyle w:val="ListParagraph"/>
        <w:numPr>
          <w:ilvl w:val="0"/>
          <w:numId w:val="1"/>
        </w:numPr>
        <w:tabs>
          <w:tab w:val="left" w:pos="838"/>
          <w:tab w:val="left" w:pos="839"/>
        </w:tabs>
        <w:spacing w:line="255" w:lineRule="exact"/>
        <w:rPr>
          <w:rFonts w:ascii="Symbol"/>
          <w:sz w:val="20"/>
        </w:rPr>
      </w:pPr>
      <w:r>
        <w:t>To mentor NQTs, GTPs and other students as</w:t>
      </w:r>
      <w:r>
        <w:rPr>
          <w:spacing w:val="-4"/>
        </w:rPr>
        <w:t xml:space="preserve"> </w:t>
      </w:r>
      <w:r>
        <w:t>required</w:t>
      </w:r>
    </w:p>
    <w:p w:rsidR="00714FF3" w:rsidRDefault="00571BD2">
      <w:pPr>
        <w:pStyle w:val="ListParagraph"/>
        <w:numPr>
          <w:ilvl w:val="0"/>
          <w:numId w:val="1"/>
        </w:numPr>
        <w:tabs>
          <w:tab w:val="left" w:pos="838"/>
          <w:tab w:val="left" w:pos="839"/>
        </w:tabs>
        <w:ind w:right="812"/>
        <w:rPr>
          <w:rFonts w:ascii="Symbol"/>
          <w:sz w:val="20"/>
        </w:rPr>
      </w:pPr>
      <w:r>
        <w:t>Helping to maintain outstanding behaviour around the school at all times</w:t>
      </w:r>
      <w:r>
        <w:rPr>
          <w:spacing w:val="-38"/>
        </w:rPr>
        <w:t xml:space="preserve"> </w:t>
      </w:r>
      <w:r>
        <w:t>and specifically carrying out one dinner time duty per</w:t>
      </w:r>
      <w:r>
        <w:rPr>
          <w:spacing w:val="-11"/>
        </w:rPr>
        <w:t xml:space="preserve"> </w:t>
      </w:r>
      <w:r>
        <w:t>week</w:t>
      </w:r>
    </w:p>
    <w:p w:rsidR="00714FF3" w:rsidRDefault="00571BD2">
      <w:pPr>
        <w:pStyle w:val="ListParagraph"/>
        <w:numPr>
          <w:ilvl w:val="0"/>
          <w:numId w:val="1"/>
        </w:numPr>
        <w:tabs>
          <w:tab w:val="left" w:pos="838"/>
          <w:tab w:val="left" w:pos="839"/>
        </w:tabs>
        <w:ind w:right="542"/>
        <w:rPr>
          <w:rFonts w:ascii="Symbol"/>
          <w:sz w:val="20"/>
        </w:rPr>
      </w:pPr>
      <w:r>
        <w:t>Work in collaboration with other senior and middle leaders to ensure a cohesive whole school approach to improvement</w:t>
      </w:r>
      <w:r>
        <w:rPr>
          <w:spacing w:val="-5"/>
        </w:rPr>
        <w:t xml:space="preserve"> </w:t>
      </w:r>
      <w:r>
        <w:t>priori</w:t>
      </w:r>
      <w:r>
        <w:t>ties</w:t>
      </w:r>
    </w:p>
    <w:p w:rsidR="00714FF3" w:rsidRDefault="00571BD2">
      <w:pPr>
        <w:pStyle w:val="ListParagraph"/>
        <w:numPr>
          <w:ilvl w:val="0"/>
          <w:numId w:val="1"/>
        </w:numPr>
        <w:tabs>
          <w:tab w:val="left" w:pos="838"/>
          <w:tab w:val="left" w:pos="839"/>
        </w:tabs>
        <w:ind w:right="410"/>
        <w:rPr>
          <w:rFonts w:ascii="Symbol"/>
          <w:sz w:val="20"/>
        </w:rPr>
      </w:pPr>
      <w:r>
        <w:t>Contribute to School Self-Evaluation (SEF) and the School Improvement Plan (SIP) assuming responsibility for those areas determined by the Head of</w:t>
      </w:r>
      <w:r>
        <w:rPr>
          <w:spacing w:val="-13"/>
        </w:rPr>
        <w:t xml:space="preserve"> </w:t>
      </w:r>
      <w:r>
        <w:t>School</w:t>
      </w:r>
    </w:p>
    <w:p w:rsidR="00714FF3" w:rsidRDefault="00571BD2">
      <w:pPr>
        <w:pStyle w:val="ListParagraph"/>
        <w:numPr>
          <w:ilvl w:val="0"/>
          <w:numId w:val="1"/>
        </w:numPr>
        <w:tabs>
          <w:tab w:val="left" w:pos="838"/>
          <w:tab w:val="left" w:pos="839"/>
        </w:tabs>
        <w:spacing w:line="255" w:lineRule="exact"/>
        <w:rPr>
          <w:rFonts w:ascii="Symbol"/>
          <w:sz w:val="20"/>
        </w:rPr>
      </w:pPr>
      <w:r>
        <w:t>Attend Advisory Body meetings as and when</w:t>
      </w:r>
      <w:r>
        <w:rPr>
          <w:spacing w:val="-3"/>
        </w:rPr>
        <w:t xml:space="preserve"> </w:t>
      </w:r>
      <w:r>
        <w:t>required</w:t>
      </w:r>
    </w:p>
    <w:p w:rsidR="00714FF3" w:rsidRDefault="00571BD2">
      <w:pPr>
        <w:pStyle w:val="ListParagraph"/>
        <w:numPr>
          <w:ilvl w:val="0"/>
          <w:numId w:val="1"/>
        </w:numPr>
        <w:tabs>
          <w:tab w:val="left" w:pos="838"/>
          <w:tab w:val="left" w:pos="839"/>
        </w:tabs>
        <w:spacing w:line="255" w:lineRule="exact"/>
        <w:rPr>
          <w:rFonts w:ascii="Symbol"/>
          <w:sz w:val="20"/>
        </w:rPr>
      </w:pPr>
      <w:r>
        <w:t>Deputise for the Head of School in the event o</w:t>
      </w:r>
      <w:r>
        <w:t>f their</w:t>
      </w:r>
      <w:r>
        <w:rPr>
          <w:spacing w:val="-8"/>
        </w:rPr>
        <w:t xml:space="preserve"> </w:t>
      </w:r>
      <w:r>
        <w:t>absence</w:t>
      </w:r>
    </w:p>
    <w:p w:rsidR="00714FF3" w:rsidRDefault="00714FF3">
      <w:pPr>
        <w:spacing w:line="255" w:lineRule="exact"/>
        <w:rPr>
          <w:rFonts w:ascii="Symbol"/>
          <w:sz w:val="20"/>
        </w:rPr>
        <w:sectPr w:rsidR="00714FF3">
          <w:pgSz w:w="11900" w:h="16850"/>
          <w:pgMar w:top="840" w:right="1300" w:bottom="700" w:left="1300" w:header="0" w:footer="505" w:gutter="0"/>
          <w:cols w:space="720"/>
        </w:sectPr>
      </w:pPr>
    </w:p>
    <w:p w:rsidR="00714FF3" w:rsidRDefault="00571BD2">
      <w:pPr>
        <w:pStyle w:val="BodyText"/>
        <w:spacing w:before="74"/>
        <w:ind w:left="118" w:firstLine="0"/>
      </w:pPr>
      <w:r>
        <w:rPr>
          <w:noProof/>
          <w:lang w:bidi="ar-SA"/>
        </w:rPr>
        <w:lastRenderedPageBreak/>
        <w:drawing>
          <wp:anchor distT="0" distB="0" distL="0" distR="0" simplePos="0" relativeHeight="268429103" behindDoc="1" locked="0" layoutInCell="1" allowOverlap="1">
            <wp:simplePos x="0" y="0"/>
            <wp:positionH relativeFrom="page">
              <wp:posOffset>2701289</wp:posOffset>
            </wp:positionH>
            <wp:positionV relativeFrom="page">
              <wp:posOffset>4472939</wp:posOffset>
            </wp:positionV>
            <wp:extent cx="4622800" cy="559816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4622800" cy="5598160"/>
                    </a:xfrm>
                    <a:prstGeom prst="rect">
                      <a:avLst/>
                    </a:prstGeom>
                  </pic:spPr>
                </pic:pic>
              </a:graphicData>
            </a:graphic>
          </wp:anchor>
        </w:drawing>
      </w:r>
      <w:r>
        <w:t>TEACHING, LEARNING AND CURRICULUM STANDARDS</w:t>
      </w:r>
    </w:p>
    <w:p w:rsidR="00714FF3" w:rsidRDefault="00714FF3">
      <w:pPr>
        <w:pStyle w:val="BodyText"/>
        <w:spacing w:before="1"/>
        <w:ind w:left="0" w:firstLine="0"/>
        <w:rPr>
          <w:sz w:val="24"/>
        </w:rPr>
      </w:pPr>
    </w:p>
    <w:p w:rsidR="00714FF3" w:rsidRDefault="00571BD2">
      <w:pPr>
        <w:pStyle w:val="ListParagraph"/>
        <w:numPr>
          <w:ilvl w:val="0"/>
          <w:numId w:val="1"/>
        </w:numPr>
        <w:tabs>
          <w:tab w:val="left" w:pos="838"/>
          <w:tab w:val="left" w:pos="839"/>
        </w:tabs>
        <w:ind w:right="467"/>
        <w:rPr>
          <w:rFonts w:ascii="Symbol"/>
          <w:sz w:val="20"/>
        </w:rPr>
      </w:pPr>
      <w:r>
        <w:t>Lead in the design, implementation of a curriculum, which inspires, engages and motivates all</w:t>
      </w:r>
      <w:r>
        <w:rPr>
          <w:spacing w:val="-3"/>
        </w:rPr>
        <w:t xml:space="preserve"> </w:t>
      </w:r>
      <w:r>
        <w:t>pupils.</w:t>
      </w:r>
    </w:p>
    <w:p w:rsidR="00714FF3" w:rsidRDefault="00571BD2">
      <w:pPr>
        <w:pStyle w:val="ListParagraph"/>
        <w:numPr>
          <w:ilvl w:val="0"/>
          <w:numId w:val="1"/>
        </w:numPr>
        <w:tabs>
          <w:tab w:val="left" w:pos="838"/>
          <w:tab w:val="left" w:pos="839"/>
        </w:tabs>
        <w:ind w:right="163"/>
        <w:rPr>
          <w:rFonts w:ascii="Symbol"/>
          <w:sz w:val="20"/>
        </w:rPr>
      </w:pPr>
      <w:r>
        <w:t>Ensure consistent and continuous schools wide focus on assessment and achi</w:t>
      </w:r>
      <w:r>
        <w:t>evement using appropriate data and benchmarks to set, monitor, and track and evaluate individual pupil</w:t>
      </w:r>
      <w:r>
        <w:t xml:space="preserve"> </w:t>
      </w:r>
      <w:r>
        <w:t>progress.</w:t>
      </w:r>
    </w:p>
    <w:p w:rsidR="00714FF3" w:rsidRDefault="00571BD2">
      <w:pPr>
        <w:pStyle w:val="ListParagraph"/>
        <w:numPr>
          <w:ilvl w:val="0"/>
          <w:numId w:val="1"/>
        </w:numPr>
        <w:tabs>
          <w:tab w:val="left" w:pos="838"/>
          <w:tab w:val="left" w:pos="839"/>
        </w:tabs>
        <w:spacing w:line="255" w:lineRule="exact"/>
        <w:rPr>
          <w:rFonts w:ascii="Symbol"/>
          <w:sz w:val="20"/>
        </w:rPr>
      </w:pPr>
      <w:r>
        <w:t>Challenge and remedy</w:t>
      </w:r>
      <w:r>
        <w:rPr>
          <w:spacing w:val="-4"/>
        </w:rPr>
        <w:t xml:space="preserve"> </w:t>
      </w:r>
      <w:r>
        <w:t>underperformance.</w:t>
      </w:r>
    </w:p>
    <w:p w:rsidR="00714FF3" w:rsidRDefault="00571BD2">
      <w:pPr>
        <w:pStyle w:val="ListParagraph"/>
        <w:numPr>
          <w:ilvl w:val="0"/>
          <w:numId w:val="1"/>
        </w:numPr>
        <w:tabs>
          <w:tab w:val="left" w:pos="838"/>
          <w:tab w:val="left" w:pos="839"/>
        </w:tabs>
        <w:spacing w:line="255" w:lineRule="exact"/>
        <w:rPr>
          <w:rFonts w:ascii="Symbol"/>
          <w:sz w:val="20"/>
        </w:rPr>
      </w:pPr>
      <w:r>
        <w:t>Provide nurturing and attentive pastoral care for all</w:t>
      </w:r>
      <w:r>
        <w:rPr>
          <w:spacing w:val="-9"/>
        </w:rPr>
        <w:t xml:space="preserve"> </w:t>
      </w:r>
      <w:r>
        <w:t>pupils</w:t>
      </w:r>
    </w:p>
    <w:p w:rsidR="00714FF3" w:rsidRDefault="00571BD2">
      <w:pPr>
        <w:pStyle w:val="ListParagraph"/>
        <w:numPr>
          <w:ilvl w:val="0"/>
          <w:numId w:val="1"/>
        </w:numPr>
        <w:tabs>
          <w:tab w:val="left" w:pos="838"/>
          <w:tab w:val="left" w:pos="839"/>
        </w:tabs>
        <w:spacing w:before="1" w:line="255" w:lineRule="exact"/>
        <w:rPr>
          <w:rFonts w:ascii="Symbol"/>
          <w:sz w:val="20"/>
        </w:rPr>
      </w:pPr>
      <w:r>
        <w:t>Ensure exemplary behaviour and</w:t>
      </w:r>
      <w:r>
        <w:rPr>
          <w:spacing w:val="-3"/>
        </w:rPr>
        <w:t xml:space="preserve"> </w:t>
      </w:r>
      <w:r>
        <w:t>attendance.</w:t>
      </w:r>
    </w:p>
    <w:p w:rsidR="00714FF3" w:rsidRDefault="00571BD2">
      <w:pPr>
        <w:pStyle w:val="ListParagraph"/>
        <w:numPr>
          <w:ilvl w:val="0"/>
          <w:numId w:val="1"/>
        </w:numPr>
        <w:tabs>
          <w:tab w:val="left" w:pos="839"/>
        </w:tabs>
        <w:ind w:right="197"/>
        <w:jc w:val="both"/>
        <w:rPr>
          <w:rFonts w:ascii="Symbol"/>
          <w:sz w:val="20"/>
        </w:rPr>
      </w:pPr>
      <w:r>
        <w:t>Ensure the school, phase and additional services provides a high quality stimulating learning environment for all children as outline in line with the Lion Academy Trust expectations.</w:t>
      </w:r>
    </w:p>
    <w:p w:rsidR="00714FF3" w:rsidRDefault="00571BD2">
      <w:pPr>
        <w:pStyle w:val="ListParagraph"/>
        <w:numPr>
          <w:ilvl w:val="0"/>
          <w:numId w:val="1"/>
        </w:numPr>
        <w:tabs>
          <w:tab w:val="left" w:pos="838"/>
          <w:tab w:val="left" w:pos="839"/>
        </w:tabs>
        <w:ind w:right="286"/>
        <w:rPr>
          <w:rFonts w:ascii="Symbol"/>
          <w:sz w:val="20"/>
        </w:rPr>
      </w:pPr>
      <w:r>
        <w:t xml:space="preserve">Monitor, evaluate and review classroom practice and promote improvement </w:t>
      </w:r>
      <w:r>
        <w:t>strategies: aiming for out-standing standards of learning and teaching at all</w:t>
      </w:r>
      <w:r>
        <w:rPr>
          <w:spacing w:val="-30"/>
        </w:rPr>
        <w:t xml:space="preserve"> </w:t>
      </w:r>
      <w:r>
        <w:t>times.</w:t>
      </w:r>
    </w:p>
    <w:p w:rsidR="00714FF3" w:rsidRDefault="00714FF3">
      <w:pPr>
        <w:pStyle w:val="BodyText"/>
        <w:spacing w:before="2"/>
        <w:ind w:left="0" w:firstLine="0"/>
        <w:rPr>
          <w:sz w:val="24"/>
        </w:rPr>
      </w:pPr>
    </w:p>
    <w:p w:rsidR="00714FF3" w:rsidRDefault="00571BD2">
      <w:pPr>
        <w:pStyle w:val="BodyText"/>
        <w:ind w:left="118" w:firstLine="0"/>
      </w:pPr>
      <w:r>
        <w:t>COMMUNICATION AND CONSULTATION</w:t>
      </w:r>
    </w:p>
    <w:p w:rsidR="00714FF3" w:rsidRDefault="00714FF3">
      <w:pPr>
        <w:pStyle w:val="BodyText"/>
        <w:spacing w:before="1"/>
        <w:ind w:left="0" w:firstLine="0"/>
        <w:rPr>
          <w:sz w:val="24"/>
        </w:rPr>
      </w:pPr>
    </w:p>
    <w:p w:rsidR="00714FF3" w:rsidRDefault="00571BD2">
      <w:pPr>
        <w:pStyle w:val="ListParagraph"/>
        <w:numPr>
          <w:ilvl w:val="0"/>
          <w:numId w:val="1"/>
        </w:numPr>
        <w:tabs>
          <w:tab w:val="left" w:pos="838"/>
          <w:tab w:val="left" w:pos="839"/>
        </w:tabs>
        <w:ind w:right="196"/>
        <w:rPr>
          <w:rFonts w:ascii="Symbol"/>
          <w:sz w:val="20"/>
        </w:rPr>
      </w:pPr>
      <w:r>
        <w:t xml:space="preserve">Develop and maintain effective lines of communication/service throughout the school and between staff, governors, parents, additional LAT </w:t>
      </w:r>
      <w:r>
        <w:t>schools and the wider community</w:t>
      </w:r>
    </w:p>
    <w:p w:rsidR="00714FF3" w:rsidRDefault="00571BD2">
      <w:pPr>
        <w:pStyle w:val="ListParagraph"/>
        <w:numPr>
          <w:ilvl w:val="0"/>
          <w:numId w:val="1"/>
        </w:numPr>
        <w:tabs>
          <w:tab w:val="left" w:pos="838"/>
          <w:tab w:val="left" w:pos="839"/>
        </w:tabs>
        <w:ind w:right="180"/>
        <w:rPr>
          <w:rFonts w:ascii="Symbol"/>
          <w:sz w:val="20"/>
        </w:rPr>
      </w:pPr>
      <w:r>
        <w:t>Build effective relationships with all stakeholders through excellent</w:t>
      </w:r>
      <w:r>
        <w:rPr>
          <w:spacing w:val="-43"/>
        </w:rPr>
        <w:t xml:space="preserve"> </w:t>
      </w:r>
      <w:r>
        <w:t>communication and interpersonal skills, taking and providing appropriate</w:t>
      </w:r>
      <w:r>
        <w:rPr>
          <w:spacing w:val="-6"/>
        </w:rPr>
        <w:t xml:space="preserve"> </w:t>
      </w:r>
      <w:r>
        <w:t>advice</w:t>
      </w:r>
    </w:p>
    <w:p w:rsidR="00714FF3" w:rsidRDefault="00571BD2">
      <w:pPr>
        <w:pStyle w:val="ListParagraph"/>
        <w:numPr>
          <w:ilvl w:val="0"/>
          <w:numId w:val="1"/>
        </w:numPr>
        <w:tabs>
          <w:tab w:val="left" w:pos="838"/>
          <w:tab w:val="left" w:pos="839"/>
        </w:tabs>
        <w:ind w:right="1455"/>
        <w:rPr>
          <w:rFonts w:ascii="Symbol"/>
          <w:sz w:val="20"/>
        </w:rPr>
      </w:pPr>
      <w:r>
        <w:t>Consistently use and develop information systems to ensure exemplary communication links with all</w:t>
      </w:r>
      <w:r>
        <w:rPr>
          <w:spacing w:val="-2"/>
        </w:rPr>
        <w:t xml:space="preserve"> </w:t>
      </w:r>
      <w:r>
        <w:t>stake-holders</w:t>
      </w:r>
    </w:p>
    <w:p w:rsidR="00714FF3" w:rsidRDefault="00571BD2">
      <w:pPr>
        <w:pStyle w:val="ListParagraph"/>
        <w:numPr>
          <w:ilvl w:val="0"/>
          <w:numId w:val="1"/>
        </w:numPr>
        <w:tabs>
          <w:tab w:val="left" w:pos="838"/>
          <w:tab w:val="left" w:pos="839"/>
        </w:tabs>
        <w:rPr>
          <w:rFonts w:ascii="Symbol"/>
          <w:sz w:val="20"/>
        </w:rPr>
      </w:pPr>
      <w:r>
        <w:t>Coordinate the schools work to ensure smooth transitions and continuity of</w:t>
      </w:r>
      <w:r>
        <w:rPr>
          <w:spacing w:val="-24"/>
        </w:rPr>
        <w:t xml:space="preserve"> </w:t>
      </w:r>
      <w:r>
        <w:t>learning</w:t>
      </w:r>
    </w:p>
    <w:p w:rsidR="00714FF3" w:rsidRDefault="00571BD2">
      <w:pPr>
        <w:pStyle w:val="ListParagraph"/>
        <w:numPr>
          <w:ilvl w:val="0"/>
          <w:numId w:val="1"/>
        </w:numPr>
        <w:tabs>
          <w:tab w:val="left" w:pos="838"/>
          <w:tab w:val="left" w:pos="839"/>
        </w:tabs>
        <w:spacing w:before="1"/>
        <w:ind w:right="373"/>
        <w:rPr>
          <w:rFonts w:ascii="Symbol" w:hAnsi="Symbol"/>
          <w:sz w:val="20"/>
        </w:rPr>
      </w:pPr>
      <w:r>
        <w:t xml:space="preserve">Ensure that there is regular and effective communication of </w:t>
      </w:r>
      <w:r>
        <w:t>the progress of</w:t>
      </w:r>
      <w:r>
        <w:rPr>
          <w:spacing w:val="-39"/>
        </w:rPr>
        <w:t xml:space="preserve"> </w:t>
      </w:r>
      <w:r>
        <w:t>every child’s learning to every</w:t>
      </w:r>
      <w:r>
        <w:rPr>
          <w:spacing w:val="-4"/>
        </w:rPr>
        <w:t xml:space="preserve"> </w:t>
      </w:r>
      <w:r>
        <w:t>stakeholder</w:t>
      </w:r>
    </w:p>
    <w:p w:rsidR="00714FF3" w:rsidRDefault="00571BD2">
      <w:pPr>
        <w:pStyle w:val="ListParagraph"/>
        <w:numPr>
          <w:ilvl w:val="0"/>
          <w:numId w:val="1"/>
        </w:numPr>
        <w:tabs>
          <w:tab w:val="left" w:pos="838"/>
          <w:tab w:val="left" w:pos="839"/>
        </w:tabs>
        <w:ind w:right="816"/>
        <w:rPr>
          <w:rFonts w:ascii="Symbol"/>
          <w:sz w:val="20"/>
        </w:rPr>
      </w:pPr>
      <w:r>
        <w:t>Work with the local governing body to provide information on the progress of relevant aspects of the schools work, and intended</w:t>
      </w:r>
      <w:r>
        <w:rPr>
          <w:spacing w:val="-11"/>
        </w:rPr>
        <w:t xml:space="preserve"> </w:t>
      </w:r>
      <w:r>
        <w:t>developments</w:t>
      </w:r>
    </w:p>
    <w:p w:rsidR="00714FF3" w:rsidRDefault="00714FF3">
      <w:pPr>
        <w:pStyle w:val="BodyText"/>
        <w:spacing w:before="1"/>
        <w:ind w:left="0" w:firstLine="0"/>
        <w:rPr>
          <w:sz w:val="24"/>
        </w:rPr>
      </w:pPr>
    </w:p>
    <w:p w:rsidR="00714FF3" w:rsidRDefault="00571BD2">
      <w:pPr>
        <w:pStyle w:val="BodyText"/>
        <w:ind w:left="118" w:right="1140" w:firstLine="0"/>
      </w:pPr>
      <w:r>
        <w:t>Undertake to the extent required by the Head of School or the Advisory Body the professional duties of the Head of School in the event of his absence.</w:t>
      </w:r>
    </w:p>
    <w:p w:rsidR="00714FF3" w:rsidRDefault="00714FF3">
      <w:pPr>
        <w:pStyle w:val="BodyText"/>
        <w:spacing w:before="2"/>
        <w:ind w:left="0" w:firstLine="0"/>
        <w:rPr>
          <w:sz w:val="24"/>
        </w:rPr>
      </w:pPr>
    </w:p>
    <w:p w:rsidR="00714FF3" w:rsidRDefault="00571BD2">
      <w:pPr>
        <w:pStyle w:val="BodyText"/>
        <w:spacing w:before="1" w:line="504" w:lineRule="auto"/>
        <w:ind w:left="478" w:right="5201"/>
      </w:pPr>
      <w:r>
        <w:t>Undertake the following specific duties: Assessment:</w:t>
      </w:r>
    </w:p>
    <w:p w:rsidR="00714FF3" w:rsidRDefault="00571BD2">
      <w:pPr>
        <w:pStyle w:val="ListParagraph"/>
        <w:numPr>
          <w:ilvl w:val="0"/>
          <w:numId w:val="1"/>
        </w:numPr>
        <w:tabs>
          <w:tab w:val="left" w:pos="838"/>
          <w:tab w:val="left" w:pos="839"/>
        </w:tabs>
        <w:ind w:right="163"/>
        <w:rPr>
          <w:rFonts w:ascii="Symbol" w:hAnsi="Symbol"/>
          <w:sz w:val="20"/>
        </w:rPr>
      </w:pPr>
      <w:r>
        <w:t>Building on the existing assessment procedures in t</w:t>
      </w:r>
      <w:r>
        <w:t>he school and further developing them so that children’s individual progress is accurately measured and the school has records of overall attainment in all subjects for every</w:t>
      </w:r>
      <w:r>
        <w:rPr>
          <w:spacing w:val="-9"/>
        </w:rPr>
        <w:t xml:space="preserve"> </w:t>
      </w:r>
      <w:r>
        <w:t>pupil</w:t>
      </w:r>
    </w:p>
    <w:p w:rsidR="00714FF3" w:rsidRDefault="00571BD2">
      <w:pPr>
        <w:pStyle w:val="ListParagraph"/>
        <w:numPr>
          <w:ilvl w:val="0"/>
          <w:numId w:val="1"/>
        </w:numPr>
        <w:tabs>
          <w:tab w:val="left" w:pos="838"/>
          <w:tab w:val="left" w:pos="839"/>
        </w:tabs>
        <w:spacing w:line="255" w:lineRule="exact"/>
        <w:rPr>
          <w:rFonts w:ascii="Symbol"/>
          <w:sz w:val="20"/>
        </w:rPr>
      </w:pPr>
      <w:r>
        <w:t>To analyse all aspects of the schools work against measurable outcomes for</w:t>
      </w:r>
      <w:r>
        <w:rPr>
          <w:spacing w:val="-27"/>
        </w:rPr>
        <w:t xml:space="preserve"> </w:t>
      </w:r>
      <w:r>
        <w:t>children</w:t>
      </w:r>
    </w:p>
    <w:p w:rsidR="00714FF3" w:rsidRDefault="00571BD2">
      <w:pPr>
        <w:pStyle w:val="ListParagraph"/>
        <w:numPr>
          <w:ilvl w:val="0"/>
          <w:numId w:val="1"/>
        </w:numPr>
        <w:tabs>
          <w:tab w:val="left" w:pos="838"/>
          <w:tab w:val="left" w:pos="839"/>
        </w:tabs>
        <w:ind w:right="786"/>
        <w:rPr>
          <w:rFonts w:ascii="Symbol" w:hAnsi="Symbol"/>
          <w:sz w:val="20"/>
        </w:rPr>
      </w:pPr>
      <w:r>
        <w:t>To ensure that there is accurate identification of individual children’s special educational needs and that they are appropriately</w:t>
      </w:r>
      <w:r>
        <w:rPr>
          <w:spacing w:val="-8"/>
        </w:rPr>
        <w:t xml:space="preserve"> </w:t>
      </w:r>
      <w:r>
        <w:t>supported</w:t>
      </w:r>
    </w:p>
    <w:p w:rsidR="00714FF3" w:rsidRDefault="00571BD2">
      <w:pPr>
        <w:pStyle w:val="ListParagraph"/>
        <w:numPr>
          <w:ilvl w:val="0"/>
          <w:numId w:val="1"/>
        </w:numPr>
        <w:tabs>
          <w:tab w:val="left" w:pos="838"/>
          <w:tab w:val="left" w:pos="839"/>
        </w:tabs>
        <w:ind w:right="116"/>
        <w:rPr>
          <w:rFonts w:ascii="Symbol"/>
          <w:sz w:val="20"/>
        </w:rPr>
      </w:pPr>
      <w:r>
        <w:t>Provide regular and accurate reporting on standards of attainment and achievement across the school to all</w:t>
      </w:r>
      <w:r>
        <w:t xml:space="preserve"> key</w:t>
      </w:r>
      <w:r>
        <w:rPr>
          <w:spacing w:val="-7"/>
        </w:rPr>
        <w:t xml:space="preserve"> </w:t>
      </w:r>
      <w:r>
        <w:t>stakeholders</w:t>
      </w:r>
    </w:p>
    <w:p w:rsidR="00714FF3" w:rsidRDefault="00714FF3">
      <w:pPr>
        <w:pStyle w:val="BodyText"/>
        <w:spacing w:before="11"/>
        <w:ind w:left="0" w:firstLine="0"/>
        <w:rPr>
          <w:sz w:val="23"/>
        </w:rPr>
      </w:pPr>
    </w:p>
    <w:p w:rsidR="00714FF3" w:rsidRDefault="00571BD2">
      <w:pPr>
        <w:pStyle w:val="BodyText"/>
        <w:ind w:left="118" w:firstLine="0"/>
      </w:pPr>
      <w:r>
        <w:t>Curriculum Development and Responsibility:</w:t>
      </w:r>
    </w:p>
    <w:p w:rsidR="00714FF3" w:rsidRDefault="00714FF3">
      <w:pPr>
        <w:pStyle w:val="BodyText"/>
        <w:spacing w:before="1"/>
        <w:ind w:left="0" w:firstLine="0"/>
        <w:rPr>
          <w:sz w:val="24"/>
        </w:rPr>
      </w:pPr>
    </w:p>
    <w:p w:rsidR="00714FF3" w:rsidRDefault="00571BD2">
      <w:pPr>
        <w:pStyle w:val="BodyText"/>
        <w:ind w:left="118" w:firstLine="0"/>
      </w:pPr>
      <w:r>
        <w:t>Work with the Executive Head and Head of School to take a lead on:</w:t>
      </w:r>
    </w:p>
    <w:p w:rsidR="00714FF3" w:rsidRDefault="00714FF3">
      <w:pPr>
        <w:pStyle w:val="BodyText"/>
        <w:spacing w:before="1"/>
        <w:ind w:left="0" w:firstLine="0"/>
        <w:rPr>
          <w:sz w:val="24"/>
        </w:rPr>
      </w:pPr>
    </w:p>
    <w:p w:rsidR="00714FF3" w:rsidRDefault="00571BD2">
      <w:pPr>
        <w:pStyle w:val="ListParagraph"/>
        <w:numPr>
          <w:ilvl w:val="0"/>
          <w:numId w:val="1"/>
        </w:numPr>
        <w:tabs>
          <w:tab w:val="left" w:pos="838"/>
          <w:tab w:val="left" w:pos="839"/>
        </w:tabs>
        <w:ind w:right="254"/>
        <w:rPr>
          <w:rFonts w:ascii="Symbol" w:hAnsi="Symbol"/>
        </w:rPr>
      </w:pPr>
      <w:r>
        <w:t>The continual development, effective organisation and creative implementation</w:t>
      </w:r>
      <w:r>
        <w:rPr>
          <w:spacing w:val="-41"/>
        </w:rPr>
        <w:t xml:space="preserve"> </w:t>
      </w:r>
      <w:r>
        <w:t>of the school’s</w:t>
      </w:r>
      <w:r>
        <w:rPr>
          <w:spacing w:val="-2"/>
        </w:rPr>
        <w:t xml:space="preserve"> </w:t>
      </w:r>
      <w:r>
        <w:t>curriculum</w:t>
      </w:r>
    </w:p>
    <w:p w:rsidR="00714FF3" w:rsidRDefault="00571BD2">
      <w:pPr>
        <w:pStyle w:val="ListParagraph"/>
        <w:numPr>
          <w:ilvl w:val="0"/>
          <w:numId w:val="1"/>
        </w:numPr>
        <w:tabs>
          <w:tab w:val="left" w:pos="838"/>
          <w:tab w:val="left" w:pos="839"/>
        </w:tabs>
        <w:ind w:right="358"/>
        <w:rPr>
          <w:rFonts w:ascii="Symbol"/>
        </w:rPr>
      </w:pPr>
      <w:r>
        <w:t>Ensuring that the curriculum is accurately matched to the needs of the pupils and continues to meet the priorities outlined in the school improvement</w:t>
      </w:r>
      <w:r>
        <w:rPr>
          <w:spacing w:val="-16"/>
        </w:rPr>
        <w:t xml:space="preserve"> </w:t>
      </w:r>
      <w:r>
        <w:t>plan</w:t>
      </w:r>
    </w:p>
    <w:p w:rsidR="00714FF3" w:rsidRDefault="00571BD2">
      <w:pPr>
        <w:pStyle w:val="ListParagraph"/>
        <w:numPr>
          <w:ilvl w:val="0"/>
          <w:numId w:val="1"/>
        </w:numPr>
        <w:tabs>
          <w:tab w:val="left" w:pos="838"/>
          <w:tab w:val="left" w:pos="839"/>
        </w:tabs>
        <w:ind w:right="542"/>
        <w:rPr>
          <w:rFonts w:ascii="Symbol"/>
        </w:rPr>
      </w:pPr>
      <w:r>
        <w:t>School policies on curriculum, teaching and learning, assessment, recording</w:t>
      </w:r>
      <w:r>
        <w:rPr>
          <w:spacing w:val="-34"/>
        </w:rPr>
        <w:t xml:space="preserve"> </w:t>
      </w:r>
      <w:r>
        <w:t>and reporting and ensurin</w:t>
      </w:r>
      <w:r>
        <w:t>g that these meet all statutory</w:t>
      </w:r>
      <w:r>
        <w:rPr>
          <w:spacing w:val="-13"/>
        </w:rPr>
        <w:t xml:space="preserve"> </w:t>
      </w:r>
      <w:r>
        <w:t>requirements</w:t>
      </w:r>
    </w:p>
    <w:p w:rsidR="00714FF3" w:rsidRDefault="00714FF3">
      <w:pPr>
        <w:rPr>
          <w:rFonts w:ascii="Symbol"/>
        </w:rPr>
        <w:sectPr w:rsidR="00714FF3">
          <w:pgSz w:w="11900" w:h="16850"/>
          <w:pgMar w:top="340" w:right="1300" w:bottom="700" w:left="1300" w:header="0" w:footer="505" w:gutter="0"/>
          <w:cols w:space="720"/>
        </w:sectPr>
      </w:pPr>
    </w:p>
    <w:p w:rsidR="00714FF3" w:rsidRDefault="00571BD2">
      <w:pPr>
        <w:pStyle w:val="ListParagraph"/>
        <w:numPr>
          <w:ilvl w:val="0"/>
          <w:numId w:val="1"/>
        </w:numPr>
        <w:tabs>
          <w:tab w:val="left" w:pos="838"/>
          <w:tab w:val="left" w:pos="839"/>
        </w:tabs>
        <w:spacing w:before="74"/>
        <w:ind w:right="514"/>
        <w:rPr>
          <w:rFonts w:ascii="Symbol"/>
        </w:rPr>
      </w:pPr>
      <w:r>
        <w:rPr>
          <w:noProof/>
          <w:lang w:bidi="ar-SA"/>
        </w:rPr>
        <w:lastRenderedPageBreak/>
        <w:drawing>
          <wp:anchor distT="0" distB="0" distL="0" distR="0" simplePos="0" relativeHeight="268429127" behindDoc="1" locked="0" layoutInCell="1" allowOverlap="1">
            <wp:simplePos x="0" y="0"/>
            <wp:positionH relativeFrom="page">
              <wp:posOffset>2701289</wp:posOffset>
            </wp:positionH>
            <wp:positionV relativeFrom="page">
              <wp:posOffset>4472939</wp:posOffset>
            </wp:positionV>
            <wp:extent cx="4622800" cy="559816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4622800" cy="5598160"/>
                    </a:xfrm>
                    <a:prstGeom prst="rect">
                      <a:avLst/>
                    </a:prstGeom>
                  </pic:spPr>
                </pic:pic>
              </a:graphicData>
            </a:graphic>
          </wp:anchor>
        </w:drawing>
      </w:r>
      <w:r>
        <w:t>Ensuring that the learning and teaching provided by different year groups and teaching teams form a co-ordinated, coherent curriculum entitlement for pupils and caters for their Spiritual, Mor</w:t>
      </w:r>
      <w:r>
        <w:t>al, Social and Cultural</w:t>
      </w:r>
      <w:r>
        <w:rPr>
          <w:spacing w:val="-10"/>
        </w:rPr>
        <w:t xml:space="preserve"> </w:t>
      </w:r>
      <w:r>
        <w:t>needs</w:t>
      </w:r>
    </w:p>
    <w:p w:rsidR="00714FF3" w:rsidRDefault="00714FF3">
      <w:pPr>
        <w:pStyle w:val="BodyText"/>
        <w:spacing w:before="11"/>
        <w:ind w:left="0" w:firstLine="0"/>
        <w:rPr>
          <w:sz w:val="23"/>
        </w:rPr>
      </w:pPr>
    </w:p>
    <w:p w:rsidR="00714FF3" w:rsidRDefault="00571BD2">
      <w:pPr>
        <w:pStyle w:val="BodyText"/>
        <w:ind w:left="118" w:firstLine="0"/>
      </w:pPr>
      <w:r>
        <w:t>Teaching and Learning</w:t>
      </w:r>
    </w:p>
    <w:p w:rsidR="00714FF3" w:rsidRDefault="00714FF3">
      <w:pPr>
        <w:pStyle w:val="BodyText"/>
        <w:spacing w:before="3"/>
        <w:ind w:left="0" w:firstLine="0"/>
        <w:rPr>
          <w:sz w:val="24"/>
        </w:rPr>
      </w:pPr>
    </w:p>
    <w:p w:rsidR="00714FF3" w:rsidRDefault="00571BD2">
      <w:pPr>
        <w:pStyle w:val="ListParagraph"/>
        <w:numPr>
          <w:ilvl w:val="0"/>
          <w:numId w:val="1"/>
        </w:numPr>
        <w:tabs>
          <w:tab w:val="left" w:pos="838"/>
          <w:tab w:val="left" w:pos="839"/>
        </w:tabs>
        <w:ind w:right="496"/>
        <w:rPr>
          <w:rFonts w:ascii="Symbol"/>
          <w:sz w:val="20"/>
        </w:rPr>
      </w:pPr>
      <w:r>
        <w:t>Provide an example of excellence as a lead classroom practitioner, inspiring and motivating other staff</w:t>
      </w:r>
    </w:p>
    <w:p w:rsidR="00714FF3" w:rsidRDefault="00571BD2">
      <w:pPr>
        <w:pStyle w:val="ListParagraph"/>
        <w:numPr>
          <w:ilvl w:val="0"/>
          <w:numId w:val="1"/>
        </w:numPr>
        <w:tabs>
          <w:tab w:val="left" w:pos="838"/>
          <w:tab w:val="left" w:pos="839"/>
        </w:tabs>
        <w:ind w:right="149"/>
        <w:rPr>
          <w:rFonts w:ascii="Symbol" w:hAnsi="Symbol"/>
          <w:sz w:val="20"/>
        </w:rPr>
      </w:pPr>
      <w:r>
        <w:t>Work with the Executive Head and Head of school to secure and sustain high expectations and excell</w:t>
      </w:r>
      <w:r>
        <w:t>ent practice in teaching and learning throughout the</w:t>
      </w:r>
      <w:r>
        <w:rPr>
          <w:spacing w:val="-47"/>
        </w:rPr>
        <w:t xml:space="preserve"> </w:t>
      </w:r>
      <w:r>
        <w:t>school, monitor and evaluate the quality of teaching and standards of pupil’s achievement and set targets for</w:t>
      </w:r>
      <w:r>
        <w:rPr>
          <w:spacing w:val="-2"/>
        </w:rPr>
        <w:t xml:space="preserve"> </w:t>
      </w:r>
      <w:r>
        <w:t>improvement</w:t>
      </w:r>
    </w:p>
    <w:p w:rsidR="00714FF3" w:rsidRDefault="00714FF3">
      <w:pPr>
        <w:pStyle w:val="BodyText"/>
        <w:spacing w:before="1"/>
        <w:ind w:left="0" w:firstLine="0"/>
        <w:rPr>
          <w:sz w:val="24"/>
        </w:rPr>
      </w:pPr>
    </w:p>
    <w:p w:rsidR="00714FF3" w:rsidRDefault="00571BD2">
      <w:pPr>
        <w:pStyle w:val="BodyText"/>
        <w:ind w:left="118" w:firstLine="0"/>
      </w:pPr>
      <w:r>
        <w:t>Curriculum Responsibility</w:t>
      </w:r>
    </w:p>
    <w:p w:rsidR="00714FF3" w:rsidRDefault="00714FF3">
      <w:pPr>
        <w:pStyle w:val="BodyText"/>
        <w:spacing w:before="1"/>
        <w:ind w:left="0" w:firstLine="0"/>
        <w:rPr>
          <w:sz w:val="24"/>
        </w:rPr>
      </w:pPr>
    </w:p>
    <w:p w:rsidR="00714FF3" w:rsidRDefault="00571BD2">
      <w:pPr>
        <w:pStyle w:val="ListParagraph"/>
        <w:numPr>
          <w:ilvl w:val="0"/>
          <w:numId w:val="1"/>
        </w:numPr>
        <w:tabs>
          <w:tab w:val="left" w:pos="838"/>
          <w:tab w:val="left" w:pos="839"/>
        </w:tabs>
        <w:spacing w:before="1"/>
        <w:ind w:right="361"/>
        <w:rPr>
          <w:rFonts w:ascii="Symbol"/>
          <w:sz w:val="20"/>
        </w:rPr>
      </w:pPr>
      <w:r>
        <w:t>To take responsibility for developing the school curriculum and managing the coordinators in line with the needs of the school and the priorities outlined in the school improvement</w:t>
      </w:r>
      <w:r>
        <w:rPr>
          <w:spacing w:val="-2"/>
        </w:rPr>
        <w:t xml:space="preserve"> </w:t>
      </w:r>
      <w:r>
        <w:t>plan</w:t>
      </w:r>
    </w:p>
    <w:p w:rsidR="00714FF3" w:rsidRDefault="00571BD2">
      <w:pPr>
        <w:pStyle w:val="ListParagraph"/>
        <w:numPr>
          <w:ilvl w:val="0"/>
          <w:numId w:val="1"/>
        </w:numPr>
        <w:tabs>
          <w:tab w:val="left" w:pos="838"/>
          <w:tab w:val="left" w:pos="839"/>
        </w:tabs>
        <w:spacing w:line="255" w:lineRule="exact"/>
        <w:rPr>
          <w:rFonts w:ascii="Symbol" w:hAnsi="Symbol"/>
          <w:sz w:val="20"/>
        </w:rPr>
      </w:pPr>
      <w:r>
        <w:t>Promoting Positive Ethos and Implementing the School’s Behaviour</w:t>
      </w:r>
      <w:r>
        <w:rPr>
          <w:spacing w:val="-5"/>
        </w:rPr>
        <w:t xml:space="preserve"> </w:t>
      </w:r>
      <w:r>
        <w:t>Polic</w:t>
      </w:r>
      <w:r>
        <w:t>y</w:t>
      </w:r>
    </w:p>
    <w:p w:rsidR="00714FF3" w:rsidRDefault="00571BD2">
      <w:pPr>
        <w:pStyle w:val="ListParagraph"/>
        <w:numPr>
          <w:ilvl w:val="0"/>
          <w:numId w:val="1"/>
        </w:numPr>
        <w:tabs>
          <w:tab w:val="left" w:pos="838"/>
          <w:tab w:val="left" w:pos="839"/>
        </w:tabs>
        <w:spacing w:before="1"/>
        <w:ind w:right="145"/>
        <w:rPr>
          <w:rFonts w:ascii="Symbol"/>
          <w:sz w:val="20"/>
        </w:rPr>
      </w:pPr>
      <w:r>
        <w:t>Maintain, challenge and ensure high standards of behaviour and discipline across the school with particular responsibility for Behaviour Watch and Attendance within the Lion Academy Trust expectations and</w:t>
      </w:r>
      <w:r>
        <w:rPr>
          <w:spacing w:val="-9"/>
        </w:rPr>
        <w:t xml:space="preserve"> </w:t>
      </w:r>
      <w:r>
        <w:t>ethos.</w:t>
      </w:r>
    </w:p>
    <w:p w:rsidR="00714FF3" w:rsidRDefault="00571BD2">
      <w:pPr>
        <w:pStyle w:val="ListParagraph"/>
        <w:numPr>
          <w:ilvl w:val="0"/>
          <w:numId w:val="1"/>
        </w:numPr>
        <w:tabs>
          <w:tab w:val="left" w:pos="838"/>
          <w:tab w:val="left" w:pos="839"/>
        </w:tabs>
        <w:ind w:right="284"/>
        <w:rPr>
          <w:rFonts w:ascii="Symbol" w:hAnsi="Symbol"/>
          <w:sz w:val="20"/>
        </w:rPr>
      </w:pPr>
      <w:r>
        <w:t>To foster the belief that all children hav</w:t>
      </w:r>
      <w:r>
        <w:t>e the right to receive an excellent education, in a mutually respectful, caring environment which meets every child’s needs.</w:t>
      </w:r>
    </w:p>
    <w:p w:rsidR="00714FF3" w:rsidRDefault="00571BD2">
      <w:pPr>
        <w:pStyle w:val="ListParagraph"/>
        <w:numPr>
          <w:ilvl w:val="0"/>
          <w:numId w:val="1"/>
        </w:numPr>
        <w:tabs>
          <w:tab w:val="left" w:pos="838"/>
          <w:tab w:val="left" w:pos="839"/>
        </w:tabs>
        <w:ind w:right="113"/>
        <w:rPr>
          <w:rFonts w:ascii="Symbol"/>
          <w:sz w:val="20"/>
        </w:rPr>
      </w:pPr>
      <w:r>
        <w:t>To develop and ensure consistency among teachers and support staff in dealing</w:t>
      </w:r>
      <w:r>
        <w:rPr>
          <w:spacing w:val="-38"/>
        </w:rPr>
        <w:t xml:space="preserve"> </w:t>
      </w:r>
      <w:r>
        <w:t>with behaviour and to take a key role in ensuring tha</w:t>
      </w:r>
      <w:r>
        <w:t>t high standards of behaviour are maintained at all</w:t>
      </w:r>
      <w:r>
        <w:rPr>
          <w:spacing w:val="-4"/>
        </w:rPr>
        <w:t xml:space="preserve"> </w:t>
      </w:r>
      <w:r>
        <w:t>times.</w:t>
      </w:r>
    </w:p>
    <w:p w:rsidR="00714FF3" w:rsidRDefault="00571BD2">
      <w:pPr>
        <w:pStyle w:val="ListParagraph"/>
        <w:numPr>
          <w:ilvl w:val="0"/>
          <w:numId w:val="1"/>
        </w:numPr>
        <w:tabs>
          <w:tab w:val="left" w:pos="838"/>
          <w:tab w:val="left" w:pos="839"/>
        </w:tabs>
        <w:ind w:right="123"/>
        <w:rPr>
          <w:rFonts w:ascii="Symbol" w:hAnsi="Symbol"/>
          <w:sz w:val="20"/>
        </w:rPr>
      </w:pPr>
      <w:r>
        <w:t>To monitor the use of the school’s online behaviour tracking system and ensure that accurate records and reports are maintained in relation to pupil</w:t>
      </w:r>
      <w:r>
        <w:rPr>
          <w:spacing w:val="-21"/>
        </w:rPr>
        <w:t xml:space="preserve"> </w:t>
      </w:r>
      <w:r>
        <w:t>behaviour.</w:t>
      </w:r>
    </w:p>
    <w:p w:rsidR="00714FF3" w:rsidRDefault="00714FF3">
      <w:pPr>
        <w:pStyle w:val="BodyText"/>
        <w:ind w:left="0" w:firstLine="0"/>
        <w:rPr>
          <w:sz w:val="24"/>
        </w:rPr>
      </w:pPr>
    </w:p>
    <w:p w:rsidR="00714FF3" w:rsidRDefault="00571BD2">
      <w:pPr>
        <w:pStyle w:val="BodyText"/>
        <w:ind w:left="118" w:firstLine="0"/>
      </w:pPr>
      <w:r>
        <w:t>Pupil’s Personal Development</w:t>
      </w:r>
    </w:p>
    <w:p w:rsidR="00714FF3" w:rsidRDefault="00714FF3">
      <w:pPr>
        <w:pStyle w:val="BodyText"/>
        <w:spacing w:before="1"/>
        <w:ind w:left="0" w:firstLine="0"/>
        <w:rPr>
          <w:sz w:val="24"/>
        </w:rPr>
      </w:pPr>
    </w:p>
    <w:p w:rsidR="00714FF3" w:rsidRDefault="00571BD2">
      <w:pPr>
        <w:pStyle w:val="ListParagraph"/>
        <w:numPr>
          <w:ilvl w:val="0"/>
          <w:numId w:val="1"/>
        </w:numPr>
        <w:tabs>
          <w:tab w:val="left" w:pos="838"/>
          <w:tab w:val="left" w:pos="839"/>
        </w:tabs>
        <w:spacing w:before="1"/>
        <w:ind w:right="256"/>
        <w:rPr>
          <w:rFonts w:ascii="Symbol"/>
          <w:sz w:val="20"/>
        </w:rPr>
      </w:pPr>
      <w:r>
        <w:t>Deliver, monitor and challenge in conjunction with other lead professionals,</w:t>
      </w:r>
      <w:r>
        <w:rPr>
          <w:spacing w:val="-38"/>
        </w:rPr>
        <w:t xml:space="preserve"> </w:t>
      </w:r>
      <w:r>
        <w:t>senior leaders and teachers the provision of pupil engagement activities (extended services, lunch times provision, ECM, Philosophy, internal exclusions etc), attendance issues in</w:t>
      </w:r>
      <w:r>
        <w:t xml:space="preserve"> relation to intervention and differentiation in place for underachieving children, vulnerable children, EAL and SEN children to ensure they make rapid and sustained progress in line with national</w:t>
      </w:r>
      <w:r>
        <w:rPr>
          <w:spacing w:val="-11"/>
        </w:rPr>
        <w:t xml:space="preserve"> </w:t>
      </w:r>
      <w:r>
        <w:t>expectations.</w:t>
      </w:r>
    </w:p>
    <w:p w:rsidR="00714FF3" w:rsidRDefault="00571BD2">
      <w:pPr>
        <w:pStyle w:val="ListParagraph"/>
        <w:numPr>
          <w:ilvl w:val="0"/>
          <w:numId w:val="1"/>
        </w:numPr>
        <w:tabs>
          <w:tab w:val="left" w:pos="838"/>
          <w:tab w:val="left" w:pos="839"/>
        </w:tabs>
        <w:ind w:right="162"/>
        <w:rPr>
          <w:rFonts w:ascii="Symbol"/>
          <w:sz w:val="20"/>
        </w:rPr>
      </w:pPr>
      <w:r>
        <w:t>Monitor, challenge and improve the effectiven</w:t>
      </w:r>
      <w:r>
        <w:t>ess of ECM provision delivery across the school and to ensure rapid, sustained and improved pupil achievement To undertake responsibility for and work in collaboration with other staff members</w:t>
      </w:r>
      <w:r>
        <w:rPr>
          <w:spacing w:val="-32"/>
        </w:rPr>
        <w:t xml:space="preserve"> </w:t>
      </w:r>
      <w:r>
        <w:t>on:</w:t>
      </w:r>
    </w:p>
    <w:p w:rsidR="00714FF3" w:rsidRDefault="00571BD2">
      <w:pPr>
        <w:pStyle w:val="ListParagraph"/>
        <w:numPr>
          <w:ilvl w:val="0"/>
          <w:numId w:val="1"/>
        </w:numPr>
        <w:tabs>
          <w:tab w:val="left" w:pos="838"/>
          <w:tab w:val="left" w:pos="839"/>
        </w:tabs>
        <w:ind w:right="257"/>
        <w:rPr>
          <w:rFonts w:ascii="Symbol"/>
          <w:sz w:val="20"/>
        </w:rPr>
      </w:pPr>
      <w:r>
        <w:t>Lead and deliver a balanced and high quality appropriate Every Child Matters programme across the school as well as being responsible for the provision of Pupil Voice which takes account of the educational and social needs of pupils in the context of a pri</w:t>
      </w:r>
      <w:r>
        <w:t>mary school in line with the expectations set out by the Lion Academy</w:t>
      </w:r>
      <w:r>
        <w:rPr>
          <w:spacing w:val="-2"/>
        </w:rPr>
        <w:t xml:space="preserve"> </w:t>
      </w:r>
      <w:r>
        <w:t>Trust</w:t>
      </w:r>
    </w:p>
    <w:p w:rsidR="00714FF3" w:rsidRDefault="00571BD2">
      <w:pPr>
        <w:pStyle w:val="ListParagraph"/>
        <w:numPr>
          <w:ilvl w:val="0"/>
          <w:numId w:val="1"/>
        </w:numPr>
        <w:tabs>
          <w:tab w:val="left" w:pos="838"/>
          <w:tab w:val="left" w:pos="839"/>
        </w:tabs>
        <w:spacing w:before="2" w:line="255" w:lineRule="exact"/>
        <w:rPr>
          <w:rFonts w:ascii="Symbol"/>
          <w:sz w:val="20"/>
        </w:rPr>
      </w:pPr>
      <w:r>
        <w:t>Responsibility for the organisation of the School Council and its</w:t>
      </w:r>
      <w:r>
        <w:rPr>
          <w:spacing w:val="-40"/>
        </w:rPr>
        <w:t xml:space="preserve"> </w:t>
      </w:r>
      <w:r>
        <w:t>sub-committees</w:t>
      </w:r>
    </w:p>
    <w:p w:rsidR="00714FF3" w:rsidRDefault="00571BD2">
      <w:pPr>
        <w:pStyle w:val="ListParagraph"/>
        <w:numPr>
          <w:ilvl w:val="0"/>
          <w:numId w:val="1"/>
        </w:numPr>
        <w:tabs>
          <w:tab w:val="left" w:pos="838"/>
          <w:tab w:val="left" w:pos="839"/>
        </w:tabs>
        <w:ind w:right="858"/>
        <w:rPr>
          <w:rFonts w:ascii="Symbol"/>
          <w:sz w:val="20"/>
        </w:rPr>
      </w:pPr>
      <w:r>
        <w:t>Pupil led events and initiatives which help to address key aspects of the ECM agenda</w:t>
      </w:r>
    </w:p>
    <w:p w:rsidR="00714FF3" w:rsidRDefault="00571BD2">
      <w:pPr>
        <w:pStyle w:val="ListParagraph"/>
        <w:numPr>
          <w:ilvl w:val="0"/>
          <w:numId w:val="1"/>
        </w:numPr>
        <w:tabs>
          <w:tab w:val="left" w:pos="838"/>
          <w:tab w:val="left" w:pos="839"/>
        </w:tabs>
        <w:spacing w:line="255" w:lineRule="exact"/>
        <w:rPr>
          <w:rFonts w:ascii="Symbol"/>
          <w:sz w:val="20"/>
        </w:rPr>
      </w:pPr>
      <w:r>
        <w:t>Visits from ou</w:t>
      </w:r>
      <w:r>
        <w:t>tside specialists, agencies or</w:t>
      </w:r>
      <w:r>
        <w:rPr>
          <w:spacing w:val="-5"/>
        </w:rPr>
        <w:t xml:space="preserve"> </w:t>
      </w:r>
      <w:r>
        <w:t>organisations</w:t>
      </w:r>
    </w:p>
    <w:p w:rsidR="00714FF3" w:rsidRDefault="00571BD2">
      <w:pPr>
        <w:pStyle w:val="ListParagraph"/>
        <w:numPr>
          <w:ilvl w:val="0"/>
          <w:numId w:val="1"/>
        </w:numPr>
        <w:tabs>
          <w:tab w:val="left" w:pos="838"/>
          <w:tab w:val="left" w:pos="839"/>
        </w:tabs>
        <w:spacing w:line="255" w:lineRule="exact"/>
        <w:rPr>
          <w:rFonts w:ascii="Symbol"/>
          <w:sz w:val="20"/>
        </w:rPr>
      </w:pPr>
      <w:r>
        <w:t>Achieving nationally recognised</w:t>
      </w:r>
      <w:r>
        <w:rPr>
          <w:spacing w:val="-4"/>
        </w:rPr>
        <w:t xml:space="preserve"> </w:t>
      </w:r>
      <w:r>
        <w:t>awards</w:t>
      </w:r>
    </w:p>
    <w:p w:rsidR="00714FF3" w:rsidRDefault="00714FF3">
      <w:pPr>
        <w:spacing w:line="255" w:lineRule="exact"/>
        <w:rPr>
          <w:rFonts w:ascii="Symbol"/>
          <w:sz w:val="20"/>
        </w:rPr>
        <w:sectPr w:rsidR="00714FF3">
          <w:pgSz w:w="11900" w:h="16850"/>
          <w:pgMar w:top="340" w:right="1300" w:bottom="700" w:left="1300" w:header="0" w:footer="505" w:gutter="0"/>
          <w:cols w:space="720"/>
        </w:sectPr>
      </w:pPr>
    </w:p>
    <w:p w:rsidR="00714FF3" w:rsidRDefault="00571BD2">
      <w:pPr>
        <w:pStyle w:val="BodyText"/>
        <w:spacing w:before="72"/>
        <w:ind w:left="118" w:firstLine="0"/>
      </w:pPr>
      <w:r>
        <w:rPr>
          <w:noProof/>
          <w:lang w:bidi="ar-SA"/>
        </w:rPr>
        <w:lastRenderedPageBreak/>
        <w:drawing>
          <wp:anchor distT="0" distB="0" distL="0" distR="0" simplePos="0" relativeHeight="268429151" behindDoc="1" locked="0" layoutInCell="1" allowOverlap="1">
            <wp:simplePos x="0" y="0"/>
            <wp:positionH relativeFrom="page">
              <wp:posOffset>2701289</wp:posOffset>
            </wp:positionH>
            <wp:positionV relativeFrom="page">
              <wp:posOffset>4472939</wp:posOffset>
            </wp:positionV>
            <wp:extent cx="4622800" cy="559816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4622800" cy="5598160"/>
                    </a:xfrm>
                    <a:prstGeom prst="rect">
                      <a:avLst/>
                    </a:prstGeom>
                  </pic:spPr>
                </pic:pic>
              </a:graphicData>
            </a:graphic>
          </wp:anchor>
        </w:drawing>
      </w:r>
      <w:r>
        <w:t>Day-to-day management:</w:t>
      </w:r>
    </w:p>
    <w:p w:rsidR="00714FF3" w:rsidRDefault="00714FF3">
      <w:pPr>
        <w:pStyle w:val="BodyText"/>
        <w:spacing w:before="3"/>
        <w:ind w:left="0" w:firstLine="0"/>
        <w:rPr>
          <w:sz w:val="24"/>
        </w:rPr>
      </w:pPr>
    </w:p>
    <w:p w:rsidR="00714FF3" w:rsidRDefault="00571BD2">
      <w:pPr>
        <w:pStyle w:val="ListParagraph"/>
        <w:numPr>
          <w:ilvl w:val="0"/>
          <w:numId w:val="1"/>
        </w:numPr>
        <w:tabs>
          <w:tab w:val="left" w:pos="838"/>
          <w:tab w:val="left" w:pos="839"/>
        </w:tabs>
        <w:ind w:right="202"/>
        <w:rPr>
          <w:rFonts w:ascii="Symbol"/>
          <w:sz w:val="20"/>
        </w:rPr>
      </w:pPr>
      <w:r>
        <w:t>To assist the Head of School in ensuring that the school runs smoothly and acting in a management capacity as the need arises. Le</w:t>
      </w:r>
      <w:r>
        <w:t>ading on the to the general day to day management and organisation of the school by ensuring all cover arrangements and release are in place across the school, being aware of any of the issues and concerns and ensuring that appropriate action and redeploym</w:t>
      </w:r>
      <w:r>
        <w:t>ent of resources is undertaken.</w:t>
      </w:r>
    </w:p>
    <w:p w:rsidR="00714FF3" w:rsidRDefault="00714FF3">
      <w:pPr>
        <w:pStyle w:val="BodyText"/>
        <w:spacing w:before="1"/>
        <w:ind w:left="0" w:firstLine="0"/>
        <w:rPr>
          <w:sz w:val="24"/>
        </w:rPr>
      </w:pPr>
    </w:p>
    <w:p w:rsidR="00714FF3" w:rsidRDefault="00571BD2">
      <w:pPr>
        <w:pStyle w:val="BodyText"/>
        <w:ind w:left="118" w:firstLine="0"/>
      </w:pPr>
      <w:r>
        <w:t>This includes:</w:t>
      </w:r>
    </w:p>
    <w:p w:rsidR="00714FF3" w:rsidRDefault="00714FF3">
      <w:pPr>
        <w:pStyle w:val="BodyText"/>
        <w:spacing w:before="1"/>
        <w:ind w:left="0" w:firstLine="0"/>
        <w:rPr>
          <w:sz w:val="24"/>
        </w:rPr>
      </w:pPr>
    </w:p>
    <w:p w:rsidR="00714FF3" w:rsidRDefault="00571BD2">
      <w:pPr>
        <w:pStyle w:val="ListParagraph"/>
        <w:numPr>
          <w:ilvl w:val="0"/>
          <w:numId w:val="1"/>
        </w:numPr>
        <w:tabs>
          <w:tab w:val="left" w:pos="838"/>
          <w:tab w:val="left" w:pos="839"/>
        </w:tabs>
        <w:spacing w:line="255" w:lineRule="exact"/>
        <w:rPr>
          <w:rFonts w:ascii="Symbol"/>
          <w:sz w:val="20"/>
        </w:rPr>
      </w:pPr>
      <w:r>
        <w:t>undertaking class teaching as</w:t>
      </w:r>
      <w:r>
        <w:rPr>
          <w:spacing w:val="-3"/>
        </w:rPr>
        <w:t xml:space="preserve"> </w:t>
      </w:r>
      <w:r>
        <w:t>required</w:t>
      </w:r>
    </w:p>
    <w:p w:rsidR="00714FF3" w:rsidRDefault="00571BD2">
      <w:pPr>
        <w:pStyle w:val="ListParagraph"/>
        <w:numPr>
          <w:ilvl w:val="0"/>
          <w:numId w:val="1"/>
        </w:numPr>
        <w:tabs>
          <w:tab w:val="left" w:pos="838"/>
          <w:tab w:val="left" w:pos="839"/>
        </w:tabs>
        <w:ind w:right="943"/>
        <w:rPr>
          <w:rFonts w:ascii="Symbol"/>
          <w:sz w:val="20"/>
        </w:rPr>
      </w:pPr>
      <w:r>
        <w:t>drawing up timetables and rotas to ensure the efficient use of premises and efficient deployment of</w:t>
      </w:r>
      <w:r>
        <w:rPr>
          <w:spacing w:val="-4"/>
        </w:rPr>
        <w:t xml:space="preserve"> </w:t>
      </w:r>
      <w:r>
        <w:t>staff;</w:t>
      </w:r>
    </w:p>
    <w:p w:rsidR="00714FF3" w:rsidRDefault="00571BD2">
      <w:pPr>
        <w:pStyle w:val="ListParagraph"/>
        <w:numPr>
          <w:ilvl w:val="0"/>
          <w:numId w:val="1"/>
        </w:numPr>
        <w:tabs>
          <w:tab w:val="left" w:pos="838"/>
          <w:tab w:val="left" w:pos="839"/>
        </w:tabs>
        <w:rPr>
          <w:rFonts w:ascii="Symbol"/>
          <w:sz w:val="20"/>
        </w:rPr>
      </w:pPr>
      <w:r>
        <w:t>providing support for staff and pupils within an overall pastoral</w:t>
      </w:r>
      <w:r>
        <w:rPr>
          <w:spacing w:val="-9"/>
        </w:rPr>
        <w:t xml:space="preserve"> </w:t>
      </w:r>
      <w:r>
        <w:t>role</w:t>
      </w:r>
    </w:p>
    <w:p w:rsidR="00714FF3" w:rsidRDefault="00571BD2">
      <w:pPr>
        <w:pStyle w:val="ListParagraph"/>
        <w:numPr>
          <w:ilvl w:val="0"/>
          <w:numId w:val="1"/>
        </w:numPr>
        <w:tabs>
          <w:tab w:val="left" w:pos="838"/>
          <w:tab w:val="left" w:pos="839"/>
        </w:tabs>
        <w:spacing w:before="1"/>
        <w:ind w:right="288"/>
        <w:rPr>
          <w:rFonts w:ascii="Symbol" w:hAnsi="Symbol"/>
          <w:sz w:val="20"/>
        </w:rPr>
      </w:pPr>
      <w:r>
        <w:t>assisting staff with curriculum financial management and in collaboration with the Executive Head and Head of School the administration of the school’s annual budget;</w:t>
      </w:r>
    </w:p>
    <w:p w:rsidR="00714FF3" w:rsidRDefault="00571BD2">
      <w:pPr>
        <w:pStyle w:val="ListParagraph"/>
        <w:numPr>
          <w:ilvl w:val="0"/>
          <w:numId w:val="1"/>
        </w:numPr>
        <w:tabs>
          <w:tab w:val="left" w:pos="838"/>
          <w:tab w:val="left" w:pos="839"/>
        </w:tabs>
        <w:spacing w:line="255" w:lineRule="exact"/>
        <w:rPr>
          <w:rFonts w:ascii="Symbol"/>
          <w:sz w:val="20"/>
        </w:rPr>
      </w:pPr>
      <w:r>
        <w:t>the organisation a</w:t>
      </w:r>
      <w:r>
        <w:t>nd oversight of Midday Supervision and extended</w:t>
      </w:r>
      <w:r>
        <w:rPr>
          <w:spacing w:val="-15"/>
        </w:rPr>
        <w:t xml:space="preserve"> </w:t>
      </w:r>
      <w:r>
        <w:t>services;</w:t>
      </w:r>
    </w:p>
    <w:p w:rsidR="00714FF3" w:rsidRDefault="00571BD2">
      <w:pPr>
        <w:pStyle w:val="ListParagraph"/>
        <w:numPr>
          <w:ilvl w:val="0"/>
          <w:numId w:val="1"/>
        </w:numPr>
        <w:tabs>
          <w:tab w:val="left" w:pos="838"/>
          <w:tab w:val="left" w:pos="839"/>
        </w:tabs>
        <w:spacing w:line="255" w:lineRule="exact"/>
        <w:rPr>
          <w:rFonts w:ascii="Symbol"/>
          <w:sz w:val="20"/>
        </w:rPr>
      </w:pPr>
      <w:r>
        <w:t>overseeing the supervision of pupils during</w:t>
      </w:r>
      <w:r>
        <w:rPr>
          <w:spacing w:val="-6"/>
        </w:rPr>
        <w:t xml:space="preserve"> </w:t>
      </w:r>
      <w:r>
        <w:t>lunchtimes;</w:t>
      </w:r>
    </w:p>
    <w:p w:rsidR="00714FF3" w:rsidRDefault="00571BD2">
      <w:pPr>
        <w:pStyle w:val="ListParagraph"/>
        <w:numPr>
          <w:ilvl w:val="0"/>
          <w:numId w:val="1"/>
        </w:numPr>
        <w:tabs>
          <w:tab w:val="left" w:pos="838"/>
          <w:tab w:val="left" w:pos="839"/>
        </w:tabs>
        <w:spacing w:before="2" w:line="255" w:lineRule="exact"/>
        <w:rPr>
          <w:rFonts w:ascii="Symbol"/>
          <w:sz w:val="20"/>
        </w:rPr>
      </w:pPr>
      <w:r>
        <w:t>conducting assemblies on a regular</w:t>
      </w:r>
      <w:r>
        <w:rPr>
          <w:spacing w:val="-1"/>
        </w:rPr>
        <w:t xml:space="preserve"> </w:t>
      </w:r>
      <w:r>
        <w:t>basis;</w:t>
      </w:r>
    </w:p>
    <w:p w:rsidR="00714FF3" w:rsidRDefault="00571BD2">
      <w:pPr>
        <w:pStyle w:val="ListParagraph"/>
        <w:numPr>
          <w:ilvl w:val="0"/>
          <w:numId w:val="1"/>
        </w:numPr>
        <w:tabs>
          <w:tab w:val="left" w:pos="838"/>
          <w:tab w:val="left" w:pos="839"/>
        </w:tabs>
        <w:spacing w:line="255" w:lineRule="exact"/>
        <w:rPr>
          <w:rFonts w:ascii="Symbol"/>
          <w:sz w:val="20"/>
        </w:rPr>
      </w:pPr>
      <w:r>
        <w:t>organisation for staff absence etc.</w:t>
      </w:r>
    </w:p>
    <w:p w:rsidR="00714FF3" w:rsidRDefault="00571BD2">
      <w:pPr>
        <w:pStyle w:val="ListParagraph"/>
        <w:numPr>
          <w:ilvl w:val="0"/>
          <w:numId w:val="1"/>
        </w:numPr>
        <w:tabs>
          <w:tab w:val="left" w:pos="838"/>
          <w:tab w:val="left" w:pos="839"/>
        </w:tabs>
        <w:spacing w:before="1"/>
        <w:ind w:right="155"/>
        <w:rPr>
          <w:rFonts w:ascii="Symbol"/>
          <w:sz w:val="20"/>
        </w:rPr>
      </w:pPr>
      <w:r>
        <w:t>There is an expectation that the senior managers will attend and contribute to a senior leadership team meeting once a week, undertake a lunch duty and attend an early morning information briefing</w:t>
      </w:r>
      <w:r>
        <w:rPr>
          <w:spacing w:val="-1"/>
        </w:rPr>
        <w:t xml:space="preserve"> </w:t>
      </w:r>
      <w:r>
        <w:t>daily.</w:t>
      </w:r>
    </w:p>
    <w:p w:rsidR="00714FF3" w:rsidRDefault="00714FF3">
      <w:pPr>
        <w:pStyle w:val="BodyText"/>
        <w:spacing w:before="1"/>
        <w:ind w:left="0" w:firstLine="0"/>
        <w:rPr>
          <w:sz w:val="24"/>
        </w:rPr>
      </w:pPr>
    </w:p>
    <w:p w:rsidR="00714FF3" w:rsidRDefault="00571BD2">
      <w:pPr>
        <w:pStyle w:val="BodyText"/>
        <w:ind w:left="118" w:firstLine="0"/>
      </w:pPr>
      <w:r>
        <w:t>External liaison:</w:t>
      </w:r>
    </w:p>
    <w:p w:rsidR="00714FF3" w:rsidRDefault="00714FF3">
      <w:pPr>
        <w:pStyle w:val="BodyText"/>
        <w:spacing w:before="2"/>
        <w:ind w:left="0" w:firstLine="0"/>
        <w:rPr>
          <w:sz w:val="24"/>
        </w:rPr>
      </w:pPr>
    </w:p>
    <w:p w:rsidR="00714FF3" w:rsidRDefault="00571BD2">
      <w:pPr>
        <w:pStyle w:val="ListParagraph"/>
        <w:numPr>
          <w:ilvl w:val="0"/>
          <w:numId w:val="1"/>
        </w:numPr>
        <w:tabs>
          <w:tab w:val="left" w:pos="838"/>
          <w:tab w:val="left" w:pos="839"/>
        </w:tabs>
        <w:ind w:right="115"/>
        <w:rPr>
          <w:rFonts w:ascii="Symbol"/>
          <w:sz w:val="20"/>
        </w:rPr>
      </w:pPr>
      <w:r>
        <w:t>liaise with relevant external ag</w:t>
      </w:r>
      <w:r>
        <w:t>encies as appropriate, such as external advisory staff or consultants and/or other schools on specific teaching and learning issues relevant to your responsibility areas, its pupils and</w:t>
      </w:r>
      <w:r>
        <w:rPr>
          <w:spacing w:val="-8"/>
        </w:rPr>
        <w:t xml:space="preserve"> </w:t>
      </w:r>
      <w:r>
        <w:t>staff</w:t>
      </w:r>
    </w:p>
    <w:p w:rsidR="00714FF3" w:rsidRDefault="00571BD2">
      <w:pPr>
        <w:pStyle w:val="ListParagraph"/>
        <w:numPr>
          <w:ilvl w:val="0"/>
          <w:numId w:val="1"/>
        </w:numPr>
        <w:tabs>
          <w:tab w:val="left" w:pos="838"/>
          <w:tab w:val="left" w:pos="839"/>
        </w:tabs>
        <w:ind w:right="112"/>
        <w:rPr>
          <w:rFonts w:ascii="Symbol" w:hAnsi="Symbol"/>
          <w:sz w:val="20"/>
        </w:rPr>
      </w:pPr>
      <w:r>
        <w:t xml:space="preserve">liaise effectively within the LAT framework with parents/stakeholders/other schools to ensure excellent relationships between home and school in order to improve pupil’s learning and behaviour. This includes been proactive in solving issues and reflecting </w:t>
      </w:r>
      <w:r>
        <w:t>a high stakeholder service to ensure that the relationships</w:t>
      </w:r>
      <w:r>
        <w:rPr>
          <w:spacing w:val="-43"/>
        </w:rPr>
        <w:t xml:space="preserve"> </w:t>
      </w:r>
      <w:r>
        <w:t>with parents and stakeholders impact positively on all pupils</w:t>
      </w:r>
      <w:r>
        <w:rPr>
          <w:spacing w:val="-9"/>
        </w:rPr>
        <w:t xml:space="preserve"> </w:t>
      </w:r>
      <w:r>
        <w:t>outcomes.</w:t>
      </w:r>
    </w:p>
    <w:p w:rsidR="00714FF3" w:rsidRDefault="00714FF3">
      <w:pPr>
        <w:pStyle w:val="BodyText"/>
        <w:ind w:left="0" w:firstLine="0"/>
        <w:rPr>
          <w:sz w:val="26"/>
        </w:rPr>
      </w:pPr>
    </w:p>
    <w:p w:rsidR="00714FF3" w:rsidRDefault="00571BD2">
      <w:pPr>
        <w:spacing w:before="232"/>
        <w:ind w:left="118" w:right="127"/>
        <w:rPr>
          <w:b/>
          <w:i/>
        </w:rPr>
      </w:pPr>
      <w:r>
        <w:rPr>
          <w:b/>
          <w:i/>
        </w:rPr>
        <w:t>This job description sets out the duties of the post at the time it was drawn up. The above mentioned duties are neither ex</w:t>
      </w:r>
      <w:r>
        <w:rPr>
          <w:b/>
          <w:i/>
        </w:rPr>
        <w:t>clusive nor exhaustive and the post holder may be required to carry out other relevant duties as directed by the Head Teacher within the school as may be reasonably expected. This is not a common occurrence and would not justify a reconsideration of the gr</w:t>
      </w:r>
      <w:r>
        <w:rPr>
          <w:b/>
          <w:i/>
        </w:rPr>
        <w:t>ading of the post.</w:t>
      </w:r>
    </w:p>
    <w:p w:rsidR="00714FF3" w:rsidRDefault="00714FF3">
      <w:pPr>
        <w:pStyle w:val="BodyText"/>
        <w:ind w:left="0" w:firstLine="0"/>
        <w:rPr>
          <w:b/>
          <w:i/>
          <w:sz w:val="26"/>
        </w:rPr>
      </w:pPr>
    </w:p>
    <w:p w:rsidR="00714FF3" w:rsidRDefault="00714FF3">
      <w:pPr>
        <w:pStyle w:val="BodyText"/>
        <w:ind w:left="0" w:firstLine="0"/>
        <w:rPr>
          <w:b/>
          <w:i/>
          <w:sz w:val="26"/>
        </w:rPr>
      </w:pPr>
    </w:p>
    <w:p w:rsidR="00714FF3" w:rsidRDefault="00571BD2">
      <w:pPr>
        <w:pStyle w:val="BodyText"/>
        <w:tabs>
          <w:tab w:val="left" w:pos="7711"/>
          <w:tab w:val="left" w:pos="7859"/>
        </w:tabs>
        <w:spacing w:before="212" w:line="722" w:lineRule="auto"/>
        <w:ind w:left="118" w:right="945" w:firstLine="0"/>
      </w:pPr>
      <w:r>
        <w:t>Appointed</w:t>
      </w:r>
      <w:r>
        <w:rPr>
          <w:spacing w:val="-5"/>
        </w:rPr>
        <w:t xml:space="preserve"> </w:t>
      </w:r>
      <w:r>
        <w:t>Candidates</w:t>
      </w:r>
      <w:r>
        <w:rPr>
          <w:spacing w:val="-5"/>
        </w:rPr>
        <w:t xml:space="preserve"> </w:t>
      </w:r>
      <w:r>
        <w:t>Name:</w:t>
      </w:r>
      <w:r>
        <w:rPr>
          <w:u w:val="single"/>
        </w:rPr>
        <w:t xml:space="preserve"> </w:t>
      </w:r>
      <w:r>
        <w:rPr>
          <w:u w:val="single"/>
        </w:rPr>
        <w:tab/>
      </w:r>
      <w:r>
        <w:rPr>
          <w:spacing w:val="-1"/>
        </w:rPr>
        <w:t xml:space="preserve">(Print) </w:t>
      </w:r>
      <w:r>
        <w:t>Date of</w:t>
      </w:r>
      <w:r>
        <w:rPr>
          <w:spacing w:val="-11"/>
        </w:rPr>
        <w:t xml:space="preserve"> </w:t>
      </w:r>
      <w:r>
        <w:t>Appointment:</w:t>
      </w:r>
      <w:r>
        <w:rPr>
          <w:u w:val="single"/>
        </w:rPr>
        <w:t xml:space="preserve"> </w:t>
      </w:r>
      <w:r>
        <w:rPr>
          <w:u w:val="single"/>
        </w:rPr>
        <w:tab/>
      </w:r>
      <w:r>
        <w:rPr>
          <w:u w:val="single"/>
        </w:rPr>
        <w:tab/>
      </w:r>
    </w:p>
    <w:p w:rsidR="00714FF3" w:rsidRDefault="00571BD2">
      <w:pPr>
        <w:pStyle w:val="BodyText"/>
        <w:tabs>
          <w:tab w:val="left" w:pos="7830"/>
        </w:tabs>
        <w:spacing w:line="252" w:lineRule="exact"/>
        <w:ind w:left="118" w:firstLine="0"/>
      </w:pPr>
      <w:r>
        <w:t>Signature of</w:t>
      </w:r>
      <w:r>
        <w:rPr>
          <w:spacing w:val="-11"/>
        </w:rPr>
        <w:t xml:space="preserve"> </w:t>
      </w:r>
      <w:r>
        <w:t>Appointee:</w:t>
      </w:r>
      <w:r>
        <w:rPr>
          <w:u w:val="single"/>
        </w:rPr>
        <w:t xml:space="preserve"> </w:t>
      </w:r>
      <w:r>
        <w:rPr>
          <w:u w:val="single"/>
        </w:rPr>
        <w:tab/>
      </w:r>
    </w:p>
    <w:p w:rsidR="00714FF3" w:rsidRDefault="00714FF3">
      <w:pPr>
        <w:pStyle w:val="BodyText"/>
        <w:ind w:left="0" w:firstLine="0"/>
      </w:pPr>
    </w:p>
    <w:p w:rsidR="00714FF3" w:rsidRDefault="00571BD2">
      <w:pPr>
        <w:pStyle w:val="BodyText"/>
        <w:ind w:left="118" w:right="408" w:firstLine="0"/>
      </w:pPr>
      <w:r>
        <w:t xml:space="preserve">By signing this job description you are agreeing to its content and context at the date of signing. Please be mindful that this role can be subject </w:t>
      </w:r>
      <w:r>
        <w:t>to review by the Lion Academy Trust or yourself at any appropriate time in consultation with yourself.</w:t>
      </w:r>
    </w:p>
    <w:sectPr w:rsidR="00714FF3">
      <w:pgSz w:w="11900" w:h="16850"/>
      <w:pgMar w:top="340" w:right="1300" w:bottom="700" w:left="1300" w:header="0" w:footer="5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BD2" w:rsidRDefault="00571BD2">
      <w:r>
        <w:separator/>
      </w:r>
    </w:p>
  </w:endnote>
  <w:endnote w:type="continuationSeparator" w:id="0">
    <w:p w:rsidR="00571BD2" w:rsidRDefault="005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F3" w:rsidRDefault="005A68FC">
    <w:pPr>
      <w:pStyle w:val="BodyText"/>
      <w:spacing w:line="14" w:lineRule="auto"/>
      <w:ind w:left="0" w:firstLine="0"/>
      <w:rPr>
        <w:sz w:val="20"/>
      </w:rPr>
    </w:pPr>
    <w:r>
      <w:rPr>
        <w:noProof/>
        <w:lang w:bidi="ar-SA"/>
      </w:rPr>
      <mc:AlternateContent>
        <mc:Choice Requires="wps">
          <w:drawing>
            <wp:anchor distT="0" distB="0" distL="114300" distR="114300" simplePos="0" relativeHeight="503310056" behindDoc="1" locked="0" layoutInCell="1" allowOverlap="1">
              <wp:simplePos x="0" y="0"/>
              <wp:positionH relativeFrom="page">
                <wp:posOffset>0</wp:posOffset>
              </wp:positionH>
              <wp:positionV relativeFrom="page">
                <wp:posOffset>10201910</wp:posOffset>
              </wp:positionV>
              <wp:extent cx="7555865" cy="0"/>
              <wp:effectExtent l="9525" t="10160" r="6985" b="889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5865" cy="0"/>
                      </a:xfrm>
                      <a:prstGeom prst="line">
                        <a:avLst/>
                      </a:prstGeom>
                      <a:noFill/>
                      <a:ln w="12192">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B4B0F" id="Line 4" o:spid="_x0000_s1026" style="position:absolute;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3.3pt" to="594.95pt,8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" strokecolor="red" strokeweight=".96pt">
              <w10:wrap anchorx="page" anchory="page"/>
            </v:line>
          </w:pict>
        </mc:Fallback>
      </mc:AlternateContent>
    </w:r>
    <w:r>
      <w:rPr>
        <w:noProof/>
        <w:lang w:bidi="ar-SA"/>
      </w:rPr>
      <mc:AlternateContent>
        <mc:Choice Requires="wps">
          <w:drawing>
            <wp:anchor distT="0" distB="0" distL="114300" distR="114300" simplePos="0" relativeHeight="503310080" behindDoc="1" locked="0" layoutInCell="1" allowOverlap="1">
              <wp:simplePos x="0" y="0"/>
              <wp:positionH relativeFrom="page">
                <wp:posOffset>1374140</wp:posOffset>
              </wp:positionH>
              <wp:positionV relativeFrom="page">
                <wp:posOffset>10201275</wp:posOffset>
              </wp:positionV>
              <wp:extent cx="4787265" cy="172720"/>
              <wp:effectExtent l="2540" t="0"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2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F3" w:rsidRDefault="00571BD2">
                          <w:pPr>
                            <w:spacing w:before="19"/>
                            <w:ind w:left="20"/>
                            <w:rPr>
                              <w:sz w:val="20"/>
                            </w:rPr>
                          </w:pPr>
                          <w:r>
                            <w:rPr>
                              <w:sz w:val="20"/>
                            </w:rPr>
                            <w:t>Lion Academy Trust, School Improvement Centre, Canterbury Road, Leyton E10 6EJ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8.2pt;margin-top:803.25pt;width:376.95pt;height:13.6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Ru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EyXgbRAqMSzvxlsAxs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" filled="f" stroked="f">
              <v:textbox inset="0,0,0,0">
                <w:txbxContent>
                  <w:p w:rsidR="00714FF3" w:rsidRDefault="00571BD2">
                    <w:pPr>
                      <w:spacing w:before="19"/>
                      <w:ind w:left="20"/>
                      <w:rPr>
                        <w:sz w:val="20"/>
                      </w:rPr>
                    </w:pPr>
                    <w:r>
                      <w:rPr>
                        <w:sz w:val="20"/>
                      </w:rPr>
                      <w:t>Lion Academy Trust, School Improvement Centre, Canterbury Road, Leyton E10 6EJ</w:t>
                    </w:r>
                  </w:p>
                </w:txbxContent>
              </v:textbox>
              <w10:wrap anchorx="page" anchory="page"/>
            </v:shape>
          </w:pict>
        </mc:Fallback>
      </mc:AlternateContent>
    </w:r>
    <w:r>
      <w:rPr>
        <w:noProof/>
        <w:lang w:bidi="ar-SA"/>
      </w:rPr>
      <mc:AlternateContent>
        <mc:Choice Requires="wps">
          <w:drawing>
            <wp:anchor distT="0" distB="0" distL="114300" distR="114300" simplePos="0" relativeHeight="503310104" behindDoc="1" locked="0" layoutInCell="1" allowOverlap="1">
              <wp:simplePos x="0" y="0"/>
              <wp:positionH relativeFrom="page">
                <wp:posOffset>2166620</wp:posOffset>
              </wp:positionH>
              <wp:positionV relativeFrom="page">
                <wp:posOffset>10349230</wp:posOffset>
              </wp:positionV>
              <wp:extent cx="1576070" cy="172720"/>
              <wp:effectExtent l="4445" t="0" r="63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F3" w:rsidRDefault="00571BD2">
                          <w:pPr>
                            <w:spacing w:before="19"/>
                            <w:ind w:left="20"/>
                            <w:rPr>
                              <w:sz w:val="20"/>
                            </w:rPr>
                          </w:pPr>
                          <w:hyperlink r:id="rId1">
                            <w:r>
                              <w:rPr>
                                <w:sz w:val="20"/>
                              </w:rPr>
                              <w:t>www.lionacademytrust.net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0.6pt;margin-top:814.9pt;width:124.1pt;height:13.6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" filled="f" stroked="f">
              <v:textbox inset="0,0,0,0">
                <w:txbxContent>
                  <w:p w:rsidR="00714FF3" w:rsidRDefault="00571BD2">
                    <w:pPr>
                      <w:spacing w:before="19"/>
                      <w:ind w:left="20"/>
                      <w:rPr>
                        <w:sz w:val="20"/>
                      </w:rPr>
                    </w:pPr>
                    <w:hyperlink r:id="rId2">
                      <w:r>
                        <w:rPr>
                          <w:sz w:val="20"/>
                        </w:rPr>
                        <w:t>www.lionacademytrust.net</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310128" behindDoc="1" locked="0" layoutInCell="1" allowOverlap="1">
              <wp:simplePos x="0" y="0"/>
              <wp:positionH relativeFrom="page">
                <wp:posOffset>4023360</wp:posOffset>
              </wp:positionH>
              <wp:positionV relativeFrom="page">
                <wp:posOffset>10349230</wp:posOffset>
              </wp:positionV>
              <wp:extent cx="1351915" cy="172720"/>
              <wp:effectExtent l="381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F3" w:rsidRDefault="00571BD2">
                          <w:pPr>
                            <w:spacing w:before="19"/>
                            <w:ind w:left="20"/>
                            <w:rPr>
                              <w:sz w:val="20"/>
                            </w:rPr>
                          </w:pPr>
                          <w:r>
                            <w:rPr>
                              <w:sz w:val="20"/>
                            </w:rPr>
                            <w:t>Company No. 08171341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16.8pt;margin-top:814.9pt;width:106.45pt;height:13.6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3QsAIAALA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" filled="f" stroked="f">
              <v:textbox inset="0,0,0,0">
                <w:txbxContent>
                  <w:p w:rsidR="00714FF3" w:rsidRDefault="00571BD2">
                    <w:pPr>
                      <w:spacing w:before="19"/>
                      <w:ind w:left="20"/>
                      <w:rPr>
                        <w:sz w:val="20"/>
                      </w:rPr>
                    </w:pPr>
                    <w:r>
                      <w:rPr>
                        <w:sz w:val="20"/>
                      </w:rPr>
                      <w:t>Company No. 08171341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BD2" w:rsidRDefault="00571BD2">
      <w:r>
        <w:separator/>
      </w:r>
    </w:p>
  </w:footnote>
  <w:footnote w:type="continuationSeparator" w:id="0">
    <w:p w:rsidR="00571BD2" w:rsidRDefault="00571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57ED1"/>
    <w:multiLevelType w:val="hybridMultilevel"/>
    <w:tmpl w:val="D4A6A3FA"/>
    <w:lvl w:ilvl="0" w:tplc="3B708812">
      <w:numFmt w:val="bullet"/>
      <w:lvlText w:val=""/>
      <w:lvlJc w:val="left"/>
      <w:pPr>
        <w:ind w:left="838" w:hanging="360"/>
      </w:pPr>
      <w:rPr>
        <w:rFonts w:hint="default"/>
        <w:w w:val="99"/>
        <w:lang w:val="en-GB" w:eastAsia="en-GB" w:bidi="en-GB"/>
      </w:rPr>
    </w:lvl>
    <w:lvl w:ilvl="1" w:tplc="8DC8D9FE">
      <w:numFmt w:val="bullet"/>
      <w:lvlText w:val="•"/>
      <w:lvlJc w:val="left"/>
      <w:pPr>
        <w:ind w:left="1685" w:hanging="360"/>
      </w:pPr>
      <w:rPr>
        <w:rFonts w:hint="default"/>
        <w:lang w:val="en-GB" w:eastAsia="en-GB" w:bidi="en-GB"/>
      </w:rPr>
    </w:lvl>
    <w:lvl w:ilvl="2" w:tplc="90A69DBA">
      <w:numFmt w:val="bullet"/>
      <w:lvlText w:val="•"/>
      <w:lvlJc w:val="left"/>
      <w:pPr>
        <w:ind w:left="2531" w:hanging="360"/>
      </w:pPr>
      <w:rPr>
        <w:rFonts w:hint="default"/>
        <w:lang w:val="en-GB" w:eastAsia="en-GB" w:bidi="en-GB"/>
      </w:rPr>
    </w:lvl>
    <w:lvl w:ilvl="3" w:tplc="848668E2">
      <w:numFmt w:val="bullet"/>
      <w:lvlText w:val="•"/>
      <w:lvlJc w:val="left"/>
      <w:pPr>
        <w:ind w:left="3377" w:hanging="360"/>
      </w:pPr>
      <w:rPr>
        <w:rFonts w:hint="default"/>
        <w:lang w:val="en-GB" w:eastAsia="en-GB" w:bidi="en-GB"/>
      </w:rPr>
    </w:lvl>
    <w:lvl w:ilvl="4" w:tplc="01C895A2">
      <w:numFmt w:val="bullet"/>
      <w:lvlText w:val="•"/>
      <w:lvlJc w:val="left"/>
      <w:pPr>
        <w:ind w:left="4223" w:hanging="360"/>
      </w:pPr>
      <w:rPr>
        <w:rFonts w:hint="default"/>
        <w:lang w:val="en-GB" w:eastAsia="en-GB" w:bidi="en-GB"/>
      </w:rPr>
    </w:lvl>
    <w:lvl w:ilvl="5" w:tplc="D5D01E94">
      <w:numFmt w:val="bullet"/>
      <w:lvlText w:val="•"/>
      <w:lvlJc w:val="left"/>
      <w:pPr>
        <w:ind w:left="5069" w:hanging="360"/>
      </w:pPr>
      <w:rPr>
        <w:rFonts w:hint="default"/>
        <w:lang w:val="en-GB" w:eastAsia="en-GB" w:bidi="en-GB"/>
      </w:rPr>
    </w:lvl>
    <w:lvl w:ilvl="6" w:tplc="8AF430CE">
      <w:numFmt w:val="bullet"/>
      <w:lvlText w:val="•"/>
      <w:lvlJc w:val="left"/>
      <w:pPr>
        <w:ind w:left="5915" w:hanging="360"/>
      </w:pPr>
      <w:rPr>
        <w:rFonts w:hint="default"/>
        <w:lang w:val="en-GB" w:eastAsia="en-GB" w:bidi="en-GB"/>
      </w:rPr>
    </w:lvl>
    <w:lvl w:ilvl="7" w:tplc="BC884F66">
      <w:numFmt w:val="bullet"/>
      <w:lvlText w:val="•"/>
      <w:lvlJc w:val="left"/>
      <w:pPr>
        <w:ind w:left="6761" w:hanging="360"/>
      </w:pPr>
      <w:rPr>
        <w:rFonts w:hint="default"/>
        <w:lang w:val="en-GB" w:eastAsia="en-GB" w:bidi="en-GB"/>
      </w:rPr>
    </w:lvl>
    <w:lvl w:ilvl="8" w:tplc="6BEEF4B6">
      <w:numFmt w:val="bullet"/>
      <w:lvlText w:val="•"/>
      <w:lvlJc w:val="left"/>
      <w:pPr>
        <w:ind w:left="7607"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F3"/>
    <w:rsid w:val="00571BD2"/>
    <w:rsid w:val="005A68FC"/>
    <w:rsid w:val="0071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0E78F2-E327-49BA-83A8-99EEBF61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hanging="360"/>
    </w:p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ionacademytrust.net/" TargetMode="External"/><Relationship Id="rId1" Type="http://schemas.openxmlformats.org/officeDocument/2006/relationships/hyperlink" Target="http://www.lionacademytru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Littman</dc:creator>
  <cp:lastModifiedBy>Vivien Edwards</cp:lastModifiedBy>
  <cp:revision>2</cp:revision>
  <dcterms:created xsi:type="dcterms:W3CDTF">2017-10-31T12:57:00Z</dcterms:created>
  <dcterms:modified xsi:type="dcterms:W3CDTF">2017-10-31T12:57:00Z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Microsoft® Word 2010</vt:lpwstr>
  </property>
  <property fmtid="{D5CDD505-2E9C-101B-9397-08002B2CF9AE}" pid="4" name="LastSaved">
    <vt:filetime>2017-10-31T00:00:00Z</vt:filetime>
  </property>
</Properties>
</file>