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7A8" w:rsidRDefault="00B177A8" w:rsidP="00B177A8">
      <w:pPr>
        <w:widowControl w:val="0"/>
        <w:autoSpaceDE w:val="0"/>
        <w:autoSpaceDN w:val="0"/>
        <w:adjustRightInd w:val="0"/>
        <w:spacing w:after="0" w:line="240" w:lineRule="auto"/>
        <w:rPr>
          <w:rFonts w:ascii="Helvetica" w:hAnsi="Helvetica" w:cs="Helvetica"/>
          <w:b/>
          <w:bCs/>
          <w:sz w:val="32"/>
          <w:szCs w:val="32"/>
        </w:rPr>
      </w:pPr>
    </w:p>
    <w:p w:rsidR="00FE5580" w:rsidRPr="00FE5580" w:rsidRDefault="00DD4EE5" w:rsidP="00FE5580">
      <w:pPr>
        <w:widowControl w:val="0"/>
        <w:autoSpaceDE w:val="0"/>
        <w:autoSpaceDN w:val="0"/>
        <w:adjustRightInd w:val="0"/>
        <w:spacing w:after="0" w:line="240" w:lineRule="auto"/>
        <w:jc w:val="center"/>
        <w:rPr>
          <w:rFonts w:cs="Helvetica"/>
          <w:b/>
          <w:bCs/>
          <w:sz w:val="36"/>
          <w:szCs w:val="36"/>
        </w:rPr>
      </w:pPr>
      <w:r>
        <w:rPr>
          <w:rFonts w:cs="Helvetica"/>
          <w:b/>
          <w:bCs/>
          <w:sz w:val="36"/>
          <w:szCs w:val="36"/>
        </w:rPr>
        <w:t>Rowdown</w:t>
      </w:r>
      <w:r w:rsidR="00B83EB1">
        <w:rPr>
          <w:rFonts w:cs="Helvetica"/>
          <w:b/>
          <w:bCs/>
          <w:sz w:val="36"/>
          <w:szCs w:val="36"/>
        </w:rPr>
        <w:t xml:space="preserve"> Primary </w:t>
      </w:r>
    </w:p>
    <w:p w:rsidR="0040098C" w:rsidRPr="00357557" w:rsidRDefault="0040098C">
      <w:pPr>
        <w:widowControl w:val="0"/>
        <w:autoSpaceDE w:val="0"/>
        <w:autoSpaceDN w:val="0"/>
        <w:adjustRightInd w:val="0"/>
        <w:spacing w:after="0" w:line="239" w:lineRule="exact"/>
        <w:rPr>
          <w:rFonts w:cs="Times New Roman"/>
          <w:sz w:val="24"/>
          <w:szCs w:val="24"/>
        </w:rPr>
      </w:pPr>
    </w:p>
    <w:p w:rsidR="0040098C" w:rsidRDefault="00703BFC" w:rsidP="00FE5580">
      <w:pPr>
        <w:widowControl w:val="0"/>
        <w:autoSpaceDE w:val="0"/>
        <w:autoSpaceDN w:val="0"/>
        <w:adjustRightInd w:val="0"/>
        <w:spacing w:after="0" w:line="240" w:lineRule="auto"/>
        <w:jc w:val="center"/>
        <w:rPr>
          <w:rFonts w:cs="Helvetica"/>
          <w:sz w:val="28"/>
          <w:szCs w:val="28"/>
        </w:rPr>
      </w:pPr>
      <w:r w:rsidRPr="00357557">
        <w:rPr>
          <w:rFonts w:cs="Helvetica"/>
          <w:b/>
          <w:bCs/>
          <w:sz w:val="28"/>
          <w:szCs w:val="28"/>
        </w:rPr>
        <w:t xml:space="preserve">Job Description: </w:t>
      </w:r>
      <w:r w:rsidR="007051CB">
        <w:rPr>
          <w:rFonts w:cs="Helvetica"/>
          <w:sz w:val="28"/>
          <w:szCs w:val="28"/>
        </w:rPr>
        <w:t>Head of School</w:t>
      </w:r>
      <w:r w:rsidRPr="00357557">
        <w:rPr>
          <w:rFonts w:cs="Times New Roman"/>
          <w:sz w:val="28"/>
          <w:szCs w:val="28"/>
        </w:rPr>
        <w:tab/>
      </w:r>
      <w:r w:rsidRPr="00357557">
        <w:rPr>
          <w:rFonts w:cs="Helvetica"/>
          <w:b/>
          <w:bCs/>
          <w:sz w:val="28"/>
          <w:szCs w:val="28"/>
        </w:rPr>
        <w:t xml:space="preserve">Reports to: </w:t>
      </w:r>
      <w:r w:rsidRPr="00357557">
        <w:rPr>
          <w:rFonts w:cs="Helvetica"/>
          <w:sz w:val="28"/>
          <w:szCs w:val="28"/>
        </w:rPr>
        <w:t>Executive Headteacher</w:t>
      </w:r>
    </w:p>
    <w:p w:rsidR="00FB370F" w:rsidRDefault="00FB370F">
      <w:pPr>
        <w:widowControl w:val="0"/>
        <w:autoSpaceDE w:val="0"/>
        <w:autoSpaceDN w:val="0"/>
        <w:adjustRightInd w:val="0"/>
        <w:spacing w:after="0" w:line="240" w:lineRule="auto"/>
        <w:rPr>
          <w:rFonts w:cs="Times New Roman"/>
          <w:sz w:val="24"/>
          <w:szCs w:val="24"/>
        </w:rPr>
      </w:pPr>
    </w:p>
    <w:p w:rsidR="00FB370F" w:rsidRDefault="00FB370F" w:rsidP="00853E32">
      <w:pPr>
        <w:widowControl w:val="0"/>
        <w:autoSpaceDE w:val="0"/>
        <w:autoSpaceDN w:val="0"/>
        <w:adjustRightInd w:val="0"/>
        <w:spacing w:after="0" w:line="240" w:lineRule="auto"/>
        <w:jc w:val="both"/>
        <w:rPr>
          <w:rFonts w:cs="Times New Roman"/>
          <w:b/>
          <w:sz w:val="28"/>
          <w:szCs w:val="28"/>
        </w:rPr>
      </w:pPr>
      <w:r>
        <w:rPr>
          <w:rFonts w:cs="Times New Roman"/>
          <w:b/>
          <w:sz w:val="28"/>
          <w:szCs w:val="28"/>
        </w:rPr>
        <w:t>Main purpose of the job:</w:t>
      </w:r>
    </w:p>
    <w:p w:rsidR="00FB370F" w:rsidRDefault="00FB370F" w:rsidP="00853E32">
      <w:pPr>
        <w:widowControl w:val="0"/>
        <w:autoSpaceDE w:val="0"/>
        <w:autoSpaceDN w:val="0"/>
        <w:adjustRightInd w:val="0"/>
        <w:spacing w:after="0" w:line="240" w:lineRule="auto"/>
        <w:jc w:val="both"/>
        <w:rPr>
          <w:rFonts w:cs="Times New Roman"/>
          <w:b/>
          <w:sz w:val="28"/>
          <w:szCs w:val="28"/>
        </w:rPr>
      </w:pPr>
    </w:p>
    <w:p w:rsidR="00FB370F" w:rsidRPr="000C6928" w:rsidRDefault="007051CB" w:rsidP="00853E32">
      <w:pPr>
        <w:widowControl w:val="0"/>
        <w:autoSpaceDE w:val="0"/>
        <w:autoSpaceDN w:val="0"/>
        <w:adjustRightInd w:val="0"/>
        <w:spacing w:after="0"/>
        <w:jc w:val="both"/>
        <w:rPr>
          <w:rFonts w:cs="Times New Roman"/>
          <w:sz w:val="24"/>
          <w:szCs w:val="24"/>
        </w:rPr>
      </w:pPr>
      <w:r>
        <w:rPr>
          <w:rFonts w:cs="Times New Roman"/>
          <w:sz w:val="24"/>
          <w:szCs w:val="24"/>
        </w:rPr>
        <w:t>The Head of School</w:t>
      </w:r>
      <w:r w:rsidR="00564739" w:rsidRPr="000C6928">
        <w:rPr>
          <w:rFonts w:cs="Times New Roman"/>
          <w:sz w:val="24"/>
          <w:szCs w:val="24"/>
        </w:rPr>
        <w:t xml:space="preserve"> will </w:t>
      </w:r>
      <w:r w:rsidR="00B83EB1" w:rsidRPr="000C6928">
        <w:rPr>
          <w:rFonts w:cs="Times New Roman"/>
          <w:sz w:val="24"/>
          <w:szCs w:val="24"/>
        </w:rPr>
        <w:t>provide professional leadership and management for the school. They will effectively manage teaching and learning to establish a high quality educational experience for all pupils and will achieve high standards in all areas of the school’</w:t>
      </w:r>
      <w:r w:rsidR="00F97E7F" w:rsidRPr="000C6928">
        <w:rPr>
          <w:rFonts w:cs="Times New Roman"/>
          <w:sz w:val="24"/>
          <w:szCs w:val="24"/>
        </w:rPr>
        <w:t xml:space="preserve">s work. </w:t>
      </w:r>
      <w:r w:rsidR="00564739" w:rsidRPr="000C6928">
        <w:rPr>
          <w:rFonts w:cs="Times New Roman"/>
          <w:sz w:val="24"/>
          <w:szCs w:val="24"/>
        </w:rPr>
        <w:t>T</w:t>
      </w:r>
      <w:r>
        <w:rPr>
          <w:rFonts w:cs="Times New Roman"/>
          <w:sz w:val="24"/>
          <w:szCs w:val="24"/>
        </w:rPr>
        <w:t>he Head of School</w:t>
      </w:r>
      <w:r w:rsidR="00DD4EE5">
        <w:rPr>
          <w:rFonts w:cs="Times New Roman"/>
          <w:sz w:val="24"/>
          <w:szCs w:val="24"/>
        </w:rPr>
        <w:t xml:space="preserve"> of Rowdown</w:t>
      </w:r>
      <w:r w:rsidR="00564739" w:rsidRPr="000C6928">
        <w:rPr>
          <w:rFonts w:cs="Times New Roman"/>
          <w:sz w:val="24"/>
          <w:szCs w:val="24"/>
        </w:rPr>
        <w:t xml:space="preserve"> will be an ambassa</w:t>
      </w:r>
      <w:r w:rsidR="00B83EB1" w:rsidRPr="000C6928">
        <w:rPr>
          <w:rFonts w:cs="Times New Roman"/>
          <w:sz w:val="24"/>
          <w:szCs w:val="24"/>
        </w:rPr>
        <w:t>dor for the school and the</w:t>
      </w:r>
      <w:r w:rsidR="00564739" w:rsidRPr="000C6928">
        <w:rPr>
          <w:rFonts w:cs="Times New Roman"/>
          <w:sz w:val="24"/>
          <w:szCs w:val="24"/>
        </w:rPr>
        <w:t xml:space="preserve"> Trust and will promote and raise its profile in the wider community.</w:t>
      </w:r>
    </w:p>
    <w:p w:rsidR="00564739" w:rsidRPr="000C6928" w:rsidRDefault="00564739" w:rsidP="00853E32">
      <w:pPr>
        <w:widowControl w:val="0"/>
        <w:autoSpaceDE w:val="0"/>
        <w:autoSpaceDN w:val="0"/>
        <w:adjustRightInd w:val="0"/>
        <w:spacing w:after="0"/>
        <w:jc w:val="both"/>
        <w:rPr>
          <w:rFonts w:cs="Times New Roman"/>
          <w:sz w:val="24"/>
          <w:szCs w:val="24"/>
        </w:rPr>
      </w:pPr>
    </w:p>
    <w:p w:rsidR="00F97E7F" w:rsidRPr="000C6928" w:rsidRDefault="007051CB" w:rsidP="00853E32">
      <w:pPr>
        <w:widowControl w:val="0"/>
        <w:autoSpaceDE w:val="0"/>
        <w:autoSpaceDN w:val="0"/>
        <w:adjustRightInd w:val="0"/>
        <w:spacing w:after="0"/>
        <w:jc w:val="both"/>
        <w:rPr>
          <w:rFonts w:cs="Times New Roman"/>
          <w:sz w:val="24"/>
          <w:szCs w:val="24"/>
        </w:rPr>
      </w:pPr>
      <w:r>
        <w:rPr>
          <w:rFonts w:cs="Times New Roman"/>
          <w:sz w:val="24"/>
          <w:szCs w:val="24"/>
        </w:rPr>
        <w:t>The Head</w:t>
      </w:r>
      <w:r w:rsidR="00F97E7F" w:rsidRPr="000C6928">
        <w:rPr>
          <w:rFonts w:cs="Times New Roman"/>
          <w:sz w:val="24"/>
          <w:szCs w:val="24"/>
        </w:rPr>
        <w:t xml:space="preserve"> must establish a culture that promotes excellence, equality and high expectations of all pupils, staff and stakeholders. </w:t>
      </w:r>
    </w:p>
    <w:p w:rsidR="00F97E7F" w:rsidRPr="000C6928" w:rsidRDefault="00F97E7F" w:rsidP="00853E32">
      <w:pPr>
        <w:widowControl w:val="0"/>
        <w:autoSpaceDE w:val="0"/>
        <w:autoSpaceDN w:val="0"/>
        <w:adjustRightInd w:val="0"/>
        <w:spacing w:after="0"/>
        <w:jc w:val="both"/>
        <w:rPr>
          <w:rFonts w:cs="Times New Roman"/>
          <w:sz w:val="24"/>
          <w:szCs w:val="24"/>
        </w:rPr>
      </w:pPr>
    </w:p>
    <w:p w:rsidR="00F97E7F" w:rsidRPr="000C6928" w:rsidRDefault="007051CB" w:rsidP="00853E32">
      <w:pPr>
        <w:widowControl w:val="0"/>
        <w:autoSpaceDE w:val="0"/>
        <w:autoSpaceDN w:val="0"/>
        <w:adjustRightInd w:val="0"/>
        <w:spacing w:after="0"/>
        <w:jc w:val="both"/>
        <w:rPr>
          <w:rFonts w:cs="Times New Roman"/>
          <w:sz w:val="24"/>
          <w:szCs w:val="24"/>
        </w:rPr>
      </w:pPr>
      <w:r>
        <w:rPr>
          <w:rFonts w:cs="Times New Roman"/>
          <w:sz w:val="24"/>
          <w:szCs w:val="24"/>
        </w:rPr>
        <w:t>The Head</w:t>
      </w:r>
      <w:r w:rsidR="0071607D" w:rsidRPr="000C6928">
        <w:rPr>
          <w:rFonts w:cs="Times New Roman"/>
          <w:sz w:val="24"/>
          <w:szCs w:val="24"/>
        </w:rPr>
        <w:t>, working with others, is responsible for evaluating the school’s performance, identifying priorities for continuous improvement and raising standards and ensuring equality of opportunity for all.</w:t>
      </w:r>
    </w:p>
    <w:p w:rsidR="0071607D" w:rsidRPr="000C6928" w:rsidRDefault="0071607D" w:rsidP="00853E32">
      <w:pPr>
        <w:widowControl w:val="0"/>
        <w:autoSpaceDE w:val="0"/>
        <w:autoSpaceDN w:val="0"/>
        <w:adjustRightInd w:val="0"/>
        <w:spacing w:after="0"/>
        <w:jc w:val="both"/>
        <w:rPr>
          <w:rFonts w:cs="Times New Roman"/>
          <w:sz w:val="24"/>
          <w:szCs w:val="24"/>
        </w:rPr>
      </w:pPr>
    </w:p>
    <w:p w:rsidR="00FE5580" w:rsidRPr="000C6928" w:rsidRDefault="007051CB" w:rsidP="00853E32">
      <w:pPr>
        <w:widowControl w:val="0"/>
        <w:overflowPunct w:val="0"/>
        <w:autoSpaceDE w:val="0"/>
        <w:autoSpaceDN w:val="0"/>
        <w:adjustRightInd w:val="0"/>
        <w:spacing w:after="0"/>
        <w:ind w:right="20"/>
        <w:jc w:val="both"/>
        <w:rPr>
          <w:rFonts w:cs="Helvetica"/>
          <w:sz w:val="24"/>
          <w:szCs w:val="24"/>
        </w:rPr>
      </w:pPr>
      <w:r>
        <w:rPr>
          <w:rFonts w:cs="Times New Roman"/>
          <w:sz w:val="24"/>
          <w:szCs w:val="24"/>
        </w:rPr>
        <w:t>The Head</w:t>
      </w:r>
      <w:r w:rsidR="00FE5580" w:rsidRPr="000C6928">
        <w:rPr>
          <w:rFonts w:cs="Times New Roman"/>
          <w:sz w:val="24"/>
          <w:szCs w:val="24"/>
        </w:rPr>
        <w:t xml:space="preserve"> will be </w:t>
      </w:r>
      <w:r w:rsidR="00FE5580" w:rsidRPr="000C6928">
        <w:rPr>
          <w:rFonts w:cs="Helvetica"/>
          <w:sz w:val="24"/>
          <w:szCs w:val="24"/>
        </w:rPr>
        <w:t>accountable to the Executive Headteacher</w:t>
      </w:r>
      <w:r w:rsidR="0071607D" w:rsidRPr="000C6928">
        <w:rPr>
          <w:rFonts w:cs="Helvetica"/>
          <w:sz w:val="24"/>
          <w:szCs w:val="24"/>
        </w:rPr>
        <w:t xml:space="preserve">, </w:t>
      </w:r>
      <w:r w:rsidR="0071607D" w:rsidRPr="000C6928">
        <w:rPr>
          <w:rFonts w:cs="Times New Roman"/>
          <w:sz w:val="24"/>
          <w:szCs w:val="24"/>
        </w:rPr>
        <w:t>local governing body and the Trust Board</w:t>
      </w:r>
      <w:r w:rsidR="00FE5580" w:rsidRPr="000C6928">
        <w:rPr>
          <w:rFonts w:cs="Helvetica"/>
          <w:sz w:val="24"/>
          <w:szCs w:val="24"/>
        </w:rPr>
        <w:t xml:space="preserve"> through reporting progres</w:t>
      </w:r>
      <w:r w:rsidR="0071607D" w:rsidRPr="000C6928">
        <w:rPr>
          <w:rFonts w:cs="Helvetica"/>
          <w:sz w:val="24"/>
          <w:szCs w:val="24"/>
        </w:rPr>
        <w:t xml:space="preserve">s and performance of the school and </w:t>
      </w:r>
      <w:r w:rsidR="0071607D" w:rsidRPr="000C6928">
        <w:rPr>
          <w:rFonts w:cs="Times New Roman"/>
          <w:sz w:val="24"/>
          <w:szCs w:val="24"/>
        </w:rPr>
        <w:t>ensuring it is managed and organised to meet its aims and targets</w:t>
      </w:r>
    </w:p>
    <w:p w:rsidR="00FE5580" w:rsidRPr="000C6928" w:rsidRDefault="00FE5580" w:rsidP="00853E32">
      <w:pPr>
        <w:widowControl w:val="0"/>
        <w:autoSpaceDE w:val="0"/>
        <w:autoSpaceDN w:val="0"/>
        <w:adjustRightInd w:val="0"/>
        <w:spacing w:after="0"/>
        <w:jc w:val="both"/>
        <w:rPr>
          <w:rFonts w:cs="Times New Roman"/>
          <w:sz w:val="24"/>
          <w:szCs w:val="24"/>
        </w:rPr>
      </w:pPr>
    </w:p>
    <w:p w:rsidR="00FB370F" w:rsidRPr="000C6928" w:rsidRDefault="00FB370F" w:rsidP="00853E32">
      <w:pPr>
        <w:widowControl w:val="0"/>
        <w:autoSpaceDE w:val="0"/>
        <w:autoSpaceDN w:val="0"/>
        <w:adjustRightInd w:val="0"/>
        <w:spacing w:after="0" w:line="240" w:lineRule="auto"/>
        <w:jc w:val="both"/>
        <w:rPr>
          <w:rFonts w:cs="Times New Roman"/>
          <w:sz w:val="24"/>
          <w:szCs w:val="24"/>
        </w:rPr>
      </w:pPr>
    </w:p>
    <w:p w:rsidR="0040098C" w:rsidRPr="00357557" w:rsidRDefault="00FB370F" w:rsidP="00853E32">
      <w:pPr>
        <w:widowControl w:val="0"/>
        <w:autoSpaceDE w:val="0"/>
        <w:autoSpaceDN w:val="0"/>
        <w:adjustRightInd w:val="0"/>
        <w:spacing w:after="0" w:line="240" w:lineRule="auto"/>
        <w:jc w:val="both"/>
        <w:rPr>
          <w:rFonts w:cs="Times New Roman"/>
          <w:sz w:val="28"/>
          <w:szCs w:val="28"/>
        </w:rPr>
      </w:pPr>
      <w:r w:rsidRPr="00FB370F">
        <w:rPr>
          <w:rFonts w:cs="Times New Roman"/>
          <w:b/>
          <w:sz w:val="28"/>
          <w:szCs w:val="28"/>
        </w:rPr>
        <w:t>Key</w:t>
      </w:r>
      <w:r w:rsidR="00703BFC" w:rsidRPr="00FB370F">
        <w:rPr>
          <w:rFonts w:cs="Helvetica"/>
          <w:b/>
          <w:bCs/>
          <w:sz w:val="28"/>
          <w:szCs w:val="28"/>
        </w:rPr>
        <w:t xml:space="preserve"> </w:t>
      </w:r>
      <w:r w:rsidR="00703BFC" w:rsidRPr="00357557">
        <w:rPr>
          <w:rFonts w:cs="Helvetica"/>
          <w:b/>
          <w:bCs/>
          <w:sz w:val="28"/>
          <w:szCs w:val="28"/>
        </w:rPr>
        <w:t>Responsibilities</w:t>
      </w:r>
    </w:p>
    <w:p w:rsidR="0040098C" w:rsidRPr="00357557" w:rsidRDefault="0040098C" w:rsidP="00853E32">
      <w:pPr>
        <w:widowControl w:val="0"/>
        <w:autoSpaceDE w:val="0"/>
        <w:autoSpaceDN w:val="0"/>
        <w:adjustRightInd w:val="0"/>
        <w:spacing w:after="0" w:line="259" w:lineRule="exact"/>
        <w:jc w:val="both"/>
        <w:rPr>
          <w:rFonts w:cs="Times New Roman"/>
          <w:sz w:val="24"/>
          <w:szCs w:val="24"/>
        </w:rPr>
      </w:pPr>
    </w:p>
    <w:p w:rsidR="001F089C" w:rsidRPr="000C6928" w:rsidRDefault="001F089C" w:rsidP="00853E32">
      <w:pPr>
        <w:widowControl w:val="0"/>
        <w:numPr>
          <w:ilvl w:val="0"/>
          <w:numId w:val="1"/>
        </w:numPr>
        <w:tabs>
          <w:tab w:val="clear" w:pos="720"/>
          <w:tab w:val="num" w:pos="1080"/>
        </w:tabs>
        <w:overflowPunct w:val="0"/>
        <w:autoSpaceDE w:val="0"/>
        <w:autoSpaceDN w:val="0"/>
        <w:adjustRightInd w:val="0"/>
        <w:spacing w:after="0" w:line="270" w:lineRule="auto"/>
        <w:ind w:left="1080" w:right="20"/>
        <w:jc w:val="both"/>
        <w:rPr>
          <w:rFonts w:cs="Symbol"/>
          <w:sz w:val="24"/>
          <w:szCs w:val="24"/>
        </w:rPr>
      </w:pPr>
      <w:r w:rsidRPr="000C6928">
        <w:rPr>
          <w:rFonts w:cs="Symbol"/>
          <w:sz w:val="24"/>
          <w:szCs w:val="24"/>
        </w:rPr>
        <w:t>Create a shared vision and strategic plan which inspires and motivates pupils, staff and all other members of the school and wider community.</w:t>
      </w:r>
    </w:p>
    <w:p w:rsidR="001F089C" w:rsidRPr="000C6928" w:rsidRDefault="0071607D" w:rsidP="00853E32">
      <w:pPr>
        <w:widowControl w:val="0"/>
        <w:numPr>
          <w:ilvl w:val="0"/>
          <w:numId w:val="1"/>
        </w:numPr>
        <w:tabs>
          <w:tab w:val="clear" w:pos="720"/>
          <w:tab w:val="num" w:pos="1080"/>
        </w:tabs>
        <w:overflowPunct w:val="0"/>
        <w:autoSpaceDE w:val="0"/>
        <w:autoSpaceDN w:val="0"/>
        <w:adjustRightInd w:val="0"/>
        <w:spacing w:after="0" w:line="270" w:lineRule="auto"/>
        <w:ind w:left="1080" w:right="20"/>
        <w:jc w:val="both"/>
        <w:rPr>
          <w:rFonts w:cs="Symbol"/>
          <w:sz w:val="24"/>
          <w:szCs w:val="24"/>
        </w:rPr>
      </w:pPr>
      <w:r w:rsidRPr="000C6928">
        <w:rPr>
          <w:rFonts w:cs="Helvetica"/>
          <w:sz w:val="24"/>
          <w:szCs w:val="24"/>
        </w:rPr>
        <w:t>Promote excellence in teaching and learning, ensuring a continuous and consistent focus on pupils’ achievement a</w:t>
      </w:r>
      <w:r w:rsidR="006A4912">
        <w:rPr>
          <w:rFonts w:cs="Helvetica"/>
          <w:sz w:val="24"/>
          <w:szCs w:val="24"/>
        </w:rPr>
        <w:t>nd development (moral, physical, s</w:t>
      </w:r>
      <w:r w:rsidRPr="000C6928">
        <w:rPr>
          <w:rFonts w:cs="Helvetica"/>
          <w:sz w:val="24"/>
          <w:szCs w:val="24"/>
        </w:rPr>
        <w:t>piritual and social as well as academic).</w:t>
      </w:r>
    </w:p>
    <w:p w:rsidR="000E5EAB" w:rsidRPr="000C6928" w:rsidRDefault="00703BFC" w:rsidP="00853E32">
      <w:pPr>
        <w:widowControl w:val="0"/>
        <w:numPr>
          <w:ilvl w:val="0"/>
          <w:numId w:val="1"/>
        </w:numPr>
        <w:tabs>
          <w:tab w:val="clear" w:pos="720"/>
          <w:tab w:val="num" w:pos="1080"/>
        </w:tabs>
        <w:overflowPunct w:val="0"/>
        <w:autoSpaceDE w:val="0"/>
        <w:autoSpaceDN w:val="0"/>
        <w:adjustRightInd w:val="0"/>
        <w:spacing w:after="0" w:line="270" w:lineRule="auto"/>
        <w:ind w:left="1080" w:right="20"/>
        <w:jc w:val="both"/>
        <w:rPr>
          <w:rFonts w:cs="Symbol"/>
          <w:sz w:val="24"/>
          <w:szCs w:val="24"/>
        </w:rPr>
      </w:pPr>
      <w:r w:rsidRPr="000C6928">
        <w:rPr>
          <w:rFonts w:cs="Arial"/>
          <w:sz w:val="24"/>
          <w:szCs w:val="24"/>
        </w:rPr>
        <w:t>Day to</w:t>
      </w:r>
      <w:r w:rsidRPr="000C6928">
        <w:rPr>
          <w:rFonts w:cs="Helvetica"/>
          <w:sz w:val="24"/>
          <w:szCs w:val="24"/>
        </w:rPr>
        <w:t xml:space="preserve"> day responsibility for systems, procedures, communications, organised events</w:t>
      </w:r>
      <w:r w:rsidR="006A4912">
        <w:rPr>
          <w:rFonts w:cs="Helvetica"/>
          <w:sz w:val="24"/>
          <w:szCs w:val="24"/>
        </w:rPr>
        <w:t xml:space="preserve"> and </w:t>
      </w:r>
      <w:r w:rsidR="001F089C" w:rsidRPr="000C6928">
        <w:rPr>
          <w:rFonts w:cs="Helvetica"/>
          <w:sz w:val="24"/>
          <w:szCs w:val="24"/>
        </w:rPr>
        <w:t xml:space="preserve"> re</w:t>
      </w:r>
      <w:r w:rsidR="00BF6EBD">
        <w:rPr>
          <w:rFonts w:cs="Helvetica"/>
          <w:sz w:val="24"/>
          <w:szCs w:val="24"/>
        </w:rPr>
        <w:t>source deployment at Rowdown</w:t>
      </w:r>
      <w:r w:rsidR="001F089C" w:rsidRPr="000C6928">
        <w:rPr>
          <w:rFonts w:cs="Helvetica"/>
          <w:sz w:val="24"/>
          <w:szCs w:val="24"/>
        </w:rPr>
        <w:t>.</w:t>
      </w:r>
    </w:p>
    <w:p w:rsidR="001F089C" w:rsidRPr="000C6928" w:rsidRDefault="00703BFC" w:rsidP="00853E32">
      <w:pPr>
        <w:widowControl w:val="0"/>
        <w:numPr>
          <w:ilvl w:val="0"/>
          <w:numId w:val="1"/>
        </w:numPr>
        <w:tabs>
          <w:tab w:val="clear" w:pos="720"/>
          <w:tab w:val="num" w:pos="1080"/>
        </w:tabs>
        <w:overflowPunct w:val="0"/>
        <w:autoSpaceDE w:val="0"/>
        <w:autoSpaceDN w:val="0"/>
        <w:adjustRightInd w:val="0"/>
        <w:spacing w:after="0" w:line="270" w:lineRule="auto"/>
        <w:ind w:left="1080" w:right="20"/>
        <w:jc w:val="both"/>
        <w:rPr>
          <w:rFonts w:cs="Symbol"/>
          <w:sz w:val="24"/>
          <w:szCs w:val="24"/>
        </w:rPr>
      </w:pPr>
      <w:r w:rsidRPr="000C6928">
        <w:rPr>
          <w:rFonts w:cs="Helvetica"/>
          <w:sz w:val="24"/>
          <w:szCs w:val="24"/>
        </w:rPr>
        <w:t>Seek ways to improve educational and organisational effectiveness throughout the school</w:t>
      </w:r>
      <w:r w:rsidR="001F089C" w:rsidRPr="000C6928">
        <w:rPr>
          <w:rFonts w:cs="Helvetica"/>
          <w:sz w:val="24"/>
          <w:szCs w:val="24"/>
        </w:rPr>
        <w:t>.</w:t>
      </w:r>
      <w:r w:rsidRPr="000C6928">
        <w:rPr>
          <w:rFonts w:cs="Helvetica"/>
          <w:sz w:val="24"/>
          <w:szCs w:val="24"/>
        </w:rPr>
        <w:t xml:space="preserve"> </w:t>
      </w:r>
    </w:p>
    <w:p w:rsidR="00FE5580" w:rsidRPr="000C6928" w:rsidRDefault="00FE5580" w:rsidP="00853E32">
      <w:pPr>
        <w:widowControl w:val="0"/>
        <w:autoSpaceDE w:val="0"/>
        <w:autoSpaceDN w:val="0"/>
        <w:adjustRightInd w:val="0"/>
        <w:spacing w:after="0" w:line="240" w:lineRule="auto"/>
        <w:jc w:val="both"/>
        <w:rPr>
          <w:rFonts w:cs="Helvetica"/>
          <w:b/>
          <w:bCs/>
          <w:sz w:val="24"/>
          <w:szCs w:val="24"/>
        </w:rPr>
      </w:pPr>
    </w:p>
    <w:p w:rsidR="00FE5580" w:rsidRDefault="00FE5580" w:rsidP="00853E32">
      <w:pPr>
        <w:widowControl w:val="0"/>
        <w:autoSpaceDE w:val="0"/>
        <w:autoSpaceDN w:val="0"/>
        <w:adjustRightInd w:val="0"/>
        <w:spacing w:after="0" w:line="240" w:lineRule="auto"/>
        <w:jc w:val="both"/>
        <w:rPr>
          <w:rFonts w:cs="Helvetica"/>
          <w:b/>
          <w:bCs/>
          <w:sz w:val="28"/>
          <w:szCs w:val="28"/>
        </w:rPr>
      </w:pPr>
    </w:p>
    <w:p w:rsidR="00CD08E0" w:rsidRDefault="00CD08E0" w:rsidP="00853E32">
      <w:pPr>
        <w:widowControl w:val="0"/>
        <w:autoSpaceDE w:val="0"/>
        <w:autoSpaceDN w:val="0"/>
        <w:adjustRightInd w:val="0"/>
        <w:spacing w:after="0" w:line="240" w:lineRule="auto"/>
        <w:jc w:val="both"/>
        <w:rPr>
          <w:rFonts w:cs="Helvetica"/>
          <w:b/>
          <w:bCs/>
          <w:sz w:val="28"/>
          <w:szCs w:val="28"/>
        </w:rPr>
      </w:pPr>
      <w:r>
        <w:rPr>
          <w:rFonts w:cs="Helvetica"/>
          <w:b/>
          <w:bCs/>
          <w:sz w:val="28"/>
          <w:szCs w:val="28"/>
        </w:rPr>
        <w:t>Leading Teaching and Learning</w:t>
      </w:r>
    </w:p>
    <w:p w:rsidR="00CD08E0" w:rsidRDefault="00CD08E0" w:rsidP="00853E32">
      <w:pPr>
        <w:widowControl w:val="0"/>
        <w:autoSpaceDE w:val="0"/>
        <w:autoSpaceDN w:val="0"/>
        <w:adjustRightInd w:val="0"/>
        <w:spacing w:after="0" w:line="240" w:lineRule="auto"/>
        <w:jc w:val="both"/>
        <w:rPr>
          <w:rFonts w:cs="Helvetica"/>
          <w:b/>
          <w:bCs/>
          <w:sz w:val="28"/>
          <w:szCs w:val="28"/>
        </w:rPr>
      </w:pPr>
    </w:p>
    <w:p w:rsidR="000C6928" w:rsidRDefault="007051CB" w:rsidP="00853E32">
      <w:pPr>
        <w:widowControl w:val="0"/>
        <w:autoSpaceDE w:val="0"/>
        <w:autoSpaceDN w:val="0"/>
        <w:adjustRightInd w:val="0"/>
        <w:spacing w:after="0" w:line="240" w:lineRule="auto"/>
        <w:jc w:val="both"/>
        <w:rPr>
          <w:rFonts w:cs="Helvetica"/>
          <w:bCs/>
          <w:sz w:val="24"/>
          <w:szCs w:val="24"/>
        </w:rPr>
      </w:pPr>
      <w:r>
        <w:rPr>
          <w:rFonts w:cs="Helvetica"/>
          <w:bCs/>
          <w:sz w:val="24"/>
          <w:szCs w:val="24"/>
        </w:rPr>
        <w:t>The Head</w:t>
      </w:r>
      <w:r w:rsidR="00CD08E0" w:rsidRPr="000C6928">
        <w:rPr>
          <w:rFonts w:cs="Helvetica"/>
          <w:bCs/>
          <w:sz w:val="24"/>
          <w:szCs w:val="24"/>
        </w:rPr>
        <w:t xml:space="preserve"> has a central responsibility for raising the quality of teaching and learning and for pupil’s achievement.</w:t>
      </w:r>
    </w:p>
    <w:p w:rsidR="00CD08E0" w:rsidRPr="000C6928" w:rsidRDefault="00CD08E0" w:rsidP="00853E32">
      <w:pPr>
        <w:widowControl w:val="0"/>
        <w:autoSpaceDE w:val="0"/>
        <w:autoSpaceDN w:val="0"/>
        <w:adjustRightInd w:val="0"/>
        <w:spacing w:after="0" w:line="240" w:lineRule="auto"/>
        <w:jc w:val="both"/>
        <w:rPr>
          <w:rFonts w:cs="Helvetica"/>
          <w:bCs/>
          <w:sz w:val="24"/>
          <w:szCs w:val="24"/>
        </w:rPr>
      </w:pPr>
      <w:r w:rsidRPr="000C6928">
        <w:rPr>
          <w:rFonts w:cs="Helvetica"/>
          <w:bCs/>
          <w:sz w:val="24"/>
          <w:szCs w:val="24"/>
        </w:rPr>
        <w:t xml:space="preserve"> Under the overall direction of the Executive Headteacher</w:t>
      </w:r>
      <w:r w:rsidR="000C6928">
        <w:rPr>
          <w:rFonts w:cs="Helvetica"/>
          <w:bCs/>
          <w:sz w:val="24"/>
          <w:szCs w:val="24"/>
        </w:rPr>
        <w:t xml:space="preserve"> they will</w:t>
      </w:r>
      <w:r w:rsidRPr="000C6928">
        <w:rPr>
          <w:rFonts w:cs="Helvetica"/>
          <w:bCs/>
          <w:sz w:val="24"/>
          <w:szCs w:val="24"/>
        </w:rPr>
        <w:t>:</w:t>
      </w:r>
    </w:p>
    <w:p w:rsidR="00CD08E0" w:rsidRPr="000C6928" w:rsidRDefault="00CD08E0" w:rsidP="00853E32">
      <w:pPr>
        <w:widowControl w:val="0"/>
        <w:autoSpaceDE w:val="0"/>
        <w:autoSpaceDN w:val="0"/>
        <w:adjustRightInd w:val="0"/>
        <w:spacing w:after="0" w:line="240" w:lineRule="auto"/>
        <w:jc w:val="both"/>
        <w:rPr>
          <w:rFonts w:cs="Helvetica"/>
          <w:bCs/>
          <w:sz w:val="24"/>
          <w:szCs w:val="24"/>
        </w:rPr>
      </w:pPr>
    </w:p>
    <w:p w:rsidR="00CD08E0" w:rsidRPr="000C6928" w:rsidRDefault="00CD08E0" w:rsidP="00CD08E0">
      <w:pPr>
        <w:pStyle w:val="ListParagraph"/>
        <w:widowControl w:val="0"/>
        <w:numPr>
          <w:ilvl w:val="0"/>
          <w:numId w:val="22"/>
        </w:numPr>
        <w:autoSpaceDE w:val="0"/>
        <w:autoSpaceDN w:val="0"/>
        <w:adjustRightInd w:val="0"/>
        <w:spacing w:after="0" w:line="240" w:lineRule="auto"/>
        <w:jc w:val="both"/>
        <w:rPr>
          <w:rFonts w:cs="Helvetica"/>
          <w:bCs/>
          <w:sz w:val="24"/>
          <w:szCs w:val="24"/>
        </w:rPr>
      </w:pPr>
      <w:r w:rsidRPr="000C6928">
        <w:rPr>
          <w:rFonts w:cs="Helvetica"/>
          <w:bCs/>
          <w:sz w:val="24"/>
          <w:szCs w:val="24"/>
        </w:rPr>
        <w:t>Be responsible for academic progress, personal development and support of all pupils</w:t>
      </w:r>
      <w:r w:rsidR="000C6928">
        <w:rPr>
          <w:rFonts w:cs="Helvetica"/>
          <w:bCs/>
          <w:sz w:val="24"/>
          <w:szCs w:val="24"/>
        </w:rPr>
        <w:t>.</w:t>
      </w:r>
    </w:p>
    <w:p w:rsidR="00CD08E0" w:rsidRDefault="00641880" w:rsidP="00CD08E0">
      <w:pPr>
        <w:pStyle w:val="ListParagraph"/>
        <w:widowControl w:val="0"/>
        <w:numPr>
          <w:ilvl w:val="0"/>
          <w:numId w:val="22"/>
        </w:numPr>
        <w:autoSpaceDE w:val="0"/>
        <w:autoSpaceDN w:val="0"/>
        <w:adjustRightInd w:val="0"/>
        <w:spacing w:after="0" w:line="240" w:lineRule="auto"/>
        <w:jc w:val="both"/>
        <w:rPr>
          <w:rFonts w:cs="Helvetica"/>
          <w:bCs/>
          <w:sz w:val="24"/>
          <w:szCs w:val="24"/>
        </w:rPr>
      </w:pPr>
      <w:r w:rsidRPr="000C6928">
        <w:rPr>
          <w:rFonts w:cs="Helvetica"/>
          <w:bCs/>
          <w:sz w:val="24"/>
          <w:szCs w:val="24"/>
        </w:rPr>
        <w:t xml:space="preserve">Ensure that the curriculum is broad and balanced, is informed by current knowledge and best </w:t>
      </w:r>
      <w:r w:rsidRPr="000C6928">
        <w:rPr>
          <w:rFonts w:cs="Helvetica"/>
          <w:bCs/>
          <w:sz w:val="24"/>
          <w:szCs w:val="24"/>
        </w:rPr>
        <w:lastRenderedPageBreak/>
        <w:t xml:space="preserve">practice and provides entitlement </w:t>
      </w:r>
      <w:r w:rsidR="00BF6EBD">
        <w:rPr>
          <w:rFonts w:cs="Helvetica"/>
          <w:bCs/>
          <w:sz w:val="24"/>
          <w:szCs w:val="24"/>
        </w:rPr>
        <w:t>for individual pupils, meeting</w:t>
      </w:r>
      <w:r w:rsidRPr="000C6928">
        <w:rPr>
          <w:rFonts w:cs="Helvetica"/>
          <w:bCs/>
          <w:sz w:val="24"/>
          <w:szCs w:val="24"/>
        </w:rPr>
        <w:t xml:space="preserve"> their learning needs</w:t>
      </w:r>
      <w:r w:rsidR="000C6928">
        <w:rPr>
          <w:rFonts w:cs="Helvetica"/>
          <w:bCs/>
          <w:sz w:val="24"/>
          <w:szCs w:val="24"/>
        </w:rPr>
        <w:t>.</w:t>
      </w:r>
    </w:p>
    <w:p w:rsidR="000C6928" w:rsidRPr="000C6928" w:rsidRDefault="000C6928" w:rsidP="000C6928">
      <w:pPr>
        <w:pStyle w:val="ListParagraph"/>
        <w:widowControl w:val="0"/>
        <w:autoSpaceDE w:val="0"/>
        <w:autoSpaceDN w:val="0"/>
        <w:adjustRightInd w:val="0"/>
        <w:spacing w:after="0" w:line="240" w:lineRule="auto"/>
        <w:jc w:val="both"/>
        <w:rPr>
          <w:rFonts w:cs="Helvetica"/>
          <w:bCs/>
          <w:sz w:val="24"/>
          <w:szCs w:val="24"/>
        </w:rPr>
      </w:pPr>
    </w:p>
    <w:p w:rsidR="00A17A2B" w:rsidRPr="000C6928" w:rsidRDefault="00641880" w:rsidP="000C6928">
      <w:pPr>
        <w:pStyle w:val="ListParagraph"/>
        <w:widowControl w:val="0"/>
        <w:numPr>
          <w:ilvl w:val="0"/>
          <w:numId w:val="22"/>
        </w:numPr>
        <w:overflowPunct w:val="0"/>
        <w:autoSpaceDE w:val="0"/>
        <w:autoSpaceDN w:val="0"/>
        <w:adjustRightInd w:val="0"/>
        <w:spacing w:after="0" w:line="270" w:lineRule="auto"/>
        <w:ind w:right="20"/>
        <w:jc w:val="both"/>
        <w:rPr>
          <w:rFonts w:cs="Helvetica"/>
          <w:sz w:val="24"/>
          <w:szCs w:val="24"/>
        </w:rPr>
      </w:pPr>
      <w:r w:rsidRPr="000C6928">
        <w:rPr>
          <w:rFonts w:cs="Helvetica"/>
          <w:sz w:val="24"/>
          <w:szCs w:val="24"/>
        </w:rPr>
        <w:t>Ensure that individual progress is regularly assessed, recorded</w:t>
      </w:r>
      <w:r w:rsidR="00A17A2B" w:rsidRPr="000C6928">
        <w:rPr>
          <w:rFonts w:cs="Helvetica"/>
          <w:sz w:val="24"/>
          <w:szCs w:val="24"/>
        </w:rPr>
        <w:t xml:space="preserve"> and reported. Use this information to improve teaching and learning, to motivate pupils, inform parents and to aid Governors in their strategic oversight of the school</w:t>
      </w:r>
      <w:r w:rsidR="000C6928">
        <w:rPr>
          <w:rFonts w:cs="Helvetica"/>
          <w:sz w:val="24"/>
          <w:szCs w:val="24"/>
        </w:rPr>
        <w:t>.</w:t>
      </w:r>
    </w:p>
    <w:p w:rsidR="00A17A2B" w:rsidRPr="000C6928" w:rsidRDefault="00A17A2B" w:rsidP="00641880">
      <w:pPr>
        <w:pStyle w:val="ListParagraph"/>
        <w:widowControl w:val="0"/>
        <w:numPr>
          <w:ilvl w:val="0"/>
          <w:numId w:val="22"/>
        </w:numPr>
        <w:overflowPunct w:val="0"/>
        <w:autoSpaceDE w:val="0"/>
        <w:autoSpaceDN w:val="0"/>
        <w:adjustRightInd w:val="0"/>
        <w:spacing w:after="0" w:line="270" w:lineRule="auto"/>
        <w:ind w:right="20"/>
        <w:jc w:val="both"/>
        <w:rPr>
          <w:rFonts w:cs="Helvetica"/>
          <w:sz w:val="24"/>
          <w:szCs w:val="24"/>
        </w:rPr>
      </w:pPr>
      <w:r w:rsidRPr="000C6928">
        <w:rPr>
          <w:rFonts w:cs="Helvetica"/>
          <w:sz w:val="24"/>
          <w:szCs w:val="24"/>
        </w:rPr>
        <w:t>Ensure effective progression of pupil’s achievement is maximised through close working with school leaders, teachers and support staff</w:t>
      </w:r>
      <w:r w:rsidR="000C6928">
        <w:rPr>
          <w:rFonts w:cs="Helvetica"/>
          <w:sz w:val="24"/>
          <w:szCs w:val="24"/>
        </w:rPr>
        <w:t>.</w:t>
      </w:r>
    </w:p>
    <w:p w:rsidR="00641880" w:rsidRPr="000C6928" w:rsidRDefault="00A17A2B" w:rsidP="00641880">
      <w:pPr>
        <w:pStyle w:val="ListParagraph"/>
        <w:widowControl w:val="0"/>
        <w:numPr>
          <w:ilvl w:val="0"/>
          <w:numId w:val="22"/>
        </w:numPr>
        <w:overflowPunct w:val="0"/>
        <w:autoSpaceDE w:val="0"/>
        <w:autoSpaceDN w:val="0"/>
        <w:adjustRightInd w:val="0"/>
        <w:spacing w:after="0" w:line="270" w:lineRule="auto"/>
        <w:ind w:right="20"/>
        <w:jc w:val="both"/>
        <w:rPr>
          <w:rFonts w:cs="Helvetica"/>
          <w:sz w:val="24"/>
          <w:szCs w:val="24"/>
        </w:rPr>
      </w:pPr>
      <w:r w:rsidRPr="000C6928">
        <w:rPr>
          <w:rFonts w:cs="Helvetica"/>
          <w:sz w:val="24"/>
          <w:szCs w:val="24"/>
        </w:rPr>
        <w:t>Monitor, evaluate and review classroom practice</w:t>
      </w:r>
      <w:r w:rsidR="00FB6EA6" w:rsidRPr="000C6928">
        <w:rPr>
          <w:rFonts w:cs="Helvetica"/>
          <w:sz w:val="24"/>
          <w:szCs w:val="24"/>
        </w:rPr>
        <w:t>; celebrate and promote excellence; challenge under performance at all levels and ensure appropriate action.</w:t>
      </w:r>
    </w:p>
    <w:p w:rsidR="00FB6EA6" w:rsidRPr="000C6928" w:rsidRDefault="00FB6EA6" w:rsidP="00641880">
      <w:pPr>
        <w:pStyle w:val="ListParagraph"/>
        <w:widowControl w:val="0"/>
        <w:numPr>
          <w:ilvl w:val="0"/>
          <w:numId w:val="22"/>
        </w:numPr>
        <w:overflowPunct w:val="0"/>
        <w:autoSpaceDE w:val="0"/>
        <w:autoSpaceDN w:val="0"/>
        <w:adjustRightInd w:val="0"/>
        <w:spacing w:after="0" w:line="270" w:lineRule="auto"/>
        <w:ind w:right="20"/>
        <w:jc w:val="both"/>
        <w:rPr>
          <w:rFonts w:cs="Helvetica"/>
          <w:sz w:val="24"/>
          <w:szCs w:val="24"/>
        </w:rPr>
      </w:pPr>
      <w:r w:rsidRPr="000C6928">
        <w:rPr>
          <w:rFonts w:cs="Helvetica"/>
          <w:sz w:val="24"/>
          <w:szCs w:val="24"/>
        </w:rPr>
        <w:t>Ensure creativity, innovation and the use of appropriate new technologies</w:t>
      </w:r>
      <w:r w:rsidR="000C6928">
        <w:rPr>
          <w:rFonts w:cs="Helvetica"/>
          <w:sz w:val="24"/>
          <w:szCs w:val="24"/>
        </w:rPr>
        <w:t>.</w:t>
      </w:r>
      <w:r w:rsidRPr="000C6928">
        <w:rPr>
          <w:rFonts w:cs="Helvetica"/>
          <w:sz w:val="24"/>
          <w:szCs w:val="24"/>
        </w:rPr>
        <w:t xml:space="preserve"> </w:t>
      </w:r>
    </w:p>
    <w:p w:rsidR="00FB6EA6" w:rsidRPr="000C6928" w:rsidRDefault="00FB6EA6" w:rsidP="00641880">
      <w:pPr>
        <w:pStyle w:val="ListParagraph"/>
        <w:widowControl w:val="0"/>
        <w:numPr>
          <w:ilvl w:val="0"/>
          <w:numId w:val="22"/>
        </w:numPr>
        <w:overflowPunct w:val="0"/>
        <w:autoSpaceDE w:val="0"/>
        <w:autoSpaceDN w:val="0"/>
        <w:adjustRightInd w:val="0"/>
        <w:spacing w:after="0" w:line="270" w:lineRule="auto"/>
        <w:ind w:right="20"/>
        <w:jc w:val="both"/>
        <w:rPr>
          <w:rFonts w:cs="Helvetica"/>
          <w:sz w:val="24"/>
          <w:szCs w:val="24"/>
        </w:rPr>
      </w:pPr>
      <w:r w:rsidRPr="000C6928">
        <w:rPr>
          <w:rFonts w:cs="Helvetica"/>
          <w:sz w:val="24"/>
          <w:szCs w:val="24"/>
        </w:rPr>
        <w:t>Implement strategies that secure high standards of behaviour and attendance</w:t>
      </w:r>
      <w:r w:rsidR="000C6928">
        <w:rPr>
          <w:rFonts w:cs="Helvetica"/>
          <w:sz w:val="24"/>
          <w:szCs w:val="24"/>
        </w:rPr>
        <w:t>.</w:t>
      </w:r>
    </w:p>
    <w:p w:rsidR="00FB6EA6" w:rsidRPr="000C6928" w:rsidRDefault="00FB6EA6" w:rsidP="00641880">
      <w:pPr>
        <w:pStyle w:val="ListParagraph"/>
        <w:widowControl w:val="0"/>
        <w:numPr>
          <w:ilvl w:val="0"/>
          <w:numId w:val="22"/>
        </w:numPr>
        <w:overflowPunct w:val="0"/>
        <w:autoSpaceDE w:val="0"/>
        <w:autoSpaceDN w:val="0"/>
        <w:adjustRightInd w:val="0"/>
        <w:spacing w:after="0" w:line="270" w:lineRule="auto"/>
        <w:ind w:right="20"/>
        <w:jc w:val="both"/>
        <w:rPr>
          <w:rFonts w:cs="Helvetica"/>
          <w:sz w:val="24"/>
          <w:szCs w:val="24"/>
        </w:rPr>
      </w:pPr>
      <w:r w:rsidRPr="000C6928">
        <w:rPr>
          <w:rFonts w:cs="Helvetica"/>
          <w:sz w:val="24"/>
          <w:szCs w:val="24"/>
        </w:rPr>
        <w:t>Ensure a strong commitment to inclusion</w:t>
      </w:r>
      <w:r w:rsidR="000C6928">
        <w:rPr>
          <w:rFonts w:cs="Helvetica"/>
          <w:sz w:val="24"/>
          <w:szCs w:val="24"/>
        </w:rPr>
        <w:t xml:space="preserve"> and take a leading role in the development, organisation and implementation of policy for the personal and social development of pupils, including pastoral care and guidance.</w:t>
      </w:r>
    </w:p>
    <w:p w:rsidR="004F04BB" w:rsidRPr="000C6928" w:rsidRDefault="004F04BB" w:rsidP="00641880">
      <w:pPr>
        <w:pStyle w:val="ListParagraph"/>
        <w:widowControl w:val="0"/>
        <w:numPr>
          <w:ilvl w:val="0"/>
          <w:numId w:val="22"/>
        </w:numPr>
        <w:overflowPunct w:val="0"/>
        <w:autoSpaceDE w:val="0"/>
        <w:autoSpaceDN w:val="0"/>
        <w:adjustRightInd w:val="0"/>
        <w:spacing w:after="0" w:line="270" w:lineRule="auto"/>
        <w:ind w:right="20"/>
        <w:jc w:val="both"/>
        <w:rPr>
          <w:rFonts w:cs="Helvetica"/>
          <w:sz w:val="24"/>
          <w:szCs w:val="24"/>
        </w:rPr>
      </w:pPr>
      <w:r w:rsidRPr="000C6928">
        <w:rPr>
          <w:rFonts w:cs="Helvetica"/>
          <w:sz w:val="24"/>
          <w:szCs w:val="24"/>
        </w:rPr>
        <w:t>Provide guidance and support to staff to ensure that statutory and school policies are being met</w:t>
      </w:r>
      <w:r w:rsidR="000C6928">
        <w:rPr>
          <w:rFonts w:cs="Helvetica"/>
          <w:sz w:val="24"/>
          <w:szCs w:val="24"/>
        </w:rPr>
        <w:t>.</w:t>
      </w:r>
    </w:p>
    <w:p w:rsidR="00FB6EA6" w:rsidRPr="000C6928" w:rsidRDefault="00FB6EA6" w:rsidP="00641880">
      <w:pPr>
        <w:pStyle w:val="ListParagraph"/>
        <w:widowControl w:val="0"/>
        <w:numPr>
          <w:ilvl w:val="0"/>
          <w:numId w:val="22"/>
        </w:numPr>
        <w:overflowPunct w:val="0"/>
        <w:autoSpaceDE w:val="0"/>
        <w:autoSpaceDN w:val="0"/>
        <w:adjustRightInd w:val="0"/>
        <w:spacing w:after="0" w:line="270" w:lineRule="auto"/>
        <w:ind w:right="20"/>
        <w:jc w:val="both"/>
        <w:rPr>
          <w:rFonts w:cs="Helvetica"/>
          <w:sz w:val="24"/>
          <w:szCs w:val="24"/>
        </w:rPr>
      </w:pPr>
      <w:r w:rsidRPr="000C6928">
        <w:rPr>
          <w:rFonts w:cs="Helvetica"/>
          <w:sz w:val="24"/>
          <w:szCs w:val="24"/>
        </w:rPr>
        <w:t>Provide a range of extra-curricular activities to engage all pupils</w:t>
      </w:r>
      <w:r w:rsidR="000C6928">
        <w:rPr>
          <w:rFonts w:cs="Helvetica"/>
          <w:sz w:val="24"/>
          <w:szCs w:val="24"/>
        </w:rPr>
        <w:t>.</w:t>
      </w:r>
    </w:p>
    <w:p w:rsidR="00FB6EA6" w:rsidRPr="000C6928" w:rsidRDefault="00FB6EA6" w:rsidP="004F04BB">
      <w:pPr>
        <w:pStyle w:val="ListParagraph"/>
        <w:widowControl w:val="0"/>
        <w:overflowPunct w:val="0"/>
        <w:autoSpaceDE w:val="0"/>
        <w:autoSpaceDN w:val="0"/>
        <w:adjustRightInd w:val="0"/>
        <w:spacing w:after="0" w:line="270" w:lineRule="auto"/>
        <w:ind w:right="20"/>
        <w:jc w:val="both"/>
        <w:rPr>
          <w:rFonts w:cs="Helvetica"/>
          <w:sz w:val="24"/>
          <w:szCs w:val="24"/>
        </w:rPr>
      </w:pPr>
    </w:p>
    <w:p w:rsidR="00FB6EA6" w:rsidRPr="000C6928" w:rsidRDefault="00FB6EA6" w:rsidP="00FB6EA6">
      <w:pPr>
        <w:widowControl w:val="0"/>
        <w:overflowPunct w:val="0"/>
        <w:autoSpaceDE w:val="0"/>
        <w:autoSpaceDN w:val="0"/>
        <w:adjustRightInd w:val="0"/>
        <w:spacing w:after="0" w:line="270" w:lineRule="auto"/>
        <w:ind w:right="20"/>
        <w:jc w:val="both"/>
        <w:rPr>
          <w:rFonts w:cs="Helvetica"/>
          <w:sz w:val="24"/>
          <w:szCs w:val="24"/>
        </w:rPr>
      </w:pPr>
    </w:p>
    <w:p w:rsidR="00FB6EA6" w:rsidRPr="000C6928" w:rsidRDefault="004F04BB" w:rsidP="00FB6EA6">
      <w:pPr>
        <w:widowControl w:val="0"/>
        <w:overflowPunct w:val="0"/>
        <w:autoSpaceDE w:val="0"/>
        <w:autoSpaceDN w:val="0"/>
        <w:adjustRightInd w:val="0"/>
        <w:spacing w:after="0" w:line="270" w:lineRule="auto"/>
        <w:ind w:right="20"/>
        <w:jc w:val="both"/>
        <w:rPr>
          <w:rFonts w:cs="Helvetica"/>
          <w:b/>
          <w:sz w:val="28"/>
          <w:szCs w:val="28"/>
        </w:rPr>
      </w:pPr>
      <w:r w:rsidRPr="000C6928">
        <w:rPr>
          <w:rFonts w:cs="Helvetica"/>
          <w:b/>
          <w:sz w:val="28"/>
          <w:szCs w:val="28"/>
        </w:rPr>
        <w:t>Managing the Organisation</w:t>
      </w:r>
    </w:p>
    <w:p w:rsidR="00FB6EA6" w:rsidRDefault="00FB6EA6" w:rsidP="00FB6EA6">
      <w:pPr>
        <w:widowControl w:val="0"/>
        <w:overflowPunct w:val="0"/>
        <w:autoSpaceDE w:val="0"/>
        <w:autoSpaceDN w:val="0"/>
        <w:adjustRightInd w:val="0"/>
        <w:spacing w:after="0" w:line="270" w:lineRule="auto"/>
        <w:ind w:right="20"/>
        <w:jc w:val="both"/>
        <w:rPr>
          <w:rFonts w:cs="Helvetica"/>
          <w:sz w:val="23"/>
          <w:szCs w:val="23"/>
        </w:rPr>
      </w:pPr>
    </w:p>
    <w:p w:rsidR="000C6928" w:rsidRDefault="007051CB" w:rsidP="0004416F">
      <w:pPr>
        <w:widowControl w:val="0"/>
        <w:autoSpaceDE w:val="0"/>
        <w:autoSpaceDN w:val="0"/>
        <w:adjustRightInd w:val="0"/>
        <w:spacing w:after="0" w:line="240" w:lineRule="auto"/>
        <w:jc w:val="both"/>
        <w:rPr>
          <w:rFonts w:cs="Helvetica"/>
          <w:sz w:val="24"/>
          <w:szCs w:val="24"/>
        </w:rPr>
      </w:pPr>
      <w:r>
        <w:rPr>
          <w:rFonts w:cs="Helvetica"/>
          <w:sz w:val="24"/>
          <w:szCs w:val="24"/>
        </w:rPr>
        <w:t>The Head</w:t>
      </w:r>
      <w:r w:rsidR="004F04BB" w:rsidRPr="000C6928">
        <w:rPr>
          <w:rFonts w:cs="Helvetica"/>
          <w:sz w:val="24"/>
          <w:szCs w:val="24"/>
        </w:rPr>
        <w:t xml:space="preserve"> provides effective organisation and management of the school and seeks ways of improving organisational structures and functions based on rigor</w:t>
      </w:r>
      <w:r w:rsidR="0004416F" w:rsidRPr="000C6928">
        <w:rPr>
          <w:rFonts w:cs="Helvetica"/>
          <w:sz w:val="24"/>
          <w:szCs w:val="24"/>
        </w:rPr>
        <w:t xml:space="preserve">ous self-evaluation. </w:t>
      </w:r>
    </w:p>
    <w:p w:rsidR="0004416F" w:rsidRPr="000C6928" w:rsidRDefault="0004416F" w:rsidP="0004416F">
      <w:pPr>
        <w:widowControl w:val="0"/>
        <w:autoSpaceDE w:val="0"/>
        <w:autoSpaceDN w:val="0"/>
        <w:adjustRightInd w:val="0"/>
        <w:spacing w:after="0" w:line="240" w:lineRule="auto"/>
        <w:jc w:val="both"/>
        <w:rPr>
          <w:rFonts w:cs="Helvetica"/>
          <w:bCs/>
          <w:sz w:val="24"/>
          <w:szCs w:val="24"/>
        </w:rPr>
      </w:pPr>
      <w:r w:rsidRPr="000C6928">
        <w:rPr>
          <w:rFonts w:cs="Helvetica"/>
          <w:bCs/>
          <w:sz w:val="24"/>
          <w:szCs w:val="24"/>
        </w:rPr>
        <w:t>Under the overall direction of the Executive Headteacher</w:t>
      </w:r>
      <w:r w:rsidR="000C6928">
        <w:rPr>
          <w:rFonts w:cs="Helvetica"/>
          <w:bCs/>
          <w:sz w:val="24"/>
          <w:szCs w:val="24"/>
        </w:rPr>
        <w:t xml:space="preserve"> they will</w:t>
      </w:r>
      <w:r w:rsidRPr="000C6928">
        <w:rPr>
          <w:rFonts w:cs="Helvetica"/>
          <w:bCs/>
          <w:sz w:val="24"/>
          <w:szCs w:val="24"/>
        </w:rPr>
        <w:t>:</w:t>
      </w:r>
    </w:p>
    <w:p w:rsidR="0004416F" w:rsidRPr="000C6928" w:rsidRDefault="0004416F" w:rsidP="0004416F">
      <w:pPr>
        <w:widowControl w:val="0"/>
        <w:autoSpaceDE w:val="0"/>
        <w:autoSpaceDN w:val="0"/>
        <w:adjustRightInd w:val="0"/>
        <w:spacing w:after="0" w:line="240" w:lineRule="auto"/>
        <w:jc w:val="both"/>
        <w:rPr>
          <w:rFonts w:cs="Helvetica"/>
          <w:bCs/>
          <w:sz w:val="24"/>
          <w:szCs w:val="24"/>
        </w:rPr>
      </w:pPr>
    </w:p>
    <w:p w:rsidR="00FB6EA6" w:rsidRPr="000C6928" w:rsidRDefault="0004416F" w:rsidP="0004416F">
      <w:pPr>
        <w:pStyle w:val="ListParagraph"/>
        <w:widowControl w:val="0"/>
        <w:numPr>
          <w:ilvl w:val="0"/>
          <w:numId w:val="24"/>
        </w:numPr>
        <w:overflowPunct w:val="0"/>
        <w:autoSpaceDE w:val="0"/>
        <w:autoSpaceDN w:val="0"/>
        <w:adjustRightInd w:val="0"/>
        <w:spacing w:after="0" w:line="270" w:lineRule="auto"/>
        <w:ind w:right="20"/>
        <w:jc w:val="both"/>
        <w:rPr>
          <w:rFonts w:cs="Helvetica"/>
          <w:sz w:val="24"/>
          <w:szCs w:val="24"/>
        </w:rPr>
      </w:pPr>
      <w:r w:rsidRPr="000C6928">
        <w:rPr>
          <w:rFonts w:cs="Helvetica"/>
          <w:sz w:val="24"/>
          <w:szCs w:val="24"/>
        </w:rPr>
        <w:t>Ensure that the school and the people and resources within it are organised and managed to provide an efficient, effective and safe learning environment</w:t>
      </w:r>
      <w:r w:rsidR="000C6928">
        <w:rPr>
          <w:rFonts w:cs="Helvetica"/>
          <w:sz w:val="24"/>
          <w:szCs w:val="24"/>
        </w:rPr>
        <w:t>.</w:t>
      </w:r>
    </w:p>
    <w:p w:rsidR="0004416F" w:rsidRPr="000C6928" w:rsidRDefault="0004416F" w:rsidP="0004416F">
      <w:pPr>
        <w:pStyle w:val="ListParagraph"/>
        <w:widowControl w:val="0"/>
        <w:numPr>
          <w:ilvl w:val="0"/>
          <w:numId w:val="24"/>
        </w:numPr>
        <w:overflowPunct w:val="0"/>
        <w:autoSpaceDE w:val="0"/>
        <w:autoSpaceDN w:val="0"/>
        <w:adjustRightInd w:val="0"/>
        <w:spacing w:after="0" w:line="270" w:lineRule="auto"/>
        <w:ind w:right="20"/>
        <w:jc w:val="both"/>
        <w:rPr>
          <w:rFonts w:cs="Helvetica"/>
          <w:sz w:val="24"/>
          <w:szCs w:val="24"/>
        </w:rPr>
      </w:pPr>
      <w:r w:rsidRPr="000C6928">
        <w:rPr>
          <w:rFonts w:cs="Helvetica"/>
          <w:sz w:val="24"/>
          <w:szCs w:val="24"/>
        </w:rPr>
        <w:t>Produce and implement clear, evidence-based improvement plans and policies for the development of the school</w:t>
      </w:r>
      <w:r w:rsidR="000C6928">
        <w:rPr>
          <w:rFonts w:cs="Helvetica"/>
          <w:sz w:val="24"/>
          <w:szCs w:val="24"/>
        </w:rPr>
        <w:t>.</w:t>
      </w:r>
    </w:p>
    <w:p w:rsidR="0004416F" w:rsidRPr="000C6928" w:rsidRDefault="0004416F" w:rsidP="0004416F">
      <w:pPr>
        <w:pStyle w:val="ListParagraph"/>
        <w:widowControl w:val="0"/>
        <w:numPr>
          <w:ilvl w:val="0"/>
          <w:numId w:val="24"/>
        </w:numPr>
        <w:overflowPunct w:val="0"/>
        <w:autoSpaceDE w:val="0"/>
        <w:autoSpaceDN w:val="0"/>
        <w:adjustRightInd w:val="0"/>
        <w:spacing w:after="0" w:line="270" w:lineRule="auto"/>
        <w:ind w:right="20"/>
        <w:jc w:val="both"/>
        <w:rPr>
          <w:rFonts w:cs="Helvetica"/>
          <w:sz w:val="24"/>
          <w:szCs w:val="24"/>
        </w:rPr>
      </w:pPr>
      <w:r w:rsidRPr="000C6928">
        <w:rPr>
          <w:rFonts w:cs="Helvetica"/>
          <w:sz w:val="24"/>
          <w:szCs w:val="24"/>
        </w:rPr>
        <w:t>Ensure that policies and practices take account of national and local circumstances and initiatives</w:t>
      </w:r>
      <w:r w:rsidR="000C6928">
        <w:rPr>
          <w:rFonts w:cs="Helvetica"/>
          <w:sz w:val="24"/>
          <w:szCs w:val="24"/>
        </w:rPr>
        <w:t>.</w:t>
      </w:r>
    </w:p>
    <w:p w:rsidR="0004416F" w:rsidRPr="000C6928" w:rsidRDefault="0004416F" w:rsidP="0004416F">
      <w:pPr>
        <w:pStyle w:val="ListParagraph"/>
        <w:widowControl w:val="0"/>
        <w:numPr>
          <w:ilvl w:val="0"/>
          <w:numId w:val="24"/>
        </w:numPr>
        <w:overflowPunct w:val="0"/>
        <w:autoSpaceDE w:val="0"/>
        <w:autoSpaceDN w:val="0"/>
        <w:adjustRightInd w:val="0"/>
        <w:spacing w:after="0" w:line="270" w:lineRule="auto"/>
        <w:ind w:right="20"/>
        <w:jc w:val="both"/>
        <w:rPr>
          <w:rFonts w:cs="Helvetica"/>
          <w:sz w:val="24"/>
          <w:szCs w:val="24"/>
        </w:rPr>
      </w:pPr>
      <w:r w:rsidRPr="000C6928">
        <w:rPr>
          <w:rFonts w:cs="Helvetica"/>
          <w:sz w:val="24"/>
          <w:szCs w:val="24"/>
        </w:rPr>
        <w:t>Recruit, retain and deploy staff appropriately to achieve the vision and goals of the school</w:t>
      </w:r>
      <w:r w:rsidR="000C6928">
        <w:rPr>
          <w:rFonts w:cs="Helvetica"/>
          <w:sz w:val="24"/>
          <w:szCs w:val="24"/>
        </w:rPr>
        <w:t>.</w:t>
      </w:r>
    </w:p>
    <w:p w:rsidR="0004416F" w:rsidRPr="000C6928" w:rsidRDefault="0004416F" w:rsidP="0004416F">
      <w:pPr>
        <w:pStyle w:val="ListParagraph"/>
        <w:widowControl w:val="0"/>
        <w:numPr>
          <w:ilvl w:val="0"/>
          <w:numId w:val="24"/>
        </w:numPr>
        <w:overflowPunct w:val="0"/>
        <w:autoSpaceDE w:val="0"/>
        <w:autoSpaceDN w:val="0"/>
        <w:adjustRightInd w:val="0"/>
        <w:spacing w:after="0" w:line="270" w:lineRule="auto"/>
        <w:ind w:right="20"/>
        <w:jc w:val="both"/>
        <w:rPr>
          <w:rFonts w:cs="Helvetica"/>
          <w:sz w:val="24"/>
          <w:szCs w:val="24"/>
        </w:rPr>
      </w:pPr>
      <w:r w:rsidRPr="000C6928">
        <w:rPr>
          <w:rFonts w:cs="Helvetica"/>
          <w:sz w:val="24"/>
          <w:szCs w:val="24"/>
        </w:rPr>
        <w:t>Ensure the school’s environment is managed effectively and efficiently to ensure it meets the need of the curriculum and health and safety regulations</w:t>
      </w:r>
      <w:r w:rsidR="000C6928">
        <w:rPr>
          <w:rFonts w:cs="Helvetica"/>
          <w:sz w:val="24"/>
          <w:szCs w:val="24"/>
        </w:rPr>
        <w:t>.</w:t>
      </w:r>
    </w:p>
    <w:p w:rsidR="006356D6" w:rsidRPr="000C6928" w:rsidRDefault="006356D6" w:rsidP="0004416F">
      <w:pPr>
        <w:pStyle w:val="ListParagraph"/>
        <w:widowControl w:val="0"/>
        <w:numPr>
          <w:ilvl w:val="0"/>
          <w:numId w:val="24"/>
        </w:numPr>
        <w:overflowPunct w:val="0"/>
        <w:autoSpaceDE w:val="0"/>
        <w:autoSpaceDN w:val="0"/>
        <w:adjustRightInd w:val="0"/>
        <w:spacing w:after="0" w:line="270" w:lineRule="auto"/>
        <w:ind w:right="20"/>
        <w:jc w:val="both"/>
        <w:rPr>
          <w:rFonts w:cs="Helvetica"/>
          <w:sz w:val="24"/>
          <w:szCs w:val="24"/>
        </w:rPr>
      </w:pPr>
      <w:r w:rsidRPr="000C6928">
        <w:rPr>
          <w:rFonts w:cs="Helvetica"/>
          <w:sz w:val="24"/>
          <w:szCs w:val="24"/>
        </w:rPr>
        <w:t>Ensure that arrangements for safeguarding of pupils are in place.</w:t>
      </w:r>
    </w:p>
    <w:p w:rsidR="002B56F9" w:rsidRDefault="002B56F9" w:rsidP="002B56F9">
      <w:pPr>
        <w:pStyle w:val="ListParagraph"/>
        <w:widowControl w:val="0"/>
        <w:overflowPunct w:val="0"/>
        <w:autoSpaceDE w:val="0"/>
        <w:autoSpaceDN w:val="0"/>
        <w:adjustRightInd w:val="0"/>
        <w:spacing w:after="0" w:line="270" w:lineRule="auto"/>
        <w:ind w:right="20"/>
        <w:jc w:val="both"/>
        <w:rPr>
          <w:rFonts w:cs="Helvetica"/>
          <w:sz w:val="23"/>
          <w:szCs w:val="23"/>
        </w:rPr>
      </w:pPr>
    </w:p>
    <w:p w:rsidR="002B56F9" w:rsidRDefault="002B56F9" w:rsidP="002B56F9">
      <w:pPr>
        <w:pStyle w:val="ListParagraph"/>
        <w:widowControl w:val="0"/>
        <w:overflowPunct w:val="0"/>
        <w:autoSpaceDE w:val="0"/>
        <w:autoSpaceDN w:val="0"/>
        <w:adjustRightInd w:val="0"/>
        <w:spacing w:after="0" w:line="270" w:lineRule="auto"/>
        <w:ind w:right="20"/>
        <w:jc w:val="both"/>
        <w:rPr>
          <w:rFonts w:cs="Helvetica"/>
          <w:sz w:val="23"/>
          <w:szCs w:val="23"/>
        </w:rPr>
      </w:pPr>
    </w:p>
    <w:p w:rsidR="002B56F9" w:rsidRPr="000C6928" w:rsidRDefault="002B56F9" w:rsidP="00853E32">
      <w:pPr>
        <w:widowControl w:val="0"/>
        <w:overflowPunct w:val="0"/>
        <w:autoSpaceDE w:val="0"/>
        <w:autoSpaceDN w:val="0"/>
        <w:adjustRightInd w:val="0"/>
        <w:spacing w:after="0" w:line="270" w:lineRule="auto"/>
        <w:ind w:right="20"/>
        <w:jc w:val="both"/>
        <w:rPr>
          <w:rFonts w:cs="Helvetica"/>
          <w:b/>
          <w:sz w:val="28"/>
          <w:szCs w:val="28"/>
        </w:rPr>
      </w:pPr>
      <w:r w:rsidRPr="000C6928">
        <w:rPr>
          <w:rFonts w:cs="Helvetica"/>
          <w:b/>
          <w:sz w:val="28"/>
          <w:szCs w:val="28"/>
        </w:rPr>
        <w:t>Leadership of self and others</w:t>
      </w:r>
    </w:p>
    <w:p w:rsidR="002B56F9" w:rsidRDefault="002B56F9" w:rsidP="00853E32">
      <w:pPr>
        <w:widowControl w:val="0"/>
        <w:overflowPunct w:val="0"/>
        <w:autoSpaceDE w:val="0"/>
        <w:autoSpaceDN w:val="0"/>
        <w:adjustRightInd w:val="0"/>
        <w:spacing w:after="0" w:line="270" w:lineRule="auto"/>
        <w:ind w:right="20"/>
        <w:jc w:val="both"/>
        <w:rPr>
          <w:rFonts w:cs="Helvetica"/>
          <w:sz w:val="23"/>
          <w:szCs w:val="23"/>
        </w:rPr>
      </w:pPr>
    </w:p>
    <w:p w:rsidR="000C6928" w:rsidRDefault="007051CB" w:rsidP="002B56F9">
      <w:pPr>
        <w:widowControl w:val="0"/>
        <w:autoSpaceDE w:val="0"/>
        <w:autoSpaceDN w:val="0"/>
        <w:adjustRightInd w:val="0"/>
        <w:spacing w:after="0" w:line="240" w:lineRule="auto"/>
        <w:jc w:val="both"/>
        <w:rPr>
          <w:rFonts w:cs="Helvetica"/>
          <w:sz w:val="24"/>
          <w:szCs w:val="24"/>
        </w:rPr>
      </w:pPr>
      <w:r>
        <w:rPr>
          <w:rFonts w:cs="Helvetica"/>
          <w:sz w:val="24"/>
          <w:szCs w:val="24"/>
        </w:rPr>
        <w:t>The Head</w:t>
      </w:r>
      <w:r w:rsidR="002B56F9" w:rsidRPr="000C6928">
        <w:rPr>
          <w:rFonts w:cs="Helvetica"/>
          <w:sz w:val="24"/>
          <w:szCs w:val="24"/>
        </w:rPr>
        <w:t xml:space="preserve"> must have effective relationships and communication skills. They are expected to treat people fairly, equitably and with dignity and respect to create and maintain a positive school culture that enables all to achieve. </w:t>
      </w:r>
    </w:p>
    <w:p w:rsidR="002B56F9" w:rsidRPr="000C6928" w:rsidRDefault="002B56F9" w:rsidP="002B56F9">
      <w:pPr>
        <w:widowControl w:val="0"/>
        <w:autoSpaceDE w:val="0"/>
        <w:autoSpaceDN w:val="0"/>
        <w:adjustRightInd w:val="0"/>
        <w:spacing w:after="0" w:line="240" w:lineRule="auto"/>
        <w:jc w:val="both"/>
        <w:rPr>
          <w:rFonts w:cs="Helvetica"/>
          <w:bCs/>
          <w:sz w:val="24"/>
          <w:szCs w:val="24"/>
        </w:rPr>
      </w:pPr>
      <w:r w:rsidRPr="000C6928">
        <w:rPr>
          <w:rFonts w:cs="Helvetica"/>
          <w:bCs/>
          <w:sz w:val="24"/>
          <w:szCs w:val="24"/>
        </w:rPr>
        <w:t>Under the overall direction of the Executive Headteacher</w:t>
      </w:r>
      <w:r w:rsidR="000C6928">
        <w:rPr>
          <w:rFonts w:cs="Helvetica"/>
          <w:bCs/>
          <w:sz w:val="24"/>
          <w:szCs w:val="24"/>
        </w:rPr>
        <w:t xml:space="preserve"> they will</w:t>
      </w:r>
      <w:r w:rsidRPr="000C6928">
        <w:rPr>
          <w:rFonts w:cs="Helvetica"/>
          <w:bCs/>
          <w:sz w:val="24"/>
          <w:szCs w:val="24"/>
        </w:rPr>
        <w:t>:</w:t>
      </w:r>
    </w:p>
    <w:p w:rsidR="0041018A" w:rsidRPr="000C6928" w:rsidRDefault="0041018A" w:rsidP="002B56F9">
      <w:pPr>
        <w:widowControl w:val="0"/>
        <w:overflowPunct w:val="0"/>
        <w:autoSpaceDE w:val="0"/>
        <w:autoSpaceDN w:val="0"/>
        <w:adjustRightInd w:val="0"/>
        <w:spacing w:after="0" w:line="270" w:lineRule="auto"/>
        <w:ind w:right="20"/>
        <w:jc w:val="both"/>
        <w:rPr>
          <w:rFonts w:cs="Helvetica"/>
          <w:sz w:val="24"/>
          <w:szCs w:val="24"/>
        </w:rPr>
      </w:pPr>
    </w:p>
    <w:p w:rsidR="002B56F9" w:rsidRPr="000C6928" w:rsidRDefault="002B56F9" w:rsidP="002B56F9">
      <w:pPr>
        <w:pStyle w:val="ListParagraph"/>
        <w:widowControl w:val="0"/>
        <w:numPr>
          <w:ilvl w:val="0"/>
          <w:numId w:val="26"/>
        </w:numPr>
        <w:overflowPunct w:val="0"/>
        <w:autoSpaceDE w:val="0"/>
        <w:autoSpaceDN w:val="0"/>
        <w:adjustRightInd w:val="0"/>
        <w:spacing w:after="0" w:line="270" w:lineRule="auto"/>
        <w:ind w:right="20"/>
        <w:jc w:val="both"/>
        <w:rPr>
          <w:rFonts w:cs="Helvetica"/>
          <w:sz w:val="24"/>
          <w:szCs w:val="24"/>
        </w:rPr>
      </w:pPr>
      <w:r w:rsidRPr="000C6928">
        <w:rPr>
          <w:rFonts w:cs="Helvetica"/>
          <w:sz w:val="24"/>
          <w:szCs w:val="24"/>
        </w:rPr>
        <w:t xml:space="preserve">Provide dynamic, consistent and motivational leadership for all staff, ensuring the </w:t>
      </w:r>
      <w:r w:rsidRPr="000C6928">
        <w:rPr>
          <w:rFonts w:cs="Helvetica"/>
          <w:sz w:val="24"/>
          <w:szCs w:val="24"/>
        </w:rPr>
        <w:lastRenderedPageBreak/>
        <w:t>successful delivery of the vision, aims and objectives of the school.</w:t>
      </w:r>
    </w:p>
    <w:p w:rsidR="00702C69" w:rsidRPr="000C6928" w:rsidRDefault="00702C69" w:rsidP="002B56F9">
      <w:pPr>
        <w:pStyle w:val="ListParagraph"/>
        <w:widowControl w:val="0"/>
        <w:numPr>
          <w:ilvl w:val="0"/>
          <w:numId w:val="26"/>
        </w:numPr>
        <w:overflowPunct w:val="0"/>
        <w:autoSpaceDE w:val="0"/>
        <w:autoSpaceDN w:val="0"/>
        <w:adjustRightInd w:val="0"/>
        <w:spacing w:after="0" w:line="270" w:lineRule="auto"/>
        <w:ind w:right="20"/>
        <w:jc w:val="both"/>
        <w:rPr>
          <w:rFonts w:cs="Helvetica"/>
          <w:sz w:val="24"/>
          <w:szCs w:val="24"/>
        </w:rPr>
      </w:pPr>
      <w:r w:rsidRPr="000C6928">
        <w:rPr>
          <w:rFonts w:cs="Helvetica"/>
          <w:sz w:val="24"/>
          <w:szCs w:val="24"/>
        </w:rPr>
        <w:t>Set high standards and expectations for personal, pupil and staff behaviours and actions</w:t>
      </w:r>
      <w:r w:rsidR="00BF6EBD">
        <w:rPr>
          <w:rFonts w:cs="Helvetica"/>
          <w:sz w:val="24"/>
          <w:szCs w:val="24"/>
        </w:rPr>
        <w:t>.</w:t>
      </w:r>
    </w:p>
    <w:p w:rsidR="00702C69" w:rsidRPr="000C6928" w:rsidRDefault="00702C69" w:rsidP="002B56F9">
      <w:pPr>
        <w:pStyle w:val="ListParagraph"/>
        <w:widowControl w:val="0"/>
        <w:numPr>
          <w:ilvl w:val="0"/>
          <w:numId w:val="26"/>
        </w:numPr>
        <w:overflowPunct w:val="0"/>
        <w:autoSpaceDE w:val="0"/>
        <w:autoSpaceDN w:val="0"/>
        <w:adjustRightInd w:val="0"/>
        <w:spacing w:after="0" w:line="270" w:lineRule="auto"/>
        <w:ind w:right="20"/>
        <w:jc w:val="both"/>
        <w:rPr>
          <w:rFonts w:cs="Helvetica"/>
          <w:sz w:val="24"/>
          <w:szCs w:val="24"/>
        </w:rPr>
      </w:pPr>
      <w:r w:rsidRPr="000C6928">
        <w:rPr>
          <w:rFonts w:cs="Helvetica"/>
          <w:sz w:val="24"/>
          <w:szCs w:val="24"/>
        </w:rPr>
        <w:t>Ensure that Performance Management and Appraisal processes for all staff are robust, fit for purpose and effective in raising the quality of teaching and learning</w:t>
      </w:r>
      <w:r w:rsidR="00BF6EBD">
        <w:rPr>
          <w:rFonts w:cs="Helvetica"/>
          <w:sz w:val="24"/>
          <w:szCs w:val="24"/>
        </w:rPr>
        <w:t>.</w:t>
      </w:r>
    </w:p>
    <w:p w:rsidR="00DE12F0" w:rsidRPr="000C6928" w:rsidRDefault="00DE12F0" w:rsidP="002B56F9">
      <w:pPr>
        <w:pStyle w:val="ListParagraph"/>
        <w:widowControl w:val="0"/>
        <w:numPr>
          <w:ilvl w:val="0"/>
          <w:numId w:val="26"/>
        </w:numPr>
        <w:overflowPunct w:val="0"/>
        <w:autoSpaceDE w:val="0"/>
        <w:autoSpaceDN w:val="0"/>
        <w:adjustRightInd w:val="0"/>
        <w:spacing w:after="0" w:line="270" w:lineRule="auto"/>
        <w:ind w:right="20"/>
        <w:jc w:val="both"/>
        <w:rPr>
          <w:rFonts w:cs="Helvetica"/>
          <w:sz w:val="24"/>
          <w:szCs w:val="24"/>
        </w:rPr>
      </w:pPr>
      <w:r w:rsidRPr="000C6928">
        <w:rPr>
          <w:rFonts w:cs="Helvetica"/>
          <w:sz w:val="24"/>
          <w:szCs w:val="24"/>
        </w:rPr>
        <w:t>Develop a culture of sharing best practice across all teachers</w:t>
      </w:r>
      <w:r w:rsidR="00BF6EBD">
        <w:rPr>
          <w:rFonts w:cs="Helvetica"/>
          <w:sz w:val="24"/>
          <w:szCs w:val="24"/>
        </w:rPr>
        <w:t>.</w:t>
      </w:r>
    </w:p>
    <w:p w:rsidR="00DE12F0" w:rsidRPr="000C6928" w:rsidRDefault="00DE12F0" w:rsidP="002B56F9">
      <w:pPr>
        <w:pStyle w:val="ListParagraph"/>
        <w:widowControl w:val="0"/>
        <w:numPr>
          <w:ilvl w:val="0"/>
          <w:numId w:val="26"/>
        </w:numPr>
        <w:overflowPunct w:val="0"/>
        <w:autoSpaceDE w:val="0"/>
        <w:autoSpaceDN w:val="0"/>
        <w:adjustRightInd w:val="0"/>
        <w:spacing w:after="0" w:line="270" w:lineRule="auto"/>
        <w:ind w:right="20"/>
        <w:jc w:val="both"/>
        <w:rPr>
          <w:rFonts w:cs="Helvetica"/>
          <w:sz w:val="24"/>
          <w:szCs w:val="24"/>
        </w:rPr>
      </w:pPr>
      <w:r w:rsidRPr="000C6928">
        <w:rPr>
          <w:rFonts w:cs="Helvetica"/>
          <w:sz w:val="24"/>
          <w:szCs w:val="24"/>
        </w:rPr>
        <w:t>Ensure effective planning, allocation, support and evaluation of work undertaken by teams and individuals, ensuring clear delegation of tasks</w:t>
      </w:r>
      <w:r w:rsidR="00BF6EBD">
        <w:rPr>
          <w:rFonts w:cs="Helvetica"/>
          <w:sz w:val="24"/>
          <w:szCs w:val="24"/>
        </w:rPr>
        <w:t>.</w:t>
      </w:r>
      <w:r w:rsidRPr="000C6928">
        <w:rPr>
          <w:rFonts w:cs="Helvetica"/>
          <w:sz w:val="24"/>
          <w:szCs w:val="24"/>
        </w:rPr>
        <w:t xml:space="preserve"> </w:t>
      </w:r>
    </w:p>
    <w:p w:rsidR="002B56F9" w:rsidRPr="000C6928" w:rsidRDefault="00702C69" w:rsidP="002B56F9">
      <w:pPr>
        <w:pStyle w:val="ListParagraph"/>
        <w:widowControl w:val="0"/>
        <w:numPr>
          <w:ilvl w:val="0"/>
          <w:numId w:val="26"/>
        </w:numPr>
        <w:overflowPunct w:val="0"/>
        <w:autoSpaceDE w:val="0"/>
        <w:autoSpaceDN w:val="0"/>
        <w:adjustRightInd w:val="0"/>
        <w:spacing w:after="0" w:line="270" w:lineRule="auto"/>
        <w:ind w:right="20"/>
        <w:jc w:val="both"/>
        <w:rPr>
          <w:rFonts w:cs="Helvetica"/>
          <w:sz w:val="24"/>
          <w:szCs w:val="24"/>
        </w:rPr>
      </w:pPr>
      <w:r w:rsidRPr="000C6928">
        <w:rPr>
          <w:rFonts w:cs="Helvetica"/>
          <w:sz w:val="24"/>
          <w:szCs w:val="24"/>
        </w:rPr>
        <w:t>Recruit, induct and develop teaching and non-teaching staff, including arrangements for CPD</w:t>
      </w:r>
      <w:r w:rsidR="00BF6EBD">
        <w:rPr>
          <w:rFonts w:cs="Helvetica"/>
          <w:sz w:val="24"/>
          <w:szCs w:val="24"/>
        </w:rPr>
        <w:t>.</w:t>
      </w:r>
    </w:p>
    <w:p w:rsidR="00702C69" w:rsidRPr="000C6928" w:rsidRDefault="00702C69" w:rsidP="002B56F9">
      <w:pPr>
        <w:pStyle w:val="ListParagraph"/>
        <w:widowControl w:val="0"/>
        <w:numPr>
          <w:ilvl w:val="0"/>
          <w:numId w:val="26"/>
        </w:numPr>
        <w:overflowPunct w:val="0"/>
        <w:autoSpaceDE w:val="0"/>
        <w:autoSpaceDN w:val="0"/>
        <w:adjustRightInd w:val="0"/>
        <w:spacing w:after="0" w:line="270" w:lineRule="auto"/>
        <w:ind w:right="20"/>
        <w:jc w:val="both"/>
        <w:rPr>
          <w:rFonts w:cs="Helvetica"/>
          <w:sz w:val="24"/>
          <w:szCs w:val="24"/>
        </w:rPr>
      </w:pPr>
      <w:r w:rsidRPr="000C6928">
        <w:rPr>
          <w:rFonts w:cs="Helvetica"/>
          <w:sz w:val="24"/>
          <w:szCs w:val="24"/>
        </w:rPr>
        <w:t>Regularly review own practice, set personal targets and take responsibility for own development</w:t>
      </w:r>
      <w:r w:rsidR="00935D28" w:rsidRPr="000C6928">
        <w:rPr>
          <w:rFonts w:cs="Helvetica"/>
          <w:sz w:val="24"/>
          <w:szCs w:val="24"/>
        </w:rPr>
        <w:t>, reflecting on personal contribution to school achievements and taking feedback from others.</w:t>
      </w:r>
    </w:p>
    <w:p w:rsidR="0041018A" w:rsidRPr="000C6928" w:rsidRDefault="0041018A" w:rsidP="00853E32">
      <w:pPr>
        <w:widowControl w:val="0"/>
        <w:overflowPunct w:val="0"/>
        <w:autoSpaceDE w:val="0"/>
        <w:autoSpaceDN w:val="0"/>
        <w:adjustRightInd w:val="0"/>
        <w:spacing w:after="0" w:line="270" w:lineRule="auto"/>
        <w:ind w:right="20"/>
        <w:jc w:val="both"/>
        <w:rPr>
          <w:rFonts w:cs="Helvetica"/>
          <w:sz w:val="24"/>
          <w:szCs w:val="24"/>
        </w:rPr>
      </w:pPr>
    </w:p>
    <w:p w:rsidR="0041018A" w:rsidRPr="00FE5580" w:rsidRDefault="0041018A" w:rsidP="00853E32">
      <w:pPr>
        <w:widowControl w:val="0"/>
        <w:overflowPunct w:val="0"/>
        <w:autoSpaceDE w:val="0"/>
        <w:autoSpaceDN w:val="0"/>
        <w:adjustRightInd w:val="0"/>
        <w:spacing w:after="0" w:line="239" w:lineRule="auto"/>
        <w:jc w:val="both"/>
        <w:rPr>
          <w:rFonts w:cs="Symbol"/>
          <w:sz w:val="23"/>
          <w:szCs w:val="23"/>
        </w:rPr>
      </w:pPr>
    </w:p>
    <w:p w:rsidR="0040098C" w:rsidRPr="00FE5580" w:rsidRDefault="0040098C" w:rsidP="00853E32">
      <w:pPr>
        <w:widowControl w:val="0"/>
        <w:autoSpaceDE w:val="0"/>
        <w:autoSpaceDN w:val="0"/>
        <w:adjustRightInd w:val="0"/>
        <w:spacing w:after="0" w:line="33" w:lineRule="exact"/>
        <w:jc w:val="both"/>
        <w:rPr>
          <w:rFonts w:cs="Symbol"/>
          <w:sz w:val="23"/>
          <w:szCs w:val="23"/>
        </w:rPr>
      </w:pPr>
    </w:p>
    <w:p w:rsidR="0040098C" w:rsidRDefault="0040098C" w:rsidP="00853E32">
      <w:pPr>
        <w:widowControl w:val="0"/>
        <w:autoSpaceDE w:val="0"/>
        <w:autoSpaceDN w:val="0"/>
        <w:adjustRightInd w:val="0"/>
        <w:spacing w:after="0" w:line="210" w:lineRule="exact"/>
        <w:jc w:val="both"/>
        <w:rPr>
          <w:rFonts w:cs="Times New Roman"/>
          <w:sz w:val="23"/>
          <w:szCs w:val="23"/>
        </w:rPr>
      </w:pPr>
    </w:p>
    <w:p w:rsidR="00DE12F0" w:rsidRPr="00FE5580" w:rsidRDefault="00DE12F0" w:rsidP="00853E32">
      <w:pPr>
        <w:widowControl w:val="0"/>
        <w:autoSpaceDE w:val="0"/>
        <w:autoSpaceDN w:val="0"/>
        <w:adjustRightInd w:val="0"/>
        <w:spacing w:after="0" w:line="210" w:lineRule="exact"/>
        <w:jc w:val="both"/>
        <w:rPr>
          <w:rFonts w:cs="Times New Roman"/>
          <w:sz w:val="23"/>
          <w:szCs w:val="23"/>
        </w:rPr>
      </w:pPr>
    </w:p>
    <w:p w:rsidR="00DE12F0" w:rsidRDefault="00DE12F0" w:rsidP="00853E32">
      <w:pPr>
        <w:widowControl w:val="0"/>
        <w:autoSpaceDE w:val="0"/>
        <w:autoSpaceDN w:val="0"/>
        <w:adjustRightInd w:val="0"/>
        <w:spacing w:after="0" w:line="240" w:lineRule="auto"/>
        <w:jc w:val="both"/>
        <w:rPr>
          <w:rFonts w:cs="Helvetica"/>
          <w:b/>
          <w:bCs/>
          <w:sz w:val="28"/>
          <w:szCs w:val="28"/>
        </w:rPr>
      </w:pPr>
      <w:r>
        <w:rPr>
          <w:rFonts w:cs="Helvetica"/>
          <w:b/>
          <w:bCs/>
          <w:sz w:val="28"/>
          <w:szCs w:val="28"/>
        </w:rPr>
        <w:t>Accountability to the school community</w:t>
      </w:r>
    </w:p>
    <w:p w:rsidR="00DE12F0" w:rsidRDefault="00DE12F0" w:rsidP="00853E32">
      <w:pPr>
        <w:widowControl w:val="0"/>
        <w:autoSpaceDE w:val="0"/>
        <w:autoSpaceDN w:val="0"/>
        <w:adjustRightInd w:val="0"/>
        <w:spacing w:after="0" w:line="240" w:lineRule="auto"/>
        <w:jc w:val="both"/>
        <w:rPr>
          <w:rFonts w:cs="Helvetica"/>
          <w:b/>
          <w:bCs/>
          <w:sz w:val="28"/>
          <w:szCs w:val="28"/>
        </w:rPr>
      </w:pPr>
    </w:p>
    <w:p w:rsidR="00935D28" w:rsidRPr="000C6928" w:rsidRDefault="007051CB" w:rsidP="00935D28">
      <w:pPr>
        <w:widowControl w:val="0"/>
        <w:autoSpaceDE w:val="0"/>
        <w:autoSpaceDN w:val="0"/>
        <w:adjustRightInd w:val="0"/>
        <w:spacing w:after="0" w:line="240" w:lineRule="auto"/>
        <w:jc w:val="both"/>
        <w:rPr>
          <w:rFonts w:cs="Helvetica"/>
          <w:bCs/>
          <w:sz w:val="24"/>
          <w:szCs w:val="24"/>
        </w:rPr>
      </w:pPr>
      <w:r>
        <w:rPr>
          <w:rFonts w:cs="Helvetica"/>
          <w:bCs/>
          <w:sz w:val="24"/>
          <w:szCs w:val="24"/>
        </w:rPr>
        <w:t>The Head</w:t>
      </w:r>
      <w:r w:rsidR="00DE12F0" w:rsidRPr="000C6928">
        <w:rPr>
          <w:rFonts w:cs="Helvetica"/>
          <w:bCs/>
          <w:sz w:val="24"/>
          <w:szCs w:val="24"/>
        </w:rPr>
        <w:t xml:space="preserve"> has a responsibility to the whole school community and the Trust beyond that. In carrying out this re</w:t>
      </w:r>
      <w:r w:rsidR="00BF6EBD">
        <w:rPr>
          <w:rFonts w:cs="Helvetica"/>
          <w:bCs/>
          <w:sz w:val="24"/>
          <w:szCs w:val="24"/>
        </w:rPr>
        <w:t>sponsibility, the Head</w:t>
      </w:r>
      <w:r w:rsidR="00DE12F0" w:rsidRPr="000C6928">
        <w:rPr>
          <w:rFonts w:cs="Helvetica"/>
          <w:bCs/>
          <w:sz w:val="24"/>
          <w:szCs w:val="24"/>
        </w:rPr>
        <w:t xml:space="preserve"> is accountable to a wide range of groups, parti</w:t>
      </w:r>
      <w:r w:rsidR="00935D28" w:rsidRPr="000C6928">
        <w:rPr>
          <w:rFonts w:cs="Helvetica"/>
          <w:bCs/>
          <w:sz w:val="24"/>
          <w:szCs w:val="24"/>
        </w:rPr>
        <w:t xml:space="preserve">cularly pupils, staff, parents, carers, governors and directors. </w:t>
      </w:r>
    </w:p>
    <w:p w:rsidR="00935D28" w:rsidRPr="000C6928" w:rsidRDefault="00935D28" w:rsidP="00935D28">
      <w:pPr>
        <w:widowControl w:val="0"/>
        <w:autoSpaceDE w:val="0"/>
        <w:autoSpaceDN w:val="0"/>
        <w:adjustRightInd w:val="0"/>
        <w:spacing w:after="0" w:line="240" w:lineRule="auto"/>
        <w:jc w:val="both"/>
        <w:rPr>
          <w:rFonts w:cs="Helvetica"/>
          <w:bCs/>
          <w:sz w:val="24"/>
          <w:szCs w:val="24"/>
        </w:rPr>
      </w:pPr>
      <w:r w:rsidRPr="000C6928">
        <w:rPr>
          <w:rFonts w:cs="Helvetica"/>
          <w:bCs/>
          <w:sz w:val="24"/>
          <w:szCs w:val="24"/>
        </w:rPr>
        <w:t>Under the overall direction of the Executive Headteacher</w:t>
      </w:r>
      <w:r w:rsidR="00BF6EBD">
        <w:rPr>
          <w:rFonts w:cs="Helvetica"/>
          <w:bCs/>
          <w:sz w:val="24"/>
          <w:szCs w:val="24"/>
        </w:rPr>
        <w:t xml:space="preserve"> they will</w:t>
      </w:r>
      <w:r w:rsidRPr="000C6928">
        <w:rPr>
          <w:rFonts w:cs="Helvetica"/>
          <w:bCs/>
          <w:sz w:val="24"/>
          <w:szCs w:val="24"/>
        </w:rPr>
        <w:t>:</w:t>
      </w:r>
    </w:p>
    <w:p w:rsidR="0040098C" w:rsidRPr="000C6928" w:rsidRDefault="0040098C" w:rsidP="00853E32">
      <w:pPr>
        <w:widowControl w:val="0"/>
        <w:autoSpaceDE w:val="0"/>
        <w:autoSpaceDN w:val="0"/>
        <w:adjustRightInd w:val="0"/>
        <w:spacing w:after="0" w:line="259" w:lineRule="exact"/>
        <w:jc w:val="both"/>
        <w:rPr>
          <w:rFonts w:cs="Times New Roman"/>
          <w:sz w:val="24"/>
          <w:szCs w:val="24"/>
        </w:rPr>
      </w:pPr>
    </w:p>
    <w:p w:rsidR="00935D28" w:rsidRPr="000C6928" w:rsidRDefault="00935D28" w:rsidP="00853E32">
      <w:pPr>
        <w:widowControl w:val="0"/>
        <w:numPr>
          <w:ilvl w:val="0"/>
          <w:numId w:val="1"/>
        </w:numPr>
        <w:tabs>
          <w:tab w:val="clear" w:pos="720"/>
          <w:tab w:val="num" w:pos="1080"/>
        </w:tabs>
        <w:overflowPunct w:val="0"/>
        <w:autoSpaceDE w:val="0"/>
        <w:autoSpaceDN w:val="0"/>
        <w:adjustRightInd w:val="0"/>
        <w:spacing w:after="0" w:line="270" w:lineRule="auto"/>
        <w:ind w:left="1080" w:right="20"/>
        <w:jc w:val="both"/>
        <w:rPr>
          <w:rFonts w:cs="Helvetica"/>
          <w:sz w:val="24"/>
          <w:szCs w:val="24"/>
        </w:rPr>
      </w:pPr>
      <w:r w:rsidRPr="000C6928">
        <w:rPr>
          <w:rFonts w:cs="Helvetica"/>
          <w:sz w:val="24"/>
          <w:szCs w:val="24"/>
        </w:rPr>
        <w:t>Develop a school ethos which enables everyone to work collaboratively, share knowledge and understanding, celebrate success and accept responsibility for outcomes.</w:t>
      </w:r>
    </w:p>
    <w:p w:rsidR="00935D28" w:rsidRPr="000C6928" w:rsidRDefault="00935D28" w:rsidP="00853E32">
      <w:pPr>
        <w:widowControl w:val="0"/>
        <w:numPr>
          <w:ilvl w:val="0"/>
          <w:numId w:val="1"/>
        </w:numPr>
        <w:tabs>
          <w:tab w:val="clear" w:pos="720"/>
          <w:tab w:val="num" w:pos="1080"/>
        </w:tabs>
        <w:overflowPunct w:val="0"/>
        <w:autoSpaceDE w:val="0"/>
        <w:autoSpaceDN w:val="0"/>
        <w:adjustRightInd w:val="0"/>
        <w:spacing w:after="0" w:line="270" w:lineRule="auto"/>
        <w:ind w:left="1080" w:right="20"/>
        <w:jc w:val="both"/>
        <w:rPr>
          <w:rFonts w:cs="Helvetica"/>
          <w:sz w:val="24"/>
          <w:szCs w:val="24"/>
        </w:rPr>
      </w:pPr>
      <w:r w:rsidRPr="000C6928">
        <w:rPr>
          <w:rFonts w:cs="Helvetica"/>
          <w:sz w:val="24"/>
          <w:szCs w:val="24"/>
        </w:rPr>
        <w:t>Develop and present a coherent, understandable and accurate account of the school’s performance to a range of audiences including directors, governors, parents and carers.</w:t>
      </w:r>
    </w:p>
    <w:p w:rsidR="00935D28" w:rsidRPr="000C6928" w:rsidRDefault="00935D28" w:rsidP="00853E32">
      <w:pPr>
        <w:widowControl w:val="0"/>
        <w:numPr>
          <w:ilvl w:val="0"/>
          <w:numId w:val="1"/>
        </w:numPr>
        <w:tabs>
          <w:tab w:val="clear" w:pos="720"/>
          <w:tab w:val="num" w:pos="1080"/>
        </w:tabs>
        <w:overflowPunct w:val="0"/>
        <w:autoSpaceDE w:val="0"/>
        <w:autoSpaceDN w:val="0"/>
        <w:adjustRightInd w:val="0"/>
        <w:spacing w:after="0" w:line="270" w:lineRule="auto"/>
        <w:ind w:left="1080" w:right="20"/>
        <w:jc w:val="both"/>
        <w:rPr>
          <w:rFonts w:cs="Helvetica"/>
          <w:sz w:val="24"/>
          <w:szCs w:val="24"/>
        </w:rPr>
      </w:pPr>
      <w:r w:rsidRPr="000C6928">
        <w:rPr>
          <w:rFonts w:cs="Helvetica"/>
          <w:sz w:val="24"/>
          <w:szCs w:val="24"/>
        </w:rPr>
        <w:t>Work with the Trust Board and governing body to enable them to meet their responsibilities.</w:t>
      </w:r>
    </w:p>
    <w:p w:rsidR="00935D28" w:rsidRPr="000C6928" w:rsidRDefault="00935D28" w:rsidP="00853E32">
      <w:pPr>
        <w:widowControl w:val="0"/>
        <w:numPr>
          <w:ilvl w:val="0"/>
          <w:numId w:val="1"/>
        </w:numPr>
        <w:tabs>
          <w:tab w:val="clear" w:pos="720"/>
          <w:tab w:val="num" w:pos="1080"/>
        </w:tabs>
        <w:overflowPunct w:val="0"/>
        <w:autoSpaceDE w:val="0"/>
        <w:autoSpaceDN w:val="0"/>
        <w:adjustRightInd w:val="0"/>
        <w:spacing w:after="0" w:line="270" w:lineRule="auto"/>
        <w:ind w:left="1080" w:right="20"/>
        <w:jc w:val="both"/>
        <w:rPr>
          <w:rFonts w:cs="Helvetica"/>
          <w:sz w:val="24"/>
          <w:szCs w:val="24"/>
        </w:rPr>
      </w:pPr>
      <w:r w:rsidRPr="000C6928">
        <w:rPr>
          <w:rFonts w:cs="Helvetica"/>
          <w:sz w:val="24"/>
          <w:szCs w:val="24"/>
        </w:rPr>
        <w:t>Collaborate with other schools to share expertise and bring positive benefits to their own and other schools.</w:t>
      </w:r>
    </w:p>
    <w:p w:rsidR="006356D6" w:rsidRPr="000C6928" w:rsidRDefault="00935D28" w:rsidP="006356D6">
      <w:pPr>
        <w:widowControl w:val="0"/>
        <w:numPr>
          <w:ilvl w:val="0"/>
          <w:numId w:val="1"/>
        </w:numPr>
        <w:tabs>
          <w:tab w:val="clear" w:pos="720"/>
          <w:tab w:val="num" w:pos="1080"/>
        </w:tabs>
        <w:overflowPunct w:val="0"/>
        <w:autoSpaceDE w:val="0"/>
        <w:autoSpaceDN w:val="0"/>
        <w:adjustRightInd w:val="0"/>
        <w:spacing w:after="0" w:line="270" w:lineRule="auto"/>
        <w:ind w:left="1080" w:right="20"/>
        <w:jc w:val="both"/>
        <w:rPr>
          <w:rFonts w:cs="Helvetica"/>
          <w:sz w:val="24"/>
          <w:szCs w:val="24"/>
        </w:rPr>
      </w:pPr>
      <w:r w:rsidRPr="000C6928">
        <w:rPr>
          <w:rFonts w:cs="Helvetica"/>
          <w:sz w:val="24"/>
          <w:szCs w:val="24"/>
        </w:rPr>
        <w:t>Maintain a current knowledge of best education practice through collaboration and communication.</w:t>
      </w:r>
      <w:r w:rsidR="006356D6" w:rsidRPr="000C6928">
        <w:rPr>
          <w:rFonts w:cs="Helvetica"/>
          <w:sz w:val="24"/>
          <w:szCs w:val="24"/>
        </w:rPr>
        <w:t xml:space="preserve"> </w:t>
      </w:r>
    </w:p>
    <w:p w:rsidR="006356D6" w:rsidRPr="000C6928" w:rsidRDefault="006356D6" w:rsidP="006356D6">
      <w:pPr>
        <w:widowControl w:val="0"/>
        <w:numPr>
          <w:ilvl w:val="0"/>
          <w:numId w:val="1"/>
        </w:numPr>
        <w:tabs>
          <w:tab w:val="clear" w:pos="720"/>
          <w:tab w:val="num" w:pos="1080"/>
        </w:tabs>
        <w:overflowPunct w:val="0"/>
        <w:autoSpaceDE w:val="0"/>
        <w:autoSpaceDN w:val="0"/>
        <w:adjustRightInd w:val="0"/>
        <w:spacing w:after="0" w:line="270" w:lineRule="auto"/>
        <w:ind w:left="1080" w:right="20"/>
        <w:jc w:val="both"/>
        <w:rPr>
          <w:rFonts w:cs="Helvetica"/>
          <w:sz w:val="24"/>
          <w:szCs w:val="24"/>
        </w:rPr>
      </w:pPr>
      <w:r w:rsidRPr="000C6928">
        <w:rPr>
          <w:rFonts w:cs="Helvetica"/>
          <w:sz w:val="24"/>
          <w:szCs w:val="24"/>
        </w:rPr>
        <w:t>Maintain and develop effective communications and links with parents a</w:t>
      </w:r>
      <w:bookmarkStart w:id="0" w:name="_GoBack"/>
      <w:bookmarkEnd w:id="0"/>
      <w:r w:rsidRPr="000C6928">
        <w:rPr>
          <w:rFonts w:cs="Helvetica"/>
          <w:sz w:val="24"/>
          <w:szCs w:val="24"/>
        </w:rPr>
        <w:t>nd carers, providing positive responses to concerns and problems regarding their children’s educations and well-being.</w:t>
      </w:r>
    </w:p>
    <w:p w:rsidR="006356D6" w:rsidRPr="000C6928" w:rsidRDefault="006356D6" w:rsidP="00853E32">
      <w:pPr>
        <w:widowControl w:val="0"/>
        <w:numPr>
          <w:ilvl w:val="0"/>
          <w:numId w:val="1"/>
        </w:numPr>
        <w:tabs>
          <w:tab w:val="clear" w:pos="720"/>
          <w:tab w:val="num" w:pos="1080"/>
        </w:tabs>
        <w:overflowPunct w:val="0"/>
        <w:autoSpaceDE w:val="0"/>
        <w:autoSpaceDN w:val="0"/>
        <w:adjustRightInd w:val="0"/>
        <w:spacing w:after="0" w:line="270" w:lineRule="auto"/>
        <w:ind w:left="1080" w:right="20"/>
        <w:jc w:val="both"/>
        <w:rPr>
          <w:rFonts w:cs="Helvetica"/>
          <w:sz w:val="24"/>
          <w:szCs w:val="24"/>
        </w:rPr>
      </w:pPr>
      <w:r w:rsidRPr="000C6928">
        <w:rPr>
          <w:rFonts w:cs="Helvetica"/>
          <w:sz w:val="24"/>
          <w:szCs w:val="24"/>
        </w:rPr>
        <w:t>Seek opportunities to invite parents and carers, community figures, businesses and other organisations into the school.</w:t>
      </w:r>
    </w:p>
    <w:p w:rsidR="006356D6" w:rsidRPr="000C6928" w:rsidRDefault="006356D6" w:rsidP="006356D6">
      <w:pPr>
        <w:widowControl w:val="0"/>
        <w:overflowPunct w:val="0"/>
        <w:autoSpaceDE w:val="0"/>
        <w:autoSpaceDN w:val="0"/>
        <w:adjustRightInd w:val="0"/>
        <w:spacing w:after="0" w:line="270" w:lineRule="auto"/>
        <w:ind w:right="20"/>
        <w:jc w:val="both"/>
        <w:rPr>
          <w:rFonts w:cs="Helvetica"/>
          <w:sz w:val="24"/>
          <w:szCs w:val="24"/>
        </w:rPr>
      </w:pPr>
    </w:p>
    <w:p w:rsidR="006356D6" w:rsidRPr="000C6928" w:rsidRDefault="007051CB" w:rsidP="006356D6">
      <w:pPr>
        <w:widowControl w:val="0"/>
        <w:overflowPunct w:val="0"/>
        <w:autoSpaceDE w:val="0"/>
        <w:autoSpaceDN w:val="0"/>
        <w:adjustRightInd w:val="0"/>
        <w:spacing w:after="0" w:line="270" w:lineRule="auto"/>
        <w:ind w:right="20"/>
        <w:jc w:val="both"/>
        <w:rPr>
          <w:rFonts w:cs="Helvetica"/>
          <w:sz w:val="24"/>
          <w:szCs w:val="24"/>
        </w:rPr>
      </w:pPr>
      <w:r>
        <w:rPr>
          <w:rFonts w:cs="Helvetica"/>
          <w:sz w:val="24"/>
          <w:szCs w:val="24"/>
        </w:rPr>
        <w:t>The Head</w:t>
      </w:r>
      <w:r w:rsidR="006356D6" w:rsidRPr="000C6928">
        <w:rPr>
          <w:rFonts w:cs="Helvetica"/>
          <w:sz w:val="24"/>
          <w:szCs w:val="24"/>
        </w:rPr>
        <w:t xml:space="preserve"> will ensure that the school meets its commitment to safeguarding and the promotion of welfare for the children in its care by ensuring the relevant policies and procedures are in place, with regular monitoring, review and revision.</w:t>
      </w:r>
    </w:p>
    <w:p w:rsidR="009A635F" w:rsidRPr="000C6928" w:rsidRDefault="009A635F" w:rsidP="006356D6">
      <w:pPr>
        <w:widowControl w:val="0"/>
        <w:overflowPunct w:val="0"/>
        <w:autoSpaceDE w:val="0"/>
        <w:autoSpaceDN w:val="0"/>
        <w:adjustRightInd w:val="0"/>
        <w:spacing w:after="0" w:line="270" w:lineRule="auto"/>
        <w:ind w:left="1080" w:right="20"/>
        <w:jc w:val="both"/>
        <w:rPr>
          <w:rFonts w:cs="Helvetica"/>
          <w:sz w:val="24"/>
          <w:szCs w:val="24"/>
        </w:rPr>
      </w:pPr>
    </w:p>
    <w:p w:rsidR="0040098C" w:rsidRPr="000C6928" w:rsidRDefault="0040098C" w:rsidP="00853E32">
      <w:pPr>
        <w:widowControl w:val="0"/>
        <w:autoSpaceDE w:val="0"/>
        <w:autoSpaceDN w:val="0"/>
        <w:adjustRightInd w:val="0"/>
        <w:spacing w:after="0" w:line="241" w:lineRule="exact"/>
        <w:jc w:val="both"/>
        <w:rPr>
          <w:rFonts w:cs="Times New Roman"/>
          <w:sz w:val="24"/>
          <w:szCs w:val="24"/>
        </w:rPr>
      </w:pPr>
    </w:p>
    <w:p w:rsidR="00703BFC" w:rsidRPr="000C6928" w:rsidRDefault="00703BFC" w:rsidP="00853E32">
      <w:pPr>
        <w:widowControl w:val="0"/>
        <w:overflowPunct w:val="0"/>
        <w:autoSpaceDE w:val="0"/>
        <w:autoSpaceDN w:val="0"/>
        <w:adjustRightInd w:val="0"/>
        <w:spacing w:after="0" w:line="275" w:lineRule="auto"/>
        <w:ind w:right="20"/>
        <w:jc w:val="both"/>
        <w:rPr>
          <w:rFonts w:cs="Helvetica"/>
          <w:sz w:val="24"/>
          <w:szCs w:val="24"/>
        </w:rPr>
      </w:pPr>
      <w:r w:rsidRPr="000C6928">
        <w:rPr>
          <w:rFonts w:cs="Helvetica"/>
          <w:sz w:val="24"/>
          <w:szCs w:val="24"/>
        </w:rPr>
        <w:t>This job description does not constitute a complete descripti</w:t>
      </w:r>
      <w:r w:rsidR="007051CB">
        <w:rPr>
          <w:rFonts w:cs="Helvetica"/>
          <w:sz w:val="24"/>
          <w:szCs w:val="24"/>
        </w:rPr>
        <w:t>on of duties. The Head of School</w:t>
      </w:r>
      <w:r w:rsidRPr="000C6928">
        <w:rPr>
          <w:rFonts w:cs="Helvetica"/>
          <w:sz w:val="24"/>
          <w:szCs w:val="24"/>
        </w:rPr>
        <w:t xml:space="preserve"> shall </w:t>
      </w:r>
      <w:r w:rsidRPr="000C6928">
        <w:rPr>
          <w:rFonts w:cs="Helvetica"/>
          <w:sz w:val="24"/>
          <w:szCs w:val="24"/>
        </w:rPr>
        <w:lastRenderedPageBreak/>
        <w:t>carry out the professional duties of a school teacher as set out above but not restricted to them. The post-holder will be required to undertake other duties in keeping with their role as may reasonably be required by the Executive Headteacher.</w:t>
      </w:r>
    </w:p>
    <w:p w:rsidR="0040098C" w:rsidRPr="000C6928" w:rsidRDefault="0040098C" w:rsidP="00853E32">
      <w:pPr>
        <w:widowControl w:val="0"/>
        <w:autoSpaceDE w:val="0"/>
        <w:autoSpaceDN w:val="0"/>
        <w:adjustRightInd w:val="0"/>
        <w:spacing w:after="0" w:line="240" w:lineRule="auto"/>
        <w:jc w:val="both"/>
        <w:rPr>
          <w:rFonts w:ascii="Times New Roman" w:hAnsi="Times New Roman" w:cs="Times New Roman"/>
          <w:sz w:val="24"/>
          <w:szCs w:val="24"/>
        </w:rPr>
      </w:pPr>
    </w:p>
    <w:sectPr w:rsidR="0040098C" w:rsidRPr="000C6928" w:rsidSect="00DA6D26">
      <w:footerReference w:type="default" r:id="rId9"/>
      <w:pgSz w:w="11900" w:h="16840"/>
      <w:pgMar w:top="720" w:right="985" w:bottom="720" w:left="993" w:header="720" w:footer="720" w:gutter="0"/>
      <w:cols w:space="720" w:equalWidth="0">
        <w:col w:w="9922"/>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130" w:rsidRDefault="007C1130" w:rsidP="00112ECC">
      <w:pPr>
        <w:spacing w:after="0" w:line="240" w:lineRule="auto"/>
      </w:pPr>
      <w:r>
        <w:separator/>
      </w:r>
    </w:p>
  </w:endnote>
  <w:endnote w:type="continuationSeparator" w:id="0">
    <w:p w:rsidR="007C1130" w:rsidRDefault="007C1130" w:rsidP="00112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274056"/>
      <w:docPartObj>
        <w:docPartGallery w:val="Page Numbers (Bottom of Page)"/>
        <w:docPartUnique/>
      </w:docPartObj>
    </w:sdtPr>
    <w:sdtEndPr>
      <w:rPr>
        <w:noProof/>
      </w:rPr>
    </w:sdtEndPr>
    <w:sdtContent>
      <w:p w:rsidR="00FF7688" w:rsidRDefault="00FF76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F7688" w:rsidRDefault="00FF76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130" w:rsidRDefault="007C1130" w:rsidP="00112ECC">
      <w:pPr>
        <w:spacing w:after="0" w:line="240" w:lineRule="auto"/>
      </w:pPr>
      <w:r>
        <w:separator/>
      </w:r>
    </w:p>
  </w:footnote>
  <w:footnote w:type="continuationSeparator" w:id="0">
    <w:p w:rsidR="007C1130" w:rsidRDefault="007C1130" w:rsidP="00112E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54B6315E"/>
    <w:lvl w:ilvl="0" w:tplc="08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74D"/>
    <w:multiLevelType w:val="hybridMultilevel"/>
    <w:tmpl w:val="00004DC8"/>
    <w:lvl w:ilvl="0" w:tplc="0000644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BB3"/>
    <w:multiLevelType w:val="hybridMultilevel"/>
    <w:tmpl w:val="00002EA6"/>
    <w:lvl w:ilvl="0" w:tplc="000012D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53C"/>
    <w:multiLevelType w:val="hybridMultilevel"/>
    <w:tmpl w:val="00007E87"/>
    <w:lvl w:ilvl="0" w:tplc="0000390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05E"/>
    <w:multiLevelType w:val="hybridMultilevel"/>
    <w:tmpl w:val="0000440D"/>
    <w:lvl w:ilvl="0" w:tplc="0000491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41BB"/>
    <w:multiLevelType w:val="hybridMultilevel"/>
    <w:tmpl w:val="000026E9"/>
    <w:lvl w:ilvl="0" w:tplc="000001E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D06"/>
    <w:multiLevelType w:val="hybridMultilevel"/>
    <w:tmpl w:val="00004DB7"/>
    <w:lvl w:ilvl="0" w:tplc="0000154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4DE"/>
    <w:multiLevelType w:val="hybridMultilevel"/>
    <w:tmpl w:val="000039B3"/>
    <w:lvl w:ilvl="0" w:tplc="00002D1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5F90"/>
    <w:multiLevelType w:val="hybridMultilevel"/>
    <w:tmpl w:val="00001649"/>
    <w:lvl w:ilvl="0" w:tplc="00006DF1">
      <w:start w:val="1"/>
      <w:numFmt w:val="bullet"/>
      <w:lvlText w:val="·"/>
      <w:lvlJc w:val="left"/>
      <w:pPr>
        <w:tabs>
          <w:tab w:val="num" w:pos="720"/>
        </w:tabs>
        <w:ind w:left="720" w:hanging="360"/>
      </w:pPr>
    </w:lvl>
    <w:lvl w:ilvl="1" w:tplc="00005AF1">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66BB"/>
    <w:multiLevelType w:val="hybridMultilevel"/>
    <w:tmpl w:val="0000428B"/>
    <w:lvl w:ilvl="0" w:tplc="000026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30628CC"/>
    <w:multiLevelType w:val="hybridMultilevel"/>
    <w:tmpl w:val="A8CC442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0E72705D"/>
    <w:multiLevelType w:val="hybridMultilevel"/>
    <w:tmpl w:val="CD40BC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18E070C9"/>
    <w:multiLevelType w:val="hybridMultilevel"/>
    <w:tmpl w:val="20BE6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DF86C80"/>
    <w:multiLevelType w:val="hybridMultilevel"/>
    <w:tmpl w:val="95F436BC"/>
    <w:lvl w:ilvl="0" w:tplc="08090001">
      <w:start w:val="1"/>
      <w:numFmt w:val="bullet"/>
      <w:lvlText w:val=""/>
      <w:lvlJc w:val="left"/>
      <w:pPr>
        <w:ind w:left="1078" w:hanging="360"/>
      </w:pPr>
      <w:rPr>
        <w:rFonts w:ascii="Symbol" w:hAnsi="Symbol" w:hint="default"/>
      </w:rPr>
    </w:lvl>
    <w:lvl w:ilvl="1" w:tplc="08090003" w:tentative="1">
      <w:start w:val="1"/>
      <w:numFmt w:val="bullet"/>
      <w:lvlText w:val="o"/>
      <w:lvlJc w:val="left"/>
      <w:pPr>
        <w:ind w:left="1798" w:hanging="360"/>
      </w:pPr>
      <w:rPr>
        <w:rFonts w:ascii="Courier New" w:hAnsi="Courier New" w:cs="Courier New" w:hint="default"/>
      </w:rPr>
    </w:lvl>
    <w:lvl w:ilvl="2" w:tplc="08090005" w:tentative="1">
      <w:start w:val="1"/>
      <w:numFmt w:val="bullet"/>
      <w:lvlText w:val=""/>
      <w:lvlJc w:val="left"/>
      <w:pPr>
        <w:ind w:left="2518" w:hanging="360"/>
      </w:pPr>
      <w:rPr>
        <w:rFonts w:ascii="Wingdings" w:hAnsi="Wingdings" w:hint="default"/>
      </w:rPr>
    </w:lvl>
    <w:lvl w:ilvl="3" w:tplc="08090001" w:tentative="1">
      <w:start w:val="1"/>
      <w:numFmt w:val="bullet"/>
      <w:lvlText w:val=""/>
      <w:lvlJc w:val="left"/>
      <w:pPr>
        <w:ind w:left="3238" w:hanging="360"/>
      </w:pPr>
      <w:rPr>
        <w:rFonts w:ascii="Symbol" w:hAnsi="Symbol" w:hint="default"/>
      </w:rPr>
    </w:lvl>
    <w:lvl w:ilvl="4" w:tplc="08090003" w:tentative="1">
      <w:start w:val="1"/>
      <w:numFmt w:val="bullet"/>
      <w:lvlText w:val="o"/>
      <w:lvlJc w:val="left"/>
      <w:pPr>
        <w:ind w:left="3958" w:hanging="360"/>
      </w:pPr>
      <w:rPr>
        <w:rFonts w:ascii="Courier New" w:hAnsi="Courier New" w:cs="Courier New" w:hint="default"/>
      </w:rPr>
    </w:lvl>
    <w:lvl w:ilvl="5" w:tplc="08090005" w:tentative="1">
      <w:start w:val="1"/>
      <w:numFmt w:val="bullet"/>
      <w:lvlText w:val=""/>
      <w:lvlJc w:val="left"/>
      <w:pPr>
        <w:ind w:left="4678" w:hanging="360"/>
      </w:pPr>
      <w:rPr>
        <w:rFonts w:ascii="Wingdings" w:hAnsi="Wingdings" w:hint="default"/>
      </w:rPr>
    </w:lvl>
    <w:lvl w:ilvl="6" w:tplc="08090001" w:tentative="1">
      <w:start w:val="1"/>
      <w:numFmt w:val="bullet"/>
      <w:lvlText w:val=""/>
      <w:lvlJc w:val="left"/>
      <w:pPr>
        <w:ind w:left="5398" w:hanging="360"/>
      </w:pPr>
      <w:rPr>
        <w:rFonts w:ascii="Symbol" w:hAnsi="Symbol" w:hint="default"/>
      </w:rPr>
    </w:lvl>
    <w:lvl w:ilvl="7" w:tplc="08090003" w:tentative="1">
      <w:start w:val="1"/>
      <w:numFmt w:val="bullet"/>
      <w:lvlText w:val="o"/>
      <w:lvlJc w:val="left"/>
      <w:pPr>
        <w:ind w:left="6118" w:hanging="360"/>
      </w:pPr>
      <w:rPr>
        <w:rFonts w:ascii="Courier New" w:hAnsi="Courier New" w:cs="Courier New" w:hint="default"/>
      </w:rPr>
    </w:lvl>
    <w:lvl w:ilvl="8" w:tplc="08090005" w:tentative="1">
      <w:start w:val="1"/>
      <w:numFmt w:val="bullet"/>
      <w:lvlText w:val=""/>
      <w:lvlJc w:val="left"/>
      <w:pPr>
        <w:ind w:left="6838" w:hanging="360"/>
      </w:pPr>
      <w:rPr>
        <w:rFonts w:ascii="Wingdings" w:hAnsi="Wingdings" w:hint="default"/>
      </w:rPr>
    </w:lvl>
  </w:abstractNum>
  <w:abstractNum w:abstractNumId="17">
    <w:nsid w:val="28EE6CEB"/>
    <w:multiLevelType w:val="hybridMultilevel"/>
    <w:tmpl w:val="A59E2D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2EC20D66"/>
    <w:multiLevelType w:val="hybridMultilevel"/>
    <w:tmpl w:val="4C90B3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4B402A20"/>
    <w:multiLevelType w:val="hybridMultilevel"/>
    <w:tmpl w:val="70B42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2D63163"/>
    <w:multiLevelType w:val="hybridMultilevel"/>
    <w:tmpl w:val="BAA4C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19423D8"/>
    <w:multiLevelType w:val="hybridMultilevel"/>
    <w:tmpl w:val="9B36F904"/>
    <w:lvl w:ilvl="0" w:tplc="000018BE">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2307E90"/>
    <w:multiLevelType w:val="hybridMultilevel"/>
    <w:tmpl w:val="75DAC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9C24A1A"/>
    <w:multiLevelType w:val="hybridMultilevel"/>
    <w:tmpl w:val="0DBAF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A317DCC"/>
    <w:multiLevelType w:val="hybridMultilevel"/>
    <w:tmpl w:val="969EC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F553F9F"/>
    <w:multiLevelType w:val="hybridMultilevel"/>
    <w:tmpl w:val="E3E6912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5"/>
  </w:num>
  <w:num w:numId="4">
    <w:abstractNumId w:val="10"/>
  </w:num>
  <w:num w:numId="5">
    <w:abstractNumId w:val="7"/>
  </w:num>
  <w:num w:numId="6">
    <w:abstractNumId w:val="2"/>
  </w:num>
  <w:num w:numId="7">
    <w:abstractNumId w:val="4"/>
  </w:num>
  <w:num w:numId="8">
    <w:abstractNumId w:val="3"/>
  </w:num>
  <w:num w:numId="9">
    <w:abstractNumId w:val="6"/>
  </w:num>
  <w:num w:numId="10">
    <w:abstractNumId w:val="8"/>
  </w:num>
  <w:num w:numId="11">
    <w:abstractNumId w:val="9"/>
  </w:num>
  <w:num w:numId="12">
    <w:abstractNumId w:val="1"/>
  </w:num>
  <w:num w:numId="13">
    <w:abstractNumId w:val="11"/>
  </w:num>
  <w:num w:numId="14">
    <w:abstractNumId w:val="16"/>
  </w:num>
  <w:num w:numId="15">
    <w:abstractNumId w:val="17"/>
  </w:num>
  <w:num w:numId="16">
    <w:abstractNumId w:val="18"/>
  </w:num>
  <w:num w:numId="17">
    <w:abstractNumId w:val="21"/>
  </w:num>
  <w:num w:numId="18">
    <w:abstractNumId w:val="13"/>
  </w:num>
  <w:num w:numId="19">
    <w:abstractNumId w:val="25"/>
  </w:num>
  <w:num w:numId="20">
    <w:abstractNumId w:val="20"/>
  </w:num>
  <w:num w:numId="21">
    <w:abstractNumId w:val="15"/>
  </w:num>
  <w:num w:numId="22">
    <w:abstractNumId w:val="23"/>
  </w:num>
  <w:num w:numId="23">
    <w:abstractNumId w:val="22"/>
  </w:num>
  <w:num w:numId="24">
    <w:abstractNumId w:val="24"/>
  </w:num>
  <w:num w:numId="25">
    <w:abstractNumId w:val="19"/>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
  <w:rsids>
    <w:rsidRoot w:val="009C5A4C"/>
    <w:rsid w:val="00016037"/>
    <w:rsid w:val="00043579"/>
    <w:rsid w:val="0004416F"/>
    <w:rsid w:val="0005183A"/>
    <w:rsid w:val="0009415D"/>
    <w:rsid w:val="000B0CFC"/>
    <w:rsid w:val="000C6928"/>
    <w:rsid w:val="000E0B14"/>
    <w:rsid w:val="000E5EAB"/>
    <w:rsid w:val="000F4882"/>
    <w:rsid w:val="00112ECC"/>
    <w:rsid w:val="001132C8"/>
    <w:rsid w:val="001E0308"/>
    <w:rsid w:val="001E364E"/>
    <w:rsid w:val="001F089C"/>
    <w:rsid w:val="001F16A4"/>
    <w:rsid w:val="00214314"/>
    <w:rsid w:val="00283294"/>
    <w:rsid w:val="002840A9"/>
    <w:rsid w:val="00286219"/>
    <w:rsid w:val="00295E31"/>
    <w:rsid w:val="002B054D"/>
    <w:rsid w:val="002B56F9"/>
    <w:rsid w:val="00357557"/>
    <w:rsid w:val="003738E4"/>
    <w:rsid w:val="00386687"/>
    <w:rsid w:val="003B071A"/>
    <w:rsid w:val="003C009A"/>
    <w:rsid w:val="003D55A6"/>
    <w:rsid w:val="0040098C"/>
    <w:rsid w:val="0041018A"/>
    <w:rsid w:val="00415824"/>
    <w:rsid w:val="00431105"/>
    <w:rsid w:val="004438A0"/>
    <w:rsid w:val="004605A1"/>
    <w:rsid w:val="004A0C41"/>
    <w:rsid w:val="004F04BB"/>
    <w:rsid w:val="005509EE"/>
    <w:rsid w:val="00564739"/>
    <w:rsid w:val="005676BD"/>
    <w:rsid w:val="00575A9C"/>
    <w:rsid w:val="00576345"/>
    <w:rsid w:val="00582686"/>
    <w:rsid w:val="006024CA"/>
    <w:rsid w:val="006356D6"/>
    <w:rsid w:val="00641880"/>
    <w:rsid w:val="0068328A"/>
    <w:rsid w:val="00690A02"/>
    <w:rsid w:val="00692683"/>
    <w:rsid w:val="00696A65"/>
    <w:rsid w:val="006A4912"/>
    <w:rsid w:val="006B7ECF"/>
    <w:rsid w:val="006C4207"/>
    <w:rsid w:val="006C679F"/>
    <w:rsid w:val="006D095A"/>
    <w:rsid w:val="00702C69"/>
    <w:rsid w:val="00703BFC"/>
    <w:rsid w:val="007051CB"/>
    <w:rsid w:val="0071607D"/>
    <w:rsid w:val="00721B17"/>
    <w:rsid w:val="00731497"/>
    <w:rsid w:val="007500E9"/>
    <w:rsid w:val="00756ABD"/>
    <w:rsid w:val="00757920"/>
    <w:rsid w:val="00784D84"/>
    <w:rsid w:val="00785A3A"/>
    <w:rsid w:val="00791083"/>
    <w:rsid w:val="007C1130"/>
    <w:rsid w:val="007C4BA2"/>
    <w:rsid w:val="007D610B"/>
    <w:rsid w:val="00820463"/>
    <w:rsid w:val="00844AAB"/>
    <w:rsid w:val="00853E32"/>
    <w:rsid w:val="008727C1"/>
    <w:rsid w:val="00896AA1"/>
    <w:rsid w:val="008A62EB"/>
    <w:rsid w:val="008F5467"/>
    <w:rsid w:val="00935D28"/>
    <w:rsid w:val="00984DF8"/>
    <w:rsid w:val="009900EC"/>
    <w:rsid w:val="009A635F"/>
    <w:rsid w:val="009C2BBB"/>
    <w:rsid w:val="009C5A4C"/>
    <w:rsid w:val="009D1C3F"/>
    <w:rsid w:val="009D3649"/>
    <w:rsid w:val="00A17A2B"/>
    <w:rsid w:val="00A441DC"/>
    <w:rsid w:val="00A46A02"/>
    <w:rsid w:val="00A817D5"/>
    <w:rsid w:val="00AA40A7"/>
    <w:rsid w:val="00B177A8"/>
    <w:rsid w:val="00B55BFA"/>
    <w:rsid w:val="00B561B2"/>
    <w:rsid w:val="00B63445"/>
    <w:rsid w:val="00B637E0"/>
    <w:rsid w:val="00B83EB1"/>
    <w:rsid w:val="00B87353"/>
    <w:rsid w:val="00BA5B82"/>
    <w:rsid w:val="00BC7086"/>
    <w:rsid w:val="00BF0416"/>
    <w:rsid w:val="00BF6EBD"/>
    <w:rsid w:val="00C213BC"/>
    <w:rsid w:val="00C22DBC"/>
    <w:rsid w:val="00C35D20"/>
    <w:rsid w:val="00CA47E1"/>
    <w:rsid w:val="00CC1940"/>
    <w:rsid w:val="00CC60DA"/>
    <w:rsid w:val="00CD08E0"/>
    <w:rsid w:val="00CF442F"/>
    <w:rsid w:val="00CF634C"/>
    <w:rsid w:val="00D05E81"/>
    <w:rsid w:val="00D06329"/>
    <w:rsid w:val="00D26903"/>
    <w:rsid w:val="00D56DE0"/>
    <w:rsid w:val="00DA6D26"/>
    <w:rsid w:val="00DC5655"/>
    <w:rsid w:val="00DD4EE5"/>
    <w:rsid w:val="00DE00F9"/>
    <w:rsid w:val="00DE12F0"/>
    <w:rsid w:val="00DE73C5"/>
    <w:rsid w:val="00DF1BBA"/>
    <w:rsid w:val="00E6386D"/>
    <w:rsid w:val="00E766DC"/>
    <w:rsid w:val="00EA15FF"/>
    <w:rsid w:val="00EA567B"/>
    <w:rsid w:val="00F4399F"/>
    <w:rsid w:val="00F65305"/>
    <w:rsid w:val="00F829AF"/>
    <w:rsid w:val="00F97E7F"/>
    <w:rsid w:val="00FB370F"/>
    <w:rsid w:val="00FB6EA6"/>
    <w:rsid w:val="00FD6D75"/>
    <w:rsid w:val="00FE5580"/>
    <w:rsid w:val="00FE7B0B"/>
    <w:rsid w:val="00FF7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D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A3A"/>
    <w:pPr>
      <w:ind w:left="720"/>
      <w:contextualSpacing/>
    </w:pPr>
  </w:style>
  <w:style w:type="paragraph" w:styleId="Header">
    <w:name w:val="header"/>
    <w:basedOn w:val="Normal"/>
    <w:link w:val="HeaderChar"/>
    <w:uiPriority w:val="99"/>
    <w:unhideWhenUsed/>
    <w:rsid w:val="00112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ECC"/>
  </w:style>
  <w:style w:type="paragraph" w:styleId="Footer">
    <w:name w:val="footer"/>
    <w:basedOn w:val="Normal"/>
    <w:link w:val="FooterChar"/>
    <w:uiPriority w:val="99"/>
    <w:unhideWhenUsed/>
    <w:rsid w:val="00112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ECC"/>
  </w:style>
  <w:style w:type="paragraph" w:styleId="BalloonText">
    <w:name w:val="Balloon Text"/>
    <w:basedOn w:val="Normal"/>
    <w:link w:val="BalloonTextChar"/>
    <w:uiPriority w:val="99"/>
    <w:semiHidden/>
    <w:unhideWhenUsed/>
    <w:rsid w:val="00B55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BFA"/>
    <w:rPr>
      <w:rFonts w:ascii="Tahoma" w:hAnsi="Tahoma" w:cs="Tahoma"/>
      <w:sz w:val="16"/>
      <w:szCs w:val="16"/>
    </w:rPr>
  </w:style>
  <w:style w:type="paragraph" w:styleId="Revision">
    <w:name w:val="Revision"/>
    <w:hidden/>
    <w:uiPriority w:val="99"/>
    <w:semiHidden/>
    <w:rsid w:val="0035755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A3A"/>
    <w:pPr>
      <w:ind w:left="720"/>
      <w:contextualSpacing/>
    </w:pPr>
  </w:style>
  <w:style w:type="paragraph" w:styleId="Header">
    <w:name w:val="header"/>
    <w:basedOn w:val="Normal"/>
    <w:link w:val="HeaderChar"/>
    <w:uiPriority w:val="99"/>
    <w:unhideWhenUsed/>
    <w:rsid w:val="00112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ECC"/>
  </w:style>
  <w:style w:type="paragraph" w:styleId="Footer">
    <w:name w:val="footer"/>
    <w:basedOn w:val="Normal"/>
    <w:link w:val="FooterChar"/>
    <w:uiPriority w:val="99"/>
    <w:unhideWhenUsed/>
    <w:rsid w:val="00112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ECC"/>
  </w:style>
  <w:style w:type="paragraph" w:styleId="BalloonText">
    <w:name w:val="Balloon Text"/>
    <w:basedOn w:val="Normal"/>
    <w:link w:val="BalloonTextChar"/>
    <w:uiPriority w:val="99"/>
    <w:semiHidden/>
    <w:unhideWhenUsed/>
    <w:rsid w:val="00B55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BFA"/>
    <w:rPr>
      <w:rFonts w:ascii="Tahoma" w:hAnsi="Tahoma" w:cs="Tahoma"/>
      <w:sz w:val="16"/>
      <w:szCs w:val="16"/>
    </w:rPr>
  </w:style>
  <w:style w:type="paragraph" w:styleId="Revision">
    <w:name w:val="Revision"/>
    <w:hidden/>
    <w:uiPriority w:val="99"/>
    <w:semiHidden/>
    <w:rsid w:val="003575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BB8EC-F698-464A-8625-C61D3B611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D61D5357</Template>
  <TotalTime>1</TotalTime>
  <Pages>4</Pages>
  <Words>1056</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Seva School</vt:lpstr>
    </vt:vector>
  </TitlesOfParts>
  <Company>Place Group</Company>
  <LinksUpToDate>false</LinksUpToDate>
  <CharactersWithSpaces>7262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Seva School</dc:title>
  <dc:subject>Head of Primary JD and PS</dc:subject>
  <dc:creator>Bernard Abrams</dc:creator>
  <cp:lastModifiedBy>Ros Sandell</cp:lastModifiedBy>
  <cp:revision>2</cp:revision>
  <cp:lastPrinted>2014-12-12T14:23:00Z</cp:lastPrinted>
  <dcterms:created xsi:type="dcterms:W3CDTF">2017-12-18T13:06:00Z</dcterms:created>
  <dcterms:modified xsi:type="dcterms:W3CDTF">2017-12-18T13:06:00Z</dcterms:modified>
</cp:coreProperties>
</file>