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6C" w:rsidRPr="00194A30" w:rsidRDefault="004B4763">
      <w:pPr>
        <w:rPr>
          <w:b/>
          <w:sz w:val="40"/>
          <w:szCs w:val="40"/>
        </w:rPr>
      </w:pPr>
      <w:r w:rsidRPr="00194A30">
        <w:rPr>
          <w:b/>
          <w:sz w:val="40"/>
          <w:szCs w:val="40"/>
        </w:rPr>
        <w:t>Application Pack</w:t>
      </w:r>
    </w:p>
    <w:p w:rsidR="004B4763" w:rsidRDefault="004B4763"/>
    <w:p w:rsidR="004B4763" w:rsidRDefault="004B4763">
      <w:r>
        <w:t>Letter from Executive Head</w:t>
      </w:r>
    </w:p>
    <w:p w:rsidR="004B4763" w:rsidRDefault="004B4763"/>
    <w:p w:rsidR="004B4763" w:rsidRPr="004B4763" w:rsidRDefault="004B4763" w:rsidP="004B4763">
      <w:pPr>
        <w:spacing w:after="160" w:line="259" w:lineRule="auto"/>
      </w:pPr>
      <w:r w:rsidRPr="004B4763">
        <w:t xml:space="preserve">Dear Applicant. </w:t>
      </w:r>
    </w:p>
    <w:p w:rsidR="004B4763" w:rsidRPr="004B4763" w:rsidRDefault="004B4763" w:rsidP="004B4763">
      <w:pPr>
        <w:spacing w:after="160" w:line="259" w:lineRule="auto"/>
      </w:pPr>
      <w:r w:rsidRPr="004B4763">
        <w:t xml:space="preserve">Thank you so much for the interest you have shown in our school. </w:t>
      </w:r>
      <w:proofErr w:type="spellStart"/>
      <w:r w:rsidRPr="004B4763">
        <w:t>Rowdown</w:t>
      </w:r>
      <w:proofErr w:type="spellEnd"/>
      <w:r w:rsidRPr="004B4763">
        <w:t xml:space="preserve"> is a two-form entry school with a morning nursery, situated in New </w:t>
      </w:r>
      <w:proofErr w:type="spellStart"/>
      <w:r w:rsidRPr="004B4763">
        <w:t>Addington</w:t>
      </w:r>
      <w:proofErr w:type="spellEnd"/>
      <w:r w:rsidRPr="004B4763">
        <w:t>, on the Croydon border with Kent. It is a friendly, supportive, diverse and welcoming school that nurtures local children from varied and sometimes challenging backgrounds to achieve their full potential academically and socially. We are proud of all our children and all that they achieve.</w:t>
      </w:r>
    </w:p>
    <w:p w:rsidR="004B4763" w:rsidRPr="004B4763" w:rsidRDefault="004B4763" w:rsidP="004B4763">
      <w:pPr>
        <w:spacing w:after="160" w:line="259" w:lineRule="auto"/>
      </w:pPr>
      <w:r w:rsidRPr="004B4763">
        <w:t xml:space="preserve">I have been the Executive Head of the </w:t>
      </w:r>
      <w:proofErr w:type="spellStart"/>
      <w:r w:rsidRPr="004B4763">
        <w:t>Fairchildes</w:t>
      </w:r>
      <w:proofErr w:type="spellEnd"/>
      <w:r w:rsidRPr="004B4763">
        <w:t xml:space="preserve"> Academy Community Trust for 3 years since the Trust began in 2014. We currently only have two schools within the MAT. Our other school </w:t>
      </w:r>
      <w:proofErr w:type="gramStart"/>
      <w:r w:rsidRPr="004B4763">
        <w:t xml:space="preserve">is  </w:t>
      </w:r>
      <w:proofErr w:type="spellStart"/>
      <w:r w:rsidRPr="004B4763">
        <w:t>Rowdown’s</w:t>
      </w:r>
      <w:proofErr w:type="spellEnd"/>
      <w:proofErr w:type="gramEnd"/>
      <w:r w:rsidRPr="004B4763">
        <w:t xml:space="preserve"> nearest neighbour, </w:t>
      </w:r>
      <w:proofErr w:type="spellStart"/>
      <w:r w:rsidRPr="004B4763">
        <w:t>Fairchildes</w:t>
      </w:r>
      <w:proofErr w:type="spellEnd"/>
      <w:r w:rsidRPr="004B4763">
        <w:t xml:space="preserve">. </w:t>
      </w:r>
      <w:proofErr w:type="spellStart"/>
      <w:r w:rsidRPr="004B4763">
        <w:t>Fairchildes</w:t>
      </w:r>
      <w:proofErr w:type="spellEnd"/>
      <w:r w:rsidRPr="004B4763">
        <w:t xml:space="preserve"> is an </w:t>
      </w:r>
      <w:proofErr w:type="gramStart"/>
      <w:r w:rsidRPr="004B4763">
        <w:t>Outstanding</w:t>
      </w:r>
      <w:proofErr w:type="gramEnd"/>
      <w:r w:rsidRPr="004B4763">
        <w:t xml:space="preserve"> school and since the formation of the Trust close working links have been established across the two schools. We are also planning for a third school to join us in September 2018. This makes it an exciting time to join us and to take up the challenge of leading </w:t>
      </w:r>
      <w:proofErr w:type="spellStart"/>
      <w:r w:rsidRPr="004B4763">
        <w:t>Rowdown</w:t>
      </w:r>
      <w:proofErr w:type="spellEnd"/>
      <w:r w:rsidRPr="004B4763">
        <w:t>.</w:t>
      </w:r>
    </w:p>
    <w:p w:rsidR="004B4763" w:rsidRPr="004B4763" w:rsidRDefault="004B4763" w:rsidP="004B4763">
      <w:pPr>
        <w:spacing w:after="160" w:line="259" w:lineRule="auto"/>
      </w:pPr>
      <w:r w:rsidRPr="004B4763">
        <w:t xml:space="preserve">Our staffing includes a very good range of staff. We have an experienced, enthusiastic and committed leadership team. We also have an effective Inclusion team, led by our Inclusion Manager and incorporating our SENCO, Learning Mentors, Counsellors, an Attendance Lead and our communication assistants. We also have our team of Teaching Assistants as well as our valued admin and premises staff. The school also has a supportive and pro-active governing body. </w:t>
      </w:r>
    </w:p>
    <w:p w:rsidR="004B4763" w:rsidRPr="004B4763" w:rsidRDefault="004B4763" w:rsidP="004B4763">
      <w:pPr>
        <w:spacing w:after="160" w:line="259" w:lineRule="auto"/>
      </w:pPr>
      <w:r w:rsidRPr="004B4763">
        <w:t>However, the biggest draw for anyone is our pupils. They are a delight to be with and make every day in the school rewarding and exciting. Please come and visit and see for yourself.</w:t>
      </w:r>
    </w:p>
    <w:p w:rsidR="004B4763" w:rsidRPr="004B4763" w:rsidRDefault="004B4763" w:rsidP="004B4763">
      <w:pPr>
        <w:spacing w:after="0" w:line="240" w:lineRule="auto"/>
        <w:jc w:val="both"/>
        <w:rPr>
          <w:rFonts w:ascii="Calibri" w:eastAsia="Calibri" w:hAnsi="Calibri" w:cs="Times New Roman"/>
        </w:rPr>
      </w:pPr>
    </w:p>
    <w:p w:rsidR="004B4763" w:rsidRPr="004B4763" w:rsidRDefault="004B4763" w:rsidP="004B4763">
      <w:pPr>
        <w:spacing w:after="0" w:line="240" w:lineRule="auto"/>
        <w:jc w:val="both"/>
        <w:rPr>
          <w:rFonts w:ascii="Calibri" w:eastAsia="Calibri" w:hAnsi="Calibri" w:cs="Times New Roman"/>
        </w:rPr>
      </w:pPr>
      <w:r w:rsidRPr="004B4763">
        <w:rPr>
          <w:rFonts w:ascii="Calibri" w:eastAsia="Calibri" w:hAnsi="Calibri" w:cs="Times New Roman"/>
        </w:rPr>
        <w:t>Yours faithfully</w:t>
      </w:r>
    </w:p>
    <w:p w:rsidR="004B4763" w:rsidRPr="004B4763" w:rsidRDefault="004B4763" w:rsidP="004B4763">
      <w:pPr>
        <w:spacing w:after="0" w:line="240" w:lineRule="auto"/>
        <w:jc w:val="both"/>
        <w:rPr>
          <w:rFonts w:ascii="Calibri" w:eastAsia="Calibri" w:hAnsi="Calibri" w:cs="Times New Roman"/>
        </w:rPr>
      </w:pPr>
    </w:p>
    <w:p w:rsidR="004B4763" w:rsidRPr="004B4763" w:rsidRDefault="004B4763" w:rsidP="004B4763">
      <w:pPr>
        <w:spacing w:after="0" w:line="240" w:lineRule="auto"/>
        <w:jc w:val="both"/>
        <w:rPr>
          <w:rFonts w:ascii="Calibri" w:eastAsia="Calibri" w:hAnsi="Calibri" w:cs="Times New Roman"/>
        </w:rPr>
      </w:pPr>
      <w:proofErr w:type="spellStart"/>
      <w:r w:rsidRPr="004B4763">
        <w:rPr>
          <w:rFonts w:ascii="Calibri" w:eastAsia="Calibri" w:hAnsi="Calibri" w:cs="Times New Roman"/>
        </w:rPr>
        <w:t>Ros</w:t>
      </w:r>
      <w:proofErr w:type="spellEnd"/>
      <w:r w:rsidRPr="004B4763">
        <w:rPr>
          <w:rFonts w:ascii="Calibri" w:eastAsia="Calibri" w:hAnsi="Calibri" w:cs="Times New Roman"/>
        </w:rPr>
        <w:t xml:space="preserve"> </w:t>
      </w:r>
      <w:proofErr w:type="spellStart"/>
      <w:r w:rsidRPr="004B4763">
        <w:rPr>
          <w:rFonts w:ascii="Calibri" w:eastAsia="Calibri" w:hAnsi="Calibri" w:cs="Times New Roman"/>
        </w:rPr>
        <w:t>Sandell</w:t>
      </w:r>
      <w:proofErr w:type="spellEnd"/>
    </w:p>
    <w:p w:rsidR="004B4763" w:rsidRDefault="004B4763" w:rsidP="004B4763">
      <w:pPr>
        <w:spacing w:after="0" w:line="240" w:lineRule="auto"/>
        <w:jc w:val="both"/>
        <w:rPr>
          <w:rFonts w:ascii="Calibri" w:eastAsia="Calibri" w:hAnsi="Calibri" w:cs="Times New Roman"/>
        </w:rPr>
      </w:pPr>
      <w:r w:rsidRPr="004B4763">
        <w:rPr>
          <w:rFonts w:ascii="Calibri" w:eastAsia="Calibri" w:hAnsi="Calibri" w:cs="Times New Roman"/>
        </w:rPr>
        <w:t>Executive Head</w:t>
      </w:r>
    </w:p>
    <w:p w:rsidR="004B4763" w:rsidRDefault="004B4763" w:rsidP="004B4763">
      <w:pPr>
        <w:spacing w:after="0" w:line="240" w:lineRule="auto"/>
        <w:jc w:val="both"/>
        <w:rPr>
          <w:rFonts w:ascii="Calibri" w:eastAsia="Calibri" w:hAnsi="Calibri" w:cs="Times New Roman"/>
        </w:rPr>
      </w:pPr>
      <w:proofErr w:type="spellStart"/>
      <w:r>
        <w:rPr>
          <w:rFonts w:ascii="Calibri" w:eastAsia="Calibri" w:hAnsi="Calibri" w:cs="Times New Roman"/>
        </w:rPr>
        <w:t>Fairchildes</w:t>
      </w:r>
      <w:proofErr w:type="spellEnd"/>
      <w:r>
        <w:rPr>
          <w:rFonts w:ascii="Calibri" w:eastAsia="Calibri" w:hAnsi="Calibri" w:cs="Times New Roman"/>
        </w:rPr>
        <w:t xml:space="preserve"> Academy Community Trust</w:t>
      </w:r>
    </w:p>
    <w:p w:rsidR="004B4763" w:rsidRDefault="004B4763" w:rsidP="004B4763">
      <w:pPr>
        <w:spacing w:after="0" w:line="240" w:lineRule="auto"/>
        <w:jc w:val="both"/>
        <w:rPr>
          <w:rFonts w:ascii="Calibri" w:eastAsia="Calibri" w:hAnsi="Calibri" w:cs="Times New Roman"/>
        </w:rPr>
      </w:pPr>
    </w:p>
    <w:p w:rsidR="004B4763" w:rsidRDefault="004B4763" w:rsidP="004B4763">
      <w:pPr>
        <w:spacing w:after="0" w:line="240" w:lineRule="auto"/>
        <w:jc w:val="both"/>
        <w:rPr>
          <w:rFonts w:ascii="Calibri" w:eastAsia="Calibri" w:hAnsi="Calibri" w:cs="Times New Roman"/>
        </w:rPr>
      </w:pPr>
    </w:p>
    <w:p w:rsidR="004B4763" w:rsidRDefault="004B4763" w:rsidP="004B4763">
      <w:pPr>
        <w:spacing w:after="0" w:line="240" w:lineRule="auto"/>
        <w:jc w:val="both"/>
        <w:rPr>
          <w:rFonts w:ascii="Calibri" w:eastAsia="Calibri" w:hAnsi="Calibri" w:cs="Times New Roman"/>
        </w:rPr>
      </w:pPr>
    </w:p>
    <w:p w:rsidR="004B4763" w:rsidRDefault="004B4763" w:rsidP="004B4763">
      <w:pPr>
        <w:spacing w:after="0" w:line="240" w:lineRule="auto"/>
        <w:jc w:val="both"/>
        <w:rPr>
          <w:rFonts w:ascii="Calibri" w:eastAsia="Calibri" w:hAnsi="Calibri" w:cs="Times New Roman"/>
        </w:rPr>
      </w:pPr>
    </w:p>
    <w:p w:rsidR="004B4763" w:rsidRDefault="004B4763" w:rsidP="004B4763">
      <w:pPr>
        <w:spacing w:after="0" w:line="240" w:lineRule="auto"/>
        <w:jc w:val="both"/>
        <w:rPr>
          <w:rFonts w:ascii="Calibri" w:eastAsia="Calibri" w:hAnsi="Calibri" w:cs="Times New Roman"/>
        </w:rPr>
      </w:pPr>
    </w:p>
    <w:p w:rsidR="004B4763" w:rsidRDefault="004B4763" w:rsidP="004B4763">
      <w:pPr>
        <w:spacing w:after="0" w:line="240" w:lineRule="auto"/>
        <w:jc w:val="both"/>
        <w:rPr>
          <w:rFonts w:ascii="Calibri" w:eastAsia="Calibri" w:hAnsi="Calibri" w:cs="Times New Roman"/>
          <w:b/>
        </w:rPr>
      </w:pPr>
      <w:r w:rsidRPr="004B4763">
        <w:rPr>
          <w:rFonts w:ascii="Calibri" w:eastAsia="Calibri" w:hAnsi="Calibri" w:cs="Times New Roman"/>
          <w:b/>
        </w:rPr>
        <w:t>More Information about the School</w:t>
      </w:r>
    </w:p>
    <w:p w:rsidR="004B4763" w:rsidRDefault="004B4763" w:rsidP="004B4763">
      <w:pPr>
        <w:spacing w:after="0" w:line="240" w:lineRule="auto"/>
        <w:jc w:val="both"/>
        <w:rPr>
          <w:rFonts w:ascii="Calibri" w:eastAsia="Calibri" w:hAnsi="Calibri" w:cs="Times New Roman"/>
          <w:b/>
        </w:rPr>
      </w:pPr>
    </w:p>
    <w:p w:rsidR="004B4763" w:rsidRDefault="004B4763" w:rsidP="004B4763">
      <w:pPr>
        <w:pStyle w:val="Default"/>
        <w:rPr>
          <w:rFonts w:asciiTheme="minorHAnsi" w:hAnsiTheme="minorHAnsi"/>
        </w:rPr>
      </w:pPr>
      <w:proofErr w:type="spellStart"/>
      <w:r>
        <w:rPr>
          <w:rFonts w:asciiTheme="minorHAnsi" w:hAnsiTheme="minorHAnsi"/>
        </w:rPr>
        <w:t>Rowdown</w:t>
      </w:r>
      <w:proofErr w:type="spellEnd"/>
      <w:r>
        <w:rPr>
          <w:rFonts w:asciiTheme="minorHAnsi" w:hAnsiTheme="minorHAnsi"/>
        </w:rPr>
        <w:t xml:space="preserve"> has an enriched and creative </w:t>
      </w:r>
      <w:r w:rsidRPr="004B4763">
        <w:rPr>
          <w:rFonts w:asciiTheme="minorHAnsi" w:hAnsiTheme="minorHAnsi"/>
        </w:rPr>
        <w:t>curriculum which provides excellent opportunities</w:t>
      </w:r>
      <w:r>
        <w:rPr>
          <w:rFonts w:asciiTheme="minorHAnsi" w:hAnsiTheme="minorHAnsi"/>
        </w:rPr>
        <w:t xml:space="preserve"> for our children in many areas. We also work closely with several local high schools, enabling new and challenging opportunities for our children in high school environments. We encourage our children to take part (and compete) in many sporting activities. Art and Music also have a high profile within the school, which also has its own steel band.</w:t>
      </w:r>
    </w:p>
    <w:p w:rsidR="004B4763" w:rsidRDefault="004B4763" w:rsidP="004B4763">
      <w:pPr>
        <w:pStyle w:val="Default"/>
        <w:rPr>
          <w:rFonts w:asciiTheme="minorHAnsi" w:hAnsiTheme="minorHAnsi"/>
        </w:rPr>
      </w:pPr>
    </w:p>
    <w:p w:rsidR="004B4763" w:rsidRPr="004B4763" w:rsidRDefault="004B4763" w:rsidP="004B4763">
      <w:pPr>
        <w:pStyle w:val="Default"/>
        <w:rPr>
          <w:rFonts w:ascii="Calibri" w:eastAsia="Calibri" w:hAnsi="Calibri" w:cs="Times New Roman"/>
          <w:b/>
        </w:rPr>
      </w:pPr>
      <w:r>
        <w:rPr>
          <w:rFonts w:asciiTheme="minorHAnsi" w:hAnsiTheme="minorHAnsi"/>
        </w:rPr>
        <w:lastRenderedPageBreak/>
        <w:t xml:space="preserve">The school itself has large grounds, with separate lower and upper school playgrounds and a large field area. Our early years classrooms also have large outdoor </w:t>
      </w:r>
      <w:proofErr w:type="gramStart"/>
      <w:r>
        <w:rPr>
          <w:rFonts w:asciiTheme="minorHAnsi" w:hAnsiTheme="minorHAnsi"/>
        </w:rPr>
        <w:t>areas .</w:t>
      </w:r>
      <w:proofErr w:type="gramEnd"/>
      <w:r>
        <w:rPr>
          <w:rFonts w:asciiTheme="minorHAnsi" w:hAnsiTheme="minorHAnsi"/>
        </w:rPr>
        <w:t xml:space="preserve"> </w:t>
      </w:r>
    </w:p>
    <w:p w:rsidR="004B4763" w:rsidRDefault="004B4763"/>
    <w:p w:rsidR="004B4763" w:rsidRPr="00AC7CDF" w:rsidRDefault="004B4763" w:rsidP="004B4763">
      <w:pPr>
        <w:autoSpaceDE w:val="0"/>
        <w:autoSpaceDN w:val="0"/>
        <w:adjustRightInd w:val="0"/>
        <w:spacing w:after="0" w:line="240" w:lineRule="auto"/>
        <w:rPr>
          <w:rFonts w:ascii="Calibri" w:hAnsi="Calibri" w:cs="Calibri"/>
          <w:color w:val="000000"/>
          <w:sz w:val="24"/>
          <w:szCs w:val="24"/>
        </w:rPr>
      </w:pPr>
      <w:r w:rsidRPr="00AC7CDF">
        <w:rPr>
          <w:rFonts w:ascii="Calibri" w:hAnsi="Calibri" w:cs="Calibri"/>
          <w:color w:val="000000"/>
          <w:sz w:val="24"/>
          <w:szCs w:val="24"/>
        </w:rPr>
        <w:t>The school plays an active role within the community</w:t>
      </w:r>
      <w:r>
        <w:rPr>
          <w:rFonts w:ascii="Calibri" w:hAnsi="Calibri" w:cs="Calibri"/>
          <w:color w:val="000000"/>
          <w:sz w:val="24"/>
          <w:szCs w:val="24"/>
        </w:rPr>
        <w:t>, taking part in local events such as Carnival and the Christmas Parade.</w:t>
      </w:r>
      <w:r w:rsidR="00555474">
        <w:rPr>
          <w:rFonts w:ascii="Calibri" w:hAnsi="Calibri" w:cs="Calibri"/>
          <w:color w:val="000000"/>
          <w:sz w:val="24"/>
          <w:szCs w:val="24"/>
        </w:rPr>
        <w:t xml:space="preserve">  We are also lucky to have an active PTA</w:t>
      </w:r>
      <w:r w:rsidRPr="00AC7CDF">
        <w:rPr>
          <w:rFonts w:ascii="Calibri" w:hAnsi="Calibri" w:cs="Calibri"/>
          <w:color w:val="000000"/>
          <w:sz w:val="24"/>
          <w:szCs w:val="24"/>
        </w:rPr>
        <w:t xml:space="preserve"> made up o</w:t>
      </w:r>
      <w:r w:rsidR="00555474">
        <w:rPr>
          <w:rFonts w:ascii="Calibri" w:hAnsi="Calibri" w:cs="Calibri"/>
          <w:color w:val="000000"/>
          <w:sz w:val="24"/>
          <w:szCs w:val="24"/>
        </w:rPr>
        <w:t xml:space="preserve">f a group of dedicated staff, </w:t>
      </w:r>
      <w:r w:rsidRPr="00AC7CDF">
        <w:rPr>
          <w:rFonts w:ascii="Calibri" w:hAnsi="Calibri" w:cs="Calibri"/>
          <w:color w:val="000000"/>
          <w:sz w:val="24"/>
          <w:szCs w:val="24"/>
        </w:rPr>
        <w:t>parents and carers who work hard to raise much needed funds for additional resources for</w:t>
      </w:r>
      <w:r w:rsidR="00555474">
        <w:rPr>
          <w:rFonts w:ascii="Calibri" w:hAnsi="Calibri" w:cs="Calibri"/>
          <w:color w:val="000000"/>
          <w:sz w:val="24"/>
          <w:szCs w:val="24"/>
        </w:rPr>
        <w:t xml:space="preserve"> all to enjoy</w:t>
      </w:r>
      <w:r w:rsidRPr="00AC7CDF">
        <w:rPr>
          <w:rFonts w:ascii="Calibri" w:hAnsi="Calibri" w:cs="Calibri"/>
          <w:color w:val="000000"/>
          <w:sz w:val="24"/>
          <w:szCs w:val="24"/>
        </w:rPr>
        <w:t xml:space="preserve">. </w:t>
      </w:r>
    </w:p>
    <w:p w:rsidR="004B4763" w:rsidRDefault="004B4763"/>
    <w:p w:rsidR="00555474" w:rsidRPr="00555474" w:rsidRDefault="00555474">
      <w:pPr>
        <w:rPr>
          <w:b/>
          <w:sz w:val="28"/>
          <w:szCs w:val="28"/>
        </w:rPr>
      </w:pPr>
      <w:r w:rsidRPr="00555474">
        <w:rPr>
          <w:b/>
          <w:sz w:val="28"/>
          <w:szCs w:val="28"/>
        </w:rPr>
        <w:t xml:space="preserve">Facts </w:t>
      </w:r>
      <w:proofErr w:type="gramStart"/>
      <w:r w:rsidRPr="00555474">
        <w:rPr>
          <w:b/>
          <w:sz w:val="28"/>
          <w:szCs w:val="28"/>
        </w:rPr>
        <w:t>About</w:t>
      </w:r>
      <w:proofErr w:type="gramEnd"/>
      <w:r w:rsidRPr="00555474">
        <w:rPr>
          <w:b/>
          <w:sz w:val="28"/>
          <w:szCs w:val="28"/>
        </w:rPr>
        <w:t xml:space="preserve"> </w:t>
      </w:r>
      <w:proofErr w:type="spellStart"/>
      <w:r w:rsidRPr="00555474">
        <w:rPr>
          <w:b/>
          <w:sz w:val="28"/>
          <w:szCs w:val="28"/>
        </w:rPr>
        <w:t>Rowdown</w:t>
      </w:r>
      <w:proofErr w:type="spellEnd"/>
    </w:p>
    <w:p w:rsidR="00555474" w:rsidRPr="00555474" w:rsidRDefault="00555474" w:rsidP="00555474">
      <w:pPr>
        <w:pStyle w:val="Pa6"/>
        <w:spacing w:before="140"/>
        <w:rPr>
          <w:rFonts w:asciiTheme="minorHAnsi" w:hAnsiTheme="minorHAnsi" w:cs="Helvetica 45 Light"/>
          <w:color w:val="000000"/>
        </w:rPr>
      </w:pPr>
      <w:r w:rsidRPr="00555474">
        <w:rPr>
          <w:rStyle w:val="A1"/>
          <w:rFonts w:asciiTheme="minorHAnsi" w:hAnsiTheme="minorHAnsi"/>
          <w:sz w:val="24"/>
          <w:szCs w:val="24"/>
        </w:rPr>
        <w:t xml:space="preserve">Key Facts </w:t>
      </w:r>
      <w:r w:rsidRPr="00555474">
        <w:rPr>
          <w:rFonts w:asciiTheme="minorHAnsi" w:hAnsiTheme="minorHAnsi" w:cs="Helvetica 45 Light"/>
          <w:color w:val="000000"/>
        </w:rPr>
        <w:t xml:space="preserve">Pupils </w:t>
      </w:r>
      <w:r w:rsidR="00194A30">
        <w:rPr>
          <w:rFonts w:asciiTheme="minorHAnsi" w:hAnsiTheme="minorHAnsi" w:cs="Helvetica 45 Light"/>
          <w:color w:val="000000"/>
        </w:rPr>
        <w:t>on roll..................... 347</w:t>
      </w:r>
      <w:r w:rsidRPr="00555474">
        <w:rPr>
          <w:rFonts w:asciiTheme="minorHAnsi" w:hAnsiTheme="minorHAnsi" w:cs="Helvetica 45 Light"/>
          <w:color w:val="000000"/>
        </w:rPr>
        <w:t xml:space="preserve"> </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Age range...............</w:t>
      </w:r>
      <w:r>
        <w:rPr>
          <w:rFonts w:asciiTheme="minorHAnsi" w:hAnsiTheme="minorHAnsi" w:cs="Helvetica 45 Light"/>
          <w:color w:val="000000"/>
        </w:rPr>
        <w:t xml:space="preserve">..4 – 11 years </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Number of classes........</w:t>
      </w:r>
      <w:r w:rsidR="009B26C8">
        <w:rPr>
          <w:rFonts w:asciiTheme="minorHAnsi" w:hAnsiTheme="minorHAnsi" w:cs="Helvetica 45 Light"/>
          <w:color w:val="000000"/>
        </w:rPr>
        <w:t>........... 14 - two form entry, plus a morning nursery</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Pupils eligible for Free sc</w:t>
      </w:r>
      <w:r w:rsidR="00194A30">
        <w:rPr>
          <w:rFonts w:asciiTheme="minorHAnsi" w:hAnsiTheme="minorHAnsi" w:cs="Helvetica 45 Light"/>
          <w:color w:val="000000"/>
        </w:rPr>
        <w:t>hool meals................... 35%</w:t>
      </w:r>
      <w:r w:rsidRPr="00555474">
        <w:rPr>
          <w:rFonts w:asciiTheme="minorHAnsi" w:hAnsiTheme="minorHAnsi" w:cs="Helvetica 45 Light"/>
          <w:color w:val="000000"/>
        </w:rPr>
        <w:t xml:space="preserve"> </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Percentage of SEN pupils.</w:t>
      </w:r>
      <w:r w:rsidR="00194A30">
        <w:rPr>
          <w:rFonts w:asciiTheme="minorHAnsi" w:hAnsiTheme="minorHAnsi" w:cs="Helvetica 45 Light"/>
          <w:color w:val="000000"/>
        </w:rPr>
        <w:t>..............................28</w:t>
      </w:r>
      <w:r w:rsidRPr="00555474">
        <w:rPr>
          <w:rFonts w:asciiTheme="minorHAnsi" w:hAnsiTheme="minorHAnsi" w:cs="Helvetica 45 Light"/>
          <w:color w:val="000000"/>
        </w:rPr>
        <w:t xml:space="preserve">% </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English as an Addition</w:t>
      </w:r>
      <w:r w:rsidR="00194A30">
        <w:rPr>
          <w:rFonts w:asciiTheme="minorHAnsi" w:hAnsiTheme="minorHAnsi" w:cs="Helvetica 45 Light"/>
          <w:color w:val="000000"/>
        </w:rPr>
        <w:t>al Language....................15</w:t>
      </w:r>
      <w:r w:rsidRPr="00555474">
        <w:rPr>
          <w:rFonts w:asciiTheme="minorHAnsi" w:hAnsiTheme="minorHAnsi" w:cs="Helvetica 45 Light"/>
          <w:color w:val="000000"/>
        </w:rPr>
        <w:t xml:space="preserve">% </w:t>
      </w:r>
    </w:p>
    <w:p w:rsidR="00555474" w:rsidRPr="00555474" w:rsidRDefault="00555474" w:rsidP="00555474">
      <w:pPr>
        <w:pStyle w:val="Pa6"/>
        <w:spacing w:before="140"/>
        <w:rPr>
          <w:rFonts w:asciiTheme="minorHAnsi" w:hAnsiTheme="minorHAnsi" w:cs="Helvetica 45 Light"/>
          <w:color w:val="000000"/>
        </w:rPr>
      </w:pPr>
      <w:r w:rsidRPr="00555474">
        <w:rPr>
          <w:rFonts w:asciiTheme="minorHAnsi" w:hAnsiTheme="minorHAnsi" w:cs="Helvetica 45 Light"/>
          <w:color w:val="000000"/>
        </w:rPr>
        <w:t>Pupils eligible for P</w:t>
      </w:r>
      <w:r w:rsidR="00194A30">
        <w:rPr>
          <w:rFonts w:asciiTheme="minorHAnsi" w:hAnsiTheme="minorHAnsi" w:cs="Helvetica 45 Light"/>
          <w:color w:val="000000"/>
        </w:rPr>
        <w:t>upil Premium Grant............39</w:t>
      </w:r>
      <w:r w:rsidRPr="00555474">
        <w:rPr>
          <w:rFonts w:asciiTheme="minorHAnsi" w:hAnsiTheme="minorHAnsi" w:cs="Helvetica 45 Light"/>
          <w:color w:val="000000"/>
        </w:rPr>
        <w:t xml:space="preserve">% </w:t>
      </w:r>
    </w:p>
    <w:p w:rsidR="00555474" w:rsidRPr="00194A30" w:rsidRDefault="00555474" w:rsidP="00555474">
      <w:pPr>
        <w:rPr>
          <w:b/>
          <w:sz w:val="28"/>
          <w:szCs w:val="28"/>
        </w:rPr>
      </w:pPr>
    </w:p>
    <w:p w:rsidR="00CA676C" w:rsidRPr="00194A30" w:rsidRDefault="00194A30" w:rsidP="00194A30">
      <w:pPr>
        <w:rPr>
          <w:b/>
          <w:sz w:val="32"/>
          <w:szCs w:val="32"/>
        </w:rPr>
      </w:pPr>
      <w:r>
        <w:rPr>
          <w:b/>
          <w:sz w:val="32"/>
          <w:szCs w:val="32"/>
        </w:rPr>
        <w:t xml:space="preserve">Aims and Values - Learning and </w:t>
      </w:r>
      <w:proofErr w:type="gramStart"/>
      <w:r>
        <w:rPr>
          <w:b/>
          <w:sz w:val="32"/>
          <w:szCs w:val="32"/>
        </w:rPr>
        <w:t>Growing</w:t>
      </w:r>
      <w:proofErr w:type="gramEnd"/>
      <w:r>
        <w:rPr>
          <w:b/>
          <w:sz w:val="32"/>
          <w:szCs w:val="32"/>
        </w:rPr>
        <w:t xml:space="preserve"> together</w:t>
      </w:r>
    </w:p>
    <w:p w:rsidR="00CA676C" w:rsidRPr="00CA676C" w:rsidRDefault="00CA676C" w:rsidP="00CA676C">
      <w:p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b/>
          <w:bCs/>
          <w:sz w:val="24"/>
          <w:szCs w:val="24"/>
          <w:lang w:val="en" w:eastAsia="en-GB"/>
        </w:rPr>
        <w:t xml:space="preserve">Our Vision Statement </w:t>
      </w:r>
    </w:p>
    <w:p w:rsidR="00CA676C" w:rsidRPr="00CA676C" w:rsidRDefault="00CA676C" w:rsidP="00CA676C">
      <w:p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 xml:space="preserve">At </w:t>
      </w:r>
      <w:proofErr w:type="spellStart"/>
      <w:r w:rsidRPr="00CA676C">
        <w:rPr>
          <w:rFonts w:ascii="Times New Roman" w:eastAsia="Times New Roman" w:hAnsi="Times New Roman" w:cs="Times New Roman"/>
          <w:sz w:val="24"/>
          <w:szCs w:val="24"/>
          <w:lang w:val="en" w:eastAsia="en-GB"/>
        </w:rPr>
        <w:t>Rowdown</w:t>
      </w:r>
      <w:proofErr w:type="spellEnd"/>
      <w:r w:rsidRPr="00CA676C">
        <w:rPr>
          <w:rFonts w:ascii="Times New Roman" w:eastAsia="Times New Roman" w:hAnsi="Times New Roman" w:cs="Times New Roman"/>
          <w:sz w:val="24"/>
          <w:szCs w:val="24"/>
          <w:lang w:val="en" w:eastAsia="en-GB"/>
        </w:rPr>
        <w:t xml:space="preserve"> Primary School, we place learning at the heart of all we do, within a culture of achievement and in a vibrant and stimulating learning environment. Our vision is for </w:t>
      </w:r>
      <w:proofErr w:type="spellStart"/>
      <w:r w:rsidRPr="00CA676C">
        <w:rPr>
          <w:rFonts w:ascii="Times New Roman" w:eastAsia="Times New Roman" w:hAnsi="Times New Roman" w:cs="Times New Roman"/>
          <w:sz w:val="24"/>
          <w:szCs w:val="24"/>
          <w:lang w:val="en" w:eastAsia="en-GB"/>
        </w:rPr>
        <w:t>Rowdown</w:t>
      </w:r>
      <w:proofErr w:type="spellEnd"/>
      <w:r w:rsidRPr="00CA676C">
        <w:rPr>
          <w:rFonts w:ascii="Times New Roman" w:eastAsia="Times New Roman" w:hAnsi="Times New Roman" w:cs="Times New Roman"/>
          <w:sz w:val="24"/>
          <w:szCs w:val="24"/>
          <w:lang w:val="en" w:eastAsia="en-GB"/>
        </w:rPr>
        <w:t xml:space="preserve"> children to develop into confident and independent lifelong learners.</w:t>
      </w:r>
    </w:p>
    <w:p w:rsidR="00CA676C" w:rsidRPr="00CA676C" w:rsidRDefault="00CA676C" w:rsidP="00CA676C">
      <w:p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b/>
          <w:bCs/>
          <w:sz w:val="24"/>
          <w:szCs w:val="24"/>
          <w:lang w:val="en" w:eastAsia="en-GB"/>
        </w:rPr>
        <w:t>Our Mission Statement</w:t>
      </w:r>
    </w:p>
    <w:p w:rsidR="00CA676C" w:rsidRPr="00CA676C" w:rsidRDefault="00CA676C" w:rsidP="00CA676C">
      <w:p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We aim to:</w:t>
      </w:r>
    </w:p>
    <w:p w:rsidR="00CA676C" w:rsidRPr="00CA676C"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Create a culture of achievement and provide a high quality curriculum and learning environment;</w:t>
      </w:r>
    </w:p>
    <w:p w:rsidR="00CA676C" w:rsidRPr="00CA676C"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Develop and maintain a clear sense of purpose and a climate of open, friendly communication built through mutual trust and respect;</w:t>
      </w:r>
    </w:p>
    <w:p w:rsidR="00CA676C" w:rsidRPr="00CA676C"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Educate the whole child by providing varied and enriching opportunities within and beyond the classroom;</w:t>
      </w:r>
    </w:p>
    <w:p w:rsidR="00CA676C" w:rsidRPr="00CA676C"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Develop the unique talents and abilities of each individual child;</w:t>
      </w:r>
    </w:p>
    <w:p w:rsidR="00CA676C" w:rsidRPr="00CA676C"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Ensure that everyone has high expectations of themselves and each other;</w:t>
      </w:r>
    </w:p>
    <w:p w:rsidR="00CA676C" w:rsidRPr="00194A30" w:rsidRDefault="00CA676C" w:rsidP="00CA676C">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CA676C">
        <w:rPr>
          <w:rFonts w:ascii="Times New Roman" w:eastAsia="Times New Roman" w:hAnsi="Times New Roman" w:cs="Times New Roman"/>
          <w:sz w:val="24"/>
          <w:szCs w:val="24"/>
          <w:lang w:val="en" w:eastAsia="en-GB"/>
        </w:rPr>
        <w:t xml:space="preserve">Establish a courteous, caring and safe community which embraces our </w:t>
      </w:r>
      <w:proofErr w:type="spellStart"/>
      <w:r w:rsidRPr="00CA676C">
        <w:rPr>
          <w:rFonts w:ascii="Times New Roman" w:eastAsia="Times New Roman" w:hAnsi="Times New Roman" w:cs="Times New Roman"/>
          <w:sz w:val="24"/>
          <w:szCs w:val="24"/>
          <w:lang w:val="en" w:eastAsia="en-GB"/>
        </w:rPr>
        <w:t>values</w:t>
      </w:r>
      <w:proofErr w:type="gramStart"/>
      <w:r w:rsidRPr="00CA676C">
        <w:rPr>
          <w:rFonts w:ascii="Times New Roman" w:eastAsia="Times New Roman" w:hAnsi="Times New Roman" w:cs="Times New Roman"/>
          <w:sz w:val="24"/>
          <w:szCs w:val="24"/>
          <w:lang w:val="en" w:eastAsia="en-GB"/>
        </w:rPr>
        <w:t>,enabling</w:t>
      </w:r>
      <w:proofErr w:type="spellEnd"/>
      <w:proofErr w:type="gramEnd"/>
      <w:r w:rsidRPr="00CA676C">
        <w:rPr>
          <w:rFonts w:ascii="Times New Roman" w:eastAsia="Times New Roman" w:hAnsi="Times New Roman" w:cs="Times New Roman"/>
          <w:sz w:val="24"/>
          <w:szCs w:val="24"/>
          <w:lang w:val="en" w:eastAsia="en-GB"/>
        </w:rPr>
        <w:t xml:space="preserve"> every child to learn and fulfil their potential.</w:t>
      </w:r>
      <w:r w:rsidRPr="00194A30">
        <w:rPr>
          <w:rFonts w:ascii="Times New Roman" w:eastAsia="Times New Roman" w:hAnsi="Times New Roman" w:cs="Times New Roman"/>
          <w:sz w:val="24"/>
          <w:szCs w:val="24"/>
          <w:lang w:val="en" w:eastAsia="en-GB"/>
        </w:rPr>
        <w:t> </w:t>
      </w:r>
    </w:p>
    <w:p w:rsidR="00CA676C" w:rsidRPr="00555474" w:rsidRDefault="00CA676C" w:rsidP="00555474">
      <w:pPr>
        <w:rPr>
          <w:sz w:val="24"/>
          <w:szCs w:val="24"/>
        </w:rPr>
      </w:pPr>
      <w:bookmarkStart w:id="0" w:name="_GoBack"/>
      <w:bookmarkEnd w:id="0"/>
    </w:p>
    <w:sectPr w:rsidR="00CA676C" w:rsidRPr="005554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1D" w:rsidRDefault="008B671D" w:rsidP="008B671D">
      <w:pPr>
        <w:spacing w:after="0" w:line="240" w:lineRule="auto"/>
      </w:pPr>
      <w:r>
        <w:separator/>
      </w:r>
    </w:p>
  </w:endnote>
  <w:endnote w:type="continuationSeparator" w:id="0">
    <w:p w:rsidR="008B671D" w:rsidRDefault="008B671D" w:rsidP="008B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UZZKZ S+ Hermes">
    <w:altName w:val="Hermes"/>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1D" w:rsidRDefault="008B671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1D" w:rsidRDefault="008B671D" w:rsidP="008B671D">
      <w:pPr>
        <w:spacing w:after="0" w:line="240" w:lineRule="auto"/>
      </w:pPr>
      <w:r>
        <w:separator/>
      </w:r>
    </w:p>
  </w:footnote>
  <w:footnote w:type="continuationSeparator" w:id="0">
    <w:p w:rsidR="008B671D" w:rsidRDefault="008B671D" w:rsidP="008B6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B7A"/>
    <w:multiLevelType w:val="multilevel"/>
    <w:tmpl w:val="AD3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E2300"/>
    <w:multiLevelType w:val="multilevel"/>
    <w:tmpl w:val="E93A0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63"/>
    <w:rsid w:val="00194A30"/>
    <w:rsid w:val="004B4763"/>
    <w:rsid w:val="00555474"/>
    <w:rsid w:val="005E76CC"/>
    <w:rsid w:val="0061450E"/>
    <w:rsid w:val="007A14B6"/>
    <w:rsid w:val="008B671D"/>
    <w:rsid w:val="009B26C8"/>
    <w:rsid w:val="00CA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763"/>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555474"/>
    <w:pPr>
      <w:spacing w:line="221" w:lineRule="atLeast"/>
    </w:pPr>
    <w:rPr>
      <w:rFonts w:ascii="UZZKZ S+ Hermes" w:hAnsi="UZZKZ S+ Hermes" w:cstheme="minorBidi"/>
      <w:color w:val="auto"/>
    </w:rPr>
  </w:style>
  <w:style w:type="character" w:customStyle="1" w:styleId="A1">
    <w:name w:val="A1"/>
    <w:uiPriority w:val="99"/>
    <w:rsid w:val="00555474"/>
    <w:rPr>
      <w:rFonts w:cs="UZZKZ S+ Herme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763"/>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555474"/>
    <w:pPr>
      <w:spacing w:line="221" w:lineRule="atLeast"/>
    </w:pPr>
    <w:rPr>
      <w:rFonts w:ascii="UZZKZ S+ Hermes" w:hAnsi="UZZKZ S+ Hermes" w:cstheme="minorBidi"/>
      <w:color w:val="auto"/>
    </w:rPr>
  </w:style>
  <w:style w:type="character" w:customStyle="1" w:styleId="A1">
    <w:name w:val="A1"/>
    <w:uiPriority w:val="99"/>
    <w:rsid w:val="00555474"/>
    <w:rPr>
      <w:rFonts w:cs="UZZKZ S+ Herme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28999">
      <w:bodyDiv w:val="1"/>
      <w:marLeft w:val="0"/>
      <w:marRight w:val="0"/>
      <w:marTop w:val="0"/>
      <w:marBottom w:val="0"/>
      <w:divBdr>
        <w:top w:val="none" w:sz="0" w:space="0" w:color="auto"/>
        <w:left w:val="none" w:sz="0" w:space="0" w:color="auto"/>
        <w:bottom w:val="none" w:sz="0" w:space="0" w:color="auto"/>
        <w:right w:val="none" w:sz="0" w:space="0" w:color="auto"/>
      </w:divBdr>
      <w:divsChild>
        <w:div w:id="906380097">
          <w:marLeft w:val="0"/>
          <w:marRight w:val="0"/>
          <w:marTop w:val="0"/>
          <w:marBottom w:val="0"/>
          <w:divBdr>
            <w:top w:val="none" w:sz="0" w:space="0" w:color="auto"/>
            <w:left w:val="none" w:sz="0" w:space="0" w:color="auto"/>
            <w:bottom w:val="none" w:sz="0" w:space="0" w:color="auto"/>
            <w:right w:val="none" w:sz="0" w:space="0" w:color="auto"/>
          </w:divBdr>
          <w:divsChild>
            <w:div w:id="1018697391">
              <w:marLeft w:val="0"/>
              <w:marRight w:val="0"/>
              <w:marTop w:val="0"/>
              <w:marBottom w:val="0"/>
              <w:divBdr>
                <w:top w:val="none" w:sz="0" w:space="0" w:color="auto"/>
                <w:left w:val="none" w:sz="0" w:space="0" w:color="auto"/>
                <w:bottom w:val="none" w:sz="0" w:space="0" w:color="auto"/>
                <w:right w:val="none" w:sz="0" w:space="0" w:color="auto"/>
              </w:divBdr>
              <w:divsChild>
                <w:div w:id="223953134">
                  <w:marLeft w:val="0"/>
                  <w:marRight w:val="0"/>
                  <w:marTop w:val="0"/>
                  <w:marBottom w:val="0"/>
                  <w:divBdr>
                    <w:top w:val="none" w:sz="0" w:space="0" w:color="auto"/>
                    <w:left w:val="none" w:sz="0" w:space="0" w:color="auto"/>
                    <w:bottom w:val="none" w:sz="0" w:space="0" w:color="auto"/>
                    <w:right w:val="none" w:sz="0" w:space="0" w:color="auto"/>
                  </w:divBdr>
                  <w:divsChild>
                    <w:div w:id="60370330">
                      <w:marLeft w:val="0"/>
                      <w:marRight w:val="0"/>
                      <w:marTop w:val="0"/>
                      <w:marBottom w:val="0"/>
                      <w:divBdr>
                        <w:top w:val="none" w:sz="0" w:space="0" w:color="auto"/>
                        <w:left w:val="none" w:sz="0" w:space="0" w:color="auto"/>
                        <w:bottom w:val="none" w:sz="0" w:space="0" w:color="auto"/>
                        <w:right w:val="none" w:sz="0" w:space="0" w:color="auto"/>
                      </w:divBdr>
                      <w:divsChild>
                        <w:div w:id="863442285">
                          <w:marLeft w:val="0"/>
                          <w:marRight w:val="0"/>
                          <w:marTop w:val="0"/>
                          <w:marBottom w:val="0"/>
                          <w:divBdr>
                            <w:top w:val="none" w:sz="0" w:space="0" w:color="auto"/>
                            <w:left w:val="none" w:sz="0" w:space="0" w:color="auto"/>
                            <w:bottom w:val="none" w:sz="0" w:space="0" w:color="auto"/>
                            <w:right w:val="none" w:sz="0" w:space="0" w:color="auto"/>
                          </w:divBdr>
                          <w:divsChild>
                            <w:div w:id="1853644985">
                              <w:marLeft w:val="0"/>
                              <w:marRight w:val="0"/>
                              <w:marTop w:val="0"/>
                              <w:marBottom w:val="0"/>
                              <w:divBdr>
                                <w:top w:val="none" w:sz="0" w:space="0" w:color="auto"/>
                                <w:left w:val="none" w:sz="0" w:space="0" w:color="auto"/>
                                <w:bottom w:val="none" w:sz="0" w:space="0" w:color="auto"/>
                                <w:right w:val="none" w:sz="0" w:space="0" w:color="auto"/>
                              </w:divBdr>
                              <w:divsChild>
                                <w:div w:id="12198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4009">
                  <w:marLeft w:val="0"/>
                  <w:marRight w:val="0"/>
                  <w:marTop w:val="0"/>
                  <w:marBottom w:val="0"/>
                  <w:divBdr>
                    <w:top w:val="none" w:sz="0" w:space="0" w:color="auto"/>
                    <w:left w:val="none" w:sz="0" w:space="0" w:color="auto"/>
                    <w:bottom w:val="none" w:sz="0" w:space="0" w:color="auto"/>
                    <w:right w:val="none" w:sz="0" w:space="0" w:color="auto"/>
                  </w:divBdr>
                </w:div>
                <w:div w:id="1594705220">
                  <w:marLeft w:val="0"/>
                  <w:marRight w:val="0"/>
                  <w:marTop w:val="0"/>
                  <w:marBottom w:val="0"/>
                  <w:divBdr>
                    <w:top w:val="none" w:sz="0" w:space="0" w:color="auto"/>
                    <w:left w:val="none" w:sz="0" w:space="0" w:color="auto"/>
                    <w:bottom w:val="none" w:sz="0" w:space="0" w:color="auto"/>
                    <w:right w:val="none" w:sz="0" w:space="0" w:color="auto"/>
                  </w:divBdr>
                  <w:divsChild>
                    <w:div w:id="1845197301">
                      <w:marLeft w:val="0"/>
                      <w:marRight w:val="0"/>
                      <w:marTop w:val="0"/>
                      <w:marBottom w:val="0"/>
                      <w:divBdr>
                        <w:top w:val="none" w:sz="0" w:space="0" w:color="auto"/>
                        <w:left w:val="none" w:sz="0" w:space="0" w:color="auto"/>
                        <w:bottom w:val="none" w:sz="0" w:space="0" w:color="auto"/>
                        <w:right w:val="none" w:sz="0" w:space="0" w:color="auto"/>
                      </w:divBdr>
                    </w:div>
                    <w:div w:id="1396850797">
                      <w:marLeft w:val="0"/>
                      <w:marRight w:val="0"/>
                      <w:marTop w:val="0"/>
                      <w:marBottom w:val="0"/>
                      <w:divBdr>
                        <w:top w:val="none" w:sz="0" w:space="0" w:color="auto"/>
                        <w:left w:val="none" w:sz="0" w:space="0" w:color="auto"/>
                        <w:bottom w:val="none" w:sz="0" w:space="0" w:color="auto"/>
                        <w:right w:val="none" w:sz="0" w:space="0" w:color="auto"/>
                      </w:divBdr>
                    </w:div>
                    <w:div w:id="1083916356">
                      <w:marLeft w:val="0"/>
                      <w:marRight w:val="0"/>
                      <w:marTop w:val="0"/>
                      <w:marBottom w:val="0"/>
                      <w:divBdr>
                        <w:top w:val="none" w:sz="0" w:space="0" w:color="auto"/>
                        <w:left w:val="none" w:sz="0" w:space="0" w:color="auto"/>
                        <w:bottom w:val="none" w:sz="0" w:space="0" w:color="auto"/>
                        <w:right w:val="none" w:sz="0" w:space="0" w:color="auto"/>
                      </w:divBdr>
                    </w:div>
                    <w:div w:id="272246975">
                      <w:marLeft w:val="0"/>
                      <w:marRight w:val="0"/>
                      <w:marTop w:val="0"/>
                      <w:marBottom w:val="0"/>
                      <w:divBdr>
                        <w:top w:val="none" w:sz="0" w:space="0" w:color="auto"/>
                        <w:left w:val="none" w:sz="0" w:space="0" w:color="auto"/>
                        <w:bottom w:val="none" w:sz="0" w:space="0" w:color="auto"/>
                        <w:right w:val="none" w:sz="0" w:space="0" w:color="auto"/>
                      </w:divBdr>
                    </w:div>
                    <w:div w:id="892736003">
                      <w:marLeft w:val="0"/>
                      <w:marRight w:val="0"/>
                      <w:marTop w:val="0"/>
                      <w:marBottom w:val="0"/>
                      <w:divBdr>
                        <w:top w:val="none" w:sz="0" w:space="0" w:color="auto"/>
                        <w:left w:val="none" w:sz="0" w:space="0" w:color="auto"/>
                        <w:bottom w:val="none" w:sz="0" w:space="0" w:color="auto"/>
                        <w:right w:val="none" w:sz="0" w:space="0" w:color="auto"/>
                      </w:divBdr>
                    </w:div>
                    <w:div w:id="464738002">
                      <w:marLeft w:val="0"/>
                      <w:marRight w:val="0"/>
                      <w:marTop w:val="0"/>
                      <w:marBottom w:val="0"/>
                      <w:divBdr>
                        <w:top w:val="none" w:sz="0" w:space="0" w:color="auto"/>
                        <w:left w:val="none" w:sz="0" w:space="0" w:color="auto"/>
                        <w:bottom w:val="none" w:sz="0" w:space="0" w:color="auto"/>
                        <w:right w:val="none" w:sz="0" w:space="0" w:color="auto"/>
                      </w:divBdr>
                    </w:div>
                    <w:div w:id="1652902632">
                      <w:marLeft w:val="0"/>
                      <w:marRight w:val="0"/>
                      <w:marTop w:val="0"/>
                      <w:marBottom w:val="0"/>
                      <w:divBdr>
                        <w:top w:val="none" w:sz="0" w:space="0" w:color="auto"/>
                        <w:left w:val="none" w:sz="0" w:space="0" w:color="auto"/>
                        <w:bottom w:val="none" w:sz="0" w:space="0" w:color="auto"/>
                        <w:right w:val="none" w:sz="0" w:space="0" w:color="auto"/>
                      </w:divBdr>
                    </w:div>
                    <w:div w:id="1116370031">
                      <w:marLeft w:val="0"/>
                      <w:marRight w:val="0"/>
                      <w:marTop w:val="0"/>
                      <w:marBottom w:val="0"/>
                      <w:divBdr>
                        <w:top w:val="none" w:sz="0" w:space="0" w:color="auto"/>
                        <w:left w:val="none" w:sz="0" w:space="0" w:color="auto"/>
                        <w:bottom w:val="none" w:sz="0" w:space="0" w:color="auto"/>
                        <w:right w:val="none" w:sz="0" w:space="0" w:color="auto"/>
                      </w:divBdr>
                    </w:div>
                  </w:divsChild>
                </w:div>
                <w:div w:id="23023399">
                  <w:marLeft w:val="0"/>
                  <w:marRight w:val="0"/>
                  <w:marTop w:val="0"/>
                  <w:marBottom w:val="0"/>
                  <w:divBdr>
                    <w:top w:val="none" w:sz="0" w:space="0" w:color="auto"/>
                    <w:left w:val="none" w:sz="0" w:space="0" w:color="auto"/>
                    <w:bottom w:val="none" w:sz="0" w:space="0" w:color="auto"/>
                    <w:right w:val="none" w:sz="0" w:space="0" w:color="auto"/>
                  </w:divBdr>
                  <w:divsChild>
                    <w:div w:id="641498905">
                      <w:marLeft w:val="0"/>
                      <w:marRight w:val="0"/>
                      <w:marTop w:val="0"/>
                      <w:marBottom w:val="0"/>
                      <w:divBdr>
                        <w:top w:val="none" w:sz="0" w:space="0" w:color="auto"/>
                        <w:left w:val="none" w:sz="0" w:space="0" w:color="auto"/>
                        <w:bottom w:val="none" w:sz="0" w:space="0" w:color="auto"/>
                        <w:right w:val="none" w:sz="0" w:space="0" w:color="auto"/>
                      </w:divBdr>
                      <w:divsChild>
                        <w:div w:id="2124689626">
                          <w:marLeft w:val="0"/>
                          <w:marRight w:val="0"/>
                          <w:marTop w:val="0"/>
                          <w:marBottom w:val="0"/>
                          <w:divBdr>
                            <w:top w:val="none" w:sz="0" w:space="0" w:color="auto"/>
                            <w:left w:val="none" w:sz="0" w:space="0" w:color="auto"/>
                            <w:bottom w:val="none" w:sz="0" w:space="0" w:color="auto"/>
                            <w:right w:val="none" w:sz="0" w:space="0" w:color="auto"/>
                          </w:divBdr>
                          <w:divsChild>
                            <w:div w:id="1776094092">
                              <w:marLeft w:val="0"/>
                              <w:marRight w:val="0"/>
                              <w:marTop w:val="0"/>
                              <w:marBottom w:val="0"/>
                              <w:divBdr>
                                <w:top w:val="none" w:sz="0" w:space="0" w:color="auto"/>
                                <w:left w:val="none" w:sz="0" w:space="0" w:color="auto"/>
                                <w:bottom w:val="none" w:sz="0" w:space="0" w:color="auto"/>
                                <w:right w:val="none" w:sz="0" w:space="0" w:color="auto"/>
                              </w:divBdr>
                            </w:div>
                          </w:divsChild>
                        </w:div>
                        <w:div w:id="1575427979">
                          <w:marLeft w:val="0"/>
                          <w:marRight w:val="0"/>
                          <w:marTop w:val="0"/>
                          <w:marBottom w:val="0"/>
                          <w:divBdr>
                            <w:top w:val="none" w:sz="0" w:space="0" w:color="auto"/>
                            <w:left w:val="none" w:sz="0" w:space="0" w:color="auto"/>
                            <w:bottom w:val="none" w:sz="0" w:space="0" w:color="auto"/>
                            <w:right w:val="none" w:sz="0" w:space="0" w:color="auto"/>
                          </w:divBdr>
                          <w:divsChild>
                            <w:div w:id="622199260">
                              <w:marLeft w:val="0"/>
                              <w:marRight w:val="0"/>
                              <w:marTop w:val="0"/>
                              <w:marBottom w:val="0"/>
                              <w:divBdr>
                                <w:top w:val="none" w:sz="0" w:space="0" w:color="auto"/>
                                <w:left w:val="none" w:sz="0" w:space="0" w:color="auto"/>
                                <w:bottom w:val="none" w:sz="0" w:space="0" w:color="auto"/>
                                <w:right w:val="none" w:sz="0" w:space="0" w:color="auto"/>
                              </w:divBdr>
                            </w:div>
                          </w:divsChild>
                        </w:div>
                        <w:div w:id="400952468">
                          <w:marLeft w:val="0"/>
                          <w:marRight w:val="0"/>
                          <w:marTop w:val="0"/>
                          <w:marBottom w:val="0"/>
                          <w:divBdr>
                            <w:top w:val="none" w:sz="0" w:space="0" w:color="auto"/>
                            <w:left w:val="none" w:sz="0" w:space="0" w:color="auto"/>
                            <w:bottom w:val="none" w:sz="0" w:space="0" w:color="auto"/>
                            <w:right w:val="none" w:sz="0" w:space="0" w:color="auto"/>
                          </w:divBdr>
                          <w:divsChild>
                            <w:div w:id="839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D61D5357</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Sandell</dc:creator>
  <cp:lastModifiedBy>Ros Sandell</cp:lastModifiedBy>
  <cp:revision>2</cp:revision>
  <dcterms:created xsi:type="dcterms:W3CDTF">2017-12-18T13:15:00Z</dcterms:created>
  <dcterms:modified xsi:type="dcterms:W3CDTF">2017-12-18T13:15:00Z</dcterms:modified>
</cp:coreProperties>
</file>