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A1" w:rsidRDefault="00D73BA1" w:rsidP="00165E2D">
      <w:pPr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A906E3D" wp14:editId="3E3E9E34">
            <wp:simplePos x="0" y="0"/>
            <wp:positionH relativeFrom="column">
              <wp:posOffset>2337684</wp:posOffset>
            </wp:positionH>
            <wp:positionV relativeFrom="paragraph">
              <wp:posOffset>-548640</wp:posOffset>
            </wp:positionV>
            <wp:extent cx="1050925" cy="964565"/>
            <wp:effectExtent l="0" t="0" r="0" b="6985"/>
            <wp:wrapNone/>
            <wp:docPr id="1" name="Picture 1" descr="fivela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velan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BA1" w:rsidRDefault="00D73BA1" w:rsidP="00165E2D">
      <w:pPr>
        <w:jc w:val="both"/>
        <w:rPr>
          <w:rFonts w:cstheme="minorHAnsi"/>
          <w:sz w:val="24"/>
          <w:szCs w:val="24"/>
        </w:rPr>
      </w:pPr>
    </w:p>
    <w:p w:rsidR="00D73BA1" w:rsidRDefault="00D73BA1" w:rsidP="00165E2D">
      <w:pPr>
        <w:jc w:val="both"/>
        <w:rPr>
          <w:rFonts w:cstheme="minorHAnsi"/>
          <w:sz w:val="24"/>
          <w:szCs w:val="24"/>
        </w:rPr>
      </w:pPr>
    </w:p>
    <w:p w:rsidR="003B1BE1" w:rsidRPr="00FB3667" w:rsidRDefault="003B1BE1" w:rsidP="00165E2D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2F4225">
        <w:rPr>
          <w:rFonts w:cstheme="minorHAnsi"/>
          <w:sz w:val="24"/>
          <w:szCs w:val="24"/>
        </w:rPr>
        <w:t xml:space="preserve">Dear </w:t>
      </w:r>
      <w:r>
        <w:rPr>
          <w:rFonts w:cstheme="minorHAnsi"/>
          <w:sz w:val="24"/>
          <w:szCs w:val="24"/>
        </w:rPr>
        <w:t>Candidate</w:t>
      </w:r>
    </w:p>
    <w:p w:rsidR="003B1BE1" w:rsidRPr="002F4225" w:rsidRDefault="003B1BE1" w:rsidP="00165E2D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2F4225">
        <w:rPr>
          <w:rFonts w:cstheme="minorHAnsi"/>
          <w:sz w:val="24"/>
          <w:szCs w:val="24"/>
        </w:rPr>
        <w:t xml:space="preserve">I am pleased to write to you, </w:t>
      </w:r>
      <w:r>
        <w:rPr>
          <w:rFonts w:cstheme="minorHAnsi"/>
          <w:sz w:val="24"/>
          <w:szCs w:val="24"/>
        </w:rPr>
        <w:t xml:space="preserve">on behalf of the governing body, </w:t>
      </w:r>
      <w:r w:rsidRPr="002F4225">
        <w:rPr>
          <w:rFonts w:cstheme="minorHAnsi"/>
          <w:sz w:val="24"/>
          <w:szCs w:val="24"/>
        </w:rPr>
        <w:t>in response to your interest in the</w:t>
      </w:r>
      <w:r>
        <w:rPr>
          <w:rFonts w:cstheme="minorHAnsi"/>
          <w:sz w:val="24"/>
          <w:szCs w:val="24"/>
        </w:rPr>
        <w:t xml:space="preserve"> post of Head Teacher at Five Lanes Primary</w:t>
      </w:r>
      <w:r w:rsidRPr="002F4225">
        <w:rPr>
          <w:rFonts w:cstheme="minorHAnsi"/>
          <w:sz w:val="24"/>
          <w:szCs w:val="24"/>
        </w:rPr>
        <w:t xml:space="preserve"> School. </w:t>
      </w:r>
    </w:p>
    <w:p w:rsidR="003B1BE1" w:rsidRDefault="003B1BE1" w:rsidP="00165E2D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school is</w:t>
      </w:r>
      <w:r w:rsidRPr="002F4225">
        <w:rPr>
          <w:rFonts w:asciiTheme="minorHAnsi" w:hAnsiTheme="minorHAnsi" w:cstheme="minorHAnsi"/>
        </w:rPr>
        <w:t xml:space="preserve"> situated </w:t>
      </w:r>
      <w:r>
        <w:rPr>
          <w:rFonts w:asciiTheme="minorHAnsi" w:hAnsiTheme="minorHAnsi" w:cstheme="minorHAnsi"/>
        </w:rPr>
        <w:t>in the Wortley area of Leeds, in a well maintained, purpose built PFI building. We are two form entry with a 78 place Nursery – and we are full with waiting lists in most year groups! There is a strong sense of</w:t>
      </w:r>
      <w:r w:rsidRPr="002F4225">
        <w:rPr>
          <w:rFonts w:asciiTheme="minorHAnsi" w:hAnsiTheme="minorHAnsi" w:cstheme="minorHAnsi"/>
        </w:rPr>
        <w:t xml:space="preserve"> community i</w:t>
      </w:r>
      <w:r>
        <w:rPr>
          <w:rFonts w:asciiTheme="minorHAnsi" w:hAnsiTheme="minorHAnsi" w:cstheme="minorHAnsi"/>
        </w:rPr>
        <w:t>n the local area which is reflected within the school. P</w:t>
      </w:r>
      <w:r w:rsidRPr="002F4225">
        <w:rPr>
          <w:rFonts w:asciiTheme="minorHAnsi" w:hAnsiTheme="minorHAnsi" w:cstheme="minorHAnsi"/>
        </w:rPr>
        <w:t>arent engagement</w:t>
      </w:r>
      <w:r>
        <w:rPr>
          <w:rFonts w:asciiTheme="minorHAnsi" w:hAnsiTheme="minorHAnsi" w:cstheme="minorHAnsi"/>
        </w:rPr>
        <w:t xml:space="preserve"> is at a high level. </w:t>
      </w:r>
    </w:p>
    <w:p w:rsidR="003B1BE1" w:rsidRPr="00CD6AF4" w:rsidRDefault="003B1BE1" w:rsidP="00165E2D">
      <w:pPr>
        <w:pStyle w:val="NormalWeb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3B1BE1" w:rsidRDefault="003B1BE1" w:rsidP="00165E2D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Our</w:t>
      </w:r>
      <w:r w:rsidRPr="002F4225">
        <w:rPr>
          <w:rFonts w:asciiTheme="minorHAnsi" w:hAnsiTheme="minorHAnsi" w:cstheme="minorHAnsi"/>
        </w:rPr>
        <w:t xml:space="preserve"> school was </w:t>
      </w:r>
      <w:r>
        <w:rPr>
          <w:rFonts w:asciiTheme="minorHAnsi" w:hAnsiTheme="minorHAnsi" w:cstheme="minorHAnsi"/>
        </w:rPr>
        <w:t xml:space="preserve">inspected in </w:t>
      </w:r>
      <w:r w:rsidRPr="003B1BE1">
        <w:rPr>
          <w:rFonts w:asciiTheme="minorHAnsi" w:hAnsiTheme="minorHAnsi" w:cstheme="minorHAnsi"/>
        </w:rPr>
        <w:t xml:space="preserve">May 2014 and was judged to be good in all areas. </w:t>
      </w:r>
      <w:r>
        <w:rPr>
          <w:rFonts w:asciiTheme="minorHAnsi" w:hAnsiTheme="minorHAnsi" w:cstheme="minorHAnsi"/>
        </w:rPr>
        <w:t xml:space="preserve">Since the inspection, we have continued to develop an engaging curriculum so children are able to develop a genuine love of learning whilst continuing to make good academic progress. </w:t>
      </w:r>
    </w:p>
    <w:p w:rsidR="003B1BE1" w:rsidRPr="00CD6AF4" w:rsidRDefault="003B1BE1" w:rsidP="00165E2D">
      <w:pPr>
        <w:pStyle w:val="NormalWeb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3B1BE1" w:rsidRPr="00780859" w:rsidRDefault="003B1BE1" w:rsidP="00165E2D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most compelling quality about Five Lanes, apart from the children of course, is the</w:t>
      </w:r>
      <w:r w:rsidRPr="002F4225">
        <w:rPr>
          <w:rFonts w:asciiTheme="minorHAnsi" w:hAnsiTheme="minorHAnsi" w:cstheme="minorHAnsi"/>
        </w:rPr>
        <w:t xml:space="preserve"> enthusiastic and </w:t>
      </w:r>
      <w:r>
        <w:rPr>
          <w:rFonts w:asciiTheme="minorHAnsi" w:hAnsiTheme="minorHAnsi" w:cstheme="minorHAnsi"/>
        </w:rPr>
        <w:t>talented</w:t>
      </w:r>
      <w:r w:rsidRPr="002F4225">
        <w:rPr>
          <w:rFonts w:asciiTheme="minorHAnsi" w:hAnsiTheme="minorHAnsi" w:cstheme="minorHAnsi"/>
        </w:rPr>
        <w:t xml:space="preserve"> team of teachers and staff who are dedicated to providing the very best education and opportunities for each and every one of our pupils. </w:t>
      </w:r>
      <w:r>
        <w:rPr>
          <w:rFonts w:asciiTheme="minorHAnsi" w:hAnsiTheme="minorHAnsi" w:cstheme="minorHAnsi"/>
        </w:rPr>
        <w:t xml:space="preserve">Our children are happy individuals who are enthusiastic, inquisitive and passionate about learning and their school. </w:t>
      </w:r>
      <w:r w:rsidRPr="00780859">
        <w:rPr>
          <w:rFonts w:asciiTheme="minorHAnsi" w:hAnsiTheme="minorHAnsi" w:cstheme="minorHAnsi"/>
        </w:rPr>
        <w:t xml:space="preserve">They are </w:t>
      </w:r>
      <w:r w:rsidRPr="00780859">
        <w:rPr>
          <w:rFonts w:asciiTheme="minorHAnsi" w:hAnsiTheme="minorHAnsi" w:cstheme="minorHAnsi"/>
          <w:lang w:val="en"/>
        </w:rPr>
        <w:t>impeccably behaved and are making good progress in their learning journey.</w:t>
      </w:r>
    </w:p>
    <w:p w:rsidR="003B1BE1" w:rsidRPr="00CD6AF4" w:rsidRDefault="003B1BE1" w:rsidP="00165E2D">
      <w:pPr>
        <w:pStyle w:val="NormalWeb"/>
        <w:spacing w:line="276" w:lineRule="auto"/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p w:rsidR="003B1BE1" w:rsidRPr="00CD6AF4" w:rsidRDefault="003B1BE1" w:rsidP="00165E2D">
      <w:pPr>
        <w:spacing w:line="276" w:lineRule="auto"/>
        <w:jc w:val="both"/>
        <w:rPr>
          <w:rFonts w:eastAsia="Times New Roman" w:cstheme="minorHAnsi"/>
          <w:sz w:val="16"/>
          <w:szCs w:val="16"/>
          <w:lang w:val="en"/>
        </w:rPr>
      </w:pPr>
      <w:r w:rsidRPr="002F4225">
        <w:rPr>
          <w:rFonts w:eastAsia="Times New Roman" w:cstheme="minorHAnsi"/>
          <w:sz w:val="24"/>
          <w:szCs w:val="24"/>
          <w:lang w:val="en"/>
        </w:rPr>
        <w:t>We have a strong</w:t>
      </w:r>
      <w:r>
        <w:rPr>
          <w:rFonts w:eastAsia="Times New Roman" w:cstheme="minorHAnsi"/>
          <w:sz w:val="24"/>
          <w:szCs w:val="24"/>
          <w:lang w:val="en"/>
        </w:rPr>
        <w:t xml:space="preserve"> and diverse governing body</w:t>
      </w:r>
      <w:r w:rsidRPr="002F4225">
        <w:rPr>
          <w:rFonts w:eastAsia="Times New Roman" w:cstheme="minorHAnsi"/>
          <w:sz w:val="24"/>
          <w:szCs w:val="24"/>
          <w:lang w:val="en"/>
        </w:rPr>
        <w:t xml:space="preserve"> which is completely committed to the success of the school. </w:t>
      </w:r>
    </w:p>
    <w:p w:rsidR="003B1BE1" w:rsidRPr="002F4225" w:rsidRDefault="003B1BE1" w:rsidP="00165E2D">
      <w:pPr>
        <w:spacing w:line="276" w:lineRule="auto"/>
        <w:jc w:val="both"/>
        <w:rPr>
          <w:rFonts w:eastAsia="Times New Roman" w:cstheme="minorHAnsi"/>
          <w:sz w:val="24"/>
          <w:szCs w:val="24"/>
          <w:lang w:val="en"/>
        </w:rPr>
      </w:pPr>
      <w:r w:rsidRPr="002F4225">
        <w:rPr>
          <w:rFonts w:eastAsia="Times New Roman" w:cstheme="minorHAnsi"/>
          <w:sz w:val="24"/>
          <w:szCs w:val="24"/>
          <w:lang w:val="en"/>
        </w:rPr>
        <w:t>We are looking for a</w:t>
      </w:r>
      <w:r>
        <w:rPr>
          <w:rFonts w:eastAsia="Times New Roman" w:cstheme="minorHAnsi"/>
          <w:sz w:val="24"/>
          <w:szCs w:val="24"/>
          <w:lang w:val="en"/>
        </w:rPr>
        <w:t xml:space="preserve"> passionate and inspiring</w:t>
      </w:r>
      <w:r w:rsidRPr="002F4225">
        <w:rPr>
          <w:rFonts w:eastAsia="Times New Roman" w:cstheme="minorHAnsi"/>
          <w:sz w:val="24"/>
          <w:szCs w:val="24"/>
          <w:lang w:val="en"/>
        </w:rPr>
        <w:t xml:space="preserve"> </w:t>
      </w:r>
      <w:r>
        <w:rPr>
          <w:rFonts w:eastAsia="Times New Roman" w:cstheme="minorHAnsi"/>
          <w:sz w:val="24"/>
          <w:szCs w:val="24"/>
          <w:lang w:val="en"/>
        </w:rPr>
        <w:t>individual who will engage well with</w:t>
      </w:r>
      <w:r w:rsidRPr="002F4225">
        <w:rPr>
          <w:rFonts w:eastAsia="Times New Roman" w:cstheme="minorHAnsi"/>
          <w:sz w:val="24"/>
          <w:szCs w:val="24"/>
          <w:lang w:val="en"/>
        </w:rPr>
        <w:t xml:space="preserve"> the childr</w:t>
      </w:r>
      <w:r>
        <w:rPr>
          <w:rFonts w:eastAsia="Times New Roman" w:cstheme="minorHAnsi"/>
          <w:sz w:val="24"/>
          <w:szCs w:val="24"/>
          <w:lang w:val="en"/>
        </w:rPr>
        <w:t>en and parents of Wortley and lead our staff and governors to make our school one of the best in Leeds.</w:t>
      </w:r>
    </w:p>
    <w:p w:rsidR="003B1BE1" w:rsidRPr="002F4225" w:rsidRDefault="003B1BE1" w:rsidP="00165E2D">
      <w:pPr>
        <w:spacing w:line="276" w:lineRule="auto"/>
        <w:jc w:val="both"/>
        <w:rPr>
          <w:rFonts w:eastAsia="Times New Roman" w:cstheme="minorHAnsi"/>
          <w:sz w:val="24"/>
          <w:szCs w:val="24"/>
          <w:lang w:val="en"/>
        </w:rPr>
      </w:pPr>
      <w:r>
        <w:rPr>
          <w:rFonts w:eastAsia="Times New Roman" w:cstheme="minorHAnsi"/>
          <w:sz w:val="24"/>
          <w:szCs w:val="24"/>
          <w:lang w:val="en"/>
        </w:rPr>
        <w:t xml:space="preserve">I </w:t>
      </w:r>
      <w:r w:rsidRPr="002F4225">
        <w:rPr>
          <w:rFonts w:eastAsia="Times New Roman" w:cstheme="minorHAnsi"/>
          <w:sz w:val="24"/>
          <w:szCs w:val="24"/>
          <w:lang w:val="en"/>
        </w:rPr>
        <w:t>look forward to meeting you</w:t>
      </w:r>
      <w:r>
        <w:rPr>
          <w:rFonts w:eastAsia="Times New Roman" w:cstheme="minorHAnsi"/>
          <w:sz w:val="24"/>
          <w:szCs w:val="24"/>
          <w:lang w:val="en"/>
        </w:rPr>
        <w:t>.</w:t>
      </w:r>
    </w:p>
    <w:p w:rsidR="003B1BE1" w:rsidRPr="002F4225" w:rsidRDefault="003B1BE1" w:rsidP="00165E2D">
      <w:pPr>
        <w:spacing w:line="276" w:lineRule="auto"/>
        <w:jc w:val="both"/>
        <w:rPr>
          <w:rFonts w:eastAsia="Times New Roman" w:cstheme="minorHAnsi"/>
          <w:sz w:val="24"/>
          <w:szCs w:val="24"/>
          <w:lang w:val="en"/>
        </w:rPr>
      </w:pPr>
      <w:r w:rsidRPr="002F4225">
        <w:rPr>
          <w:rFonts w:eastAsia="Times New Roman" w:cstheme="minorHAnsi"/>
          <w:sz w:val="24"/>
          <w:szCs w:val="24"/>
          <w:lang w:val="en"/>
        </w:rPr>
        <w:t>Yours sincerely</w:t>
      </w:r>
    </w:p>
    <w:p w:rsidR="003B1BE1" w:rsidRDefault="003B1BE1" w:rsidP="00165E2D">
      <w:pPr>
        <w:spacing w:line="276" w:lineRule="auto"/>
        <w:jc w:val="both"/>
        <w:rPr>
          <w:rFonts w:ascii="Segoe Script" w:hAnsi="Segoe Script" w:cstheme="majorHAnsi"/>
          <w:noProof/>
          <w:sz w:val="28"/>
          <w:szCs w:val="28"/>
        </w:rPr>
      </w:pPr>
      <w:r>
        <w:rPr>
          <w:rFonts w:ascii="Segoe Script" w:hAnsi="Segoe Script" w:cstheme="majorHAnsi"/>
          <w:noProof/>
          <w:sz w:val="28"/>
          <w:szCs w:val="28"/>
        </w:rPr>
        <w:t>Adrian McCluskey</w:t>
      </w:r>
    </w:p>
    <w:p w:rsidR="003B1BE1" w:rsidRPr="008751B6" w:rsidRDefault="003B1BE1" w:rsidP="00165E2D">
      <w:pPr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"/>
        </w:rPr>
      </w:pPr>
      <w:r w:rsidRPr="008751B6">
        <w:rPr>
          <w:rFonts w:asciiTheme="majorHAnsi" w:eastAsia="Times New Roman" w:hAnsiTheme="majorHAnsi" w:cstheme="majorHAnsi"/>
          <w:b/>
          <w:sz w:val="24"/>
          <w:szCs w:val="24"/>
          <w:lang w:val="en"/>
        </w:rPr>
        <w:t>Chair of Governors</w:t>
      </w:r>
    </w:p>
    <w:p w:rsidR="00F7595D" w:rsidRDefault="00F7595D"/>
    <w:sectPr w:rsidR="00F75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E1"/>
    <w:rsid w:val="00165E2D"/>
    <w:rsid w:val="003B1BE1"/>
    <w:rsid w:val="00C8176A"/>
    <w:rsid w:val="00D73BA1"/>
    <w:rsid w:val="00F7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B9BD"/>
  <w15:docId w15:val="{6DDF9A5C-332E-44F3-945C-68A9A3E5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1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Five Lanes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Fiddes</dc:creator>
  <cp:lastModifiedBy>Jo Fiddes</cp:lastModifiedBy>
  <cp:revision>2</cp:revision>
  <cp:lastPrinted>2017-12-13T11:51:00Z</cp:lastPrinted>
  <dcterms:created xsi:type="dcterms:W3CDTF">2017-12-19T12:51:00Z</dcterms:created>
  <dcterms:modified xsi:type="dcterms:W3CDTF">2017-12-19T12:51:00Z</dcterms:modified>
</cp:coreProperties>
</file>