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E02" w:rsidRPr="00553808" w:rsidRDefault="00E22D35" w:rsidP="00F445C0">
      <w:pPr>
        <w:pStyle w:val="BodyText"/>
        <w:sectPr w:rsidR="00E75E02" w:rsidRPr="00553808" w:rsidSect="00E75E02">
          <w:headerReference w:type="default" r:id="rId8"/>
          <w:footerReference w:type="default" r:id="rId9"/>
          <w:pgSz w:w="11910" w:h="16840" w:code="9"/>
          <w:pgMar w:top="720" w:right="720" w:bottom="720" w:left="720" w:header="720" w:footer="720" w:gutter="0"/>
          <w:cols w:space="720"/>
        </w:sectPr>
      </w:pPr>
      <w:r>
        <w:rPr>
          <w:noProof/>
          <w:lang w:val="en-GB" w:eastAsia="en-GB"/>
        </w:rPr>
        <mc:AlternateContent>
          <mc:Choice Requires="wps">
            <w:drawing>
              <wp:anchor distT="0" distB="0" distL="114300" distR="114300" simplePos="0" relativeHeight="251734016" behindDoc="0" locked="0" layoutInCell="1" allowOverlap="1" wp14:anchorId="1096ED20" wp14:editId="0913AE6F">
                <wp:simplePos x="0" y="0"/>
                <wp:positionH relativeFrom="margin">
                  <wp:posOffset>-211124</wp:posOffset>
                </wp:positionH>
                <wp:positionV relativeFrom="paragraph">
                  <wp:posOffset>9366885</wp:posOffset>
                </wp:positionV>
                <wp:extent cx="3629025"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6290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3B62" w:rsidRPr="00F11831" w:rsidRDefault="00983B62" w:rsidP="00AA74A4">
                            <w:pPr>
                              <w:rPr>
                                <w:rFonts w:ascii="Times New Roman" w:hAnsi="Times New Roman" w:cs="Times New Roman"/>
                                <w:color w:val="342044"/>
                                <w:szCs w:val="52"/>
                              </w:rPr>
                            </w:pPr>
                            <w:r w:rsidRPr="00F11831">
                              <w:rPr>
                                <w:rFonts w:ascii="Times New Roman" w:hAnsi="Times New Roman" w:cs="Times New Roman"/>
                                <w:color w:val="342044"/>
                                <w:szCs w:val="52"/>
                              </w:rPr>
                              <w:t>Excellence, integrity, and distinction since 1561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6ED20" id="_x0000_t202" coordsize="21600,21600" o:spt="202" path="m,l,21600r21600,l21600,xe">
                <v:stroke joinstyle="miter"/>
                <v:path gradientshapeok="t" o:connecttype="rect"/>
              </v:shapetype>
              <v:shape id="Text Box 15" o:spid="_x0000_s1026" type="#_x0000_t202" style="position:absolute;margin-left:-16.6pt;margin-top:737.55pt;width:285.75pt;height:3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" filled="f" stroked="f" strokeweight=".5pt">
                <v:textbox>
                  <w:txbxContent>
                    <w:p w:rsidR="00983B62" w:rsidRPr="00F11831" w:rsidRDefault="00983B62" w:rsidP="00AA74A4">
                      <w:pPr>
                        <w:rPr>
                          <w:rFonts w:ascii="Times New Roman" w:hAnsi="Times New Roman" w:cs="Times New Roman"/>
                          <w:color w:val="342044"/>
                          <w:szCs w:val="52"/>
                        </w:rPr>
                      </w:pPr>
                      <w:r w:rsidRPr="00F11831">
                        <w:rPr>
                          <w:rFonts w:ascii="Times New Roman" w:hAnsi="Times New Roman" w:cs="Times New Roman"/>
                          <w:color w:val="342044"/>
                          <w:szCs w:val="52"/>
                        </w:rPr>
                        <w:t>Excellence, integrity, and distinction since 1561</w:t>
                      </w:r>
                    </w:p>
                  </w:txbxContent>
                </v:textbox>
                <w10:wrap anchorx="margin"/>
              </v:shape>
            </w:pict>
          </mc:Fallback>
        </mc:AlternateContent>
      </w:r>
      <w:r w:rsidRPr="0072311B">
        <w:rPr>
          <w:noProof/>
          <w:lang w:val="en-GB" w:eastAsia="en-GB"/>
        </w:rPr>
        <mc:AlternateContent>
          <mc:Choice Requires="wps">
            <w:drawing>
              <wp:anchor distT="0" distB="0" distL="114300" distR="114300" simplePos="0" relativeHeight="251731968" behindDoc="0" locked="0" layoutInCell="1" allowOverlap="1" wp14:anchorId="01819B5D" wp14:editId="6431FA80">
                <wp:simplePos x="0" y="0"/>
                <wp:positionH relativeFrom="margin">
                  <wp:posOffset>-261289</wp:posOffset>
                </wp:positionH>
                <wp:positionV relativeFrom="paragraph">
                  <wp:posOffset>8648700</wp:posOffset>
                </wp:positionV>
                <wp:extent cx="3617844" cy="65151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17844" cy="651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3B62" w:rsidRPr="00F11831" w:rsidRDefault="00983B62" w:rsidP="00453D49">
                            <w:pPr>
                              <w:rPr>
                                <w:color w:val="FFFFFF" w:themeColor="background1"/>
                                <w:sz w:val="40"/>
                                <w:szCs w:val="52"/>
                              </w:rPr>
                            </w:pPr>
                            <w:r>
                              <w:rPr>
                                <w:color w:val="FFFFFF" w:themeColor="background1"/>
                                <w:sz w:val="40"/>
                                <w:szCs w:val="52"/>
                              </w:rPr>
                              <w:t xml:space="preserve">Teacher of Mathematics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9B5D" id="Text Box 3" o:spid="_x0000_s1027" type="#_x0000_t202" style="position:absolute;margin-left:-20.55pt;margin-top:681pt;width:284.85pt;height:51.3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" filled="f" stroked="f" strokeweight=".5pt">
                <v:textbox>
                  <w:txbxContent>
                    <w:p w:rsidR="00983B62" w:rsidRPr="00F11831" w:rsidRDefault="00983B62" w:rsidP="00453D49">
                      <w:pPr>
                        <w:rPr>
                          <w:color w:val="FFFFFF" w:themeColor="background1"/>
                          <w:sz w:val="40"/>
                          <w:szCs w:val="52"/>
                        </w:rPr>
                      </w:pPr>
                      <w:r>
                        <w:rPr>
                          <w:color w:val="FFFFFF" w:themeColor="background1"/>
                          <w:sz w:val="40"/>
                          <w:szCs w:val="52"/>
                        </w:rPr>
                        <w:t xml:space="preserve">Teacher of Mathematics </w:t>
                      </w:r>
                    </w:p>
                  </w:txbxContent>
                </v:textbox>
                <w10:wrap anchorx="margin"/>
              </v:shape>
            </w:pict>
          </mc:Fallback>
        </mc:AlternateContent>
      </w:r>
      <w:r w:rsidR="00990D98">
        <w:rPr>
          <w:noProof/>
          <w:lang w:val="en-GB" w:eastAsia="en-GB"/>
        </w:rPr>
        <mc:AlternateContent>
          <mc:Choice Requires="wps">
            <w:drawing>
              <wp:anchor distT="0" distB="0" distL="114300" distR="114300" simplePos="0" relativeHeight="251732992" behindDoc="0" locked="0" layoutInCell="1" allowOverlap="1" wp14:anchorId="6C63F7C9" wp14:editId="5225C5EA">
                <wp:simplePos x="0" y="0"/>
                <wp:positionH relativeFrom="margin">
                  <wp:posOffset>4623682</wp:posOffset>
                </wp:positionH>
                <wp:positionV relativeFrom="paragraph">
                  <wp:posOffset>9364925</wp:posOffset>
                </wp:positionV>
                <wp:extent cx="441065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41065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3B62" w:rsidRPr="00F11831" w:rsidRDefault="00983B62" w:rsidP="00AA74A4">
                            <w:pPr>
                              <w:rPr>
                                <w:rFonts w:ascii="Times New Roman" w:hAnsi="Times New Roman" w:cs="Times New Roman"/>
                                <w:color w:val="342044"/>
                                <w:szCs w:val="52"/>
                              </w:rPr>
                            </w:pPr>
                            <w:r>
                              <w:rPr>
                                <w:rFonts w:ascii="Times New Roman" w:hAnsi="Times New Roman" w:cs="Times New Roman"/>
                                <w:color w:val="342044"/>
                                <w:szCs w:val="52"/>
                              </w:rPr>
                              <w:t>For boys 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3F7C9" id="Text Box 14" o:spid="_x0000_s1028" type="#_x0000_t202" style="position:absolute;margin-left:364.05pt;margin-top:737.4pt;width:347.3pt;height:3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" filled="f" stroked="f" strokeweight=".5pt">
                <v:textbox>
                  <w:txbxContent>
                    <w:p w:rsidR="00983B62" w:rsidRPr="00F11831" w:rsidRDefault="00983B62" w:rsidP="00AA74A4">
                      <w:pPr>
                        <w:rPr>
                          <w:rFonts w:ascii="Times New Roman" w:hAnsi="Times New Roman" w:cs="Times New Roman"/>
                          <w:color w:val="342044"/>
                          <w:szCs w:val="52"/>
                        </w:rPr>
                      </w:pPr>
                      <w:r>
                        <w:rPr>
                          <w:rFonts w:ascii="Times New Roman" w:hAnsi="Times New Roman" w:cs="Times New Roman"/>
                          <w:color w:val="342044"/>
                          <w:szCs w:val="52"/>
                        </w:rPr>
                        <w:t>For boys 3-18</w:t>
                      </w:r>
                    </w:p>
                  </w:txbxContent>
                </v:textbox>
                <w10:wrap anchorx="margin"/>
              </v:shape>
            </w:pict>
          </mc:Fallback>
        </mc:AlternateContent>
      </w:r>
      <w:r w:rsidR="000D27DC">
        <w:rPr>
          <w:noProof/>
          <w:lang w:val="en-GB" w:eastAsia="en-GB"/>
        </w:rPr>
        <mc:AlternateContent>
          <mc:Choice Requires="wps">
            <w:drawing>
              <wp:anchor distT="0" distB="0" distL="114300" distR="114300" simplePos="0" relativeHeight="251730944" behindDoc="0" locked="0" layoutInCell="1" allowOverlap="1" wp14:anchorId="7EF803E6" wp14:editId="0BBA95B1">
                <wp:simplePos x="0" y="0"/>
                <wp:positionH relativeFrom="margin">
                  <wp:posOffset>3704894</wp:posOffset>
                </wp:positionH>
                <wp:positionV relativeFrom="paragraph">
                  <wp:posOffset>8650605</wp:posOffset>
                </wp:positionV>
                <wp:extent cx="3189605"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18960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3B62" w:rsidRPr="006F5054" w:rsidRDefault="00983B62" w:rsidP="00453D49">
                            <w:pPr>
                              <w:jc w:val="right"/>
                              <w:rPr>
                                <w:color w:val="FFFFFF" w:themeColor="background1"/>
                                <w:sz w:val="40"/>
                                <w:szCs w:val="52"/>
                              </w:rPr>
                            </w:pPr>
                            <w:r w:rsidRPr="006F5054">
                              <w:rPr>
                                <w:color w:val="FFFFFF" w:themeColor="background1"/>
                                <w:sz w:val="40"/>
                                <w:szCs w:val="52"/>
                              </w:rPr>
                              <w:t>Information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03E6" id="Text Box 31" o:spid="_x0000_s1029" type="#_x0000_t202" style="position:absolute;margin-left:291.7pt;margin-top:681.15pt;width:251.15pt;height:3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" filled="f" stroked="f" strokeweight=".5pt">
                <v:textbox>
                  <w:txbxContent>
                    <w:p w:rsidR="00983B62" w:rsidRPr="006F5054" w:rsidRDefault="00983B62" w:rsidP="00453D49">
                      <w:pPr>
                        <w:jc w:val="right"/>
                        <w:rPr>
                          <w:color w:val="FFFFFF" w:themeColor="background1"/>
                          <w:sz w:val="40"/>
                          <w:szCs w:val="52"/>
                        </w:rPr>
                      </w:pPr>
                      <w:r w:rsidRPr="006F5054">
                        <w:rPr>
                          <w:color w:val="FFFFFF" w:themeColor="background1"/>
                          <w:sz w:val="40"/>
                          <w:szCs w:val="52"/>
                        </w:rPr>
                        <w:t>Information for candidates</w:t>
                      </w:r>
                    </w:p>
                  </w:txbxContent>
                </v:textbox>
                <w10:wrap anchorx="margin"/>
              </v:shape>
            </w:pict>
          </mc:Fallback>
        </mc:AlternateContent>
      </w:r>
      <w:r w:rsidR="00474529">
        <w:rPr>
          <w:noProof/>
          <w:lang w:val="en-GB" w:eastAsia="en-GB"/>
        </w:rPr>
        <w:drawing>
          <wp:anchor distT="0" distB="0" distL="114300" distR="114300" simplePos="0" relativeHeight="251676672" behindDoc="0" locked="0" layoutInCell="1" allowOverlap="1" wp14:anchorId="61D6F1F3" wp14:editId="0E0CE19B">
            <wp:simplePos x="0" y="0"/>
            <wp:positionH relativeFrom="margin">
              <wp:posOffset>1802642</wp:posOffset>
            </wp:positionH>
            <wp:positionV relativeFrom="paragraph">
              <wp:posOffset>126707</wp:posOffset>
            </wp:positionV>
            <wp:extent cx="3021622" cy="1277914"/>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TS Logo text SC Pantone 669+20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5433" cy="1292213"/>
                    </a:xfrm>
                    <a:prstGeom prst="rect">
                      <a:avLst/>
                    </a:prstGeom>
                  </pic:spPr>
                </pic:pic>
              </a:graphicData>
            </a:graphic>
            <wp14:sizeRelH relativeFrom="page">
              <wp14:pctWidth>0</wp14:pctWidth>
            </wp14:sizeRelH>
            <wp14:sizeRelV relativeFrom="page">
              <wp14:pctHeight>0</wp14:pctHeight>
            </wp14:sizeRelV>
          </wp:anchor>
        </w:drawing>
      </w:r>
      <w:r w:rsidR="00814883" w:rsidRPr="0072311B">
        <w:rPr>
          <w:noProof/>
          <w:lang w:val="en-GB" w:eastAsia="en-GB"/>
        </w:rPr>
        <mc:AlternateContent>
          <mc:Choice Requires="wps">
            <w:drawing>
              <wp:anchor distT="0" distB="0" distL="114300" distR="114300" simplePos="0" relativeHeight="251728896" behindDoc="0" locked="0" layoutInCell="1" allowOverlap="1" wp14:anchorId="1F37A11F" wp14:editId="342CE360">
                <wp:simplePos x="0" y="0"/>
                <wp:positionH relativeFrom="page">
                  <wp:posOffset>-6350</wp:posOffset>
                </wp:positionH>
                <wp:positionV relativeFrom="paragraph">
                  <wp:posOffset>8566785</wp:posOffset>
                </wp:positionV>
                <wp:extent cx="7566660" cy="497205"/>
                <wp:effectExtent l="0" t="0" r="0" b="0"/>
                <wp:wrapNone/>
                <wp:docPr id="4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660" cy="497205"/>
                        </a:xfrm>
                        <a:prstGeom prst="rect">
                          <a:avLst/>
                        </a:prstGeom>
                        <a:solidFill>
                          <a:srgbClr val="34204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11C84" id="Rectangle 184" o:spid="_x0000_s1026" style="position:absolute;margin-left:-.5pt;margin-top:674.55pt;width:595.8pt;height:39.1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" fillcolor="#342044" stroked="f">
                <w10:wrap anchorx="page"/>
              </v:rect>
            </w:pict>
          </mc:Fallback>
        </mc:AlternateContent>
      </w:r>
      <w:r w:rsidR="00AA74A4" w:rsidRPr="0072311B">
        <w:rPr>
          <w:noProof/>
          <w:lang w:val="en-GB" w:eastAsia="en-GB"/>
        </w:rPr>
        <mc:AlternateContent>
          <mc:Choice Requires="wps">
            <w:drawing>
              <wp:anchor distT="0" distB="0" distL="114300" distR="114300" simplePos="0" relativeHeight="251729920" behindDoc="0" locked="0" layoutInCell="1" allowOverlap="1" wp14:anchorId="625AFBC9" wp14:editId="577A411C">
                <wp:simplePos x="0" y="0"/>
                <wp:positionH relativeFrom="page">
                  <wp:posOffset>-186690</wp:posOffset>
                </wp:positionH>
                <wp:positionV relativeFrom="paragraph">
                  <wp:posOffset>9063990</wp:posOffset>
                </wp:positionV>
                <wp:extent cx="7827010" cy="967105"/>
                <wp:effectExtent l="0" t="0" r="2540" b="444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7010" cy="967105"/>
                        </a:xfrm>
                        <a:prstGeom prst="rect">
                          <a:avLst/>
                        </a:prstGeom>
                        <a:solidFill>
                          <a:srgbClr val="BF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28D1B" id="Rectangle 184" o:spid="_x0000_s1026" style="position:absolute;margin-left:-14.7pt;margin-top:713.7pt;width:616.3pt;height:76.1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" fillcolor="#bfc0c0" stroked="f">
                <w10:wrap anchorx="page"/>
              </v:rect>
            </w:pict>
          </mc:Fallback>
        </mc:AlternateContent>
      </w:r>
      <w:r w:rsidR="000D5E54">
        <w:rPr>
          <w:noProof/>
          <w:lang w:val="en-GB" w:eastAsia="en-GB"/>
        </w:rPr>
        <w:drawing>
          <wp:anchor distT="0" distB="0" distL="114300" distR="114300" simplePos="0" relativeHeight="251674624" behindDoc="1" locked="0" layoutInCell="1" allowOverlap="1" wp14:anchorId="06B092C0" wp14:editId="3EFA86E6">
            <wp:simplePos x="0" y="0"/>
            <wp:positionH relativeFrom="page">
              <wp:posOffset>-696917</wp:posOffset>
            </wp:positionH>
            <wp:positionV relativeFrom="paragraph">
              <wp:posOffset>2308225</wp:posOffset>
            </wp:positionV>
            <wp:extent cx="9758149" cy="648080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Fiel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58149" cy="6480804"/>
                    </a:xfrm>
                    <a:prstGeom prst="rect">
                      <a:avLst/>
                    </a:prstGeom>
                  </pic:spPr>
                </pic:pic>
              </a:graphicData>
            </a:graphic>
            <wp14:sizeRelH relativeFrom="page">
              <wp14:pctWidth>0</wp14:pctWidth>
            </wp14:sizeRelH>
            <wp14:sizeRelV relativeFrom="page">
              <wp14:pctHeight>0</wp14:pctHeight>
            </wp14:sizeRelV>
          </wp:anchor>
        </w:drawing>
      </w:r>
      <w:r w:rsidR="00E75E02" w:rsidRPr="00553808">
        <w:rPr>
          <w:noProof/>
          <w:lang w:val="en-GB" w:eastAsia="en-GB"/>
        </w:rPr>
        <mc:AlternateContent>
          <mc:Choice Requires="wps">
            <w:drawing>
              <wp:anchor distT="0" distB="0" distL="114300" distR="114300" simplePos="0" relativeHeight="251675648" behindDoc="0" locked="0" layoutInCell="1" allowOverlap="1" wp14:anchorId="3A46F15A" wp14:editId="4EA5D825">
                <wp:simplePos x="0" y="0"/>
                <wp:positionH relativeFrom="margin">
                  <wp:align>center</wp:align>
                </wp:positionH>
                <wp:positionV relativeFrom="paragraph">
                  <wp:posOffset>-652539</wp:posOffset>
                </wp:positionV>
                <wp:extent cx="7593965" cy="2838893"/>
                <wp:effectExtent l="0" t="0" r="6985" b="0"/>
                <wp:wrapNone/>
                <wp:docPr id="4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3965" cy="2838893"/>
                        </a:xfrm>
                        <a:prstGeom prst="rect">
                          <a:avLst/>
                        </a:prstGeom>
                        <a:solidFill>
                          <a:schemeClr val="bg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4152E" id="Rectangle 184" o:spid="_x0000_s1026" style="position:absolute;margin-left:0;margin-top:-51.4pt;width:597.95pt;height:223.5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" fillcolor="white [3212]" stroked="f">
                <w10:wrap anchorx="margin"/>
              </v:rect>
            </w:pict>
          </mc:Fallback>
        </mc:AlternateContent>
      </w:r>
    </w:p>
    <w:p w:rsidR="00E75E02" w:rsidRDefault="00AA74A4" w:rsidP="00F445C0">
      <w:pPr>
        <w:pStyle w:val="BodyText"/>
      </w:pPr>
      <w:r>
        <w:rPr>
          <w:noProof/>
          <w:lang w:val="en-GB" w:eastAsia="en-GB"/>
        </w:rPr>
        <w:lastRenderedPageBreak/>
        <w:drawing>
          <wp:anchor distT="0" distB="0" distL="114300" distR="114300" simplePos="0" relativeHeight="251726848" behindDoc="1" locked="0" layoutInCell="1" allowOverlap="1" wp14:anchorId="29193C23" wp14:editId="4824E59A">
            <wp:simplePos x="0" y="0"/>
            <wp:positionH relativeFrom="page">
              <wp:posOffset>0</wp:posOffset>
            </wp:positionH>
            <wp:positionV relativeFrom="paragraph">
              <wp:posOffset>-737961</wp:posOffset>
            </wp:positionV>
            <wp:extent cx="7754620" cy="11276330"/>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_school clocktower portrai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4620" cy="11276330"/>
                    </a:xfrm>
                    <a:prstGeom prst="rect">
                      <a:avLst/>
                    </a:prstGeom>
                  </pic:spPr>
                </pic:pic>
              </a:graphicData>
            </a:graphic>
            <wp14:sizeRelH relativeFrom="page">
              <wp14:pctWidth>0</wp14:pctWidth>
            </wp14:sizeRelH>
            <wp14:sizeRelV relativeFrom="page">
              <wp14:pctHeight>0</wp14:pctHeight>
            </wp14:sizeRelV>
          </wp:anchor>
        </w:drawing>
      </w:r>
    </w:p>
    <w:p w:rsidR="00675A8E" w:rsidRPr="00553808" w:rsidRDefault="00675A8E" w:rsidP="00F445C0">
      <w:pPr>
        <w:pStyle w:val="BodyText"/>
      </w:pPr>
    </w:p>
    <w:p w:rsidR="00675A8E" w:rsidRPr="00553808" w:rsidRDefault="00675A8E" w:rsidP="00F445C0">
      <w:pPr>
        <w:pStyle w:val="BodyText"/>
      </w:pPr>
    </w:p>
    <w:p w:rsidR="00675A8E" w:rsidRPr="00553808" w:rsidRDefault="00675A8E" w:rsidP="00F445C0">
      <w:pPr>
        <w:pStyle w:val="BodyText"/>
      </w:pPr>
    </w:p>
    <w:p w:rsidR="000407A3" w:rsidRDefault="00564EAE" w:rsidP="00EE2F53">
      <w:pPr>
        <w:pStyle w:val="Heading1"/>
      </w:pPr>
      <w:r w:rsidRPr="00553808">
        <w:rPr>
          <w:noProof/>
          <w:lang w:val="en-GB" w:eastAsia="en-GB"/>
        </w:rPr>
        <mc:AlternateContent>
          <mc:Choice Requires="wps">
            <w:drawing>
              <wp:anchor distT="0" distB="0" distL="114300" distR="114300" simplePos="0" relativeHeight="251656192" behindDoc="0" locked="0" layoutInCell="1" allowOverlap="1" wp14:anchorId="242E2570" wp14:editId="195EFF86">
                <wp:simplePos x="0" y="0"/>
                <wp:positionH relativeFrom="margin">
                  <wp:posOffset>4589942</wp:posOffset>
                </wp:positionH>
                <wp:positionV relativeFrom="paragraph">
                  <wp:posOffset>5193030</wp:posOffset>
                </wp:positionV>
                <wp:extent cx="1907628" cy="1948543"/>
                <wp:effectExtent l="0" t="0" r="0" b="0"/>
                <wp:wrapNone/>
                <wp:docPr id="2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628" cy="1948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B62" w:rsidRPr="00AA74A4" w:rsidRDefault="00983B62" w:rsidP="00AF7D15">
                            <w:pPr>
                              <w:rPr>
                                <w:color w:val="342044"/>
                                <w:sz w:val="48"/>
                              </w:rPr>
                            </w:pPr>
                            <w:r w:rsidRPr="00AA74A4">
                              <w:rPr>
                                <w:color w:val="342044"/>
                                <w:sz w:val="48"/>
                              </w:rPr>
                              <w:t>Contents</w:t>
                            </w:r>
                          </w:p>
                          <w:p w:rsidR="00983B62" w:rsidRPr="00AA74A4" w:rsidRDefault="00983B62" w:rsidP="00FD5F5C">
                            <w:pPr>
                              <w:rPr>
                                <w:rFonts w:eastAsia="Myriad Pro Light"/>
                                <w:color w:val="342044"/>
                                <w:sz w:val="32"/>
                                <w:szCs w:val="32"/>
                              </w:rPr>
                            </w:pPr>
                            <w:r w:rsidRPr="00AA74A4">
                              <w:rPr>
                                <w:rFonts w:eastAsia="Myriad Pro Light"/>
                                <w:color w:val="342044"/>
                                <w:sz w:val="32"/>
                                <w:szCs w:val="32"/>
                              </w:rPr>
                              <w:t>03 The School</w:t>
                            </w:r>
                          </w:p>
                          <w:p w:rsidR="00983B62" w:rsidRPr="00AA74A4" w:rsidRDefault="00983B62" w:rsidP="00FD5F5C">
                            <w:pPr>
                              <w:rPr>
                                <w:rFonts w:eastAsia="Myriad Pro Light"/>
                                <w:color w:val="342044"/>
                                <w:sz w:val="32"/>
                                <w:szCs w:val="32"/>
                              </w:rPr>
                            </w:pPr>
                            <w:r w:rsidRPr="00AA74A4">
                              <w:rPr>
                                <w:rFonts w:eastAsia="Myriad Pro Light"/>
                                <w:color w:val="342044"/>
                                <w:sz w:val="32"/>
                                <w:szCs w:val="32"/>
                              </w:rPr>
                              <w:t>05 The Person</w:t>
                            </w:r>
                          </w:p>
                          <w:p w:rsidR="00983B62" w:rsidRPr="00AA74A4" w:rsidRDefault="00983B62" w:rsidP="00FD5F5C">
                            <w:pPr>
                              <w:rPr>
                                <w:rFonts w:eastAsia="Myriad Pro Light"/>
                                <w:color w:val="342044"/>
                                <w:sz w:val="32"/>
                                <w:szCs w:val="32"/>
                              </w:rPr>
                            </w:pPr>
                            <w:r w:rsidRPr="00AA74A4">
                              <w:rPr>
                                <w:rFonts w:eastAsia="Myriad Pro Light"/>
                                <w:color w:val="342044"/>
                                <w:sz w:val="32"/>
                                <w:szCs w:val="32"/>
                              </w:rPr>
                              <w:t>0</w:t>
                            </w:r>
                            <w:r>
                              <w:rPr>
                                <w:rFonts w:eastAsia="Myriad Pro Light"/>
                                <w:color w:val="342044"/>
                                <w:sz w:val="32"/>
                                <w:szCs w:val="32"/>
                              </w:rPr>
                              <w:t>6</w:t>
                            </w:r>
                            <w:r w:rsidRPr="00AA74A4">
                              <w:rPr>
                                <w:rFonts w:eastAsia="Myriad Pro Light"/>
                                <w:color w:val="342044"/>
                                <w:sz w:val="32"/>
                                <w:szCs w:val="32"/>
                              </w:rPr>
                              <w:t xml:space="preserve"> The Department</w:t>
                            </w:r>
                          </w:p>
                          <w:p w:rsidR="00983B62" w:rsidRPr="00AA74A4" w:rsidRDefault="00983B62" w:rsidP="00FD5F5C">
                            <w:pPr>
                              <w:rPr>
                                <w:rFonts w:eastAsia="Myriad Pro Light"/>
                                <w:color w:val="342044"/>
                                <w:sz w:val="32"/>
                                <w:szCs w:val="32"/>
                              </w:rPr>
                            </w:pPr>
                            <w:r w:rsidRPr="00AA74A4">
                              <w:rPr>
                                <w:rFonts w:eastAsia="Myriad Pro Light"/>
                                <w:color w:val="342044"/>
                                <w:sz w:val="32"/>
                                <w:szCs w:val="32"/>
                              </w:rPr>
                              <w:t>0</w:t>
                            </w:r>
                            <w:r>
                              <w:rPr>
                                <w:rFonts w:eastAsia="Myriad Pro Light"/>
                                <w:color w:val="342044"/>
                                <w:sz w:val="32"/>
                                <w:szCs w:val="32"/>
                              </w:rPr>
                              <w:t>8</w:t>
                            </w:r>
                            <w:r w:rsidRPr="00AA74A4">
                              <w:rPr>
                                <w:rFonts w:eastAsia="Myriad Pro Light"/>
                                <w:color w:val="342044"/>
                                <w:sz w:val="32"/>
                                <w:szCs w:val="32"/>
                              </w:rPr>
                              <w:t xml:space="preserve"> The Position</w:t>
                            </w:r>
                          </w:p>
                          <w:p w:rsidR="00983B62" w:rsidRPr="00AA74A4" w:rsidRDefault="00983B62" w:rsidP="00FD5F5C">
                            <w:pPr>
                              <w:rPr>
                                <w:rFonts w:eastAsia="Myriad Pro Light"/>
                                <w:color w:val="342044"/>
                                <w:sz w:val="32"/>
                                <w:szCs w:val="32"/>
                              </w:rPr>
                            </w:pPr>
                            <w:r>
                              <w:rPr>
                                <w:rFonts w:eastAsia="Myriad Pro Light"/>
                                <w:color w:val="342044"/>
                                <w:sz w:val="32"/>
                                <w:szCs w:val="32"/>
                              </w:rPr>
                              <w:t>11</w:t>
                            </w:r>
                            <w:r w:rsidRPr="00AA74A4">
                              <w:rPr>
                                <w:rFonts w:eastAsia="Myriad Pro Light"/>
                                <w:color w:val="342044"/>
                                <w:sz w:val="32"/>
                                <w:szCs w:val="32"/>
                              </w:rPr>
                              <w:t xml:space="preserve"> The Benefits</w:t>
                            </w:r>
                          </w:p>
                          <w:p w:rsidR="00983B62" w:rsidRPr="00AA74A4" w:rsidRDefault="00983B62" w:rsidP="00FD5F5C">
                            <w:pPr>
                              <w:rPr>
                                <w:rFonts w:eastAsia="Myriad Pro Light"/>
                                <w:color w:val="342044"/>
                                <w:sz w:val="32"/>
                                <w:szCs w:val="32"/>
                              </w:rPr>
                            </w:pPr>
                            <w:r w:rsidRPr="00AA74A4">
                              <w:rPr>
                                <w:rFonts w:eastAsia="Myriad Pro Light"/>
                                <w:color w:val="342044"/>
                                <w:sz w:val="32"/>
                                <w:szCs w:val="32"/>
                              </w:rPr>
                              <w:t>1</w:t>
                            </w:r>
                            <w:r>
                              <w:rPr>
                                <w:rFonts w:eastAsia="Myriad Pro Light"/>
                                <w:color w:val="342044"/>
                                <w:sz w:val="32"/>
                                <w:szCs w:val="32"/>
                              </w:rPr>
                              <w:t>3</w:t>
                            </w:r>
                            <w:r w:rsidRPr="00AA74A4">
                              <w:rPr>
                                <w:rFonts w:eastAsia="Myriad Pro Light"/>
                                <w:color w:val="342044"/>
                                <w:sz w:val="32"/>
                                <w:szCs w:val="32"/>
                              </w:rPr>
                              <w:t xml:space="preserve"> The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E2570" id="Text Box 187" o:spid="_x0000_s1030" type="#_x0000_t202" style="position:absolute;margin-left:361.4pt;margin-top:408.9pt;width:150.2pt;height:153.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i1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" filled="f" stroked="f">
                <v:textbox>
                  <w:txbxContent>
                    <w:p w:rsidR="00983B62" w:rsidRPr="00AA74A4" w:rsidRDefault="00983B62" w:rsidP="00AF7D15">
                      <w:pPr>
                        <w:rPr>
                          <w:color w:val="342044"/>
                          <w:sz w:val="48"/>
                        </w:rPr>
                      </w:pPr>
                      <w:r w:rsidRPr="00AA74A4">
                        <w:rPr>
                          <w:color w:val="342044"/>
                          <w:sz w:val="48"/>
                        </w:rPr>
                        <w:t>Contents</w:t>
                      </w:r>
                    </w:p>
                    <w:p w:rsidR="00983B62" w:rsidRPr="00AA74A4" w:rsidRDefault="00983B62" w:rsidP="00FD5F5C">
                      <w:pPr>
                        <w:rPr>
                          <w:rFonts w:eastAsia="Myriad Pro Light"/>
                          <w:color w:val="342044"/>
                          <w:sz w:val="32"/>
                          <w:szCs w:val="32"/>
                        </w:rPr>
                      </w:pPr>
                      <w:r w:rsidRPr="00AA74A4">
                        <w:rPr>
                          <w:rFonts w:eastAsia="Myriad Pro Light"/>
                          <w:color w:val="342044"/>
                          <w:sz w:val="32"/>
                          <w:szCs w:val="32"/>
                        </w:rPr>
                        <w:t>03 The School</w:t>
                      </w:r>
                    </w:p>
                    <w:p w:rsidR="00983B62" w:rsidRPr="00AA74A4" w:rsidRDefault="00983B62" w:rsidP="00FD5F5C">
                      <w:pPr>
                        <w:rPr>
                          <w:rFonts w:eastAsia="Myriad Pro Light"/>
                          <w:color w:val="342044"/>
                          <w:sz w:val="32"/>
                          <w:szCs w:val="32"/>
                        </w:rPr>
                      </w:pPr>
                      <w:r w:rsidRPr="00AA74A4">
                        <w:rPr>
                          <w:rFonts w:eastAsia="Myriad Pro Light"/>
                          <w:color w:val="342044"/>
                          <w:sz w:val="32"/>
                          <w:szCs w:val="32"/>
                        </w:rPr>
                        <w:t>05 The Person</w:t>
                      </w:r>
                    </w:p>
                    <w:p w:rsidR="00983B62" w:rsidRPr="00AA74A4" w:rsidRDefault="00983B62" w:rsidP="00FD5F5C">
                      <w:pPr>
                        <w:rPr>
                          <w:rFonts w:eastAsia="Myriad Pro Light"/>
                          <w:color w:val="342044"/>
                          <w:sz w:val="32"/>
                          <w:szCs w:val="32"/>
                        </w:rPr>
                      </w:pPr>
                      <w:r w:rsidRPr="00AA74A4">
                        <w:rPr>
                          <w:rFonts w:eastAsia="Myriad Pro Light"/>
                          <w:color w:val="342044"/>
                          <w:sz w:val="32"/>
                          <w:szCs w:val="32"/>
                        </w:rPr>
                        <w:t>0</w:t>
                      </w:r>
                      <w:r>
                        <w:rPr>
                          <w:rFonts w:eastAsia="Myriad Pro Light"/>
                          <w:color w:val="342044"/>
                          <w:sz w:val="32"/>
                          <w:szCs w:val="32"/>
                        </w:rPr>
                        <w:t>6</w:t>
                      </w:r>
                      <w:r w:rsidRPr="00AA74A4">
                        <w:rPr>
                          <w:rFonts w:eastAsia="Myriad Pro Light"/>
                          <w:color w:val="342044"/>
                          <w:sz w:val="32"/>
                          <w:szCs w:val="32"/>
                        </w:rPr>
                        <w:t xml:space="preserve"> The Department</w:t>
                      </w:r>
                    </w:p>
                    <w:p w:rsidR="00983B62" w:rsidRPr="00AA74A4" w:rsidRDefault="00983B62" w:rsidP="00FD5F5C">
                      <w:pPr>
                        <w:rPr>
                          <w:rFonts w:eastAsia="Myriad Pro Light"/>
                          <w:color w:val="342044"/>
                          <w:sz w:val="32"/>
                          <w:szCs w:val="32"/>
                        </w:rPr>
                      </w:pPr>
                      <w:r w:rsidRPr="00AA74A4">
                        <w:rPr>
                          <w:rFonts w:eastAsia="Myriad Pro Light"/>
                          <w:color w:val="342044"/>
                          <w:sz w:val="32"/>
                          <w:szCs w:val="32"/>
                        </w:rPr>
                        <w:t>0</w:t>
                      </w:r>
                      <w:r>
                        <w:rPr>
                          <w:rFonts w:eastAsia="Myriad Pro Light"/>
                          <w:color w:val="342044"/>
                          <w:sz w:val="32"/>
                          <w:szCs w:val="32"/>
                        </w:rPr>
                        <w:t>8</w:t>
                      </w:r>
                      <w:r w:rsidRPr="00AA74A4">
                        <w:rPr>
                          <w:rFonts w:eastAsia="Myriad Pro Light"/>
                          <w:color w:val="342044"/>
                          <w:sz w:val="32"/>
                          <w:szCs w:val="32"/>
                        </w:rPr>
                        <w:t xml:space="preserve"> The Position</w:t>
                      </w:r>
                    </w:p>
                    <w:p w:rsidR="00983B62" w:rsidRPr="00AA74A4" w:rsidRDefault="00983B62" w:rsidP="00FD5F5C">
                      <w:pPr>
                        <w:rPr>
                          <w:rFonts w:eastAsia="Myriad Pro Light"/>
                          <w:color w:val="342044"/>
                          <w:sz w:val="32"/>
                          <w:szCs w:val="32"/>
                        </w:rPr>
                      </w:pPr>
                      <w:r>
                        <w:rPr>
                          <w:rFonts w:eastAsia="Myriad Pro Light"/>
                          <w:color w:val="342044"/>
                          <w:sz w:val="32"/>
                          <w:szCs w:val="32"/>
                        </w:rPr>
                        <w:t>11</w:t>
                      </w:r>
                      <w:r w:rsidRPr="00AA74A4">
                        <w:rPr>
                          <w:rFonts w:eastAsia="Myriad Pro Light"/>
                          <w:color w:val="342044"/>
                          <w:sz w:val="32"/>
                          <w:szCs w:val="32"/>
                        </w:rPr>
                        <w:t xml:space="preserve"> The Benefits</w:t>
                      </w:r>
                    </w:p>
                    <w:p w:rsidR="00983B62" w:rsidRPr="00AA74A4" w:rsidRDefault="00983B62" w:rsidP="00FD5F5C">
                      <w:pPr>
                        <w:rPr>
                          <w:rFonts w:eastAsia="Myriad Pro Light"/>
                          <w:color w:val="342044"/>
                          <w:sz w:val="32"/>
                          <w:szCs w:val="32"/>
                        </w:rPr>
                      </w:pPr>
                      <w:r w:rsidRPr="00AA74A4">
                        <w:rPr>
                          <w:rFonts w:eastAsia="Myriad Pro Light"/>
                          <w:color w:val="342044"/>
                          <w:sz w:val="32"/>
                          <w:szCs w:val="32"/>
                        </w:rPr>
                        <w:t>1</w:t>
                      </w:r>
                      <w:r>
                        <w:rPr>
                          <w:rFonts w:eastAsia="Myriad Pro Light"/>
                          <w:color w:val="342044"/>
                          <w:sz w:val="32"/>
                          <w:szCs w:val="32"/>
                        </w:rPr>
                        <w:t>3</w:t>
                      </w:r>
                      <w:r w:rsidRPr="00AA74A4">
                        <w:rPr>
                          <w:rFonts w:eastAsia="Myriad Pro Light"/>
                          <w:color w:val="342044"/>
                          <w:sz w:val="32"/>
                          <w:szCs w:val="32"/>
                        </w:rPr>
                        <w:t xml:space="preserve"> The Process</w:t>
                      </w:r>
                    </w:p>
                  </w:txbxContent>
                </v:textbox>
                <w10:wrap anchorx="margin"/>
              </v:shape>
            </w:pict>
          </mc:Fallback>
        </mc:AlternateContent>
      </w:r>
      <w:r w:rsidR="005B2992" w:rsidRPr="00553808">
        <w:br w:type="page"/>
      </w:r>
      <w:r w:rsidR="00211620" w:rsidRPr="00811649">
        <w:rPr>
          <w:noProof/>
          <w:lang w:val="en-GB" w:eastAsia="en-GB"/>
        </w:rPr>
        <w:lastRenderedPageBreak/>
        <w:drawing>
          <wp:anchor distT="0" distB="230505" distL="114300" distR="114300" simplePos="0" relativeHeight="251679744" behindDoc="0" locked="0" layoutInCell="1" allowOverlap="1" wp14:anchorId="2F0BA916" wp14:editId="6D627147">
            <wp:simplePos x="0" y="0"/>
            <wp:positionH relativeFrom="margin">
              <wp:align>right</wp:align>
            </wp:positionH>
            <wp:positionV relativeFrom="paragraph">
              <wp:posOffset>3810</wp:posOffset>
            </wp:positionV>
            <wp:extent cx="6638925" cy="4420235"/>
            <wp:effectExtent l="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rework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38925" cy="4420235"/>
                    </a:xfrm>
                    <a:prstGeom prst="rect">
                      <a:avLst/>
                    </a:prstGeom>
                  </pic:spPr>
                </pic:pic>
              </a:graphicData>
            </a:graphic>
            <wp14:sizeRelH relativeFrom="page">
              <wp14:pctWidth>0</wp14:pctWidth>
            </wp14:sizeRelH>
            <wp14:sizeRelV relativeFrom="page">
              <wp14:pctHeight>0</wp14:pctHeight>
            </wp14:sizeRelV>
          </wp:anchor>
        </w:drawing>
      </w:r>
      <w:r w:rsidR="000407A3">
        <w:t>The School</w:t>
      </w:r>
    </w:p>
    <w:p w:rsidR="00C82487" w:rsidRPr="00E5516B" w:rsidRDefault="008A462A" w:rsidP="00EE2F53">
      <w:pPr>
        <w:pStyle w:val="Heading1"/>
      </w:pPr>
      <w:r w:rsidRPr="00E5516B">
        <w:br/>
      </w:r>
    </w:p>
    <w:p w:rsidR="00C82487" w:rsidRDefault="00C82487" w:rsidP="00F445C0">
      <w:pPr>
        <w:pStyle w:val="BodyText"/>
      </w:pPr>
      <w:r>
        <w:t xml:space="preserve"> </w:t>
      </w:r>
    </w:p>
    <w:p w:rsidR="00EF035C" w:rsidRDefault="00EF035C" w:rsidP="00F445C0">
      <w:pPr>
        <w:pStyle w:val="BodyText"/>
        <w:sectPr w:rsidR="00EF035C" w:rsidSect="000D5E54">
          <w:headerReference w:type="default" r:id="rId14"/>
          <w:footerReference w:type="default" r:id="rId15"/>
          <w:pgSz w:w="11910" w:h="16840" w:code="9"/>
          <w:pgMar w:top="720" w:right="720" w:bottom="720" w:left="720" w:header="283" w:footer="283" w:gutter="0"/>
          <w:cols w:num="2" w:space="720"/>
          <w:docGrid w:linePitch="299"/>
        </w:sectPr>
      </w:pPr>
    </w:p>
    <w:p w:rsidR="005C4E3D" w:rsidRPr="008C1D09" w:rsidRDefault="005C4E3D" w:rsidP="00F445C0">
      <w:pPr>
        <w:pStyle w:val="BodyText"/>
        <w:rPr>
          <w:b w:val="0"/>
        </w:rPr>
      </w:pPr>
      <w:r w:rsidRPr="008C1D09">
        <w:rPr>
          <w:b w:val="0"/>
        </w:rPr>
        <w:t xml:space="preserve">Merchant Taylors’ </w:t>
      </w:r>
      <w:r w:rsidR="001E3FA7" w:rsidRPr="008C1D09">
        <w:rPr>
          <w:b w:val="0"/>
        </w:rPr>
        <w:t>S</w:t>
      </w:r>
      <w:r w:rsidRPr="008C1D09">
        <w:rPr>
          <w:b w:val="0"/>
        </w:rPr>
        <w:t xml:space="preserve">chool has been one of the top ten boys’ schools in the UK since its foundation by the Merchant Taylors’ Company, one of the twelve Great Livery Companies of the City of London, in Suffolk Lane in 1561. One of the nine original ‘Clarendon schools’, its alumni have achieved distinction throughout history. However, the school wears its heritage lightly, its strong sense of tradition very much at the service of the future. Through the Merchant Taylors’ Educational Trust, it retains close links with other Merchant Taylors’ </w:t>
      </w:r>
      <w:r w:rsidR="001E3FA7" w:rsidRPr="008C1D09">
        <w:rPr>
          <w:b w:val="0"/>
        </w:rPr>
        <w:t>s</w:t>
      </w:r>
      <w:r w:rsidRPr="008C1D09">
        <w:rPr>
          <w:b w:val="0"/>
        </w:rPr>
        <w:t xml:space="preserve">chools, and with the Merchant Taylors’ Company itself. </w:t>
      </w:r>
    </w:p>
    <w:p w:rsidR="005C4E3D" w:rsidRPr="008C1D09" w:rsidRDefault="005C4E3D" w:rsidP="00F445C0">
      <w:pPr>
        <w:pStyle w:val="BodyText"/>
        <w:rPr>
          <w:b w:val="0"/>
        </w:rPr>
      </w:pPr>
    </w:p>
    <w:p w:rsidR="005C4E3D" w:rsidRPr="008C1D09" w:rsidRDefault="005C4E3D" w:rsidP="00F445C0">
      <w:pPr>
        <w:pStyle w:val="BodyText"/>
        <w:rPr>
          <w:b w:val="0"/>
        </w:rPr>
        <w:sectPr w:rsidR="005C4E3D" w:rsidRPr="008C1D09" w:rsidSect="005C4E3D">
          <w:type w:val="continuous"/>
          <w:pgSz w:w="11910" w:h="16840" w:code="9"/>
          <w:pgMar w:top="720" w:right="720" w:bottom="720" w:left="720" w:header="283" w:footer="283" w:gutter="0"/>
          <w:cols w:space="720"/>
          <w:docGrid w:linePitch="299"/>
        </w:sectPr>
      </w:pPr>
    </w:p>
    <w:p w:rsidR="005C4E3D" w:rsidRPr="008C1D09" w:rsidRDefault="005C4E3D" w:rsidP="00F445C0">
      <w:pPr>
        <w:pStyle w:val="BodyText"/>
        <w:rPr>
          <w:b w:val="0"/>
        </w:rPr>
      </w:pPr>
      <w:r w:rsidRPr="008C1D09">
        <w:rPr>
          <w:b w:val="0"/>
        </w:rPr>
        <w:t xml:space="preserve">Relocated from the City to Sandy Lodge, Northwood in 1933, the school occupies a superb setting: 286 acres of lakes, playing fields, and woodland, all within easy reach of central London, Middlesex, Buckinghamshire, and Hertfordshire. </w:t>
      </w:r>
    </w:p>
    <w:p w:rsidR="005C4E3D" w:rsidRPr="008C1D09" w:rsidRDefault="005C4E3D" w:rsidP="00F445C0">
      <w:pPr>
        <w:pStyle w:val="BodyText"/>
        <w:rPr>
          <w:b w:val="0"/>
        </w:rPr>
      </w:pPr>
    </w:p>
    <w:p w:rsidR="00E5516B" w:rsidRDefault="005C4E3D" w:rsidP="00F445C0">
      <w:pPr>
        <w:pStyle w:val="BodyText"/>
        <w:rPr>
          <w:b w:val="0"/>
        </w:rPr>
      </w:pPr>
      <w:r w:rsidRPr="008C1D09">
        <w:rPr>
          <w:b w:val="0"/>
        </w:rPr>
        <w:t xml:space="preserve">There are four distinct boys’ day schools on campus. The Nursery, the Pre-Prep &amp; the Prep cater for 340 boys from 3 to 13 </w:t>
      </w:r>
    </w:p>
    <w:p w:rsidR="00E5516B" w:rsidRDefault="00E5516B" w:rsidP="00F445C0">
      <w:pPr>
        <w:pStyle w:val="BodyText"/>
        <w:rPr>
          <w:b w:val="0"/>
        </w:rPr>
      </w:pPr>
    </w:p>
    <w:p w:rsidR="00E5516B" w:rsidRDefault="00E5516B" w:rsidP="00F445C0">
      <w:pPr>
        <w:pStyle w:val="BodyText"/>
        <w:rPr>
          <w:b w:val="0"/>
        </w:rPr>
      </w:pPr>
    </w:p>
    <w:p w:rsidR="00E5516B" w:rsidRDefault="00E5516B" w:rsidP="00F445C0">
      <w:pPr>
        <w:pStyle w:val="BodyText"/>
        <w:rPr>
          <w:b w:val="0"/>
        </w:rPr>
      </w:pPr>
    </w:p>
    <w:p w:rsidR="00E5516B" w:rsidRDefault="005C4E3D" w:rsidP="00F445C0">
      <w:pPr>
        <w:pStyle w:val="BodyText"/>
        <w:rPr>
          <w:b w:val="0"/>
        </w:rPr>
      </w:pPr>
      <w:r w:rsidRPr="008C1D09">
        <w:rPr>
          <w:b w:val="0"/>
        </w:rPr>
        <w:t xml:space="preserve">years of age, while the Senior School has </w:t>
      </w:r>
    </w:p>
    <w:p w:rsidR="005C4E3D" w:rsidRPr="008C1D09" w:rsidRDefault="005C4E3D" w:rsidP="00F445C0">
      <w:pPr>
        <w:pStyle w:val="BodyText"/>
        <w:rPr>
          <w:b w:val="0"/>
        </w:rPr>
      </w:pPr>
      <w:r w:rsidRPr="008C1D09">
        <w:rPr>
          <w:b w:val="0"/>
        </w:rPr>
        <w:t>some 890 pupils from 11 – 18, with over 300 in the Sixth</w:t>
      </w:r>
      <w:r w:rsidR="00E15551" w:rsidRPr="008C1D09">
        <w:rPr>
          <w:b w:val="0"/>
        </w:rPr>
        <w:t xml:space="preserve"> Form</w:t>
      </w:r>
      <w:r w:rsidRPr="008C1D09">
        <w:rPr>
          <w:b w:val="0"/>
        </w:rPr>
        <w:t xml:space="preserve"> (The Prep School shares some of its facilities with the Senior School, but is a separate school in its own right). </w:t>
      </w:r>
    </w:p>
    <w:p w:rsidR="005C4E3D" w:rsidRPr="008C1D09" w:rsidRDefault="005C4E3D" w:rsidP="00F445C0">
      <w:pPr>
        <w:pStyle w:val="BodyText"/>
        <w:rPr>
          <w:b w:val="0"/>
        </w:rPr>
      </w:pPr>
    </w:p>
    <w:p w:rsidR="005C4E3D" w:rsidRPr="008C1D09" w:rsidRDefault="005C4E3D" w:rsidP="00F445C0">
      <w:pPr>
        <w:pStyle w:val="BodyText"/>
        <w:rPr>
          <w:b w:val="0"/>
        </w:rPr>
      </w:pPr>
      <w:r w:rsidRPr="008C1D09">
        <w:rPr>
          <w:b w:val="0"/>
        </w:rPr>
        <w:t xml:space="preserve">Competition for places is fierce, and entry is by competitive examination at 11+, 13+, and 16+. </w:t>
      </w:r>
    </w:p>
    <w:p w:rsidR="005C4E3D" w:rsidRPr="005E4402" w:rsidRDefault="005C4E3D" w:rsidP="00F445C0">
      <w:pPr>
        <w:pStyle w:val="BodyText"/>
      </w:pPr>
    </w:p>
    <w:p w:rsidR="005C4E3D" w:rsidRPr="001A6A73" w:rsidRDefault="00D8259A" w:rsidP="00F445C0">
      <w:pPr>
        <w:pStyle w:val="BodyText"/>
        <w:rPr>
          <w:b w:val="0"/>
        </w:rPr>
      </w:pPr>
      <w:r w:rsidRPr="001A6A73">
        <w:rPr>
          <w:b w:val="0"/>
          <w:noProof/>
          <w:lang w:val="en-GB" w:eastAsia="en-GB"/>
        </w:rPr>
        <w:lastRenderedPageBreak/>
        <w:drawing>
          <wp:anchor distT="0" distB="230505" distL="114300" distR="114300" simplePos="0" relativeHeight="251724800" behindDoc="0" locked="0" layoutInCell="1" allowOverlap="1" wp14:anchorId="13E46211" wp14:editId="3B92D741">
            <wp:simplePos x="0" y="0"/>
            <wp:positionH relativeFrom="margin">
              <wp:align>right</wp:align>
            </wp:positionH>
            <wp:positionV relativeFrom="paragraph">
              <wp:posOffset>3976</wp:posOffset>
            </wp:positionV>
            <wp:extent cx="6647290" cy="4391660"/>
            <wp:effectExtent l="0" t="0" r="127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s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7290" cy="4391660"/>
                    </a:xfrm>
                    <a:prstGeom prst="rect">
                      <a:avLst/>
                    </a:prstGeom>
                  </pic:spPr>
                </pic:pic>
              </a:graphicData>
            </a:graphic>
            <wp14:sizeRelH relativeFrom="page">
              <wp14:pctWidth>0</wp14:pctWidth>
            </wp14:sizeRelH>
            <wp14:sizeRelV relativeFrom="page">
              <wp14:pctHeight>0</wp14:pctHeight>
            </wp14:sizeRelV>
          </wp:anchor>
        </w:drawing>
      </w:r>
      <w:r w:rsidR="00E9000B" w:rsidRPr="001A6A73">
        <w:rPr>
          <w:b w:val="0"/>
        </w:rPr>
        <w:t xml:space="preserve">Public examination results are outstanding, the majority of students proceeding either </w:t>
      </w:r>
      <w:r w:rsidR="005C4E3D" w:rsidRPr="001A6A73">
        <w:rPr>
          <w:b w:val="0"/>
        </w:rPr>
        <w:t xml:space="preserve">to Oxbridge or other leading universities and medical schools in the UK or abroad. </w:t>
      </w:r>
    </w:p>
    <w:p w:rsidR="005C4E3D" w:rsidRPr="001A6A73" w:rsidRDefault="005C4E3D" w:rsidP="00F445C0">
      <w:pPr>
        <w:pStyle w:val="BodyText"/>
        <w:rPr>
          <w:b w:val="0"/>
        </w:rPr>
      </w:pPr>
    </w:p>
    <w:p w:rsidR="005C4E3D" w:rsidRPr="001A6A73" w:rsidRDefault="005C4E3D" w:rsidP="00F445C0">
      <w:pPr>
        <w:pStyle w:val="BodyText"/>
        <w:rPr>
          <w:b w:val="0"/>
        </w:rPr>
      </w:pPr>
      <w:r w:rsidRPr="001A6A73">
        <w:rPr>
          <w:b w:val="0"/>
        </w:rPr>
        <w:t xml:space="preserve">We pride ourselves </w:t>
      </w:r>
      <w:r w:rsidR="00A721B6" w:rsidRPr="001A6A73">
        <w:rPr>
          <w:b w:val="0"/>
        </w:rPr>
        <w:t xml:space="preserve">on </w:t>
      </w:r>
      <w:r w:rsidRPr="001A6A73">
        <w:rPr>
          <w:b w:val="0"/>
        </w:rPr>
        <w:t xml:space="preserve">our outstanding pastoral care as well as our excellent academic results, and aspiration in all areas goes well beyond the norm, making Taylors’ a particularly exciting and rewarding place to teach. </w:t>
      </w:r>
    </w:p>
    <w:p w:rsidR="005C4E3D" w:rsidRPr="001A6A73" w:rsidRDefault="005C4E3D" w:rsidP="00F445C0">
      <w:pPr>
        <w:pStyle w:val="BodyText"/>
        <w:rPr>
          <w:b w:val="0"/>
        </w:rPr>
      </w:pPr>
    </w:p>
    <w:p w:rsidR="005C4E3D" w:rsidRPr="001A6A73" w:rsidRDefault="005C4E3D" w:rsidP="00F445C0">
      <w:pPr>
        <w:pStyle w:val="BodyText"/>
        <w:rPr>
          <w:b w:val="0"/>
        </w:rPr>
      </w:pPr>
      <w:r w:rsidRPr="001A6A73">
        <w:rPr>
          <w:b w:val="0"/>
        </w:rPr>
        <w:t xml:space="preserve">The 2014 Inspection Report accorded the school the highest accolade of “exceptional”, finding that pupil achievement </w:t>
      </w:r>
      <w:r w:rsidR="00140CE7" w:rsidRPr="001A6A73">
        <w:rPr>
          <w:b w:val="0"/>
        </w:rPr>
        <w:t>and</w:t>
      </w:r>
      <w:r w:rsidRPr="001A6A73">
        <w:rPr>
          <w:b w:val="0"/>
        </w:rPr>
        <w:t xml:space="preserve"> learning are exceptional, and the teaching, curricular and co-curricular provision are all excellent: “Pupils are receptive, alert, highly articulate and well-motivated… friendly, happy and self-reflective… highly articulate… logical and independent thinkers… and show high levels of creativity”.</w:t>
      </w:r>
    </w:p>
    <w:p w:rsidR="005C4E3D" w:rsidRPr="001A6A73" w:rsidRDefault="005C4E3D" w:rsidP="00F445C0">
      <w:pPr>
        <w:pStyle w:val="BodyText"/>
        <w:rPr>
          <w:b w:val="0"/>
        </w:rPr>
      </w:pPr>
    </w:p>
    <w:p w:rsidR="005C4E3D" w:rsidRPr="001A6A73" w:rsidRDefault="005C4E3D" w:rsidP="00F445C0">
      <w:pPr>
        <w:pStyle w:val="BodyText"/>
        <w:rPr>
          <w:b w:val="0"/>
        </w:rPr>
      </w:pPr>
      <w:r w:rsidRPr="001A6A73">
        <w:rPr>
          <w:b w:val="0"/>
        </w:rPr>
        <w:t>Merchant Taylors’ is an exciting, rewarding environment in which to teach and work. For those with talent, ambition, and commitment, Merchant Taylors’ provides the means for the development of a successful career in a place with a real sense of community.</w:t>
      </w:r>
    </w:p>
    <w:p w:rsidR="005C4E3D" w:rsidRPr="001A6A73" w:rsidRDefault="005C4E3D" w:rsidP="00F445C0">
      <w:pPr>
        <w:pStyle w:val="BodyText"/>
        <w:rPr>
          <w:b w:val="0"/>
        </w:rPr>
      </w:pPr>
    </w:p>
    <w:p w:rsidR="00ED361F" w:rsidRPr="001A6A73" w:rsidRDefault="005C4E3D" w:rsidP="00F445C0">
      <w:pPr>
        <w:pStyle w:val="BodyText"/>
        <w:rPr>
          <w:b w:val="0"/>
        </w:rPr>
        <w:sectPr w:rsidR="00ED361F" w:rsidRPr="001A6A73" w:rsidSect="00EF035C">
          <w:type w:val="continuous"/>
          <w:pgSz w:w="11910" w:h="16840" w:code="9"/>
          <w:pgMar w:top="720" w:right="720" w:bottom="720" w:left="720" w:header="283" w:footer="283" w:gutter="0"/>
          <w:cols w:num="2" w:space="720"/>
          <w:docGrid w:linePitch="299"/>
        </w:sectPr>
      </w:pPr>
      <w:r w:rsidRPr="001A6A73">
        <w:rPr>
          <w:b w:val="0"/>
        </w:rPr>
        <w:t>Probably the best way to get a taste of life at Taylors’ is to read our weekly magazine Scissorum, which is available on the school’s website www.mtsn.org.uk/scissorum</w:t>
      </w:r>
    </w:p>
    <w:p w:rsidR="00C2560F" w:rsidRDefault="00C2560F" w:rsidP="00F445C0">
      <w:pPr>
        <w:pStyle w:val="BodyText"/>
      </w:pPr>
      <w:r>
        <w:br w:type="page"/>
      </w:r>
    </w:p>
    <w:p w:rsidR="008A462A" w:rsidRDefault="008A462A" w:rsidP="00EE2F53">
      <w:pPr>
        <w:pStyle w:val="Heading1"/>
        <w:sectPr w:rsidR="008A462A" w:rsidSect="00ED361F">
          <w:type w:val="continuous"/>
          <w:pgSz w:w="11910" w:h="16840" w:code="9"/>
          <w:pgMar w:top="720" w:right="720" w:bottom="720" w:left="720" w:header="283" w:footer="283" w:gutter="0"/>
          <w:cols w:num="2" w:space="720"/>
          <w:docGrid w:linePitch="299"/>
        </w:sectPr>
      </w:pPr>
    </w:p>
    <w:p w:rsidR="00226AFF" w:rsidRPr="006A0AE0" w:rsidRDefault="00226AFF" w:rsidP="006A0AE0">
      <w:pPr>
        <w:shd w:val="clear" w:color="auto" w:fill="FFFFFF"/>
        <w:spacing w:line="280" w:lineRule="auto"/>
        <w:rPr>
          <w:b/>
          <w:sz w:val="52"/>
          <w:szCs w:val="52"/>
        </w:rPr>
      </w:pPr>
      <w:r w:rsidRPr="006A0AE0">
        <w:rPr>
          <w:b/>
          <w:noProof/>
          <w:sz w:val="52"/>
          <w:szCs w:val="52"/>
          <w:lang w:val="en-GB" w:eastAsia="en-GB"/>
        </w:rPr>
        <w:lastRenderedPageBreak/>
        <w:drawing>
          <wp:anchor distT="0" distB="230505" distL="114300" distR="114300" simplePos="0" relativeHeight="251714560" behindDoc="0" locked="0" layoutInCell="1" allowOverlap="1" wp14:anchorId="3A2E9FEF" wp14:editId="29BA692B">
            <wp:simplePos x="0" y="0"/>
            <wp:positionH relativeFrom="margin">
              <wp:align>left</wp:align>
            </wp:positionH>
            <wp:positionV relativeFrom="paragraph">
              <wp:posOffset>0</wp:posOffset>
            </wp:positionV>
            <wp:extent cx="6638925" cy="4019550"/>
            <wp:effectExtent l="0" t="0" r="952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reworks.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38925" cy="401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4D9" w:rsidRPr="006A0AE0">
        <w:rPr>
          <w:b/>
          <w:sz w:val="52"/>
          <w:szCs w:val="52"/>
        </w:rPr>
        <w:t>The Person</w:t>
      </w:r>
    </w:p>
    <w:p w:rsidR="00226AFF" w:rsidRPr="00226AFF" w:rsidRDefault="00226AFF" w:rsidP="00EE2F53">
      <w:pPr>
        <w:pStyle w:val="Heading1"/>
      </w:pPr>
    </w:p>
    <w:p w:rsidR="00433D94" w:rsidRPr="00433D94" w:rsidRDefault="00433D94" w:rsidP="00433D94">
      <w:pPr>
        <w:pStyle w:val="BodyText"/>
        <w:rPr>
          <w:b w:val="0"/>
        </w:rPr>
      </w:pPr>
      <w:r w:rsidRPr="00433D94">
        <w:rPr>
          <w:b w:val="0"/>
        </w:rPr>
        <w:t>We are seeking an outstanding Teacher of Mathematics to join an exceptional department. You will be highly qualified, enthusiastic, innovative, and highly committed: an able communicator, with a positive, encouraging, and collaborative style that can enrich the work of an already very successful department. You will have the ability to inspire both teachers and boys, so that the mathematical culture in the school is a truly exciting one.</w:t>
      </w:r>
    </w:p>
    <w:p w:rsidR="00433D94" w:rsidRPr="00433D94" w:rsidRDefault="00433D94" w:rsidP="00433D94">
      <w:pPr>
        <w:pStyle w:val="BodyText"/>
        <w:rPr>
          <w:b w:val="0"/>
        </w:rPr>
      </w:pPr>
    </w:p>
    <w:p w:rsidR="00433D94" w:rsidRPr="00433D94" w:rsidRDefault="00433D94" w:rsidP="00433D94">
      <w:pPr>
        <w:pStyle w:val="BodyText"/>
        <w:rPr>
          <w:b w:val="0"/>
        </w:rPr>
        <w:sectPr w:rsidR="00433D94" w:rsidRPr="00433D94" w:rsidSect="00F710C4">
          <w:type w:val="continuous"/>
          <w:pgSz w:w="11910" w:h="16840" w:code="9"/>
          <w:pgMar w:top="720" w:right="720" w:bottom="720" w:left="720" w:header="283" w:footer="283" w:gutter="0"/>
          <w:cols w:space="720"/>
          <w:docGrid w:linePitch="299"/>
        </w:sectPr>
      </w:pPr>
    </w:p>
    <w:p w:rsidR="00433D94" w:rsidRPr="00433D94" w:rsidRDefault="00433D94" w:rsidP="00433D94">
      <w:pPr>
        <w:pStyle w:val="BodyText"/>
        <w:rPr>
          <w:b w:val="0"/>
        </w:rPr>
      </w:pPr>
      <w:r w:rsidRPr="00433D94">
        <w:rPr>
          <w:b w:val="0"/>
        </w:rPr>
        <w:t xml:space="preserve">You will be involved in the teaching of Mathematics throughout the school as well as contribute to a stimulating, tolerant, and supportive environment that can engender the highest levels of achievement. There is also substantial scope for involvement in related enrichment programmes.  </w:t>
      </w:r>
    </w:p>
    <w:p w:rsidR="00433D94" w:rsidRPr="00433D94" w:rsidRDefault="00433D94" w:rsidP="00433D94">
      <w:pPr>
        <w:pStyle w:val="BodyText"/>
        <w:rPr>
          <w:b w:val="0"/>
        </w:rPr>
      </w:pPr>
    </w:p>
    <w:p w:rsidR="00433D94" w:rsidRPr="00433D94" w:rsidRDefault="00433D94" w:rsidP="00433D94">
      <w:pPr>
        <w:pStyle w:val="BodyText"/>
        <w:rPr>
          <w:b w:val="0"/>
        </w:rPr>
      </w:pPr>
      <w:r w:rsidRPr="00433D94">
        <w:rPr>
          <w:b w:val="0"/>
        </w:rPr>
        <w:br w:type="column"/>
      </w:r>
      <w:r w:rsidRPr="00433D94">
        <w:rPr>
          <w:b w:val="0"/>
        </w:rPr>
        <w:t xml:space="preserve">We expect your commitment and ideas to make a significant contribution to enabling the school to maintain its status as one of the top academic boys’ schools in the country. This represents an outstanding opportunity for you to work in a school where teachers have a strong sense of community and enthusiasm and in which involvement, pastorally, and in the extensive broader curriculum, is the norm. </w:t>
      </w:r>
    </w:p>
    <w:p w:rsidR="00433D94" w:rsidRDefault="00433D94" w:rsidP="00E5516B">
      <w:pPr>
        <w:rPr>
          <w:rFonts w:eastAsia="Myriad Pro Light"/>
          <w:szCs w:val="28"/>
        </w:rPr>
        <w:sectPr w:rsidR="00433D94" w:rsidSect="00433D94">
          <w:type w:val="continuous"/>
          <w:pgSz w:w="11910" w:h="16840" w:code="9"/>
          <w:pgMar w:top="720" w:right="720" w:bottom="720" w:left="720" w:header="283" w:footer="283" w:gutter="0"/>
          <w:cols w:num="2" w:space="720"/>
          <w:docGrid w:linePitch="299"/>
        </w:sectPr>
      </w:pPr>
    </w:p>
    <w:p w:rsidR="00E5516B" w:rsidRDefault="00E5516B" w:rsidP="00E5516B">
      <w:pPr>
        <w:rPr>
          <w:rFonts w:eastAsia="Myriad Pro Light"/>
          <w:szCs w:val="28"/>
        </w:rPr>
      </w:pPr>
      <w:r w:rsidRPr="00E5516B">
        <w:rPr>
          <w:rFonts w:eastAsia="Myriad Pro Light"/>
          <w:szCs w:val="28"/>
        </w:rPr>
        <w:t xml:space="preserve">  </w:t>
      </w:r>
    </w:p>
    <w:p w:rsidR="00387ADC" w:rsidRDefault="00387ADC" w:rsidP="00E5516B">
      <w:pPr>
        <w:rPr>
          <w:rFonts w:eastAsia="Myriad Pro Light"/>
          <w:szCs w:val="28"/>
        </w:rPr>
      </w:pPr>
    </w:p>
    <w:p w:rsidR="00433D94" w:rsidRDefault="00433D94" w:rsidP="00387ADC">
      <w:pPr>
        <w:shd w:val="clear" w:color="auto" w:fill="FFFFFF"/>
        <w:spacing w:line="280" w:lineRule="auto"/>
        <w:rPr>
          <w:b/>
          <w:sz w:val="52"/>
          <w:szCs w:val="52"/>
        </w:rPr>
      </w:pPr>
    </w:p>
    <w:p w:rsidR="00433D94" w:rsidRDefault="00433D94" w:rsidP="00387ADC">
      <w:pPr>
        <w:shd w:val="clear" w:color="auto" w:fill="FFFFFF"/>
        <w:spacing w:line="280" w:lineRule="auto"/>
        <w:rPr>
          <w:b/>
          <w:sz w:val="52"/>
          <w:szCs w:val="52"/>
        </w:rPr>
      </w:pPr>
    </w:p>
    <w:p w:rsidR="00AA04B9" w:rsidRDefault="00170D95" w:rsidP="00387ADC">
      <w:pPr>
        <w:shd w:val="clear" w:color="auto" w:fill="FFFFFF"/>
        <w:spacing w:line="280" w:lineRule="auto"/>
        <w:rPr>
          <w:b/>
          <w:sz w:val="52"/>
          <w:szCs w:val="52"/>
        </w:rPr>
      </w:pPr>
      <w:r>
        <w:rPr>
          <w:noProof/>
          <w:lang w:val="en-GB" w:eastAsia="en-GB"/>
        </w:rPr>
        <w:lastRenderedPageBreak/>
        <w:drawing>
          <wp:anchor distT="0" distB="230505" distL="114300" distR="114300" simplePos="0" relativeHeight="251738112" behindDoc="0" locked="0" layoutInCell="1" allowOverlap="1" wp14:anchorId="1F0B88D4" wp14:editId="188CF9E5">
            <wp:simplePos x="0" y="0"/>
            <wp:positionH relativeFrom="margin">
              <wp:align>left</wp:align>
            </wp:positionH>
            <wp:positionV relativeFrom="paragraph">
              <wp:posOffset>25400</wp:posOffset>
            </wp:positionV>
            <wp:extent cx="6650355" cy="4416425"/>
            <wp:effectExtent l="0" t="0" r="0" b="317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irework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50355" cy="4416425"/>
                    </a:xfrm>
                    <a:prstGeom prst="rect">
                      <a:avLst/>
                    </a:prstGeom>
                  </pic:spPr>
                </pic:pic>
              </a:graphicData>
            </a:graphic>
            <wp14:sizeRelH relativeFrom="page">
              <wp14:pctWidth>0</wp14:pctWidth>
            </wp14:sizeRelH>
            <wp14:sizeRelV relativeFrom="page">
              <wp14:pctHeight>0</wp14:pctHeight>
            </wp14:sizeRelV>
          </wp:anchor>
        </w:drawing>
      </w:r>
    </w:p>
    <w:p w:rsidR="00387ADC" w:rsidRDefault="00387ADC" w:rsidP="00387ADC">
      <w:pPr>
        <w:shd w:val="clear" w:color="auto" w:fill="FFFFFF"/>
        <w:spacing w:line="280" w:lineRule="auto"/>
        <w:rPr>
          <w:b/>
          <w:sz w:val="52"/>
          <w:szCs w:val="52"/>
        </w:rPr>
      </w:pPr>
      <w:r>
        <w:rPr>
          <w:b/>
          <w:sz w:val="52"/>
          <w:szCs w:val="52"/>
        </w:rPr>
        <w:t>The Department</w:t>
      </w:r>
    </w:p>
    <w:p w:rsidR="00806FC6" w:rsidRPr="004414BA" w:rsidRDefault="00806FC6" w:rsidP="00806FC6">
      <w:pPr>
        <w:rPr>
          <w:b/>
          <w:szCs w:val="28"/>
        </w:rPr>
      </w:pPr>
    </w:p>
    <w:p w:rsidR="004414BA" w:rsidRPr="004414BA" w:rsidRDefault="004414BA" w:rsidP="00806FC6">
      <w:pPr>
        <w:rPr>
          <w:rFonts w:eastAsia="Times New Roman"/>
          <w:color w:val="000000"/>
          <w:szCs w:val="28"/>
        </w:rPr>
        <w:sectPr w:rsidR="004414BA" w:rsidRPr="004414BA" w:rsidSect="00694869">
          <w:type w:val="continuous"/>
          <w:pgSz w:w="11910" w:h="16840" w:code="9"/>
          <w:pgMar w:top="720" w:right="720" w:bottom="720" w:left="720" w:header="283" w:footer="283" w:gutter="0"/>
          <w:cols w:space="720"/>
          <w:docGrid w:linePitch="299"/>
        </w:sectPr>
      </w:pPr>
    </w:p>
    <w:p w:rsidR="00170D95" w:rsidRPr="00170D95" w:rsidRDefault="00170D95" w:rsidP="00170D95">
      <w:pPr>
        <w:pStyle w:val="BodyText"/>
        <w:rPr>
          <w:b w:val="0"/>
        </w:rPr>
      </w:pPr>
      <w:r w:rsidRPr="00170D95">
        <w:rPr>
          <w:b w:val="0"/>
        </w:rPr>
        <w:t xml:space="preserve">The Mathematics Department at Merchant Taylors’ is outstandingly successful. There is a very strong mathematics culture within the school, with </w:t>
      </w:r>
      <w:r w:rsidR="005E0871">
        <w:rPr>
          <w:b w:val="0"/>
        </w:rPr>
        <w:t>genuine</w:t>
      </w:r>
      <w:r w:rsidRPr="00170D95">
        <w:rPr>
          <w:b w:val="0"/>
        </w:rPr>
        <w:t xml:space="preserve"> enthusiasm for the subject beyond the syllabus. The department aims to </w:t>
      </w:r>
      <w:proofErr w:type="spellStart"/>
      <w:r w:rsidRPr="00170D95">
        <w:rPr>
          <w:b w:val="0"/>
        </w:rPr>
        <w:t>realise</w:t>
      </w:r>
      <w:proofErr w:type="spellEnd"/>
      <w:r w:rsidRPr="00170D95">
        <w:rPr>
          <w:b w:val="0"/>
        </w:rPr>
        <w:t xml:space="preserve"> the </w:t>
      </w:r>
      <w:r w:rsidR="00AD2F70">
        <w:rPr>
          <w:b w:val="0"/>
        </w:rPr>
        <w:t>m</w:t>
      </w:r>
      <w:r w:rsidRPr="00170D95">
        <w:rPr>
          <w:b w:val="0"/>
        </w:rPr>
        <w:t xml:space="preserve">athematical potential of each pupil by providing clear, positive, committed, and inspiring teaching tailored to </w:t>
      </w:r>
      <w:r w:rsidR="005E0871">
        <w:rPr>
          <w:b w:val="0"/>
        </w:rPr>
        <w:t xml:space="preserve">individual needs. </w:t>
      </w:r>
      <w:r w:rsidRPr="00170D95">
        <w:rPr>
          <w:b w:val="0"/>
        </w:rPr>
        <w:t xml:space="preserve"> Mathematics is the most popular subject choice at A-level, with over 100 candidates in each of the Lower and Upper Sixth Forms. Pupils regularly go on to read </w:t>
      </w:r>
      <w:r w:rsidR="00965FFF">
        <w:rPr>
          <w:b w:val="0"/>
        </w:rPr>
        <w:t xml:space="preserve">Mathematics and </w:t>
      </w:r>
      <w:proofErr w:type="spellStart"/>
      <w:r w:rsidR="00965FFF">
        <w:rPr>
          <w:b w:val="0"/>
        </w:rPr>
        <w:t>Maths</w:t>
      </w:r>
      <w:proofErr w:type="spellEnd"/>
      <w:r w:rsidR="00965FFF">
        <w:rPr>
          <w:b w:val="0"/>
        </w:rPr>
        <w:t xml:space="preserve"> related subjects at Ox</w:t>
      </w:r>
      <w:r w:rsidR="005E0871">
        <w:rPr>
          <w:b w:val="0"/>
        </w:rPr>
        <w:t>bridge</w:t>
      </w:r>
      <w:r w:rsidR="00965FFF">
        <w:rPr>
          <w:b w:val="0"/>
        </w:rPr>
        <w:t xml:space="preserve"> and other top universities.  </w:t>
      </w:r>
      <w:r w:rsidRPr="00170D95">
        <w:rPr>
          <w:b w:val="0"/>
        </w:rPr>
        <w:t xml:space="preserve"> </w:t>
      </w:r>
    </w:p>
    <w:p w:rsidR="00170D95" w:rsidRPr="00170D95" w:rsidRDefault="00170D95" w:rsidP="00170D95">
      <w:pPr>
        <w:pStyle w:val="BodyText"/>
        <w:rPr>
          <w:b w:val="0"/>
        </w:rPr>
      </w:pPr>
    </w:p>
    <w:p w:rsidR="004414BA" w:rsidRDefault="004414BA" w:rsidP="004414BA">
      <w:pPr>
        <w:pStyle w:val="bolden0"/>
        <w:shd w:val="clear" w:color="auto" w:fill="FFFFFF"/>
        <w:rPr>
          <w:rFonts w:ascii="Calibri" w:hAnsi="Calibri"/>
          <w:sz w:val="22"/>
          <w:szCs w:val="22"/>
          <w:lang w:val="en-US"/>
        </w:rPr>
        <w:sectPr w:rsidR="004414BA" w:rsidSect="00170D95">
          <w:type w:val="continuous"/>
          <w:pgSz w:w="11910" w:h="16840" w:code="9"/>
          <w:pgMar w:top="720" w:right="720" w:bottom="720" w:left="720" w:header="283" w:footer="283" w:gutter="0"/>
          <w:cols w:space="720"/>
          <w:docGrid w:linePitch="299"/>
        </w:sectPr>
      </w:pPr>
    </w:p>
    <w:p w:rsidR="004414BA" w:rsidRPr="004414BA" w:rsidRDefault="004414BA" w:rsidP="004414BA">
      <w:pPr>
        <w:shd w:val="clear" w:color="auto" w:fill="FFFFFF"/>
        <w:spacing w:line="280" w:lineRule="auto"/>
        <w:rPr>
          <w:b/>
        </w:rPr>
      </w:pPr>
      <w:r w:rsidRPr="004414BA">
        <w:rPr>
          <w:b/>
          <w:szCs w:val="28"/>
        </w:rPr>
        <w:t>Curriculum &amp; Results</w:t>
      </w:r>
    </w:p>
    <w:p w:rsidR="004414BA" w:rsidRPr="004414BA" w:rsidRDefault="004414BA" w:rsidP="004414BA">
      <w:pPr>
        <w:pStyle w:val="BodyText"/>
        <w:rPr>
          <w:b w:val="0"/>
        </w:rPr>
      </w:pPr>
      <w:r w:rsidRPr="004414BA">
        <w:rPr>
          <w:b w:val="0"/>
        </w:rPr>
        <w:t> </w:t>
      </w:r>
    </w:p>
    <w:p w:rsidR="004414BA" w:rsidRPr="004414BA" w:rsidRDefault="004414BA" w:rsidP="004414BA">
      <w:pPr>
        <w:pStyle w:val="BodyText"/>
        <w:rPr>
          <w:b w:val="0"/>
        </w:rPr>
      </w:pPr>
      <w:r w:rsidRPr="004414BA">
        <w:rPr>
          <w:b w:val="0"/>
        </w:rPr>
        <w:t xml:space="preserve">Pupils currently follow </w:t>
      </w:r>
      <w:r w:rsidR="00965FFF">
        <w:rPr>
          <w:b w:val="0"/>
        </w:rPr>
        <w:t xml:space="preserve">the OCR linear syllabus at A Level and Further </w:t>
      </w:r>
      <w:proofErr w:type="spellStart"/>
      <w:r w:rsidR="00965FFF">
        <w:rPr>
          <w:b w:val="0"/>
        </w:rPr>
        <w:t>Maths</w:t>
      </w:r>
      <w:proofErr w:type="spellEnd"/>
      <w:r w:rsidR="00965FFF">
        <w:rPr>
          <w:b w:val="0"/>
        </w:rPr>
        <w:t xml:space="preserve"> </w:t>
      </w:r>
      <w:proofErr w:type="gramStart"/>
      <w:r w:rsidR="00965FFF">
        <w:rPr>
          <w:b w:val="0"/>
        </w:rPr>
        <w:t>A</w:t>
      </w:r>
      <w:proofErr w:type="gramEnd"/>
      <w:r w:rsidR="00965FFF">
        <w:rPr>
          <w:b w:val="0"/>
        </w:rPr>
        <w:t xml:space="preserve"> Level.  </w:t>
      </w:r>
    </w:p>
    <w:p w:rsidR="004414BA" w:rsidRPr="004414BA" w:rsidRDefault="004414BA" w:rsidP="004414BA">
      <w:pPr>
        <w:pStyle w:val="BodyText"/>
        <w:rPr>
          <w:b w:val="0"/>
        </w:rPr>
      </w:pPr>
      <w:r w:rsidRPr="004414BA">
        <w:rPr>
          <w:b w:val="0"/>
        </w:rPr>
        <w:t> </w:t>
      </w:r>
    </w:p>
    <w:p w:rsidR="004414BA" w:rsidRPr="004414BA" w:rsidRDefault="004414BA" w:rsidP="004414BA">
      <w:pPr>
        <w:pStyle w:val="BodyText"/>
        <w:rPr>
          <w:b w:val="0"/>
        </w:rPr>
      </w:pPr>
      <w:r w:rsidRPr="004414BA">
        <w:rPr>
          <w:b w:val="0"/>
        </w:rPr>
        <w:t>Examination results are consistently outstanding (90% A*/A/B at A Level (</w:t>
      </w:r>
      <w:r w:rsidR="00965FFF">
        <w:rPr>
          <w:b w:val="0"/>
        </w:rPr>
        <w:t>42</w:t>
      </w:r>
      <w:r w:rsidRPr="004414BA">
        <w:rPr>
          <w:b w:val="0"/>
        </w:rPr>
        <w:t xml:space="preserve">% </w:t>
      </w:r>
      <w:r w:rsidRPr="004414BA">
        <w:rPr>
          <w:b w:val="0"/>
        </w:rPr>
        <w:t xml:space="preserve">A*) and </w:t>
      </w:r>
      <w:r w:rsidR="00965FFF">
        <w:rPr>
          <w:b w:val="0"/>
        </w:rPr>
        <w:t>84</w:t>
      </w:r>
      <w:r w:rsidRPr="004414BA">
        <w:rPr>
          <w:b w:val="0"/>
        </w:rPr>
        <w:t>% A*/A at FMA2 (87% A*) in 201</w:t>
      </w:r>
      <w:r w:rsidR="00965FFF">
        <w:rPr>
          <w:b w:val="0"/>
        </w:rPr>
        <w:t>7</w:t>
      </w:r>
      <w:r w:rsidRPr="004414BA">
        <w:rPr>
          <w:b w:val="0"/>
        </w:rPr>
        <w:t xml:space="preserve">). </w:t>
      </w:r>
    </w:p>
    <w:p w:rsidR="004414BA" w:rsidRPr="004414BA" w:rsidRDefault="004414BA" w:rsidP="004414BA">
      <w:pPr>
        <w:pStyle w:val="BodyText"/>
        <w:rPr>
          <w:b w:val="0"/>
        </w:rPr>
      </w:pPr>
      <w:r w:rsidRPr="004414BA">
        <w:rPr>
          <w:b w:val="0"/>
        </w:rPr>
        <w:t> </w:t>
      </w:r>
    </w:p>
    <w:p w:rsidR="004414BA" w:rsidRPr="004414BA" w:rsidRDefault="003003A4" w:rsidP="004414BA">
      <w:pPr>
        <w:pStyle w:val="BodyText"/>
        <w:rPr>
          <w:b w:val="0"/>
        </w:rPr>
      </w:pPr>
      <w:r>
        <w:rPr>
          <w:b w:val="0"/>
        </w:rPr>
        <w:t xml:space="preserve">We offer IGCSE. </w:t>
      </w:r>
      <w:r w:rsidR="004124AE">
        <w:rPr>
          <w:b w:val="0"/>
        </w:rPr>
        <w:t>Typically, all entrants to IGCSE achieve A*, A or B (95% IGCSE A*/</w:t>
      </w:r>
      <w:proofErr w:type="gramStart"/>
      <w:r w:rsidR="004124AE">
        <w:rPr>
          <w:b w:val="0"/>
        </w:rPr>
        <w:t>A</w:t>
      </w:r>
      <w:proofErr w:type="gramEnd"/>
      <w:r w:rsidR="004124AE">
        <w:rPr>
          <w:b w:val="0"/>
        </w:rPr>
        <w:t xml:space="preserve"> overall in 2017)</w:t>
      </w:r>
      <w:r w:rsidR="004414BA" w:rsidRPr="004414BA">
        <w:rPr>
          <w:b w:val="0"/>
        </w:rPr>
        <w:t>.</w:t>
      </w:r>
    </w:p>
    <w:p w:rsidR="00AD2F70" w:rsidRDefault="00AD2F70" w:rsidP="004414BA">
      <w:pPr>
        <w:pStyle w:val="BodyText"/>
        <w:rPr>
          <w:b w:val="0"/>
        </w:rPr>
      </w:pPr>
    </w:p>
    <w:p w:rsidR="00AD2F70" w:rsidRDefault="00AD2F70" w:rsidP="004414BA">
      <w:pPr>
        <w:pStyle w:val="BodyText"/>
        <w:rPr>
          <w:b w:val="0"/>
        </w:rPr>
      </w:pPr>
    </w:p>
    <w:p w:rsidR="00AD2F70" w:rsidRDefault="00AD2F70" w:rsidP="004414BA">
      <w:pPr>
        <w:pStyle w:val="BodyText"/>
        <w:rPr>
          <w:b w:val="0"/>
        </w:rPr>
        <w:sectPr w:rsidR="00AD2F70" w:rsidSect="004414BA">
          <w:type w:val="continuous"/>
          <w:pgSz w:w="11910" w:h="16840" w:code="9"/>
          <w:pgMar w:top="720" w:right="720" w:bottom="720" w:left="720" w:header="283" w:footer="283" w:gutter="0"/>
          <w:cols w:num="2" w:space="720"/>
          <w:docGrid w:linePitch="299"/>
        </w:sectPr>
      </w:pPr>
    </w:p>
    <w:p w:rsidR="004414BA" w:rsidRDefault="00AD2F70" w:rsidP="004414BA">
      <w:pPr>
        <w:pStyle w:val="BodyText"/>
        <w:rPr>
          <w:b w:val="0"/>
        </w:rPr>
      </w:pPr>
      <w:r>
        <w:rPr>
          <w:noProof/>
          <w:lang w:val="en-GB" w:eastAsia="en-GB"/>
        </w:rPr>
        <w:lastRenderedPageBreak/>
        <w:drawing>
          <wp:anchor distT="0" distB="230505" distL="114300" distR="114300" simplePos="0" relativeHeight="251740160" behindDoc="0" locked="0" layoutInCell="1" allowOverlap="1" wp14:anchorId="1B5DAD98" wp14:editId="73D96599">
            <wp:simplePos x="0" y="0"/>
            <wp:positionH relativeFrom="margin">
              <wp:align>right</wp:align>
            </wp:positionH>
            <wp:positionV relativeFrom="paragraph">
              <wp:posOffset>3810</wp:posOffset>
            </wp:positionV>
            <wp:extent cx="6650355" cy="4417060"/>
            <wp:effectExtent l="0" t="0" r="0" b="254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rework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0355" cy="4417060"/>
                    </a:xfrm>
                    <a:prstGeom prst="rect">
                      <a:avLst/>
                    </a:prstGeom>
                  </pic:spPr>
                </pic:pic>
              </a:graphicData>
            </a:graphic>
            <wp14:sizeRelH relativeFrom="page">
              <wp14:pctWidth>0</wp14:pctWidth>
            </wp14:sizeRelH>
            <wp14:sizeRelV relativeFrom="page">
              <wp14:pctHeight>0</wp14:pctHeight>
            </wp14:sizeRelV>
          </wp:anchor>
        </w:drawing>
      </w:r>
      <w:r w:rsidR="004414BA" w:rsidRPr="004414BA">
        <w:rPr>
          <w:b w:val="0"/>
        </w:rPr>
        <w:t xml:space="preserve">The school structures its teaching through 24 double periods of 60 minutes (together </w:t>
      </w:r>
    </w:p>
    <w:p w:rsidR="004414BA" w:rsidRPr="004414BA" w:rsidRDefault="004414BA" w:rsidP="004414BA">
      <w:pPr>
        <w:pStyle w:val="BodyText"/>
        <w:rPr>
          <w:b w:val="0"/>
        </w:rPr>
      </w:pPr>
      <w:r w:rsidRPr="004414BA">
        <w:rPr>
          <w:b w:val="0"/>
        </w:rPr>
        <w:t>with games on Wednesday afternoons); typical contact time is 18 periods per week.</w:t>
      </w:r>
    </w:p>
    <w:p w:rsidR="004414BA" w:rsidRPr="004414BA" w:rsidRDefault="004414BA" w:rsidP="004414BA">
      <w:pPr>
        <w:pStyle w:val="BodyText"/>
        <w:rPr>
          <w:b w:val="0"/>
        </w:rPr>
      </w:pPr>
      <w:r w:rsidRPr="004414BA">
        <w:rPr>
          <w:b w:val="0"/>
        </w:rPr>
        <w:t> </w:t>
      </w:r>
    </w:p>
    <w:p w:rsidR="004414BA" w:rsidRPr="004414BA" w:rsidRDefault="004414BA" w:rsidP="004414BA">
      <w:pPr>
        <w:pStyle w:val="BodyText"/>
        <w:rPr>
          <w:b w:val="0"/>
        </w:rPr>
      </w:pPr>
      <w:r w:rsidRPr="004414BA">
        <w:rPr>
          <w:b w:val="0"/>
        </w:rPr>
        <w:t xml:space="preserve">These double periods can be broken down into 30-minute single periods and provision takes into account that for subjects such as Mathematics and </w:t>
      </w:r>
      <w:r w:rsidR="009F505C">
        <w:rPr>
          <w:b w:val="0"/>
        </w:rPr>
        <w:t>M</w:t>
      </w:r>
      <w:r w:rsidRPr="004414BA">
        <w:rPr>
          <w:b w:val="0"/>
        </w:rPr>
        <w:t xml:space="preserve">odern </w:t>
      </w:r>
      <w:r w:rsidR="009F505C">
        <w:rPr>
          <w:b w:val="0"/>
        </w:rPr>
        <w:t>L</w:t>
      </w:r>
      <w:r w:rsidRPr="004414BA">
        <w:rPr>
          <w:b w:val="0"/>
        </w:rPr>
        <w:t>anguages single periods are often preferable.</w:t>
      </w:r>
    </w:p>
    <w:p w:rsidR="0070468D" w:rsidRPr="004414BA" w:rsidRDefault="0070468D" w:rsidP="00EE2F53">
      <w:pPr>
        <w:pStyle w:val="Heading1"/>
        <w:rPr>
          <w:sz w:val="28"/>
          <w:szCs w:val="28"/>
        </w:rPr>
      </w:pPr>
    </w:p>
    <w:p w:rsidR="00AA04B9" w:rsidRDefault="00AA04B9" w:rsidP="00AA04B9">
      <w:pPr>
        <w:pStyle w:val="bolden0"/>
        <w:shd w:val="clear" w:color="auto" w:fill="FFFFFF"/>
        <w:rPr>
          <w:rFonts w:eastAsia="Myriad Pro Light" w:cstheme="minorBidi"/>
          <w:bCs w:val="0"/>
          <w:color w:val="auto"/>
          <w:lang w:val="en-US" w:eastAsia="en-US"/>
        </w:rPr>
      </w:pPr>
      <w:r w:rsidRPr="00AA04B9">
        <w:rPr>
          <w:rFonts w:eastAsia="Myriad Pro Light" w:cstheme="minorBidi"/>
          <w:bCs w:val="0"/>
          <w:color w:val="auto"/>
          <w:lang w:val="en-US" w:eastAsia="en-US"/>
        </w:rPr>
        <w:t>Resources &amp; Accommodation</w:t>
      </w:r>
    </w:p>
    <w:p w:rsidR="000D2400" w:rsidRPr="00AA04B9" w:rsidRDefault="000D2400" w:rsidP="00AA04B9">
      <w:pPr>
        <w:pStyle w:val="bolden0"/>
        <w:shd w:val="clear" w:color="auto" w:fill="FFFFFF"/>
        <w:rPr>
          <w:rFonts w:eastAsia="Myriad Pro Light" w:cstheme="minorBidi"/>
          <w:bCs w:val="0"/>
          <w:color w:val="auto"/>
          <w:lang w:val="en-US" w:eastAsia="en-US"/>
        </w:rPr>
      </w:pPr>
    </w:p>
    <w:p w:rsidR="00CE209E" w:rsidRPr="00CE209E" w:rsidRDefault="00CE209E" w:rsidP="00CE209E">
      <w:pPr>
        <w:pStyle w:val="BodyText"/>
        <w:shd w:val="clear" w:color="auto" w:fill="FFFFFF"/>
        <w:rPr>
          <w:b w:val="0"/>
        </w:rPr>
      </w:pPr>
      <w:r w:rsidRPr="00CE209E">
        <w:rPr>
          <w:b w:val="0"/>
        </w:rPr>
        <w:t>The department has </w:t>
      </w:r>
      <w:r w:rsidR="000D2400">
        <w:rPr>
          <w:b w:val="0"/>
        </w:rPr>
        <w:t>fifteen</w:t>
      </w:r>
      <w:r w:rsidRPr="00CE209E">
        <w:rPr>
          <w:b w:val="0"/>
        </w:rPr>
        <w:t xml:space="preserve"> full-time teachers, </w:t>
      </w:r>
      <w:r w:rsidR="000D2400">
        <w:rPr>
          <w:b w:val="0"/>
        </w:rPr>
        <w:t xml:space="preserve">most of whom have their own </w:t>
      </w:r>
      <w:r w:rsidRPr="00CE209E">
        <w:rPr>
          <w:b w:val="0"/>
        </w:rPr>
        <w:t xml:space="preserve">classroom. </w:t>
      </w:r>
    </w:p>
    <w:p w:rsidR="00CE209E" w:rsidRPr="00CE209E" w:rsidRDefault="00CE209E" w:rsidP="00CE209E">
      <w:pPr>
        <w:pStyle w:val="BodyText"/>
        <w:shd w:val="clear" w:color="auto" w:fill="FFFFFF"/>
        <w:rPr>
          <w:b w:val="0"/>
        </w:rPr>
      </w:pPr>
      <w:r w:rsidRPr="00CE209E">
        <w:rPr>
          <w:b w:val="0"/>
        </w:rPr>
        <w:t> </w:t>
      </w:r>
    </w:p>
    <w:p w:rsidR="00FF30DC" w:rsidRDefault="00FF30DC" w:rsidP="00D17EC8">
      <w:pPr>
        <w:pStyle w:val="bolden0"/>
        <w:shd w:val="clear" w:color="auto" w:fill="FFFFFF"/>
        <w:rPr>
          <w:rFonts w:eastAsia="Myriad Pro Light" w:cstheme="minorBidi"/>
          <w:bCs w:val="0"/>
          <w:color w:val="auto"/>
          <w:lang w:val="en-US" w:eastAsia="en-US"/>
        </w:rPr>
      </w:pPr>
      <w:r w:rsidRPr="00CE209E">
        <w:rPr>
          <w:b w:val="0"/>
        </w:rPr>
        <w:t xml:space="preserve">Considerable use is made of technology. There is a networked PC in every classroom and all classrooms have permanently installed projectors </w:t>
      </w:r>
      <w:r w:rsidR="009F505C">
        <w:rPr>
          <w:b w:val="0"/>
        </w:rPr>
        <w:t>and</w:t>
      </w:r>
      <w:r w:rsidRPr="00CE209E">
        <w:rPr>
          <w:b w:val="0"/>
        </w:rPr>
        <w:t xml:space="preserve"> interactive whiteboards; there is also a well-equipped departmental resource centre.</w:t>
      </w:r>
    </w:p>
    <w:p w:rsidR="00FF30DC" w:rsidRDefault="00FF30DC" w:rsidP="00D17EC8">
      <w:pPr>
        <w:pStyle w:val="bolden0"/>
        <w:shd w:val="clear" w:color="auto" w:fill="FFFFFF"/>
        <w:rPr>
          <w:rFonts w:eastAsia="Myriad Pro Light" w:cstheme="minorBidi"/>
          <w:bCs w:val="0"/>
          <w:color w:val="auto"/>
          <w:lang w:val="en-US" w:eastAsia="en-US"/>
        </w:rPr>
      </w:pPr>
    </w:p>
    <w:p w:rsidR="00D17EC8" w:rsidRPr="003445BC" w:rsidRDefault="00D17EC8" w:rsidP="00D17EC8">
      <w:pPr>
        <w:pStyle w:val="bolden0"/>
        <w:shd w:val="clear" w:color="auto" w:fill="FFFFFF"/>
        <w:rPr>
          <w:rFonts w:eastAsia="Myriad Pro Light" w:cstheme="minorBidi"/>
          <w:bCs w:val="0"/>
          <w:color w:val="auto"/>
          <w:lang w:val="en-US" w:eastAsia="en-US"/>
        </w:rPr>
      </w:pPr>
      <w:r w:rsidRPr="003445BC">
        <w:rPr>
          <w:rFonts w:eastAsia="Myriad Pro Light" w:cstheme="minorBidi"/>
          <w:bCs w:val="0"/>
          <w:color w:val="auto"/>
          <w:lang w:val="en-US" w:eastAsia="en-US"/>
        </w:rPr>
        <w:t>Extra-Curricular Activities</w:t>
      </w:r>
    </w:p>
    <w:p w:rsidR="00D17EC8" w:rsidRPr="00D17EC8" w:rsidRDefault="00D17EC8" w:rsidP="00D17EC8">
      <w:pPr>
        <w:pStyle w:val="BodyText"/>
        <w:shd w:val="clear" w:color="auto" w:fill="FFFFFF"/>
        <w:rPr>
          <w:b w:val="0"/>
        </w:rPr>
      </w:pPr>
      <w:r w:rsidRPr="00D17EC8">
        <w:rPr>
          <w:b w:val="0"/>
        </w:rPr>
        <w:t> </w:t>
      </w:r>
    </w:p>
    <w:p w:rsidR="00D17EC8" w:rsidRPr="00D17EC8" w:rsidRDefault="00D17EC8" w:rsidP="00D17EC8">
      <w:pPr>
        <w:pStyle w:val="BodyText"/>
        <w:shd w:val="clear" w:color="auto" w:fill="FFFFFF"/>
        <w:rPr>
          <w:b w:val="0"/>
        </w:rPr>
      </w:pPr>
      <w:r w:rsidRPr="00D17EC8">
        <w:rPr>
          <w:b w:val="0"/>
        </w:rPr>
        <w:t xml:space="preserve">Extra-curricular activities include a House Maths competition, an essay competition, a Prep Schools’ Maths Afternoon, and a Primary Schools’ Maths Afternoon. </w:t>
      </w:r>
    </w:p>
    <w:p w:rsidR="00D17EC8" w:rsidRPr="00D17EC8" w:rsidRDefault="00D17EC8" w:rsidP="00D17EC8">
      <w:pPr>
        <w:pStyle w:val="BodyText"/>
        <w:shd w:val="clear" w:color="auto" w:fill="FFFFFF"/>
        <w:rPr>
          <w:b w:val="0"/>
        </w:rPr>
      </w:pPr>
      <w:r w:rsidRPr="00D17EC8">
        <w:rPr>
          <w:b w:val="0"/>
        </w:rPr>
        <w:t> </w:t>
      </w:r>
    </w:p>
    <w:p w:rsidR="00D17EC8" w:rsidRPr="00D17EC8" w:rsidRDefault="00D17EC8" w:rsidP="00D17EC8">
      <w:pPr>
        <w:pStyle w:val="BodyText"/>
        <w:shd w:val="clear" w:color="auto" w:fill="FFFFFF"/>
        <w:rPr>
          <w:b w:val="0"/>
        </w:rPr>
      </w:pPr>
      <w:r w:rsidRPr="00D17EC8">
        <w:rPr>
          <w:b w:val="0"/>
        </w:rPr>
        <w:t xml:space="preserve">We take the boys to Mathematics lectures in the </w:t>
      </w:r>
      <w:r w:rsidR="005713E9">
        <w:rPr>
          <w:b w:val="0"/>
        </w:rPr>
        <w:t>L</w:t>
      </w:r>
      <w:r w:rsidRPr="00D17EC8">
        <w:rPr>
          <w:b w:val="0"/>
        </w:rPr>
        <w:t xml:space="preserve">ower </w:t>
      </w:r>
      <w:r w:rsidR="005713E9">
        <w:rPr>
          <w:b w:val="0"/>
        </w:rPr>
        <w:t>S</w:t>
      </w:r>
      <w:r w:rsidRPr="00D17EC8">
        <w:rPr>
          <w:b w:val="0"/>
        </w:rPr>
        <w:t xml:space="preserve">ixth and the Divisions and there is an annual trip to Bletchley Park for the </w:t>
      </w:r>
      <w:r w:rsidR="00AD2F70">
        <w:rPr>
          <w:b w:val="0"/>
        </w:rPr>
        <w:t>Fourth</w:t>
      </w:r>
      <w:r w:rsidRPr="00D17EC8">
        <w:rPr>
          <w:b w:val="0"/>
        </w:rPr>
        <w:t xml:space="preserve"> </w:t>
      </w:r>
      <w:r w:rsidR="00AD2F70">
        <w:rPr>
          <w:b w:val="0"/>
        </w:rPr>
        <w:t>F</w:t>
      </w:r>
      <w:r w:rsidRPr="00D17EC8">
        <w:rPr>
          <w:b w:val="0"/>
        </w:rPr>
        <w:t>orm. Substantial time is devoted to preparing Oxbridge candidates.</w:t>
      </w:r>
    </w:p>
    <w:p w:rsidR="00D17EC8" w:rsidRPr="00D17EC8" w:rsidRDefault="00D17EC8" w:rsidP="00D17EC8">
      <w:pPr>
        <w:pStyle w:val="BodyText"/>
        <w:shd w:val="clear" w:color="auto" w:fill="FFFFFF"/>
        <w:rPr>
          <w:b w:val="0"/>
        </w:rPr>
      </w:pPr>
      <w:r w:rsidRPr="00D17EC8">
        <w:rPr>
          <w:b w:val="0"/>
        </w:rPr>
        <w:t> </w:t>
      </w:r>
    </w:p>
    <w:p w:rsidR="00D17EC8" w:rsidRPr="00D17EC8" w:rsidRDefault="00D17EC8" w:rsidP="00D17EC8">
      <w:pPr>
        <w:pStyle w:val="BodyText"/>
        <w:shd w:val="clear" w:color="auto" w:fill="FFFFFF"/>
        <w:rPr>
          <w:b w:val="0"/>
        </w:rPr>
      </w:pPr>
      <w:r w:rsidRPr="00D17EC8">
        <w:rPr>
          <w:b w:val="0"/>
        </w:rPr>
        <w:t>Pupils enter for the British Mathematical Olympiad and associated competitions, UK Mathematics Trust Team Challenges and the Hans Woyda Competition for schools in the London area.</w:t>
      </w:r>
    </w:p>
    <w:p w:rsidR="00F26BA4" w:rsidRDefault="00F26BA4" w:rsidP="00F06540">
      <w:pPr>
        <w:rPr>
          <w:rFonts w:eastAsia="Myriad Pro Light"/>
          <w:szCs w:val="28"/>
        </w:rPr>
        <w:sectPr w:rsidR="00F26BA4" w:rsidSect="00AD2F70">
          <w:type w:val="continuous"/>
          <w:pgSz w:w="11910" w:h="16840" w:code="9"/>
          <w:pgMar w:top="720" w:right="720" w:bottom="720" w:left="720" w:header="283" w:footer="283" w:gutter="0"/>
          <w:cols w:num="2" w:space="720"/>
          <w:docGrid w:linePitch="299"/>
        </w:sectPr>
      </w:pPr>
    </w:p>
    <w:p w:rsidR="006A0AE0" w:rsidRPr="00D17EC8" w:rsidRDefault="006A0AE0" w:rsidP="00F06540">
      <w:pPr>
        <w:rPr>
          <w:rFonts w:eastAsia="Myriad Pro Light"/>
          <w:szCs w:val="28"/>
        </w:rPr>
      </w:pPr>
    </w:p>
    <w:p w:rsidR="003479EE" w:rsidRPr="00F26BA4" w:rsidRDefault="00F26BA4" w:rsidP="00F26BA4">
      <w:pPr>
        <w:rPr>
          <w:b/>
          <w:sz w:val="52"/>
          <w:szCs w:val="52"/>
        </w:rPr>
      </w:pPr>
      <w:r w:rsidRPr="00F26BA4">
        <w:rPr>
          <w:noProof/>
          <w:sz w:val="52"/>
          <w:szCs w:val="52"/>
          <w:lang w:val="en-GB" w:eastAsia="en-GB"/>
        </w:rPr>
        <w:lastRenderedPageBreak/>
        <w:drawing>
          <wp:anchor distT="0" distB="230505" distL="114300" distR="114300" simplePos="0" relativeHeight="251742208" behindDoc="0" locked="0" layoutInCell="1" allowOverlap="1" wp14:anchorId="3635CC98" wp14:editId="48F6A3A8">
            <wp:simplePos x="0" y="0"/>
            <wp:positionH relativeFrom="margin">
              <wp:posOffset>0</wp:posOffset>
            </wp:positionH>
            <wp:positionV relativeFrom="paragraph">
              <wp:posOffset>187960</wp:posOffset>
            </wp:positionV>
            <wp:extent cx="6641465" cy="4427220"/>
            <wp:effectExtent l="0" t="0" r="698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irework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1465" cy="4427220"/>
                    </a:xfrm>
                    <a:prstGeom prst="rect">
                      <a:avLst/>
                    </a:prstGeom>
                  </pic:spPr>
                </pic:pic>
              </a:graphicData>
            </a:graphic>
            <wp14:sizeRelH relativeFrom="page">
              <wp14:pctWidth>0</wp14:pctWidth>
            </wp14:sizeRelH>
            <wp14:sizeRelV relativeFrom="page">
              <wp14:pctHeight>0</wp14:pctHeight>
            </wp14:sizeRelV>
          </wp:anchor>
        </w:drawing>
      </w:r>
      <w:r w:rsidR="00387ADC" w:rsidRPr="00F26BA4">
        <w:rPr>
          <w:rFonts w:ascii="Calibri" w:eastAsia="Times New Roman" w:hAnsi="Calibri" w:cs="Times New Roman"/>
          <w:sz w:val="52"/>
          <w:szCs w:val="52"/>
          <w:lang w:eastAsia="en-GB"/>
        </w:rPr>
        <w:t> </w:t>
      </w:r>
    </w:p>
    <w:p w:rsidR="00F81CC7" w:rsidRPr="00F26BA4" w:rsidRDefault="00F81CC7" w:rsidP="00F81CC7">
      <w:pPr>
        <w:shd w:val="clear" w:color="auto" w:fill="FFFFFF"/>
        <w:rPr>
          <w:rFonts w:eastAsia="Myriad Pro Light"/>
          <w:sz w:val="52"/>
          <w:szCs w:val="52"/>
        </w:rPr>
        <w:sectPr w:rsidR="00F81CC7" w:rsidRPr="00F26BA4" w:rsidSect="00F81CC7">
          <w:type w:val="continuous"/>
          <w:pgSz w:w="11910" w:h="16840" w:code="9"/>
          <w:pgMar w:top="720" w:right="720" w:bottom="720" w:left="720" w:header="283" w:footer="283" w:gutter="0"/>
          <w:cols w:num="2" w:space="720"/>
          <w:docGrid w:linePitch="299"/>
        </w:sectPr>
      </w:pPr>
    </w:p>
    <w:p w:rsidR="007D7CC3" w:rsidRDefault="00473BD0" w:rsidP="00F445C0">
      <w:pPr>
        <w:pStyle w:val="BodyText"/>
        <w:rPr>
          <w:sz w:val="52"/>
          <w:szCs w:val="52"/>
        </w:rPr>
      </w:pPr>
      <w:r>
        <w:rPr>
          <w:sz w:val="52"/>
          <w:szCs w:val="52"/>
        </w:rPr>
        <w:t>The Position</w:t>
      </w:r>
    </w:p>
    <w:p w:rsidR="00473BD0" w:rsidRPr="00F26BA4" w:rsidRDefault="00473BD0" w:rsidP="00F445C0">
      <w:pPr>
        <w:pStyle w:val="BodyText"/>
      </w:pPr>
    </w:p>
    <w:p w:rsidR="0086144B" w:rsidRPr="0086144B" w:rsidRDefault="0086144B" w:rsidP="00F445C0">
      <w:pPr>
        <w:pStyle w:val="BodyText"/>
      </w:pPr>
    </w:p>
    <w:p w:rsidR="00D6517F" w:rsidRDefault="00D6517F" w:rsidP="00F445C0">
      <w:pPr>
        <w:pStyle w:val="BodyText"/>
      </w:pPr>
      <w:r>
        <w:t xml:space="preserve"> </w:t>
      </w:r>
    </w:p>
    <w:p w:rsidR="00333908" w:rsidRDefault="00333908" w:rsidP="00F445C0">
      <w:pPr>
        <w:pStyle w:val="BodyText"/>
        <w:sectPr w:rsidR="00333908" w:rsidSect="00F11B03">
          <w:type w:val="continuous"/>
          <w:pgSz w:w="11910" w:h="16840" w:code="9"/>
          <w:pgMar w:top="720" w:right="720" w:bottom="720" w:left="720" w:header="283" w:footer="283" w:gutter="0"/>
          <w:cols w:num="2" w:space="720"/>
          <w:docGrid w:linePitch="299"/>
        </w:sectPr>
      </w:pPr>
    </w:p>
    <w:p w:rsidR="0012534A" w:rsidRPr="004414BA" w:rsidRDefault="0012534A" w:rsidP="00F445C0">
      <w:pPr>
        <w:pStyle w:val="Bolden"/>
        <w:rPr>
          <w:b/>
          <w:color w:val="auto"/>
        </w:rPr>
      </w:pPr>
      <w:r w:rsidRPr="004414BA">
        <w:rPr>
          <w:b/>
          <w:color w:val="auto"/>
        </w:rPr>
        <w:t>Summary of responsibilities</w:t>
      </w:r>
    </w:p>
    <w:p w:rsidR="00F06C5E" w:rsidRPr="0086144B" w:rsidRDefault="00F06C5E" w:rsidP="00F445C0">
      <w:pPr>
        <w:pStyle w:val="Bolden"/>
      </w:pPr>
    </w:p>
    <w:p w:rsidR="0012534A" w:rsidRPr="0086144B" w:rsidRDefault="0012534A" w:rsidP="00F445C0">
      <w:pPr>
        <w:pStyle w:val="BodyText"/>
        <w:sectPr w:rsidR="0012534A" w:rsidRPr="0086144B" w:rsidSect="0090488A">
          <w:type w:val="continuous"/>
          <w:pgSz w:w="11910" w:h="16840" w:code="9"/>
          <w:pgMar w:top="720" w:right="720" w:bottom="720" w:left="720" w:header="283" w:footer="283" w:gutter="0"/>
          <w:cols w:space="720"/>
          <w:docGrid w:linePitch="299"/>
        </w:sectPr>
      </w:pPr>
    </w:p>
    <w:p w:rsidR="00F06C5E" w:rsidRPr="00F06C5E" w:rsidRDefault="00F06C5E" w:rsidP="00F06C5E">
      <w:pPr>
        <w:rPr>
          <w:rFonts w:eastAsia="Myriad Pro Light"/>
        </w:rPr>
      </w:pPr>
      <w:r w:rsidRPr="00F06C5E">
        <w:rPr>
          <w:rFonts w:eastAsia="Myriad Pro Light"/>
        </w:rPr>
        <w:t xml:space="preserve">The main responsibility of each Assistant Teacher is his/her classroom teaching duties; there are, however, other responsibilities, such as being a Tutor, a Form Teacher and taking part of the </w:t>
      </w:r>
      <w:r w:rsidR="003367DD">
        <w:rPr>
          <w:rFonts w:eastAsia="Myriad Pro Light"/>
        </w:rPr>
        <w:t>s</w:t>
      </w:r>
      <w:r w:rsidRPr="00F06C5E">
        <w:rPr>
          <w:rFonts w:eastAsia="Myriad Pro Light"/>
        </w:rPr>
        <w:t>chool’s games and activities programme. All these should be carried out to the highest standard to ensure the all-round quality of education for pupils at Merchant Taylors’ School.</w:t>
      </w:r>
    </w:p>
    <w:p w:rsidR="004D0E17" w:rsidRDefault="004D0E17" w:rsidP="00F06C5E">
      <w:pPr>
        <w:jc w:val="both"/>
        <w:rPr>
          <w:rFonts w:eastAsia="Myriad Pro Light"/>
        </w:rPr>
      </w:pPr>
    </w:p>
    <w:p w:rsidR="00065E1E" w:rsidRDefault="00065E1E" w:rsidP="00F06C5E">
      <w:pPr>
        <w:jc w:val="both"/>
        <w:rPr>
          <w:rFonts w:eastAsia="Myriad Pro Light"/>
        </w:rPr>
        <w:sectPr w:rsidR="00065E1E" w:rsidSect="004D0E17">
          <w:type w:val="continuous"/>
          <w:pgSz w:w="11910" w:h="16840" w:code="9"/>
          <w:pgMar w:top="720" w:right="720" w:bottom="720" w:left="720" w:header="283" w:footer="283" w:gutter="0"/>
          <w:cols w:space="720"/>
          <w:docGrid w:linePitch="299"/>
        </w:sectPr>
      </w:pPr>
    </w:p>
    <w:p w:rsidR="00011BB7" w:rsidRDefault="00F06C5E" w:rsidP="00813196">
      <w:pPr>
        <w:widowControl/>
        <w:numPr>
          <w:ilvl w:val="0"/>
          <w:numId w:val="11"/>
        </w:numPr>
        <w:rPr>
          <w:rFonts w:eastAsia="Myriad Pro Light"/>
        </w:rPr>
      </w:pPr>
      <w:r w:rsidRPr="00011BB7">
        <w:rPr>
          <w:rFonts w:eastAsia="Myriad Pro Light"/>
        </w:rPr>
        <w:t xml:space="preserve">To discharge all professional duties as </w:t>
      </w:r>
      <w:r w:rsidR="00011BB7" w:rsidRPr="00011BB7">
        <w:rPr>
          <w:rFonts w:eastAsia="Myriad Pro Light"/>
        </w:rPr>
        <w:t xml:space="preserve">outlined in the Contract of Employment and associated Employment Manual </w:t>
      </w:r>
    </w:p>
    <w:p w:rsidR="00F06C5E" w:rsidRPr="00011BB7" w:rsidRDefault="00F06C5E" w:rsidP="00813196">
      <w:pPr>
        <w:widowControl/>
        <w:numPr>
          <w:ilvl w:val="0"/>
          <w:numId w:val="11"/>
        </w:numPr>
        <w:rPr>
          <w:rFonts w:eastAsia="Myriad Pro Light"/>
        </w:rPr>
      </w:pPr>
      <w:r w:rsidRPr="00011BB7">
        <w:rPr>
          <w:rFonts w:eastAsia="Myriad Pro Light"/>
        </w:rPr>
        <w:t>To set personal professional standards (for example, in matters of dress and punctuality) that are of the highest level and that will enable the individual teacher to act as a role model for pupils.</w:t>
      </w:r>
    </w:p>
    <w:p w:rsidR="00F06C5E" w:rsidRDefault="00F06C5E" w:rsidP="00F06C5E">
      <w:pPr>
        <w:widowControl/>
        <w:numPr>
          <w:ilvl w:val="0"/>
          <w:numId w:val="11"/>
        </w:numPr>
        <w:rPr>
          <w:rFonts w:eastAsia="Myriad Pro Light"/>
        </w:rPr>
      </w:pPr>
      <w:r w:rsidRPr="00F06C5E">
        <w:rPr>
          <w:rFonts w:eastAsia="Myriad Pro Light"/>
        </w:rPr>
        <w:t xml:space="preserve">To support the ethos of the </w:t>
      </w:r>
      <w:r w:rsidR="00351B3F">
        <w:rPr>
          <w:rFonts w:eastAsia="Myriad Pro Light"/>
        </w:rPr>
        <w:t>s</w:t>
      </w:r>
      <w:r w:rsidRPr="00F06C5E">
        <w:rPr>
          <w:rFonts w:eastAsia="Myriad Pro Light"/>
        </w:rPr>
        <w:t>chool and to work in accordance with its desired aims and policies</w:t>
      </w:r>
    </w:p>
    <w:p w:rsidR="00011BB7" w:rsidRDefault="00011BB7" w:rsidP="00011BB7">
      <w:pPr>
        <w:widowControl/>
        <w:numPr>
          <w:ilvl w:val="0"/>
          <w:numId w:val="11"/>
        </w:numPr>
        <w:rPr>
          <w:rFonts w:eastAsia="Myriad Pro Light"/>
        </w:rPr>
      </w:pPr>
      <w:r w:rsidRPr="00F06C5E">
        <w:rPr>
          <w:rFonts w:eastAsia="Myriad Pro Light"/>
        </w:rPr>
        <w:t xml:space="preserve">To share in pastoral responsibility for all pupils (especially those in the individual’s teaching or tutor groups) in liaison with the appropriate Heads of School and senior managers </w:t>
      </w:r>
    </w:p>
    <w:p w:rsidR="00491D18" w:rsidRDefault="00491D18" w:rsidP="00491D18">
      <w:pPr>
        <w:widowControl/>
        <w:ind w:left="454"/>
        <w:rPr>
          <w:rFonts w:eastAsia="Myriad Pro Light"/>
        </w:rPr>
      </w:pPr>
    </w:p>
    <w:p w:rsidR="002D142B" w:rsidRDefault="002D142B" w:rsidP="00D23BD5">
      <w:pPr>
        <w:widowControl/>
        <w:ind w:left="454"/>
        <w:rPr>
          <w:rFonts w:eastAsia="Myriad Pro Light"/>
        </w:rPr>
      </w:pPr>
    </w:p>
    <w:p w:rsidR="00F26BA4" w:rsidRDefault="00F26BA4" w:rsidP="005713E9">
      <w:pPr>
        <w:widowControl/>
        <w:ind w:left="454"/>
        <w:rPr>
          <w:rFonts w:eastAsia="Myriad Pro Light"/>
        </w:rPr>
      </w:pPr>
    </w:p>
    <w:p w:rsidR="0060302C" w:rsidRPr="00F26BA4" w:rsidRDefault="00F26BA4" w:rsidP="00F26BA4">
      <w:pPr>
        <w:pStyle w:val="ListParagraph"/>
        <w:widowControl/>
        <w:numPr>
          <w:ilvl w:val="0"/>
          <w:numId w:val="11"/>
        </w:numPr>
        <w:rPr>
          <w:rFonts w:eastAsia="Myriad Pro Light"/>
        </w:rPr>
      </w:pPr>
      <w:r>
        <w:rPr>
          <w:noProof/>
          <w:lang w:val="en-GB" w:eastAsia="en-GB"/>
        </w:rPr>
        <w:lastRenderedPageBreak/>
        <w:drawing>
          <wp:anchor distT="0" distB="230505" distL="114300" distR="114300" simplePos="0" relativeHeight="251744256" behindDoc="0" locked="0" layoutInCell="1" allowOverlap="1" wp14:anchorId="418995EC" wp14:editId="56495ABF">
            <wp:simplePos x="0" y="0"/>
            <wp:positionH relativeFrom="margin">
              <wp:align>left</wp:align>
            </wp:positionH>
            <wp:positionV relativeFrom="paragraph">
              <wp:posOffset>0</wp:posOffset>
            </wp:positionV>
            <wp:extent cx="6650355" cy="481711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reworks.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50355" cy="481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02C" w:rsidRPr="00F26BA4">
        <w:rPr>
          <w:rFonts w:eastAsia="Myriad Pro Light"/>
        </w:rPr>
        <w:t>To play an active role in the life of the school, including in the games and extra-curricular activities programme</w:t>
      </w:r>
    </w:p>
    <w:p w:rsidR="0060302C" w:rsidRPr="00F06C5E" w:rsidRDefault="0060302C" w:rsidP="0060302C">
      <w:pPr>
        <w:widowControl/>
        <w:ind w:left="454"/>
        <w:rPr>
          <w:rFonts w:eastAsia="Myriad Pro Light"/>
        </w:rPr>
      </w:pPr>
    </w:p>
    <w:p w:rsidR="0060302C" w:rsidRPr="00163B6A" w:rsidRDefault="0060302C" w:rsidP="0060302C">
      <w:pPr>
        <w:widowControl/>
        <w:rPr>
          <w:rFonts w:eastAsia="Myriad Pro Light"/>
          <w:b/>
        </w:rPr>
      </w:pPr>
      <w:r w:rsidRPr="00163B6A">
        <w:rPr>
          <w:rFonts w:eastAsia="Myriad Pro Light"/>
          <w:b/>
        </w:rPr>
        <w:t>Teaching</w:t>
      </w:r>
    </w:p>
    <w:p w:rsidR="0060302C" w:rsidRPr="00F06C5E" w:rsidRDefault="0060302C" w:rsidP="0060302C">
      <w:pPr>
        <w:jc w:val="both"/>
        <w:rPr>
          <w:rFonts w:eastAsia="Myriad Pro Light"/>
        </w:rPr>
      </w:pPr>
    </w:p>
    <w:p w:rsidR="0060302C" w:rsidRPr="00F06C5E" w:rsidRDefault="0060302C" w:rsidP="0060302C">
      <w:pPr>
        <w:widowControl/>
        <w:numPr>
          <w:ilvl w:val="0"/>
          <w:numId w:val="12"/>
        </w:numPr>
        <w:rPr>
          <w:rFonts w:eastAsia="Myriad Pro Light"/>
        </w:rPr>
      </w:pPr>
      <w:r w:rsidRPr="00F06C5E">
        <w:rPr>
          <w:rFonts w:eastAsia="Myriad Pro Light"/>
        </w:rPr>
        <w:t>Planning and preparing courses and lessons</w:t>
      </w:r>
    </w:p>
    <w:p w:rsidR="0060302C" w:rsidRPr="00F06C5E" w:rsidRDefault="0060302C" w:rsidP="0060302C">
      <w:pPr>
        <w:widowControl/>
        <w:numPr>
          <w:ilvl w:val="0"/>
          <w:numId w:val="12"/>
        </w:numPr>
        <w:rPr>
          <w:rFonts w:eastAsia="Myriad Pro Light"/>
        </w:rPr>
      </w:pPr>
      <w:r w:rsidRPr="00F06C5E">
        <w:rPr>
          <w:rFonts w:eastAsia="Myriad Pro Light"/>
        </w:rPr>
        <w:t>Assessing, marking, recording and reporting on the development, progress and attainment of pupils in line with school and departmental policy</w:t>
      </w:r>
    </w:p>
    <w:p w:rsidR="0060302C" w:rsidRPr="00F06C5E" w:rsidRDefault="0060302C" w:rsidP="0060302C">
      <w:pPr>
        <w:widowControl/>
        <w:numPr>
          <w:ilvl w:val="0"/>
          <w:numId w:val="12"/>
        </w:numPr>
        <w:rPr>
          <w:rFonts w:eastAsia="Myriad Pro Light"/>
        </w:rPr>
      </w:pPr>
      <w:r w:rsidRPr="00F06C5E">
        <w:rPr>
          <w:rFonts w:eastAsia="Myriad Pro Light"/>
        </w:rPr>
        <w:t>Promoting the general progress and well-being of individual pupils and groups of pupils</w:t>
      </w:r>
    </w:p>
    <w:p w:rsidR="0060302C" w:rsidRPr="00F06C5E" w:rsidRDefault="0060302C" w:rsidP="0060302C">
      <w:pPr>
        <w:widowControl/>
        <w:numPr>
          <w:ilvl w:val="0"/>
          <w:numId w:val="12"/>
        </w:numPr>
        <w:rPr>
          <w:rFonts w:eastAsia="Myriad Pro Light"/>
        </w:rPr>
      </w:pPr>
      <w:r w:rsidRPr="00F06C5E">
        <w:rPr>
          <w:rFonts w:eastAsia="Myriad Pro Light"/>
        </w:rPr>
        <w:t>Exercising proper care of teaching materials, equipment and rooms to maintain a stimulating teaching environment</w:t>
      </w:r>
    </w:p>
    <w:p w:rsidR="0060302C" w:rsidRDefault="0060302C" w:rsidP="0060302C">
      <w:pPr>
        <w:widowControl/>
        <w:numPr>
          <w:ilvl w:val="0"/>
          <w:numId w:val="12"/>
        </w:numPr>
        <w:rPr>
          <w:rFonts w:eastAsia="Myriad Pro Light"/>
        </w:rPr>
      </w:pPr>
      <w:r w:rsidRPr="00F06C5E">
        <w:rPr>
          <w:rFonts w:eastAsia="Myriad Pro Light"/>
        </w:rPr>
        <w:t xml:space="preserve">Following the agreed policies in the Departmental Handbook with regard to such matters as programmes of study, teaching methods, supporting pupils </w:t>
      </w:r>
    </w:p>
    <w:p w:rsidR="0060302C" w:rsidRPr="00F06C5E" w:rsidRDefault="0060302C" w:rsidP="0060302C">
      <w:pPr>
        <w:widowControl/>
        <w:ind w:left="454"/>
        <w:rPr>
          <w:rFonts w:eastAsia="Myriad Pro Light"/>
        </w:rPr>
      </w:pPr>
      <w:r>
        <w:rPr>
          <w:rFonts w:eastAsia="Myriad Pro Light"/>
        </w:rPr>
        <w:t>w</w:t>
      </w:r>
      <w:r w:rsidRPr="00F06C5E">
        <w:rPr>
          <w:rFonts w:eastAsia="Myriad Pro Light"/>
        </w:rPr>
        <w:t>ith learning support needs and homework</w:t>
      </w:r>
    </w:p>
    <w:p w:rsidR="0060302C" w:rsidRDefault="0060302C" w:rsidP="0060302C">
      <w:pPr>
        <w:widowControl/>
        <w:numPr>
          <w:ilvl w:val="0"/>
          <w:numId w:val="12"/>
        </w:numPr>
        <w:rPr>
          <w:rFonts w:eastAsia="Myriad Pro Light"/>
        </w:rPr>
      </w:pPr>
      <w:r w:rsidRPr="00F06C5E">
        <w:rPr>
          <w:rFonts w:eastAsia="Myriad Pro Light"/>
        </w:rPr>
        <w:t xml:space="preserve">Advising and co-operating in the preparation and development of courses of study, teaching materials, </w:t>
      </w:r>
    </w:p>
    <w:p w:rsidR="0060302C" w:rsidRPr="00F06C5E" w:rsidRDefault="0060302C" w:rsidP="0060302C">
      <w:pPr>
        <w:widowControl/>
        <w:ind w:left="454"/>
        <w:rPr>
          <w:rFonts w:eastAsia="Myriad Pro Light"/>
        </w:rPr>
      </w:pPr>
      <w:r w:rsidRPr="00F06C5E">
        <w:rPr>
          <w:rFonts w:eastAsia="Myriad Pro Light"/>
        </w:rPr>
        <w:t xml:space="preserve">teaching programmes, </w:t>
      </w:r>
      <w:r>
        <w:rPr>
          <w:rFonts w:eastAsia="Myriad Pro Light"/>
        </w:rPr>
        <w:t xml:space="preserve">and </w:t>
      </w:r>
      <w:r w:rsidRPr="00F06C5E">
        <w:rPr>
          <w:rFonts w:eastAsia="Myriad Pro Light"/>
        </w:rPr>
        <w:t>methods of teaching and assessment</w:t>
      </w:r>
    </w:p>
    <w:p w:rsidR="0060302C" w:rsidRPr="00F06C5E" w:rsidRDefault="0060302C" w:rsidP="0060302C">
      <w:pPr>
        <w:jc w:val="both"/>
        <w:rPr>
          <w:rFonts w:eastAsia="Myriad Pro Light"/>
        </w:rPr>
      </w:pPr>
    </w:p>
    <w:p w:rsidR="0060302C" w:rsidRPr="00163B6A" w:rsidRDefault="0060302C" w:rsidP="0060302C">
      <w:pPr>
        <w:jc w:val="both"/>
        <w:rPr>
          <w:rFonts w:eastAsia="Myriad Pro Light"/>
          <w:b/>
        </w:rPr>
      </w:pPr>
      <w:r w:rsidRPr="00163B6A">
        <w:rPr>
          <w:rFonts w:eastAsia="Myriad Pro Light"/>
          <w:b/>
        </w:rPr>
        <w:t>Assessment and Reporting</w:t>
      </w:r>
    </w:p>
    <w:p w:rsidR="0060302C" w:rsidRPr="00F06C5E" w:rsidRDefault="0060302C" w:rsidP="0060302C">
      <w:pPr>
        <w:jc w:val="both"/>
        <w:rPr>
          <w:rFonts w:eastAsia="Myriad Pro Light"/>
        </w:rPr>
      </w:pPr>
    </w:p>
    <w:p w:rsidR="0060302C" w:rsidRPr="00F06C5E" w:rsidRDefault="0060302C" w:rsidP="0060302C">
      <w:pPr>
        <w:widowControl/>
        <w:numPr>
          <w:ilvl w:val="0"/>
          <w:numId w:val="13"/>
        </w:numPr>
        <w:rPr>
          <w:rFonts w:eastAsia="Myriad Pro Light"/>
        </w:rPr>
      </w:pPr>
      <w:r w:rsidRPr="00F06C5E">
        <w:rPr>
          <w:rFonts w:eastAsia="Myriad Pro Light"/>
        </w:rPr>
        <w:t>Providing or contributing to oral and written assessments, reports and references relating to individual pupils and/or groups of pupils</w:t>
      </w:r>
    </w:p>
    <w:p w:rsidR="0060302C" w:rsidRPr="00F06C5E" w:rsidRDefault="0060302C" w:rsidP="0060302C">
      <w:pPr>
        <w:widowControl/>
        <w:numPr>
          <w:ilvl w:val="0"/>
          <w:numId w:val="13"/>
        </w:numPr>
        <w:rPr>
          <w:rFonts w:eastAsia="Myriad Pro Light"/>
        </w:rPr>
      </w:pPr>
      <w:r w:rsidRPr="00F06C5E">
        <w:rPr>
          <w:rFonts w:eastAsia="Myriad Pro Light"/>
        </w:rPr>
        <w:t>Communicating and consulting with the parents of pupils, both formally at P</w:t>
      </w:r>
      <w:r>
        <w:rPr>
          <w:rFonts w:eastAsia="Myriad Pro Light"/>
        </w:rPr>
        <w:t>arents’ Meetings and informally</w:t>
      </w:r>
    </w:p>
    <w:p w:rsidR="0060302C" w:rsidRDefault="0060302C" w:rsidP="0060302C">
      <w:pPr>
        <w:widowControl/>
        <w:numPr>
          <w:ilvl w:val="0"/>
          <w:numId w:val="13"/>
        </w:numPr>
        <w:rPr>
          <w:rFonts w:eastAsia="Myriad Pro Light"/>
        </w:rPr>
      </w:pPr>
      <w:r w:rsidRPr="00F06C5E">
        <w:rPr>
          <w:rFonts w:eastAsia="Myriad Pro Light"/>
        </w:rPr>
        <w:t>Participating in arrangements for preparing and assessing pupils’ work for public examinations</w:t>
      </w:r>
    </w:p>
    <w:p w:rsidR="0060302C" w:rsidRPr="00163B6A" w:rsidRDefault="00F26BA4" w:rsidP="0060302C">
      <w:pPr>
        <w:jc w:val="both"/>
        <w:rPr>
          <w:rFonts w:eastAsia="Myriad Pro Light"/>
          <w:b/>
        </w:rPr>
      </w:pPr>
      <w:r>
        <w:rPr>
          <w:noProof/>
          <w:lang w:val="en-GB" w:eastAsia="en-GB"/>
        </w:rPr>
        <w:lastRenderedPageBreak/>
        <w:drawing>
          <wp:anchor distT="0" distB="230505" distL="114300" distR="114300" simplePos="0" relativeHeight="251746304" behindDoc="0" locked="0" layoutInCell="1" allowOverlap="1" wp14:anchorId="476E837B" wp14:editId="75B6F0C1">
            <wp:simplePos x="0" y="0"/>
            <wp:positionH relativeFrom="margin">
              <wp:posOffset>17145</wp:posOffset>
            </wp:positionH>
            <wp:positionV relativeFrom="paragraph">
              <wp:posOffset>9525</wp:posOffset>
            </wp:positionV>
            <wp:extent cx="6624320" cy="4416425"/>
            <wp:effectExtent l="0" t="0" r="5080" b="317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irework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24320" cy="4416425"/>
                    </a:xfrm>
                    <a:prstGeom prst="rect">
                      <a:avLst/>
                    </a:prstGeom>
                  </pic:spPr>
                </pic:pic>
              </a:graphicData>
            </a:graphic>
            <wp14:sizeRelH relativeFrom="page">
              <wp14:pctWidth>0</wp14:pctWidth>
            </wp14:sizeRelH>
            <wp14:sizeRelV relativeFrom="page">
              <wp14:pctHeight>0</wp14:pctHeight>
            </wp14:sizeRelV>
          </wp:anchor>
        </w:drawing>
      </w:r>
      <w:r w:rsidR="0060302C" w:rsidRPr="00163B6A">
        <w:rPr>
          <w:rFonts w:eastAsia="Myriad Pro Light"/>
          <w:b/>
        </w:rPr>
        <w:t>Professional Development</w:t>
      </w:r>
    </w:p>
    <w:p w:rsidR="0060302C" w:rsidRPr="00F06C5E" w:rsidRDefault="0060302C" w:rsidP="0060302C">
      <w:pPr>
        <w:jc w:val="both"/>
        <w:rPr>
          <w:rFonts w:eastAsia="Myriad Pro Light"/>
        </w:rPr>
      </w:pPr>
    </w:p>
    <w:p w:rsidR="0060302C" w:rsidRPr="00F06C5E" w:rsidRDefault="0060302C" w:rsidP="0060302C">
      <w:pPr>
        <w:widowControl/>
        <w:numPr>
          <w:ilvl w:val="0"/>
          <w:numId w:val="14"/>
        </w:numPr>
        <w:rPr>
          <w:rFonts w:eastAsia="Myriad Pro Light"/>
        </w:rPr>
      </w:pPr>
      <w:r w:rsidRPr="00F06C5E">
        <w:rPr>
          <w:rFonts w:eastAsia="Myriad Pro Light"/>
        </w:rPr>
        <w:t xml:space="preserve">Participating in the </w:t>
      </w:r>
      <w:r>
        <w:rPr>
          <w:rFonts w:eastAsia="Myriad Pro Light"/>
        </w:rPr>
        <w:t>s</w:t>
      </w:r>
      <w:r w:rsidRPr="00F06C5E">
        <w:rPr>
          <w:rFonts w:eastAsia="Myriad Pro Light"/>
        </w:rPr>
        <w:t>chool’s arrangements for teacher review, both as a reviewer, and as one under review</w:t>
      </w:r>
    </w:p>
    <w:p w:rsidR="0060302C" w:rsidRPr="00F06C5E" w:rsidRDefault="0060302C" w:rsidP="0060302C">
      <w:pPr>
        <w:widowControl/>
        <w:numPr>
          <w:ilvl w:val="0"/>
          <w:numId w:val="14"/>
        </w:numPr>
        <w:rPr>
          <w:rFonts w:eastAsia="Myriad Pro Light"/>
        </w:rPr>
      </w:pPr>
      <w:r w:rsidRPr="00F06C5E">
        <w:rPr>
          <w:rFonts w:eastAsia="Myriad Pro Light"/>
        </w:rPr>
        <w:t xml:space="preserve">As a teacher new to the </w:t>
      </w:r>
      <w:r>
        <w:rPr>
          <w:rFonts w:eastAsia="Myriad Pro Light"/>
        </w:rPr>
        <w:t>s</w:t>
      </w:r>
      <w:r w:rsidRPr="00F06C5E">
        <w:rPr>
          <w:rFonts w:eastAsia="Myriad Pro Light"/>
        </w:rPr>
        <w:t xml:space="preserve">chool, to take part in the </w:t>
      </w:r>
      <w:r>
        <w:rPr>
          <w:rFonts w:eastAsia="Myriad Pro Light"/>
        </w:rPr>
        <w:t>s</w:t>
      </w:r>
      <w:r w:rsidRPr="00F06C5E">
        <w:rPr>
          <w:rFonts w:eastAsia="Myriad Pro Light"/>
        </w:rPr>
        <w:t>chool’s programme of induction and review for new teachers</w:t>
      </w:r>
    </w:p>
    <w:p w:rsidR="0060302C" w:rsidRPr="00F06C5E" w:rsidRDefault="0060302C" w:rsidP="0060302C">
      <w:pPr>
        <w:widowControl/>
        <w:numPr>
          <w:ilvl w:val="0"/>
          <w:numId w:val="14"/>
        </w:numPr>
        <w:rPr>
          <w:rFonts w:eastAsia="Myriad Pro Light"/>
        </w:rPr>
      </w:pPr>
      <w:r w:rsidRPr="00F06C5E">
        <w:rPr>
          <w:rFonts w:eastAsia="Myriad Pro Light"/>
        </w:rPr>
        <w:t>Reviewing from time to time teaching methods and programmes of work</w:t>
      </w:r>
    </w:p>
    <w:p w:rsidR="0060302C" w:rsidRPr="00F06C5E" w:rsidRDefault="0060302C" w:rsidP="0060302C">
      <w:pPr>
        <w:widowControl/>
        <w:numPr>
          <w:ilvl w:val="0"/>
          <w:numId w:val="14"/>
        </w:numPr>
        <w:rPr>
          <w:rFonts w:eastAsia="Myriad Pro Light"/>
        </w:rPr>
      </w:pPr>
      <w:r w:rsidRPr="00F06C5E">
        <w:rPr>
          <w:rFonts w:eastAsia="Myriad Pro Light"/>
        </w:rPr>
        <w:t>Participating in arrangements for further training and professional development as a teacher</w:t>
      </w:r>
    </w:p>
    <w:p w:rsidR="0060302C" w:rsidRPr="005B6E57" w:rsidRDefault="0060302C" w:rsidP="0060302C">
      <w:pPr>
        <w:jc w:val="both"/>
        <w:rPr>
          <w:rFonts w:ascii="Helvetica Neue" w:hAnsi="Helvetica Neue"/>
          <w:b/>
          <w:color w:val="595959"/>
          <w:spacing w:val="-2"/>
          <w:sz w:val="18"/>
          <w:szCs w:val="18"/>
          <w:lang w:val="en-GB" w:bidi="en-US"/>
        </w:rPr>
      </w:pPr>
    </w:p>
    <w:p w:rsidR="0060302C" w:rsidRPr="00163B6A" w:rsidRDefault="0060302C" w:rsidP="0060302C">
      <w:pPr>
        <w:jc w:val="both"/>
        <w:rPr>
          <w:rFonts w:eastAsia="Myriad Pro Light"/>
          <w:b/>
        </w:rPr>
      </w:pPr>
      <w:r w:rsidRPr="00163B6A">
        <w:rPr>
          <w:rFonts w:eastAsia="Myriad Pro Light"/>
          <w:b/>
        </w:rPr>
        <w:t>Behaviour Management</w:t>
      </w:r>
    </w:p>
    <w:p w:rsidR="0060302C" w:rsidRPr="00F06C5E" w:rsidRDefault="0060302C" w:rsidP="0060302C">
      <w:pPr>
        <w:jc w:val="both"/>
        <w:rPr>
          <w:rFonts w:eastAsia="Myriad Pro Light"/>
        </w:rPr>
      </w:pPr>
    </w:p>
    <w:p w:rsidR="0060302C" w:rsidRPr="00F06C5E" w:rsidRDefault="0060302C" w:rsidP="0060302C">
      <w:pPr>
        <w:widowControl/>
        <w:numPr>
          <w:ilvl w:val="0"/>
          <w:numId w:val="15"/>
        </w:numPr>
        <w:rPr>
          <w:rFonts w:eastAsia="Myriad Pro Light"/>
        </w:rPr>
      </w:pPr>
      <w:r w:rsidRPr="00F06C5E">
        <w:rPr>
          <w:rFonts w:eastAsia="Myriad Pro Light"/>
        </w:rPr>
        <w:t xml:space="preserve">Maintaining good order and discipline amongst the pupils and safeguarding their health and safety, both when they are on the </w:t>
      </w:r>
      <w:r>
        <w:rPr>
          <w:rFonts w:eastAsia="Myriad Pro Light"/>
        </w:rPr>
        <w:t>s</w:t>
      </w:r>
      <w:r w:rsidRPr="00F06C5E">
        <w:rPr>
          <w:rFonts w:eastAsia="Myriad Pro Light"/>
        </w:rPr>
        <w:t xml:space="preserve">chool premises and when they are engaged in authorised </w:t>
      </w:r>
      <w:r>
        <w:rPr>
          <w:rFonts w:eastAsia="Myriad Pro Light"/>
        </w:rPr>
        <w:t>s</w:t>
      </w:r>
      <w:r w:rsidRPr="00F06C5E">
        <w:rPr>
          <w:rFonts w:eastAsia="Myriad Pro Light"/>
        </w:rPr>
        <w:t>chool activities elsewhere</w:t>
      </w:r>
    </w:p>
    <w:p w:rsidR="00F06C5E" w:rsidRPr="0060302C" w:rsidRDefault="0060302C" w:rsidP="003E3BAC">
      <w:pPr>
        <w:pStyle w:val="ListParagraph"/>
        <w:numPr>
          <w:ilvl w:val="0"/>
          <w:numId w:val="15"/>
        </w:numPr>
        <w:rPr>
          <w:rFonts w:eastAsia="Myriad Pro Light"/>
        </w:rPr>
      </w:pPr>
      <w:r w:rsidRPr="0060302C">
        <w:rPr>
          <w:rFonts w:eastAsia="Myriad Pro Light"/>
        </w:rPr>
        <w:t>To require from the pupils the high standards of behaviour, dress,</w:t>
      </w:r>
      <w:r w:rsidR="00491D18">
        <w:rPr>
          <w:rFonts w:eastAsia="Myriad Pro Light"/>
        </w:rPr>
        <w:t xml:space="preserve"> punctuality, effort and attendance that are consistent with the school’s expectations</w:t>
      </w:r>
    </w:p>
    <w:p w:rsidR="00491D18" w:rsidRDefault="00491D18" w:rsidP="00163B6A">
      <w:pPr>
        <w:widowControl/>
        <w:rPr>
          <w:rFonts w:eastAsia="Myriad Pro Light"/>
          <w:b/>
        </w:rPr>
      </w:pPr>
    </w:p>
    <w:p w:rsidR="00163B6A" w:rsidRPr="00163B6A" w:rsidRDefault="00163B6A" w:rsidP="00163B6A">
      <w:pPr>
        <w:widowControl/>
        <w:rPr>
          <w:rFonts w:eastAsia="Myriad Pro Light"/>
          <w:b/>
        </w:rPr>
      </w:pPr>
      <w:r>
        <w:rPr>
          <w:rFonts w:eastAsia="Myriad Pro Light"/>
          <w:b/>
        </w:rPr>
        <w:t>Meetings</w:t>
      </w:r>
    </w:p>
    <w:p w:rsidR="00163B6A" w:rsidRDefault="00163B6A" w:rsidP="00163B6A">
      <w:pPr>
        <w:widowControl/>
        <w:ind w:left="454"/>
        <w:rPr>
          <w:rFonts w:eastAsia="Myriad Pro Light"/>
        </w:rPr>
      </w:pPr>
    </w:p>
    <w:p w:rsidR="00F06C5E" w:rsidRPr="00F06C5E" w:rsidRDefault="00F06C5E" w:rsidP="00F06C5E">
      <w:pPr>
        <w:widowControl/>
        <w:numPr>
          <w:ilvl w:val="0"/>
          <w:numId w:val="15"/>
        </w:numPr>
        <w:rPr>
          <w:rFonts w:eastAsia="Myriad Pro Light"/>
        </w:rPr>
      </w:pPr>
      <w:r w:rsidRPr="00F06C5E">
        <w:rPr>
          <w:rFonts w:eastAsia="Myriad Pro Light"/>
        </w:rPr>
        <w:t xml:space="preserve">Participating, as required, in meetings that relate to the curriculum, the organisation of the </w:t>
      </w:r>
      <w:r w:rsidR="00D47399">
        <w:rPr>
          <w:rFonts w:eastAsia="Myriad Pro Light"/>
        </w:rPr>
        <w:t>s</w:t>
      </w:r>
      <w:r w:rsidRPr="00F06C5E">
        <w:rPr>
          <w:rFonts w:eastAsia="Myriad Pro Light"/>
        </w:rPr>
        <w:t>chool or pastoral matters</w:t>
      </w:r>
    </w:p>
    <w:p w:rsidR="00F06C5E" w:rsidRPr="00F06C5E" w:rsidRDefault="00F06C5E" w:rsidP="00F06C5E">
      <w:pPr>
        <w:jc w:val="both"/>
        <w:rPr>
          <w:rFonts w:eastAsia="Myriad Pro Light"/>
        </w:rPr>
      </w:pPr>
    </w:p>
    <w:p w:rsidR="00F06C5E" w:rsidRPr="00163B6A" w:rsidRDefault="00F06C5E" w:rsidP="00F06C5E">
      <w:pPr>
        <w:jc w:val="both"/>
        <w:rPr>
          <w:rFonts w:eastAsia="Myriad Pro Light"/>
          <w:b/>
        </w:rPr>
      </w:pPr>
      <w:r w:rsidRPr="00163B6A">
        <w:rPr>
          <w:rFonts w:eastAsia="Myriad Pro Light"/>
          <w:b/>
        </w:rPr>
        <w:t>Cover</w:t>
      </w:r>
    </w:p>
    <w:p w:rsidR="00F06C5E" w:rsidRPr="00F06C5E" w:rsidRDefault="00F06C5E" w:rsidP="00F06C5E">
      <w:pPr>
        <w:jc w:val="both"/>
        <w:rPr>
          <w:rFonts w:eastAsia="Myriad Pro Light"/>
        </w:rPr>
      </w:pPr>
    </w:p>
    <w:p w:rsidR="00F06C5E" w:rsidRPr="00F06C5E" w:rsidRDefault="00F06C5E" w:rsidP="00F06C5E">
      <w:pPr>
        <w:widowControl/>
        <w:numPr>
          <w:ilvl w:val="0"/>
          <w:numId w:val="15"/>
        </w:numPr>
      </w:pPr>
      <w:r w:rsidRPr="00F06C5E">
        <w:t>Supervising (and when appropriate teaching) any pupils</w:t>
      </w:r>
      <w:r>
        <w:t xml:space="preserve"> </w:t>
      </w:r>
      <w:r w:rsidRPr="00F06C5E">
        <w:t xml:space="preserve">whose teacher is not available to teach them as required by the Head of Department or the </w:t>
      </w:r>
      <w:r w:rsidR="00BB7096">
        <w:t>Deputy Head (Information Services)</w:t>
      </w:r>
    </w:p>
    <w:p w:rsidR="00F06C5E" w:rsidRDefault="00F06C5E" w:rsidP="00F06C5E">
      <w:pPr>
        <w:jc w:val="both"/>
        <w:rPr>
          <w:rFonts w:ascii="Helvetica Neue" w:hAnsi="Helvetica Neue"/>
          <w:color w:val="595959" w:themeColor="text1" w:themeTint="A6"/>
          <w:spacing w:val="-2"/>
          <w:sz w:val="18"/>
          <w:szCs w:val="18"/>
          <w:lang w:val="en-GB" w:bidi="en-US"/>
        </w:rPr>
      </w:pPr>
    </w:p>
    <w:p w:rsidR="00F06C5E" w:rsidRDefault="00F06C5E" w:rsidP="00F06C5E">
      <w:pPr>
        <w:jc w:val="both"/>
        <w:rPr>
          <w:b/>
        </w:rPr>
      </w:pPr>
      <w:r w:rsidRPr="00163B6A">
        <w:rPr>
          <w:b/>
        </w:rPr>
        <w:t>Tutor and Form Teacher roles</w:t>
      </w:r>
    </w:p>
    <w:p w:rsidR="0060302C" w:rsidRPr="00F06C5E" w:rsidRDefault="0060302C" w:rsidP="0060302C">
      <w:pPr>
        <w:widowControl/>
        <w:numPr>
          <w:ilvl w:val="0"/>
          <w:numId w:val="15"/>
        </w:numPr>
      </w:pPr>
      <w:r w:rsidRPr="00F06C5E">
        <w:t xml:space="preserve">When required to undertake duties as a Tutor and/or Form Teacher as detailed in a separate job description </w:t>
      </w:r>
    </w:p>
    <w:p w:rsidR="0060302C" w:rsidRPr="00163B6A" w:rsidRDefault="0060302C" w:rsidP="00F06C5E">
      <w:pPr>
        <w:jc w:val="both"/>
        <w:rPr>
          <w:b/>
        </w:rPr>
      </w:pPr>
    </w:p>
    <w:p w:rsidR="00F06C5E" w:rsidRPr="00F06C5E" w:rsidRDefault="00E80AB3" w:rsidP="00F06C5E">
      <w:pPr>
        <w:jc w:val="both"/>
      </w:pPr>
      <w:r>
        <w:rPr>
          <w:noProof/>
          <w:lang w:val="en-GB" w:eastAsia="en-GB"/>
        </w:rPr>
        <w:lastRenderedPageBreak/>
        <w:drawing>
          <wp:anchor distT="0" distB="230505" distL="114300" distR="114300" simplePos="0" relativeHeight="251703296" behindDoc="0" locked="0" layoutInCell="1" allowOverlap="1" wp14:anchorId="33A27C2F" wp14:editId="7B82F3C2">
            <wp:simplePos x="0" y="0"/>
            <wp:positionH relativeFrom="margin">
              <wp:posOffset>-21590</wp:posOffset>
            </wp:positionH>
            <wp:positionV relativeFrom="paragraph">
              <wp:posOffset>8255</wp:posOffset>
            </wp:positionV>
            <wp:extent cx="6638925" cy="4425950"/>
            <wp:effectExtent l="0" t="0" r="952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reworks.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638925" cy="442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1BB7" w:rsidRDefault="00011BB7" w:rsidP="00011BB7">
      <w:pPr>
        <w:pStyle w:val="Bullets"/>
        <w:numPr>
          <w:ilvl w:val="0"/>
          <w:numId w:val="0"/>
        </w:numPr>
        <w:rPr>
          <w:noProof/>
          <w:lang w:val="en-GB" w:eastAsia="en-GB"/>
        </w:rPr>
        <w:sectPr w:rsidR="00011BB7" w:rsidSect="00011BB7">
          <w:type w:val="continuous"/>
          <w:pgSz w:w="11910" w:h="16840" w:code="9"/>
          <w:pgMar w:top="720" w:right="720" w:bottom="720" w:left="720" w:header="283" w:footer="283" w:gutter="0"/>
          <w:cols w:num="2" w:space="720"/>
          <w:docGrid w:linePitch="299"/>
        </w:sectPr>
      </w:pPr>
    </w:p>
    <w:p w:rsidR="00D6517F" w:rsidRDefault="000D2A07" w:rsidP="00011BB7">
      <w:pPr>
        <w:pStyle w:val="Bullets"/>
        <w:numPr>
          <w:ilvl w:val="0"/>
          <w:numId w:val="0"/>
        </w:numPr>
        <w:rPr>
          <w:b/>
          <w:sz w:val="52"/>
          <w:szCs w:val="52"/>
        </w:rPr>
      </w:pPr>
      <w:r>
        <w:rPr>
          <w:noProof/>
          <w:lang w:val="en-GB" w:eastAsia="en-GB"/>
        </w:rPr>
        <w:t xml:space="preserve"> </w:t>
      </w:r>
      <w:r w:rsidR="00011BB7">
        <w:rPr>
          <w:b/>
          <w:sz w:val="52"/>
          <w:szCs w:val="52"/>
        </w:rPr>
        <w:t>The Benefits</w:t>
      </w:r>
    </w:p>
    <w:p w:rsidR="00295415" w:rsidRPr="00011BB7" w:rsidRDefault="00295415" w:rsidP="00011BB7">
      <w:pPr>
        <w:pStyle w:val="Bullets"/>
        <w:numPr>
          <w:ilvl w:val="0"/>
          <w:numId w:val="0"/>
        </w:numPr>
        <w:rPr>
          <w:b/>
          <w:sz w:val="52"/>
          <w:szCs w:val="52"/>
        </w:rPr>
      </w:pPr>
    </w:p>
    <w:p w:rsidR="000D2A07" w:rsidRPr="00C73118" w:rsidRDefault="000D2A07" w:rsidP="00F445C0">
      <w:pPr>
        <w:pStyle w:val="Bolden"/>
        <w:rPr>
          <w:b/>
        </w:rPr>
      </w:pPr>
      <w:r w:rsidRPr="00C73118">
        <w:rPr>
          <w:b/>
        </w:rPr>
        <w:t>Benefits</w:t>
      </w:r>
    </w:p>
    <w:p w:rsidR="000D2A07" w:rsidRPr="00011BB7" w:rsidRDefault="000D2A07" w:rsidP="00F445C0">
      <w:pPr>
        <w:pStyle w:val="BodyText"/>
      </w:pPr>
    </w:p>
    <w:p w:rsidR="000D2A07" w:rsidRPr="000D2A07" w:rsidRDefault="000D2A07" w:rsidP="000D2A07">
      <w:pPr>
        <w:pStyle w:val="Bullets"/>
      </w:pPr>
      <w:r>
        <w:t xml:space="preserve">The school has high expectations of staff, and therefore rewards them with a </w:t>
      </w:r>
      <w:r w:rsidRPr="000D2A07">
        <w:t>generous salary scale and be</w:t>
      </w:r>
      <w:r w:rsidR="003A593E">
        <w:t>neficial conditions of service</w:t>
      </w:r>
    </w:p>
    <w:p w:rsidR="000D2A07" w:rsidRPr="000D2A07" w:rsidRDefault="000D2A07" w:rsidP="000D2A07">
      <w:pPr>
        <w:pStyle w:val="Bullets"/>
        <w:numPr>
          <w:ilvl w:val="0"/>
          <w:numId w:val="0"/>
        </w:numPr>
        <w:ind w:left="360"/>
      </w:pPr>
    </w:p>
    <w:p w:rsidR="000D2A07" w:rsidRPr="000D2A07" w:rsidRDefault="000D2A07" w:rsidP="000D2A07">
      <w:pPr>
        <w:pStyle w:val="Bullets"/>
      </w:pPr>
      <w:r w:rsidRPr="000D2A07">
        <w:t>High-quality single and married teacher accommodation is usually available and nearly half the ac</w:t>
      </w:r>
      <w:r w:rsidR="003A593E">
        <w:t>ademic faculty lives on campus</w:t>
      </w:r>
    </w:p>
    <w:p w:rsidR="000D2A07" w:rsidRPr="000D2A07" w:rsidRDefault="000D2A07" w:rsidP="000D2A07">
      <w:pPr>
        <w:pStyle w:val="Bullets"/>
        <w:numPr>
          <w:ilvl w:val="0"/>
          <w:numId w:val="0"/>
        </w:numPr>
        <w:ind w:left="360"/>
      </w:pPr>
    </w:p>
    <w:p w:rsidR="000D2A07" w:rsidRDefault="000D2A07" w:rsidP="000D2A07">
      <w:pPr>
        <w:pStyle w:val="Bullets"/>
      </w:pPr>
      <w:r w:rsidRPr="000D2A07">
        <w:t>Interest-free loans are usually available to</w:t>
      </w:r>
      <w:r>
        <w:t xml:space="preserve"> those staff wishing to leave school accomm</w:t>
      </w:r>
      <w:r w:rsidR="003A593E">
        <w:t>odation and take out a mortgage</w:t>
      </w:r>
    </w:p>
    <w:p w:rsidR="00011BB7" w:rsidRDefault="00011BB7" w:rsidP="00011BB7">
      <w:pPr>
        <w:pStyle w:val="ListParagraph"/>
      </w:pPr>
    </w:p>
    <w:p w:rsidR="00011BB7" w:rsidRDefault="00011BB7" w:rsidP="00011BB7">
      <w:pPr>
        <w:pStyle w:val="Bullets"/>
        <w:numPr>
          <w:ilvl w:val="0"/>
          <w:numId w:val="0"/>
        </w:numPr>
        <w:ind w:left="360" w:hanging="360"/>
      </w:pPr>
    </w:p>
    <w:p w:rsidR="00EE19A6" w:rsidRDefault="00EE19A6" w:rsidP="00011BB7">
      <w:pPr>
        <w:pStyle w:val="Bullets"/>
        <w:numPr>
          <w:ilvl w:val="0"/>
          <w:numId w:val="0"/>
        </w:numPr>
        <w:ind w:left="360" w:hanging="360"/>
      </w:pPr>
    </w:p>
    <w:p w:rsidR="00662E4F" w:rsidRDefault="00662E4F" w:rsidP="00011BB7">
      <w:pPr>
        <w:pStyle w:val="Bullets"/>
        <w:numPr>
          <w:ilvl w:val="0"/>
          <w:numId w:val="0"/>
        </w:numPr>
        <w:ind w:left="360" w:hanging="360"/>
      </w:pPr>
    </w:p>
    <w:p w:rsidR="009D5F97" w:rsidRDefault="009D5F97" w:rsidP="00F445C0">
      <w:pPr>
        <w:pStyle w:val="BodyText"/>
      </w:pPr>
    </w:p>
    <w:p w:rsidR="002D731B" w:rsidRDefault="002D731B" w:rsidP="00F445C0">
      <w:pPr>
        <w:pStyle w:val="BodyText"/>
      </w:pPr>
    </w:p>
    <w:p w:rsidR="002D731B" w:rsidRDefault="002D731B" w:rsidP="00F445C0">
      <w:pPr>
        <w:pStyle w:val="BodyText"/>
      </w:pPr>
    </w:p>
    <w:p w:rsidR="002D731B" w:rsidRDefault="002D731B" w:rsidP="00F445C0">
      <w:pPr>
        <w:pStyle w:val="BodyText"/>
      </w:pPr>
    </w:p>
    <w:p w:rsidR="00011BB7" w:rsidRPr="0086144B" w:rsidRDefault="0086144B" w:rsidP="00F445C0">
      <w:pPr>
        <w:pStyle w:val="BodyText"/>
      </w:pPr>
      <w:r>
        <w:t>Teaching</w:t>
      </w:r>
    </w:p>
    <w:p w:rsidR="0086144B" w:rsidRDefault="0086144B" w:rsidP="0086144B">
      <w:pPr>
        <w:pStyle w:val="Bullets"/>
        <w:numPr>
          <w:ilvl w:val="0"/>
          <w:numId w:val="0"/>
        </w:numPr>
        <w:ind w:left="360"/>
      </w:pPr>
    </w:p>
    <w:p w:rsidR="00011BB7" w:rsidRDefault="00011BB7" w:rsidP="00011BB7">
      <w:pPr>
        <w:pStyle w:val="Bullets"/>
      </w:pPr>
      <w:r>
        <w:t xml:space="preserve">The collegiate spirit amongst the academic </w:t>
      </w:r>
      <w:r w:rsidR="0050758E">
        <w:t>f</w:t>
      </w:r>
      <w:r>
        <w:t>aculty is a strong and positive one. The atmosphere in Common Room is exceptionally congenial and supportive, whilst the boys are interesting, talented young men, and the academic environment is conspicuously civili</w:t>
      </w:r>
      <w:r w:rsidR="003A593E">
        <w:t>s</w:t>
      </w:r>
      <w:r>
        <w:t xml:space="preserve">ed </w:t>
      </w:r>
    </w:p>
    <w:p w:rsidR="00011BB7" w:rsidRDefault="00011BB7" w:rsidP="00011BB7">
      <w:pPr>
        <w:pStyle w:val="Bullets"/>
        <w:numPr>
          <w:ilvl w:val="0"/>
          <w:numId w:val="0"/>
        </w:numPr>
        <w:ind w:left="360"/>
      </w:pPr>
    </w:p>
    <w:p w:rsidR="00011BB7" w:rsidRDefault="00011BB7" w:rsidP="00011BB7">
      <w:pPr>
        <w:pStyle w:val="Bullets"/>
      </w:pPr>
      <w:r>
        <w:t>Class sizes are small and the teaching facilities are excellent: most teachers have their own fully-resourced classroom</w:t>
      </w:r>
    </w:p>
    <w:p w:rsidR="00011BB7" w:rsidRDefault="00011BB7" w:rsidP="0086144B">
      <w:pPr>
        <w:pStyle w:val="Bullets"/>
        <w:numPr>
          <w:ilvl w:val="0"/>
          <w:numId w:val="0"/>
        </w:numPr>
        <w:ind w:left="360"/>
      </w:pPr>
    </w:p>
    <w:p w:rsidR="00011BB7" w:rsidRDefault="00011BB7" w:rsidP="00011BB7">
      <w:pPr>
        <w:pStyle w:val="ListParagraph"/>
      </w:pPr>
    </w:p>
    <w:p w:rsidR="00011BB7" w:rsidRDefault="00011BB7" w:rsidP="00011BB7">
      <w:pPr>
        <w:pStyle w:val="Bullets"/>
        <w:numPr>
          <w:ilvl w:val="0"/>
          <w:numId w:val="0"/>
        </w:numPr>
        <w:ind w:left="360" w:hanging="360"/>
      </w:pPr>
    </w:p>
    <w:p w:rsidR="00011BB7" w:rsidRDefault="00011BB7" w:rsidP="00011BB7">
      <w:pPr>
        <w:pStyle w:val="Bullets"/>
        <w:numPr>
          <w:ilvl w:val="0"/>
          <w:numId w:val="0"/>
        </w:numPr>
        <w:ind w:left="360" w:hanging="360"/>
      </w:pPr>
    </w:p>
    <w:p w:rsidR="00011BB7" w:rsidRDefault="00011BB7" w:rsidP="00011BB7">
      <w:pPr>
        <w:pStyle w:val="Bullets"/>
        <w:numPr>
          <w:ilvl w:val="0"/>
          <w:numId w:val="0"/>
        </w:numPr>
        <w:ind w:left="360" w:hanging="360"/>
      </w:pPr>
    </w:p>
    <w:p w:rsidR="00011BB7" w:rsidRDefault="00712DD1" w:rsidP="00011BB7">
      <w:pPr>
        <w:pStyle w:val="Bullets"/>
        <w:numPr>
          <w:ilvl w:val="0"/>
          <w:numId w:val="0"/>
        </w:numPr>
        <w:ind w:left="360" w:hanging="360"/>
      </w:pPr>
      <w:r>
        <w:rPr>
          <w:noProof/>
          <w:lang w:val="en-GB" w:eastAsia="en-GB"/>
        </w:rPr>
        <w:lastRenderedPageBreak/>
        <w:drawing>
          <wp:anchor distT="0" distB="230505" distL="114300" distR="114300" simplePos="0" relativeHeight="251748352" behindDoc="0" locked="0" layoutInCell="1" allowOverlap="1" wp14:anchorId="1C9DC4CE" wp14:editId="6B93C629">
            <wp:simplePos x="0" y="0"/>
            <wp:positionH relativeFrom="margin">
              <wp:align>right</wp:align>
            </wp:positionH>
            <wp:positionV relativeFrom="paragraph">
              <wp:posOffset>34290</wp:posOffset>
            </wp:positionV>
            <wp:extent cx="6650355" cy="406654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reworks.jpg"/>
                    <pic:cNvPicPr/>
                  </pic:nvPicPr>
                  <pic:blipFill rotWithShape="1">
                    <a:blip r:embed="rId24">
                      <a:extLst>
                        <a:ext uri="{28A0092B-C50C-407E-A947-70E740481C1C}">
                          <a14:useLocalDpi xmlns:a14="http://schemas.microsoft.com/office/drawing/2010/main" val="0"/>
                        </a:ext>
                      </a:extLst>
                    </a:blip>
                    <a:srcRect t="4014" b="3977"/>
                    <a:stretch/>
                  </pic:blipFill>
                  <pic:spPr bwMode="auto">
                    <a:xfrm>
                      <a:off x="0" y="0"/>
                      <a:ext cx="6650355" cy="406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2A07" w:rsidRPr="00F445C0" w:rsidRDefault="000D2A07" w:rsidP="00F445C0">
      <w:pPr>
        <w:pStyle w:val="BodyText"/>
      </w:pPr>
      <w:r w:rsidRPr="00F445C0">
        <w:t xml:space="preserve"> Career</w:t>
      </w:r>
    </w:p>
    <w:p w:rsidR="000D2A07" w:rsidRDefault="000D2A07" w:rsidP="00F445C0">
      <w:pPr>
        <w:pStyle w:val="BodyText"/>
      </w:pPr>
    </w:p>
    <w:p w:rsidR="000D2A07" w:rsidRPr="000D2A07" w:rsidRDefault="000D2A07" w:rsidP="000D2A07">
      <w:pPr>
        <w:pStyle w:val="Bullets"/>
      </w:pPr>
      <w:r>
        <w:t xml:space="preserve">There is an extensive induction </w:t>
      </w:r>
      <w:r w:rsidRPr="000D2A07">
        <w:t>programme for all new colleagues, and we encourage ongoing professional development through generous INSET provision</w:t>
      </w:r>
    </w:p>
    <w:p w:rsidR="000D2A07" w:rsidRPr="000D2A07" w:rsidRDefault="000D2A07" w:rsidP="000D2A07">
      <w:pPr>
        <w:pStyle w:val="Bullets"/>
        <w:numPr>
          <w:ilvl w:val="0"/>
          <w:numId w:val="0"/>
        </w:numPr>
        <w:ind w:left="360"/>
      </w:pPr>
    </w:p>
    <w:p w:rsidR="000D2A07" w:rsidRDefault="000D2A07" w:rsidP="000D2A07">
      <w:pPr>
        <w:pStyle w:val="Bullets"/>
      </w:pPr>
      <w:r w:rsidRPr="000D2A07">
        <w:t>Each member of the academic faculty has a voice on professional matters</w:t>
      </w:r>
      <w:r>
        <w:t xml:space="preserve"> via the General Purposes Committee </w:t>
      </w:r>
    </w:p>
    <w:p w:rsidR="000D2A07" w:rsidRDefault="000D2A07" w:rsidP="00F445C0">
      <w:pPr>
        <w:pStyle w:val="BodyText"/>
      </w:pPr>
      <w:r>
        <w:t xml:space="preserve"> </w:t>
      </w:r>
    </w:p>
    <w:p w:rsidR="000D2A07" w:rsidRPr="00F445C0" w:rsidRDefault="000D2A07" w:rsidP="00F445C0">
      <w:pPr>
        <w:pStyle w:val="Bolden"/>
        <w:rPr>
          <w:b/>
        </w:rPr>
      </w:pPr>
      <w:r w:rsidRPr="00F445C0">
        <w:rPr>
          <w:b/>
        </w:rPr>
        <w:t>Personal</w:t>
      </w:r>
    </w:p>
    <w:p w:rsidR="000D2A07" w:rsidRDefault="000D2A07" w:rsidP="00F445C0">
      <w:pPr>
        <w:pStyle w:val="BodyText"/>
      </w:pPr>
    </w:p>
    <w:p w:rsidR="000D2A07" w:rsidRDefault="000D2A07" w:rsidP="00F94A0D">
      <w:pPr>
        <w:pStyle w:val="Bullets"/>
      </w:pPr>
      <w:r>
        <w:t>The school enjoys a superb campus: central London is 25 minutes away, the M1 and M25 are 10 minutes away, Heathrow is less than half an hour</w:t>
      </w:r>
    </w:p>
    <w:p w:rsidR="000D2A07" w:rsidRDefault="000D2A07" w:rsidP="00F94A0D">
      <w:pPr>
        <w:pStyle w:val="Bullets"/>
        <w:numPr>
          <w:ilvl w:val="0"/>
          <w:numId w:val="0"/>
        </w:numPr>
        <w:ind w:left="360"/>
      </w:pPr>
    </w:p>
    <w:p w:rsidR="000D2A07" w:rsidRDefault="000D2A07" w:rsidP="00F94A0D">
      <w:pPr>
        <w:pStyle w:val="Bullets"/>
      </w:pPr>
      <w:r>
        <w:t>Fee concessions are available for the sons of any member of the academic faculty who meet the school's entry requirements</w:t>
      </w:r>
    </w:p>
    <w:p w:rsidR="000D2A07" w:rsidRDefault="000D2A07" w:rsidP="00F445C0">
      <w:pPr>
        <w:pStyle w:val="BodyText"/>
      </w:pPr>
    </w:p>
    <w:p w:rsidR="00FC3A8B" w:rsidRDefault="00FC3A8B" w:rsidP="00F445C0">
      <w:pPr>
        <w:pStyle w:val="BodyText"/>
      </w:pPr>
    </w:p>
    <w:p w:rsidR="00FC3A8B" w:rsidRDefault="00FC3A8B" w:rsidP="00F445C0">
      <w:pPr>
        <w:pStyle w:val="BodyText"/>
      </w:pPr>
    </w:p>
    <w:p w:rsidR="00C056D0" w:rsidRDefault="00C056D0" w:rsidP="00F445C0">
      <w:pPr>
        <w:pStyle w:val="BodyText"/>
      </w:pPr>
    </w:p>
    <w:p w:rsidR="000D2A07" w:rsidRPr="00F94A0D" w:rsidRDefault="000D2A07" w:rsidP="00F94A0D">
      <w:pPr>
        <w:pStyle w:val="Bullets"/>
      </w:pPr>
      <w:r w:rsidRPr="00F94A0D">
        <w:t>Membership of the Teacher's Superannuation Scheme</w:t>
      </w:r>
    </w:p>
    <w:p w:rsidR="000D2A07" w:rsidRPr="00F94A0D" w:rsidRDefault="000D2A07" w:rsidP="00F94A0D">
      <w:pPr>
        <w:pStyle w:val="Bullets"/>
        <w:numPr>
          <w:ilvl w:val="0"/>
          <w:numId w:val="0"/>
        </w:numPr>
        <w:ind w:left="360"/>
      </w:pPr>
    </w:p>
    <w:p w:rsidR="000D2A07" w:rsidRPr="00F94A0D" w:rsidRDefault="000D2A07" w:rsidP="00F94A0D">
      <w:pPr>
        <w:pStyle w:val="Bullets"/>
      </w:pPr>
      <w:r w:rsidRPr="00F94A0D">
        <w:t>Longer holidays than the maintained sector</w:t>
      </w:r>
    </w:p>
    <w:p w:rsidR="000D2A07" w:rsidRPr="00F94A0D" w:rsidRDefault="000D2A07" w:rsidP="00F94A0D">
      <w:pPr>
        <w:pStyle w:val="Bullets"/>
        <w:numPr>
          <w:ilvl w:val="0"/>
          <w:numId w:val="0"/>
        </w:numPr>
        <w:ind w:left="360"/>
      </w:pPr>
    </w:p>
    <w:p w:rsidR="000D2A07" w:rsidRPr="00F94A0D" w:rsidRDefault="000D2A07" w:rsidP="00F94A0D">
      <w:pPr>
        <w:pStyle w:val="Bullets"/>
      </w:pPr>
      <w:r w:rsidRPr="00F94A0D">
        <w:t>Free on-site parking</w:t>
      </w:r>
    </w:p>
    <w:p w:rsidR="000D2A07" w:rsidRPr="00F94A0D" w:rsidRDefault="000D2A07" w:rsidP="00F94A0D">
      <w:pPr>
        <w:pStyle w:val="Bullets"/>
        <w:numPr>
          <w:ilvl w:val="0"/>
          <w:numId w:val="0"/>
        </w:numPr>
        <w:ind w:left="360"/>
      </w:pPr>
    </w:p>
    <w:p w:rsidR="000D2A07" w:rsidRPr="00F94A0D" w:rsidRDefault="000D2A07" w:rsidP="00F94A0D">
      <w:pPr>
        <w:pStyle w:val="Bullets"/>
      </w:pPr>
      <w:r w:rsidRPr="00F94A0D">
        <w:t>School Nurse on site</w:t>
      </w:r>
    </w:p>
    <w:p w:rsidR="000D2A07" w:rsidRPr="00F94A0D" w:rsidRDefault="000D2A07" w:rsidP="00F94A0D">
      <w:pPr>
        <w:pStyle w:val="Bullets"/>
        <w:numPr>
          <w:ilvl w:val="0"/>
          <w:numId w:val="0"/>
        </w:numPr>
        <w:ind w:left="360"/>
      </w:pPr>
    </w:p>
    <w:p w:rsidR="000D2A07" w:rsidRDefault="000D2A07" w:rsidP="00F94A0D">
      <w:pPr>
        <w:pStyle w:val="Bullets"/>
      </w:pPr>
      <w:r w:rsidRPr="00F94A0D">
        <w:t>Typically generous sick and maternity/paternity</w:t>
      </w:r>
      <w:r>
        <w:t xml:space="preserve"> arrangements</w:t>
      </w:r>
    </w:p>
    <w:p w:rsidR="000D2A07" w:rsidRDefault="000D2A07" w:rsidP="00F445C0">
      <w:pPr>
        <w:pStyle w:val="BodyText"/>
      </w:pPr>
    </w:p>
    <w:p w:rsidR="000D2A07" w:rsidRPr="00F445C0" w:rsidRDefault="000D2A07" w:rsidP="00F445C0">
      <w:pPr>
        <w:pStyle w:val="Bolden"/>
        <w:rPr>
          <w:b/>
        </w:rPr>
      </w:pPr>
      <w:r w:rsidRPr="00F445C0">
        <w:rPr>
          <w:b/>
        </w:rPr>
        <w:t>For Recreation</w:t>
      </w:r>
    </w:p>
    <w:p w:rsidR="000D2A07" w:rsidRDefault="000D2A07" w:rsidP="00F445C0">
      <w:pPr>
        <w:pStyle w:val="BodyText"/>
      </w:pPr>
    </w:p>
    <w:p w:rsidR="000D2A07" w:rsidRDefault="000D2A07" w:rsidP="00061067">
      <w:pPr>
        <w:pStyle w:val="Bullets"/>
      </w:pPr>
      <w:r>
        <w:t>Free use of the school's extensive leisure and sporting facilities: 265 acres of parkland, with more than 65 devoted to sport</w:t>
      </w:r>
    </w:p>
    <w:p w:rsidR="000D2A07" w:rsidRDefault="000D2A07" w:rsidP="00061067">
      <w:pPr>
        <w:pStyle w:val="Bullets"/>
        <w:numPr>
          <w:ilvl w:val="0"/>
          <w:numId w:val="0"/>
        </w:numPr>
        <w:ind w:left="360"/>
      </w:pPr>
    </w:p>
    <w:p w:rsidR="00FC3A8B" w:rsidRDefault="000D2A07" w:rsidP="00061067">
      <w:pPr>
        <w:pStyle w:val="Bullets"/>
      </w:pPr>
      <w:r>
        <w:t>Free lunch and free refreshments are availa</w:t>
      </w:r>
      <w:r w:rsidR="009764B0">
        <w:t>ble throughout the working day</w:t>
      </w:r>
    </w:p>
    <w:p w:rsidR="00FC3A8B" w:rsidRDefault="00FC3A8B" w:rsidP="00FC3A8B">
      <w:pPr>
        <w:pStyle w:val="ListParagraph"/>
      </w:pPr>
    </w:p>
    <w:p w:rsidR="00017CDA" w:rsidRDefault="00D6517F" w:rsidP="00FC3A8B">
      <w:pPr>
        <w:pStyle w:val="Bullets"/>
        <w:numPr>
          <w:ilvl w:val="0"/>
          <w:numId w:val="0"/>
        </w:numPr>
        <w:ind w:left="360"/>
        <w:sectPr w:rsidR="00017CDA" w:rsidSect="00017CDA">
          <w:type w:val="continuous"/>
          <w:pgSz w:w="11910" w:h="16840" w:code="9"/>
          <w:pgMar w:top="720" w:right="720" w:bottom="720" w:left="720" w:header="283" w:footer="283" w:gutter="0"/>
          <w:cols w:num="2" w:space="720"/>
          <w:docGrid w:linePitch="299"/>
        </w:sectPr>
      </w:pPr>
      <w:r w:rsidRPr="00D6517F">
        <w:br w:type="page"/>
      </w:r>
    </w:p>
    <w:p w:rsidR="006F4A3B" w:rsidRDefault="006F4A3B" w:rsidP="00EE2F53">
      <w:pPr>
        <w:pStyle w:val="Heading1"/>
      </w:pPr>
      <w:r>
        <w:rPr>
          <w:noProof/>
          <w:lang w:val="en-GB" w:eastAsia="en-GB"/>
        </w:rPr>
        <w:lastRenderedPageBreak/>
        <w:drawing>
          <wp:anchor distT="0" distB="230505" distL="114300" distR="114300" simplePos="0" relativeHeight="251750400" behindDoc="0" locked="0" layoutInCell="1" allowOverlap="1" wp14:anchorId="0763DE59" wp14:editId="1D55BA3A">
            <wp:simplePos x="0" y="0"/>
            <wp:positionH relativeFrom="margin">
              <wp:posOffset>7620</wp:posOffset>
            </wp:positionH>
            <wp:positionV relativeFrom="paragraph">
              <wp:posOffset>9525</wp:posOffset>
            </wp:positionV>
            <wp:extent cx="6625590" cy="4417060"/>
            <wp:effectExtent l="0" t="0" r="381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irework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25590" cy="4417060"/>
                    </a:xfrm>
                    <a:prstGeom prst="rect">
                      <a:avLst/>
                    </a:prstGeom>
                  </pic:spPr>
                </pic:pic>
              </a:graphicData>
            </a:graphic>
            <wp14:sizeRelH relativeFrom="page">
              <wp14:pctWidth>0</wp14:pctWidth>
            </wp14:sizeRelH>
            <wp14:sizeRelV relativeFrom="page">
              <wp14:pctHeight>0</wp14:pctHeight>
            </wp14:sizeRelV>
          </wp:anchor>
        </w:drawing>
      </w:r>
    </w:p>
    <w:p w:rsidR="00517AC1" w:rsidRDefault="003A0B6A" w:rsidP="00EE2F53">
      <w:pPr>
        <w:pStyle w:val="Heading1"/>
      </w:pPr>
      <w:r>
        <w:t>The Process</w:t>
      </w:r>
    </w:p>
    <w:p w:rsidR="003A0B6A" w:rsidRPr="003A0B6A" w:rsidRDefault="003A0B6A" w:rsidP="00EE2F53">
      <w:pPr>
        <w:pStyle w:val="Heading1"/>
      </w:pPr>
    </w:p>
    <w:p w:rsidR="00DD778C" w:rsidRDefault="00DD778C" w:rsidP="00EE2F53">
      <w:pPr>
        <w:pStyle w:val="Heading1"/>
      </w:pPr>
    </w:p>
    <w:p w:rsidR="00DD778C" w:rsidRDefault="00DD778C" w:rsidP="00EE2F53">
      <w:pPr>
        <w:pStyle w:val="Heading1"/>
      </w:pPr>
    </w:p>
    <w:p w:rsidR="00DD778C" w:rsidRDefault="00DD778C" w:rsidP="00EE2F53">
      <w:pPr>
        <w:pStyle w:val="Heading1"/>
        <w:sectPr w:rsidR="00DD778C" w:rsidSect="00F11B03">
          <w:type w:val="continuous"/>
          <w:pgSz w:w="11910" w:h="16840" w:code="9"/>
          <w:pgMar w:top="720" w:right="720" w:bottom="720" w:left="720" w:header="283" w:footer="283" w:gutter="0"/>
          <w:cols w:num="2" w:space="720"/>
          <w:docGrid w:linePitch="299"/>
        </w:sectPr>
      </w:pPr>
    </w:p>
    <w:p w:rsidR="00017CDA" w:rsidRPr="00F445C0" w:rsidRDefault="00017CDA" w:rsidP="00F445C0">
      <w:pPr>
        <w:pStyle w:val="BodyText"/>
        <w:rPr>
          <w:b w:val="0"/>
        </w:rPr>
      </w:pPr>
      <w:r w:rsidRPr="00F445C0">
        <w:rPr>
          <w:b w:val="0"/>
        </w:rPr>
        <w:t>Please complete an application form and an accompanying letter (maximum 500 words) outlining your suitability for the post; you may wish to include a brief CV</w:t>
      </w:r>
      <w:r w:rsidR="001A09A6" w:rsidRPr="00F445C0">
        <w:rPr>
          <w:b w:val="0"/>
        </w:rPr>
        <w:t>.</w:t>
      </w:r>
    </w:p>
    <w:p w:rsidR="00017CDA" w:rsidRPr="00F445C0" w:rsidRDefault="00017CDA" w:rsidP="00F445C0">
      <w:pPr>
        <w:pStyle w:val="BodyText"/>
        <w:rPr>
          <w:b w:val="0"/>
        </w:rPr>
      </w:pPr>
    </w:p>
    <w:p w:rsidR="00017CDA" w:rsidRPr="00F445C0" w:rsidRDefault="00017CDA" w:rsidP="00F445C0">
      <w:pPr>
        <w:pStyle w:val="BodyText"/>
        <w:rPr>
          <w:b w:val="0"/>
        </w:rPr>
        <w:sectPr w:rsidR="00017CDA" w:rsidRPr="00F445C0" w:rsidSect="00017CDA">
          <w:type w:val="continuous"/>
          <w:pgSz w:w="11910" w:h="16840" w:code="9"/>
          <w:pgMar w:top="720" w:right="720" w:bottom="720" w:left="720" w:header="283" w:footer="283" w:gutter="0"/>
          <w:cols w:space="720"/>
          <w:docGrid w:linePitch="299"/>
        </w:sectPr>
      </w:pPr>
    </w:p>
    <w:p w:rsidR="004377D0" w:rsidRPr="00F445C0" w:rsidRDefault="004377D0" w:rsidP="00F445C0">
      <w:pPr>
        <w:pStyle w:val="BodyText"/>
        <w:rPr>
          <w:b w:val="0"/>
        </w:rPr>
      </w:pPr>
      <w:r w:rsidRPr="00F445C0">
        <w:rPr>
          <w:b w:val="0"/>
        </w:rPr>
        <w:t xml:space="preserve">The post will appear in the Times Educational Supplement on Friday </w:t>
      </w:r>
      <w:proofErr w:type="gramStart"/>
      <w:r w:rsidR="004B7C29">
        <w:rPr>
          <w:b w:val="0"/>
        </w:rPr>
        <w:t>19</w:t>
      </w:r>
      <w:r w:rsidR="004B7C29" w:rsidRPr="004B7C29">
        <w:rPr>
          <w:b w:val="0"/>
          <w:vertAlign w:val="superscript"/>
        </w:rPr>
        <w:t>th</w:t>
      </w:r>
      <w:proofErr w:type="gramEnd"/>
      <w:r w:rsidR="004B7C29">
        <w:rPr>
          <w:b w:val="0"/>
        </w:rPr>
        <w:t xml:space="preserve"> January 2018</w:t>
      </w:r>
      <w:r w:rsidRPr="00F445C0">
        <w:rPr>
          <w:b w:val="0"/>
        </w:rPr>
        <w:t>. The closing date is</w:t>
      </w:r>
      <w:r w:rsidR="004B3CA3">
        <w:rPr>
          <w:b w:val="0"/>
        </w:rPr>
        <w:t xml:space="preserve"> </w:t>
      </w:r>
      <w:r w:rsidR="00246624">
        <w:rPr>
          <w:b w:val="0"/>
        </w:rPr>
        <w:t xml:space="preserve">Wednesday </w:t>
      </w:r>
      <w:proofErr w:type="gramStart"/>
      <w:r w:rsidR="004B7C29">
        <w:rPr>
          <w:b w:val="0"/>
        </w:rPr>
        <w:t>24</w:t>
      </w:r>
      <w:r w:rsidR="004B7C29" w:rsidRPr="004B7C29">
        <w:rPr>
          <w:b w:val="0"/>
          <w:vertAlign w:val="superscript"/>
        </w:rPr>
        <w:t>th</w:t>
      </w:r>
      <w:proofErr w:type="gramEnd"/>
      <w:r w:rsidR="004B7C29">
        <w:rPr>
          <w:b w:val="0"/>
        </w:rPr>
        <w:t xml:space="preserve"> January </w:t>
      </w:r>
      <w:r w:rsidR="00246624">
        <w:rPr>
          <w:b w:val="0"/>
        </w:rPr>
        <w:t>at 4.00 pm</w:t>
      </w:r>
      <w:r w:rsidRPr="00F445C0">
        <w:rPr>
          <w:b w:val="0"/>
        </w:rPr>
        <w:t>; interviews will be held</w:t>
      </w:r>
      <w:r w:rsidR="00441BF8">
        <w:rPr>
          <w:b w:val="0"/>
        </w:rPr>
        <w:t xml:space="preserve"> week commencing</w:t>
      </w:r>
      <w:r w:rsidR="004B7C29">
        <w:rPr>
          <w:b w:val="0"/>
        </w:rPr>
        <w:t xml:space="preserve"> 29</w:t>
      </w:r>
      <w:r w:rsidR="004B7C29" w:rsidRPr="004B7C29">
        <w:rPr>
          <w:b w:val="0"/>
          <w:vertAlign w:val="superscript"/>
        </w:rPr>
        <w:t>th</w:t>
      </w:r>
      <w:r w:rsidR="004B7C29">
        <w:rPr>
          <w:b w:val="0"/>
        </w:rPr>
        <w:t xml:space="preserve"> January 2018</w:t>
      </w:r>
      <w:bookmarkStart w:id="0" w:name="_GoBack"/>
      <w:bookmarkEnd w:id="0"/>
      <w:r w:rsidRPr="00F445C0">
        <w:rPr>
          <w:b w:val="0"/>
        </w:rPr>
        <w:t xml:space="preserve">. </w:t>
      </w:r>
    </w:p>
    <w:p w:rsidR="001A09A6" w:rsidRPr="00F445C0" w:rsidRDefault="001A09A6" w:rsidP="00F445C0">
      <w:pPr>
        <w:pStyle w:val="BodyText"/>
        <w:rPr>
          <w:b w:val="0"/>
        </w:rPr>
        <w:sectPr w:rsidR="001A09A6" w:rsidRPr="00F445C0" w:rsidSect="001A09A6">
          <w:type w:val="continuous"/>
          <w:pgSz w:w="11910" w:h="16840" w:code="9"/>
          <w:pgMar w:top="720" w:right="720" w:bottom="720" w:left="720" w:header="283" w:footer="283" w:gutter="0"/>
          <w:cols w:space="720"/>
          <w:docGrid w:linePitch="299"/>
        </w:sectPr>
      </w:pPr>
    </w:p>
    <w:p w:rsidR="001A09A6" w:rsidRPr="00F445C0" w:rsidRDefault="001A09A6" w:rsidP="00F445C0">
      <w:pPr>
        <w:pStyle w:val="BodyText"/>
        <w:rPr>
          <w:b w:val="0"/>
        </w:rPr>
        <w:sectPr w:rsidR="001A09A6" w:rsidRPr="00F445C0" w:rsidSect="001A09A6">
          <w:type w:val="continuous"/>
          <w:pgSz w:w="11910" w:h="16840" w:code="9"/>
          <w:pgMar w:top="720" w:right="720" w:bottom="720" w:left="720" w:header="283" w:footer="283" w:gutter="0"/>
          <w:cols w:space="720"/>
          <w:docGrid w:linePitch="299"/>
        </w:sectPr>
      </w:pPr>
    </w:p>
    <w:p w:rsidR="00017CDA" w:rsidRPr="00F445C0" w:rsidRDefault="00017CDA" w:rsidP="00F445C0">
      <w:pPr>
        <w:pStyle w:val="BodyText"/>
        <w:rPr>
          <w:b w:val="0"/>
        </w:rPr>
      </w:pPr>
      <w:r w:rsidRPr="00F445C0">
        <w:rPr>
          <w:b w:val="0"/>
        </w:rPr>
        <w:t>Applications to (email, fax, or post):</w:t>
      </w:r>
    </w:p>
    <w:p w:rsidR="00017CDA" w:rsidRPr="00F445C0" w:rsidRDefault="00017CDA" w:rsidP="00F445C0">
      <w:pPr>
        <w:pStyle w:val="BodyText"/>
        <w:rPr>
          <w:b w:val="0"/>
        </w:rPr>
      </w:pPr>
      <w:r w:rsidRPr="00F445C0">
        <w:rPr>
          <w:b w:val="0"/>
        </w:rPr>
        <w:t>The Head Master</w:t>
      </w:r>
    </w:p>
    <w:p w:rsidR="00017CDA" w:rsidRPr="00F445C0" w:rsidRDefault="00017CDA" w:rsidP="00F445C0">
      <w:pPr>
        <w:pStyle w:val="BodyText"/>
        <w:rPr>
          <w:b w:val="0"/>
        </w:rPr>
      </w:pPr>
      <w:r w:rsidRPr="00F445C0">
        <w:rPr>
          <w:b w:val="0"/>
        </w:rPr>
        <w:t>Merchant Taylors’ School</w:t>
      </w:r>
    </w:p>
    <w:p w:rsidR="00017CDA" w:rsidRPr="00F445C0" w:rsidRDefault="00017CDA" w:rsidP="00F445C0">
      <w:pPr>
        <w:pStyle w:val="BodyText"/>
        <w:rPr>
          <w:b w:val="0"/>
        </w:rPr>
      </w:pPr>
      <w:r w:rsidRPr="00F445C0">
        <w:rPr>
          <w:b w:val="0"/>
        </w:rPr>
        <w:t>Sandy Lodge</w:t>
      </w:r>
    </w:p>
    <w:p w:rsidR="00017CDA" w:rsidRPr="00F445C0" w:rsidRDefault="00017CDA" w:rsidP="00F445C0">
      <w:pPr>
        <w:pStyle w:val="BodyText"/>
        <w:rPr>
          <w:b w:val="0"/>
        </w:rPr>
      </w:pPr>
      <w:r w:rsidRPr="00F445C0">
        <w:rPr>
          <w:b w:val="0"/>
        </w:rPr>
        <w:t>Northwood</w:t>
      </w:r>
    </w:p>
    <w:p w:rsidR="00017CDA" w:rsidRPr="00F445C0" w:rsidRDefault="00017CDA" w:rsidP="00F445C0">
      <w:pPr>
        <w:pStyle w:val="BodyText"/>
        <w:rPr>
          <w:b w:val="0"/>
        </w:rPr>
      </w:pPr>
      <w:r w:rsidRPr="00F445C0">
        <w:rPr>
          <w:b w:val="0"/>
        </w:rPr>
        <w:t>Middlesex HA6 2HT</w:t>
      </w:r>
    </w:p>
    <w:p w:rsidR="001A09A6" w:rsidRPr="00F445C0" w:rsidRDefault="001A09A6" w:rsidP="00F445C0">
      <w:pPr>
        <w:pStyle w:val="BodyText"/>
        <w:rPr>
          <w:b w:val="0"/>
        </w:rPr>
      </w:pPr>
    </w:p>
    <w:p w:rsidR="001A09A6" w:rsidRPr="00F445C0" w:rsidRDefault="001A09A6" w:rsidP="00F445C0">
      <w:pPr>
        <w:pStyle w:val="BodyText"/>
        <w:rPr>
          <w:b w:val="0"/>
        </w:rPr>
      </w:pPr>
      <w:r w:rsidRPr="00F445C0">
        <w:rPr>
          <w:b w:val="0"/>
        </w:rPr>
        <w:t>Fax: +44(0)1923 835110</w:t>
      </w:r>
    </w:p>
    <w:p w:rsidR="00B54620" w:rsidRPr="00F445C0" w:rsidRDefault="00B54620" w:rsidP="00F445C0">
      <w:pPr>
        <w:pStyle w:val="BodyText"/>
        <w:rPr>
          <w:b w:val="0"/>
        </w:rPr>
      </w:pPr>
      <w:r w:rsidRPr="00F445C0">
        <w:rPr>
          <w:b w:val="0"/>
        </w:rPr>
        <w:t xml:space="preserve">Email: </w:t>
      </w:r>
      <w:hyperlink r:id="rId26" w:history="1">
        <w:r w:rsidRPr="00F445C0">
          <w:rPr>
            <w:rStyle w:val="Hyperlink"/>
            <w:b w:val="0"/>
          </w:rPr>
          <w:t>recruitment@mtsn.org.uk</w:t>
        </w:r>
      </w:hyperlink>
    </w:p>
    <w:p w:rsidR="001A09A6" w:rsidRPr="00F445C0" w:rsidRDefault="001A09A6" w:rsidP="00F445C0">
      <w:pPr>
        <w:pStyle w:val="BodyText"/>
        <w:rPr>
          <w:b w:val="0"/>
        </w:rPr>
      </w:pPr>
    </w:p>
    <w:p w:rsidR="00017CDA" w:rsidRPr="00F445C0" w:rsidRDefault="00017CDA" w:rsidP="00F445C0">
      <w:pPr>
        <w:pStyle w:val="BodyText"/>
        <w:rPr>
          <w:b w:val="0"/>
        </w:rPr>
      </w:pPr>
    </w:p>
    <w:p w:rsidR="00C40C20" w:rsidRDefault="001A09A6" w:rsidP="00F445C0">
      <w:pPr>
        <w:pStyle w:val="BodyText"/>
        <w:rPr>
          <w:b w:val="0"/>
        </w:rPr>
      </w:pPr>
      <w:r w:rsidRPr="00F445C0">
        <w:rPr>
          <w:b w:val="0"/>
        </w:rPr>
        <w:br w:type="column"/>
      </w:r>
      <w:r w:rsidR="00017CDA" w:rsidRPr="00F445C0">
        <w:rPr>
          <w:b w:val="0"/>
        </w:rPr>
        <w:t xml:space="preserve">The </w:t>
      </w:r>
      <w:r w:rsidR="00083A90">
        <w:rPr>
          <w:b w:val="0"/>
        </w:rPr>
        <w:t xml:space="preserve">Head </w:t>
      </w:r>
      <w:r w:rsidR="00017CDA" w:rsidRPr="00F445C0">
        <w:rPr>
          <w:b w:val="0"/>
        </w:rPr>
        <w:t>of</w:t>
      </w:r>
      <w:r w:rsidR="00C278B6">
        <w:rPr>
          <w:b w:val="0"/>
        </w:rPr>
        <w:t xml:space="preserve"> </w:t>
      </w:r>
      <w:r w:rsidR="00D42704">
        <w:rPr>
          <w:b w:val="0"/>
        </w:rPr>
        <w:t>Mathematics, Alex Miller</w:t>
      </w:r>
      <w:r w:rsidR="00876295">
        <w:rPr>
          <w:b w:val="0"/>
        </w:rPr>
        <w:t>,</w:t>
      </w:r>
    </w:p>
    <w:p w:rsidR="00017CDA" w:rsidRPr="00F445C0" w:rsidRDefault="00017CDA" w:rsidP="00F445C0">
      <w:pPr>
        <w:pStyle w:val="BodyText"/>
        <w:rPr>
          <w:b w:val="0"/>
        </w:rPr>
      </w:pPr>
      <w:r w:rsidRPr="00F445C0">
        <w:rPr>
          <w:b w:val="0"/>
        </w:rPr>
        <w:t>will be happy to answer any questions; contact h</w:t>
      </w:r>
      <w:r w:rsidR="00B54620" w:rsidRPr="00F445C0">
        <w:rPr>
          <w:b w:val="0"/>
        </w:rPr>
        <w:t>im</w:t>
      </w:r>
      <w:r w:rsidRPr="00F445C0">
        <w:rPr>
          <w:b w:val="0"/>
        </w:rPr>
        <w:t xml:space="preserve"> at </w:t>
      </w:r>
      <w:r w:rsidR="00D42704">
        <w:rPr>
          <w:b w:val="0"/>
        </w:rPr>
        <w:t>amiller</w:t>
      </w:r>
      <w:r w:rsidRPr="00F445C0">
        <w:rPr>
          <w:b w:val="0"/>
        </w:rPr>
        <w:t xml:space="preserve">@mtsn.org.uk </w:t>
      </w:r>
    </w:p>
    <w:p w:rsidR="00017CDA" w:rsidRPr="00F445C0" w:rsidRDefault="00017CDA" w:rsidP="00F445C0">
      <w:pPr>
        <w:pStyle w:val="BodyText"/>
        <w:rPr>
          <w:b w:val="0"/>
        </w:rPr>
      </w:pPr>
    </w:p>
    <w:p w:rsidR="006A5FBF" w:rsidRDefault="006A5FBF" w:rsidP="00F445C0">
      <w:pPr>
        <w:pStyle w:val="BodyText"/>
        <w:rPr>
          <w:b w:val="0"/>
        </w:rPr>
      </w:pPr>
    </w:p>
    <w:p w:rsidR="00517AC1" w:rsidRDefault="00517AC1" w:rsidP="00F445C0">
      <w:pPr>
        <w:pStyle w:val="BodyText"/>
      </w:pPr>
      <w:r>
        <w:br w:type="page"/>
      </w:r>
    </w:p>
    <w:p w:rsidR="00F11B03" w:rsidRDefault="00F11B03" w:rsidP="00EE2F53">
      <w:pPr>
        <w:pStyle w:val="Heading1"/>
        <w:sectPr w:rsidR="00F11B03" w:rsidSect="00F11B03">
          <w:type w:val="continuous"/>
          <w:pgSz w:w="11910" w:h="16840" w:code="9"/>
          <w:pgMar w:top="720" w:right="720" w:bottom="720" w:left="720" w:header="283" w:footer="283" w:gutter="0"/>
          <w:cols w:num="2" w:space="720"/>
          <w:docGrid w:linePitch="299"/>
        </w:sectPr>
      </w:pPr>
    </w:p>
    <w:p w:rsidR="00CA2520" w:rsidRPr="00553808" w:rsidRDefault="0094432F" w:rsidP="00F445C0">
      <w:pPr>
        <w:pStyle w:val="BodyText"/>
      </w:pPr>
      <w:r w:rsidRPr="00553808">
        <w:rPr>
          <w:noProof/>
          <w:lang w:val="en-GB" w:eastAsia="en-GB"/>
        </w:rPr>
        <w:lastRenderedPageBreak/>
        <mc:AlternateContent>
          <mc:Choice Requires="wps">
            <w:drawing>
              <wp:anchor distT="0" distB="0" distL="114300" distR="114300" simplePos="0" relativeHeight="251668480" behindDoc="0" locked="0" layoutInCell="1" allowOverlap="1" wp14:anchorId="50FD4129" wp14:editId="1EB9B450">
                <wp:simplePos x="0" y="0"/>
                <wp:positionH relativeFrom="margin">
                  <wp:posOffset>4059141</wp:posOffset>
                </wp:positionH>
                <wp:positionV relativeFrom="paragraph">
                  <wp:posOffset>8424407</wp:posOffset>
                </wp:positionV>
                <wp:extent cx="2536466" cy="1343660"/>
                <wp:effectExtent l="0" t="0" r="0" b="8890"/>
                <wp:wrapNone/>
                <wp:docPr id="2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466" cy="1343660"/>
                        </a:xfrm>
                        <a:prstGeom prst="rect">
                          <a:avLst/>
                        </a:prstGeom>
                        <a:solidFill>
                          <a:srgbClr val="3420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B62" w:rsidRPr="00F445C0" w:rsidRDefault="00983B62" w:rsidP="00F445C0">
                            <w:pPr>
                              <w:pStyle w:val="BodyText"/>
                              <w:rPr>
                                <w:sz w:val="24"/>
                                <w:szCs w:val="24"/>
                              </w:rPr>
                            </w:pPr>
                            <w:r w:rsidRPr="00F445C0">
                              <w:rPr>
                                <w:sz w:val="24"/>
                                <w:szCs w:val="24"/>
                              </w:rPr>
                              <w:t>MERCHANT TAYLORS’ PREP</w:t>
                            </w:r>
                          </w:p>
                          <w:p w:rsidR="00983B62" w:rsidRPr="0096386C" w:rsidRDefault="00983B62" w:rsidP="00F445C0">
                            <w:pPr>
                              <w:pStyle w:val="BodyText"/>
                            </w:pPr>
                            <w:r w:rsidRPr="00F445C0">
                              <w:rPr>
                                <w:sz w:val="24"/>
                                <w:szCs w:val="24"/>
                              </w:rPr>
                              <w:t>Moor Farm</w:t>
                            </w:r>
                            <w:r w:rsidRPr="00F445C0">
                              <w:rPr>
                                <w:sz w:val="24"/>
                                <w:szCs w:val="24"/>
                              </w:rPr>
                              <w:br/>
                              <w:t>Sandy Lodge Road</w:t>
                            </w:r>
                            <w:r w:rsidRPr="00F445C0">
                              <w:rPr>
                                <w:sz w:val="24"/>
                                <w:szCs w:val="24"/>
                              </w:rPr>
                              <w:br/>
                              <w:t>Rickmansworth</w:t>
                            </w:r>
                            <w:r w:rsidRPr="00F445C0">
                              <w:rPr>
                                <w:sz w:val="24"/>
                                <w:szCs w:val="24"/>
                              </w:rPr>
                              <w:br/>
                              <w:t>Hertfordshire</w:t>
                            </w:r>
                            <w:r w:rsidRPr="00F445C0">
                              <w:rPr>
                                <w:sz w:val="24"/>
                                <w:szCs w:val="24"/>
                              </w:rPr>
                              <w:br/>
                              <w:t>WD3 1LW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D4129" id="Text Box 185" o:spid="_x0000_s1031" type="#_x0000_t202" style="position:absolute;margin-left:319.6pt;margin-top:663.35pt;width:199.7pt;height:105.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" fillcolor="#342044" stroked="f">
                <v:textbox>
                  <w:txbxContent>
                    <w:p w:rsidR="00983B62" w:rsidRPr="00F445C0" w:rsidRDefault="00983B62" w:rsidP="00F445C0">
                      <w:pPr>
                        <w:pStyle w:val="BodyText"/>
                        <w:rPr>
                          <w:sz w:val="24"/>
                          <w:szCs w:val="24"/>
                        </w:rPr>
                      </w:pPr>
                      <w:r w:rsidRPr="00F445C0">
                        <w:rPr>
                          <w:sz w:val="24"/>
                          <w:szCs w:val="24"/>
                        </w:rPr>
                        <w:t>MERCHANT TAYLORS’ PREP</w:t>
                      </w:r>
                    </w:p>
                    <w:p w:rsidR="00983B62" w:rsidRPr="0096386C" w:rsidRDefault="00983B62" w:rsidP="00F445C0">
                      <w:pPr>
                        <w:pStyle w:val="BodyText"/>
                      </w:pPr>
                      <w:r w:rsidRPr="00F445C0">
                        <w:rPr>
                          <w:sz w:val="24"/>
                          <w:szCs w:val="24"/>
                        </w:rPr>
                        <w:t>Moor Farm</w:t>
                      </w:r>
                      <w:r w:rsidRPr="00F445C0">
                        <w:rPr>
                          <w:sz w:val="24"/>
                          <w:szCs w:val="24"/>
                        </w:rPr>
                        <w:br/>
                        <w:t>Sandy Lodge Road</w:t>
                      </w:r>
                      <w:r w:rsidRPr="00F445C0">
                        <w:rPr>
                          <w:sz w:val="24"/>
                          <w:szCs w:val="24"/>
                        </w:rPr>
                        <w:br/>
                        <w:t>Rickmansworth</w:t>
                      </w:r>
                      <w:r w:rsidRPr="00F445C0">
                        <w:rPr>
                          <w:sz w:val="24"/>
                          <w:szCs w:val="24"/>
                        </w:rPr>
                        <w:br/>
                        <w:t>Hertfordshire</w:t>
                      </w:r>
                      <w:r w:rsidRPr="00F445C0">
                        <w:rPr>
                          <w:sz w:val="24"/>
                          <w:szCs w:val="24"/>
                        </w:rPr>
                        <w:br/>
                        <w:t>WD3 1LW</w:t>
                      </w:r>
                    </w:p>
                  </w:txbxContent>
                </v:textbox>
                <w10:wrap anchorx="margin"/>
              </v:shape>
            </w:pict>
          </mc:Fallback>
        </mc:AlternateContent>
      </w:r>
      <w:r w:rsidR="00813196" w:rsidRPr="00553808">
        <w:rPr>
          <w:noProof/>
          <w:lang w:val="en-GB" w:eastAsia="en-GB"/>
        </w:rPr>
        <mc:AlternateContent>
          <mc:Choice Requires="wps">
            <w:drawing>
              <wp:anchor distT="0" distB="0" distL="114300" distR="114300" simplePos="0" relativeHeight="251651072" behindDoc="0" locked="0" layoutInCell="1" allowOverlap="1" wp14:anchorId="467251F1" wp14:editId="2ABE5688">
                <wp:simplePos x="0" y="0"/>
                <wp:positionH relativeFrom="column">
                  <wp:posOffset>-202896</wp:posOffset>
                </wp:positionH>
                <wp:positionV relativeFrom="paragraph">
                  <wp:posOffset>8432165</wp:posOffset>
                </wp:positionV>
                <wp:extent cx="3124863" cy="1669774"/>
                <wp:effectExtent l="0" t="0" r="0" b="6985"/>
                <wp:wrapNone/>
                <wp:docPr id="2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63" cy="1669774"/>
                        </a:xfrm>
                        <a:prstGeom prst="rect">
                          <a:avLst/>
                        </a:prstGeom>
                        <a:solidFill>
                          <a:srgbClr val="3420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B62" w:rsidRPr="00F445C0" w:rsidRDefault="00983B62" w:rsidP="00F445C0">
                            <w:pPr>
                              <w:pStyle w:val="BodyText"/>
                              <w:rPr>
                                <w:sz w:val="24"/>
                                <w:szCs w:val="24"/>
                              </w:rPr>
                            </w:pPr>
                            <w:r w:rsidRPr="00F445C0">
                              <w:rPr>
                                <w:sz w:val="24"/>
                                <w:szCs w:val="24"/>
                              </w:rPr>
                              <w:t>MERCHANT TAYLORS’ SCHOOL</w:t>
                            </w:r>
                          </w:p>
                          <w:p w:rsidR="00983B62" w:rsidRPr="00F445C0" w:rsidRDefault="00983B62" w:rsidP="00F445C0">
                            <w:pPr>
                              <w:pStyle w:val="BodyText"/>
                              <w:rPr>
                                <w:sz w:val="24"/>
                                <w:szCs w:val="24"/>
                              </w:rPr>
                            </w:pPr>
                            <w:r w:rsidRPr="00F445C0">
                              <w:rPr>
                                <w:sz w:val="24"/>
                                <w:szCs w:val="24"/>
                              </w:rPr>
                              <w:t>Sandy Lodge</w:t>
                            </w:r>
                          </w:p>
                          <w:p w:rsidR="00983B62" w:rsidRPr="00F445C0" w:rsidRDefault="00983B62" w:rsidP="00F445C0">
                            <w:pPr>
                              <w:pStyle w:val="BodyText"/>
                              <w:rPr>
                                <w:sz w:val="24"/>
                                <w:szCs w:val="24"/>
                              </w:rPr>
                            </w:pPr>
                            <w:r w:rsidRPr="00F445C0">
                              <w:rPr>
                                <w:sz w:val="24"/>
                                <w:szCs w:val="24"/>
                              </w:rPr>
                              <w:t>Northwood</w:t>
                            </w:r>
                          </w:p>
                          <w:p w:rsidR="00983B62" w:rsidRPr="00F445C0" w:rsidRDefault="00983B62" w:rsidP="00F445C0">
                            <w:pPr>
                              <w:pStyle w:val="BodyText"/>
                              <w:rPr>
                                <w:sz w:val="24"/>
                                <w:szCs w:val="24"/>
                              </w:rPr>
                            </w:pPr>
                            <w:r w:rsidRPr="00F445C0">
                              <w:rPr>
                                <w:sz w:val="24"/>
                                <w:szCs w:val="24"/>
                              </w:rPr>
                              <w:t>HA6 2HT</w:t>
                            </w:r>
                          </w:p>
                          <w:p w:rsidR="00983B62" w:rsidRPr="00F445C0" w:rsidRDefault="00983B62" w:rsidP="00F445C0">
                            <w:pPr>
                              <w:pStyle w:val="BodyText"/>
                              <w:rPr>
                                <w:sz w:val="24"/>
                                <w:szCs w:val="24"/>
                              </w:rPr>
                            </w:pPr>
                          </w:p>
                          <w:p w:rsidR="00983B62" w:rsidRPr="00F445C0" w:rsidRDefault="00983B62" w:rsidP="00F445C0">
                            <w:pPr>
                              <w:pStyle w:val="BodyText"/>
                              <w:rPr>
                                <w:sz w:val="24"/>
                                <w:szCs w:val="24"/>
                              </w:rPr>
                            </w:pPr>
                            <w:r w:rsidRPr="00F445C0">
                              <w:rPr>
                                <w:sz w:val="24"/>
                                <w:szCs w:val="24"/>
                              </w:rPr>
                              <w:t>Tel: +44(0)1923 820644</w:t>
                            </w:r>
                            <w:r w:rsidRPr="00F445C0">
                              <w:rPr>
                                <w:sz w:val="24"/>
                                <w:szCs w:val="24"/>
                              </w:rPr>
                              <w:br/>
                              <w:t>Fax: +44(0)1923 845522</w:t>
                            </w:r>
                          </w:p>
                          <w:p w:rsidR="00983B62" w:rsidRPr="00F445C0" w:rsidRDefault="00983B62" w:rsidP="00F445C0">
                            <w:pPr>
                              <w:pStyle w:val="BodyText"/>
                              <w:rPr>
                                <w:sz w:val="24"/>
                                <w:szCs w:val="24"/>
                              </w:rPr>
                            </w:pPr>
                            <w:r w:rsidRPr="00F445C0">
                              <w:rPr>
                                <w:sz w:val="24"/>
                                <w:szCs w:val="24"/>
                              </w:rPr>
                              <w:t>www.mtsn.org.uk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251F1" id="_x0000_s1032" type="#_x0000_t202" style="position:absolute;margin-left:-16pt;margin-top:663.95pt;width:246.05pt;height:1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" fillcolor="#342044" stroked="f">
                <v:textbox>
                  <w:txbxContent>
                    <w:p w:rsidR="00983B62" w:rsidRPr="00F445C0" w:rsidRDefault="00983B62" w:rsidP="00F445C0">
                      <w:pPr>
                        <w:pStyle w:val="BodyText"/>
                        <w:rPr>
                          <w:sz w:val="24"/>
                          <w:szCs w:val="24"/>
                        </w:rPr>
                      </w:pPr>
                      <w:r w:rsidRPr="00F445C0">
                        <w:rPr>
                          <w:sz w:val="24"/>
                          <w:szCs w:val="24"/>
                        </w:rPr>
                        <w:t>MERCHANT TAYLORS’ SCHOOL</w:t>
                      </w:r>
                    </w:p>
                    <w:p w:rsidR="00983B62" w:rsidRPr="00F445C0" w:rsidRDefault="00983B62" w:rsidP="00F445C0">
                      <w:pPr>
                        <w:pStyle w:val="BodyText"/>
                        <w:rPr>
                          <w:sz w:val="24"/>
                          <w:szCs w:val="24"/>
                        </w:rPr>
                      </w:pPr>
                      <w:r w:rsidRPr="00F445C0">
                        <w:rPr>
                          <w:sz w:val="24"/>
                          <w:szCs w:val="24"/>
                        </w:rPr>
                        <w:t>Sandy Lodge</w:t>
                      </w:r>
                    </w:p>
                    <w:p w:rsidR="00983B62" w:rsidRPr="00F445C0" w:rsidRDefault="00983B62" w:rsidP="00F445C0">
                      <w:pPr>
                        <w:pStyle w:val="BodyText"/>
                        <w:rPr>
                          <w:sz w:val="24"/>
                          <w:szCs w:val="24"/>
                        </w:rPr>
                      </w:pPr>
                      <w:r w:rsidRPr="00F445C0">
                        <w:rPr>
                          <w:sz w:val="24"/>
                          <w:szCs w:val="24"/>
                        </w:rPr>
                        <w:t>Northwood</w:t>
                      </w:r>
                    </w:p>
                    <w:p w:rsidR="00983B62" w:rsidRPr="00F445C0" w:rsidRDefault="00983B62" w:rsidP="00F445C0">
                      <w:pPr>
                        <w:pStyle w:val="BodyText"/>
                        <w:rPr>
                          <w:sz w:val="24"/>
                          <w:szCs w:val="24"/>
                        </w:rPr>
                      </w:pPr>
                      <w:r w:rsidRPr="00F445C0">
                        <w:rPr>
                          <w:sz w:val="24"/>
                          <w:szCs w:val="24"/>
                        </w:rPr>
                        <w:t>HA6 2HT</w:t>
                      </w:r>
                    </w:p>
                    <w:p w:rsidR="00983B62" w:rsidRPr="00F445C0" w:rsidRDefault="00983B62" w:rsidP="00F445C0">
                      <w:pPr>
                        <w:pStyle w:val="BodyText"/>
                        <w:rPr>
                          <w:sz w:val="24"/>
                          <w:szCs w:val="24"/>
                        </w:rPr>
                      </w:pPr>
                    </w:p>
                    <w:p w:rsidR="00983B62" w:rsidRPr="00F445C0" w:rsidRDefault="00983B62" w:rsidP="00F445C0">
                      <w:pPr>
                        <w:pStyle w:val="BodyText"/>
                        <w:rPr>
                          <w:sz w:val="24"/>
                          <w:szCs w:val="24"/>
                        </w:rPr>
                      </w:pPr>
                      <w:r w:rsidRPr="00F445C0">
                        <w:rPr>
                          <w:sz w:val="24"/>
                          <w:szCs w:val="24"/>
                        </w:rPr>
                        <w:t>Tel: +44(0)1923 820644</w:t>
                      </w:r>
                      <w:r w:rsidRPr="00F445C0">
                        <w:rPr>
                          <w:sz w:val="24"/>
                          <w:szCs w:val="24"/>
                        </w:rPr>
                        <w:br/>
                        <w:t>Fax: +44(0)1923 845522</w:t>
                      </w:r>
                    </w:p>
                    <w:p w:rsidR="00983B62" w:rsidRPr="00F445C0" w:rsidRDefault="00983B62" w:rsidP="00F445C0">
                      <w:pPr>
                        <w:pStyle w:val="BodyText"/>
                        <w:rPr>
                          <w:sz w:val="24"/>
                          <w:szCs w:val="24"/>
                        </w:rPr>
                      </w:pPr>
                      <w:r w:rsidRPr="00F445C0">
                        <w:rPr>
                          <w:sz w:val="24"/>
                          <w:szCs w:val="24"/>
                        </w:rPr>
                        <w:t>www.mtsn.org.uk</w:t>
                      </w:r>
                    </w:p>
                  </w:txbxContent>
                </v:textbox>
              </v:shape>
            </w:pict>
          </mc:Fallback>
        </mc:AlternateContent>
      </w:r>
      <w:r w:rsidR="008F1622" w:rsidRPr="00553808">
        <w:rPr>
          <w:noProof/>
          <w:lang w:val="en-GB" w:eastAsia="en-GB"/>
        </w:rPr>
        <w:drawing>
          <wp:anchor distT="0" distB="0" distL="114300" distR="114300" simplePos="0" relativeHeight="251670528" behindDoc="0" locked="0" layoutInCell="1" allowOverlap="1" wp14:anchorId="133F8238" wp14:editId="067349BB">
            <wp:simplePos x="0" y="0"/>
            <wp:positionH relativeFrom="column">
              <wp:posOffset>703580</wp:posOffset>
            </wp:positionH>
            <wp:positionV relativeFrom="paragraph">
              <wp:posOffset>7287895</wp:posOffset>
            </wp:positionV>
            <wp:extent cx="984885" cy="898525"/>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TS Logo notext SC Pantone 669+20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4885" cy="898525"/>
                    </a:xfrm>
                    <a:prstGeom prst="rect">
                      <a:avLst/>
                    </a:prstGeom>
                  </pic:spPr>
                </pic:pic>
              </a:graphicData>
            </a:graphic>
            <wp14:sizeRelH relativeFrom="page">
              <wp14:pctWidth>0</wp14:pctWidth>
            </wp14:sizeRelH>
            <wp14:sizeRelV relativeFrom="page">
              <wp14:pctHeight>0</wp14:pctHeight>
            </wp14:sizeRelV>
          </wp:anchor>
        </w:drawing>
      </w:r>
      <w:r w:rsidR="00CE6D93" w:rsidRPr="00553808">
        <w:rPr>
          <w:noProof/>
          <w:lang w:val="en-GB" w:eastAsia="en-GB"/>
        </w:rPr>
        <w:drawing>
          <wp:anchor distT="0" distB="0" distL="114300" distR="114300" simplePos="0" relativeHeight="251667456" behindDoc="1" locked="0" layoutInCell="1" allowOverlap="1" wp14:anchorId="0FE044EE" wp14:editId="29C12891">
            <wp:simplePos x="0" y="0"/>
            <wp:positionH relativeFrom="margin">
              <wp:align>left</wp:align>
            </wp:positionH>
            <wp:positionV relativeFrom="paragraph">
              <wp:posOffset>-1057702</wp:posOffset>
            </wp:positionV>
            <wp:extent cx="6631305" cy="804041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2 aerial.jpg"/>
                    <pic:cNvPicPr/>
                  </pic:nvPicPr>
                  <pic:blipFill>
                    <a:blip r:embed="rId28">
                      <a:extLst>
                        <a:ext uri="{28A0092B-C50C-407E-A947-70E740481C1C}">
                          <a14:useLocalDpi xmlns:a14="http://schemas.microsoft.com/office/drawing/2010/main" val="0"/>
                        </a:ext>
                      </a:extLst>
                    </a:blip>
                    <a:stretch>
                      <a:fillRect/>
                    </a:stretch>
                  </pic:blipFill>
                  <pic:spPr>
                    <a:xfrm>
                      <a:off x="0" y="0"/>
                      <a:ext cx="6634313" cy="8044061"/>
                    </a:xfrm>
                    <a:prstGeom prst="rect">
                      <a:avLst/>
                    </a:prstGeom>
                  </pic:spPr>
                </pic:pic>
              </a:graphicData>
            </a:graphic>
            <wp14:sizeRelH relativeFrom="page">
              <wp14:pctWidth>0</wp14:pctWidth>
            </wp14:sizeRelH>
            <wp14:sizeRelV relativeFrom="page">
              <wp14:pctHeight>0</wp14:pctHeight>
            </wp14:sizeRelV>
          </wp:anchor>
        </w:drawing>
      </w:r>
      <w:r w:rsidR="00CE6D93" w:rsidRPr="00553808">
        <w:rPr>
          <w:noProof/>
          <w:lang w:val="en-GB" w:eastAsia="en-GB"/>
        </w:rPr>
        <mc:AlternateContent>
          <mc:Choice Requires="wps">
            <w:drawing>
              <wp:anchor distT="0" distB="0" distL="114300" distR="114300" simplePos="0" relativeHeight="251650048" behindDoc="0" locked="0" layoutInCell="1" allowOverlap="1" wp14:anchorId="723E0ECD" wp14:editId="51CABD4A">
                <wp:simplePos x="0" y="0"/>
                <wp:positionH relativeFrom="page">
                  <wp:posOffset>15875</wp:posOffset>
                </wp:positionH>
                <wp:positionV relativeFrom="paragraph">
                  <wp:posOffset>8246110</wp:posOffset>
                </wp:positionV>
                <wp:extent cx="7546975" cy="1972945"/>
                <wp:effectExtent l="0" t="0" r="0" b="8255"/>
                <wp:wrapNone/>
                <wp:docPr id="2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6975" cy="1972945"/>
                        </a:xfrm>
                        <a:prstGeom prst="rect">
                          <a:avLst/>
                        </a:prstGeom>
                        <a:solidFill>
                          <a:srgbClr val="3420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DD3DF" id="Rectangle 184" o:spid="_x0000_s1026" style="position:absolute;margin-left:1.25pt;margin-top:649.3pt;width:594.25pt;height:155.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" fillcolor="#342044" stroked="f">
                <w10:wrap anchorx="page"/>
              </v:rect>
            </w:pict>
          </mc:Fallback>
        </mc:AlternateContent>
      </w:r>
      <w:r w:rsidR="00CE6D93" w:rsidRPr="00553808">
        <w:rPr>
          <w:noProof/>
          <w:lang w:val="en-GB" w:eastAsia="en-GB"/>
        </w:rPr>
        <mc:AlternateContent>
          <mc:Choice Requires="wps">
            <w:drawing>
              <wp:anchor distT="0" distB="0" distL="114300" distR="114300" simplePos="0" relativeHeight="251652096" behindDoc="0" locked="0" layoutInCell="1" allowOverlap="1" wp14:anchorId="69CCB299" wp14:editId="6CEC74F1">
                <wp:simplePos x="0" y="0"/>
                <wp:positionH relativeFrom="column">
                  <wp:posOffset>2322830</wp:posOffset>
                </wp:positionH>
                <wp:positionV relativeFrom="paragraph">
                  <wp:posOffset>8436610</wp:posOffset>
                </wp:positionV>
                <wp:extent cx="2243455" cy="1009650"/>
                <wp:effectExtent l="0" t="0" r="4445" b="0"/>
                <wp:wrapNone/>
                <wp:docPr id="2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009650"/>
                        </a:xfrm>
                        <a:prstGeom prst="rect">
                          <a:avLst/>
                        </a:prstGeom>
                        <a:solidFill>
                          <a:srgbClr val="3420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B62" w:rsidRPr="0096386C" w:rsidRDefault="00983B62" w:rsidP="00F445C0">
                            <w:pPr>
                              <w:pStyle w:val="BodyText"/>
                            </w:pPr>
                            <w:r w:rsidRPr="0096386C">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B299" id="Text Box 186" o:spid="_x0000_s1033" type="#_x0000_t202" style="position:absolute;margin-left:182.9pt;margin-top:664.3pt;width:176.65pt;height: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" fillcolor="#342044" stroked="f">
                <v:textbox>
                  <w:txbxContent>
                    <w:p w:rsidR="00983B62" w:rsidRPr="0096386C" w:rsidRDefault="00983B62" w:rsidP="00F445C0">
                      <w:pPr>
                        <w:pStyle w:val="BodyText"/>
                      </w:pPr>
                      <w:r w:rsidRPr="0096386C">
                        <w:br/>
                      </w:r>
                    </w:p>
                  </w:txbxContent>
                </v:textbox>
              </v:shape>
            </w:pict>
          </mc:Fallback>
        </mc:AlternateContent>
      </w:r>
      <w:r w:rsidR="00CE6D93" w:rsidRPr="00553808">
        <w:rPr>
          <w:noProof/>
          <w:lang w:val="en-GB" w:eastAsia="en-GB"/>
        </w:rPr>
        <w:drawing>
          <wp:anchor distT="0" distB="0" distL="114300" distR="114300" simplePos="0" relativeHeight="251669504" behindDoc="0" locked="0" layoutInCell="1" allowOverlap="1" wp14:anchorId="464F27D4" wp14:editId="65B7C79B">
            <wp:simplePos x="0" y="0"/>
            <wp:positionH relativeFrom="column">
              <wp:posOffset>5221605</wp:posOffset>
            </wp:positionH>
            <wp:positionV relativeFrom="paragraph">
              <wp:posOffset>7429500</wp:posOffset>
            </wp:positionV>
            <wp:extent cx="795020" cy="723265"/>
            <wp:effectExtent l="0" t="0" r="508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TP logo wo text 669.png"/>
                    <pic:cNvPicPr/>
                  </pic:nvPicPr>
                  <pic:blipFill rotWithShape="1">
                    <a:blip r:embed="rId29" cstate="print">
                      <a:extLst>
                        <a:ext uri="{28A0092B-C50C-407E-A947-70E740481C1C}">
                          <a14:useLocalDpi xmlns:a14="http://schemas.microsoft.com/office/drawing/2010/main" val="0"/>
                        </a:ext>
                      </a:extLst>
                    </a:blip>
                    <a:srcRect l="38706" r="39123" b="47526"/>
                    <a:stretch/>
                  </pic:blipFill>
                  <pic:spPr bwMode="auto">
                    <a:xfrm>
                      <a:off x="0" y="0"/>
                      <a:ext cx="795020"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A2520" w:rsidRPr="00553808" w:rsidSect="0052685A">
      <w:headerReference w:type="default" r:id="rId30"/>
      <w:footerReference w:type="default" r:id="rId31"/>
      <w:pgSz w:w="11910" w:h="16840" w:code="9"/>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B62" w:rsidRDefault="00983B62">
      <w:r>
        <w:separator/>
      </w:r>
    </w:p>
  </w:endnote>
  <w:endnote w:type="continuationSeparator" w:id="0">
    <w:p w:rsidR="00983B62" w:rsidRDefault="00983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dobe Gothic Std B">
    <w:panose1 w:val="020B0800000000000000"/>
    <w:charset w:val="80"/>
    <w:family w:val="swiss"/>
    <w:notTrueType/>
    <w:pitch w:val="variable"/>
    <w:sig w:usb0="00000203" w:usb1="29D72C10" w:usb2="00000010" w:usb3="00000000" w:csb0="002A0005"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Garamond Std Lt">
    <w:panose1 w:val="00000000000000000000"/>
    <w:charset w:val="00"/>
    <w:family w:val="roman"/>
    <w:notTrueType/>
    <w:pitch w:val="variable"/>
    <w:sig w:usb0="800000AF" w:usb1="4000204A" w:usb2="00000000" w:usb3="00000000" w:csb0="00000001" w:csb1="00000000"/>
  </w:font>
  <w:font w:name="Myriad Pro Light">
    <w:panose1 w:val="020B0603030403020204"/>
    <w:charset w:val="00"/>
    <w:family w:val="swiss"/>
    <w:notTrueType/>
    <w:pitch w:val="variable"/>
    <w:sig w:usb0="20000287" w:usb1="00000001" w:usb2="00000000" w:usb3="00000000" w:csb0="0000019F" w:csb1="00000000"/>
  </w:font>
  <w:font w:name="Archer Book">
    <w:altName w:val="Arial"/>
    <w:panose1 w:val="00000000000000000000"/>
    <w:charset w:val="00"/>
    <w:family w:val="modern"/>
    <w:notTrueType/>
    <w:pitch w:val="variable"/>
    <w:sig w:usb0="A00000FF" w:usb1="4000005B" w:usb2="00000000" w:usb3="00000000" w:csb0="0000008B"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yriad Pro">
    <w:panose1 w:val="020B0503030403020204"/>
    <w:charset w:val="00"/>
    <w:family w:val="swiss"/>
    <w:notTrueType/>
    <w:pitch w:val="variable"/>
    <w:sig w:usb0="20000287" w:usb1="00000001" w:usb2="00000000" w:usb3="00000000" w:csb0="0000019F" w:csb1="00000000"/>
  </w:font>
  <w:font w:name="Helvetica Neue">
    <w:panose1 w:val="02000503000000020004"/>
    <w:charset w:val="00"/>
    <w:family w:val="auto"/>
    <w:pitch w:val="variable"/>
    <w:sig w:usb0="A0000067" w:usb1="00000000"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B62" w:rsidRDefault="00983B62">
    <w:pPr>
      <w:pStyle w:val="Footer"/>
    </w:pPr>
    <w:r>
      <w:rPr>
        <w:noProof/>
        <w:lang w:val="en-GB" w:eastAsia="en-GB"/>
      </w:rPr>
      <mc:AlternateContent>
        <mc:Choice Requires="wps">
          <w:drawing>
            <wp:anchor distT="0" distB="0" distL="114300" distR="114300" simplePos="0" relativeHeight="503313312" behindDoc="1" locked="0" layoutInCell="1" allowOverlap="1" wp14:anchorId="7569F2E4" wp14:editId="7C980FB5">
              <wp:simplePos x="0" y="0"/>
              <wp:positionH relativeFrom="page">
                <wp:posOffset>6830695</wp:posOffset>
              </wp:positionH>
              <wp:positionV relativeFrom="page">
                <wp:posOffset>10369550</wp:posOffset>
              </wp:positionV>
              <wp:extent cx="245110" cy="127000"/>
              <wp:effectExtent l="0" t="0" r="2540" b="635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B62" w:rsidRDefault="00983B62" w:rsidP="00856E38">
                          <w:pPr>
                            <w:spacing w:line="188" w:lineRule="exact"/>
                            <w:ind w:left="40"/>
                            <w:rPr>
                              <w:rFonts w:ascii="Myriad Pro" w:eastAsia="Myriad Pro" w:hAnsi="Myriad Pro" w:cs="Myriad Pro"/>
                              <w:sz w:val="16"/>
                              <w:szCs w:val="16"/>
                            </w:rPr>
                          </w:pPr>
                          <w:r>
                            <w:fldChar w:fldCharType="begin"/>
                          </w:r>
                          <w:r>
                            <w:rPr>
                              <w:rFonts w:ascii="Myriad Pro"/>
                              <w:b/>
                              <w:color w:val="654696"/>
                              <w:sz w:val="16"/>
                            </w:rPr>
                            <w:instrText xml:space="preserve"> PAGE </w:instrText>
                          </w:r>
                          <w:r>
                            <w:fldChar w:fldCharType="separate"/>
                          </w:r>
                          <w:r w:rsidR="004B7C29">
                            <w:rPr>
                              <w:rFonts w:ascii="Myriad Pro"/>
                              <w:b/>
                              <w:noProof/>
                              <w:color w:val="65469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9F2E4" id="_x0000_t202" coordsize="21600,21600" o:spt="202" path="m,l,21600r21600,l21600,xe">
              <v:stroke joinstyle="miter"/>
              <v:path gradientshapeok="t" o:connecttype="rect"/>
            </v:shapetype>
            <v:shape id="Text Box 53" o:spid="_x0000_s1036" type="#_x0000_t202" style="position:absolute;margin-left:537.85pt;margin-top:816.5pt;width:19.3pt;height:10pt;z-index:-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" filled="f" stroked="f">
              <v:textbox inset="0,0,0,0">
                <w:txbxContent>
                  <w:p w:rsidR="00983B62" w:rsidRDefault="00983B62" w:rsidP="00856E38">
                    <w:pPr>
                      <w:spacing w:line="188" w:lineRule="exact"/>
                      <w:ind w:left="40"/>
                      <w:rPr>
                        <w:rFonts w:ascii="Myriad Pro" w:eastAsia="Myriad Pro" w:hAnsi="Myriad Pro" w:cs="Myriad Pro"/>
                        <w:sz w:val="16"/>
                        <w:szCs w:val="16"/>
                      </w:rPr>
                    </w:pPr>
                    <w:r>
                      <w:fldChar w:fldCharType="begin"/>
                    </w:r>
                    <w:r>
                      <w:rPr>
                        <w:rFonts w:ascii="Myriad Pro"/>
                        <w:b/>
                        <w:color w:val="654696"/>
                        <w:sz w:val="16"/>
                      </w:rPr>
                      <w:instrText xml:space="preserve"> PAGE </w:instrText>
                    </w:r>
                    <w:r>
                      <w:fldChar w:fldCharType="separate"/>
                    </w:r>
                    <w:r w:rsidR="004B7C29">
                      <w:rPr>
                        <w:rFonts w:ascii="Myriad Pro"/>
                        <w:b/>
                        <w:noProof/>
                        <w:color w:val="654696"/>
                        <w:sz w:val="16"/>
                      </w:rPr>
                      <w:t>1</w:t>
                    </w:r>
                    <w:r>
                      <w:fldChar w:fldCharType="end"/>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312680" behindDoc="1" locked="0" layoutInCell="1" allowOverlap="1" wp14:anchorId="709F8EC2" wp14:editId="343499FE">
              <wp:simplePos x="0" y="0"/>
              <wp:positionH relativeFrom="page">
                <wp:posOffset>6710045</wp:posOffset>
              </wp:positionH>
              <wp:positionV relativeFrom="page">
                <wp:posOffset>10320655</wp:posOffset>
              </wp:positionV>
              <wp:extent cx="1270" cy="457200"/>
              <wp:effectExtent l="0" t="0" r="17780" b="19050"/>
              <wp:wrapNone/>
              <wp:docPr id="5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7200"/>
                        <a:chOff x="10942" y="16118"/>
                        <a:chExt cx="2" cy="720"/>
                      </a:xfrm>
                    </wpg:grpSpPr>
                    <wps:wsp>
                      <wps:cNvPr id="58" name="Freeform 52"/>
                      <wps:cNvSpPr>
                        <a:spLocks/>
                      </wps:cNvSpPr>
                      <wps:spPr bwMode="auto">
                        <a:xfrm>
                          <a:off x="10942" y="16118"/>
                          <a:ext cx="2" cy="720"/>
                        </a:xfrm>
                        <a:custGeom>
                          <a:avLst/>
                          <a:gdLst>
                            <a:gd name="T0" fmla="+- 0 16118 16118"/>
                            <a:gd name="T1" fmla="*/ 16118 h 720"/>
                            <a:gd name="T2" fmla="+- 0 16838 16118"/>
                            <a:gd name="T3" fmla="*/ 16838 h 720"/>
                          </a:gdLst>
                          <a:ahLst/>
                          <a:cxnLst>
                            <a:cxn ang="0">
                              <a:pos x="0" y="T1"/>
                            </a:cxn>
                            <a:cxn ang="0">
                              <a:pos x="0" y="T3"/>
                            </a:cxn>
                          </a:cxnLst>
                          <a:rect l="0" t="0" r="r" b="b"/>
                          <a:pathLst>
                            <a:path h="720">
                              <a:moveTo>
                                <a:pt x="0" y="0"/>
                              </a:moveTo>
                              <a:lnTo>
                                <a:pt x="0" y="720"/>
                              </a:lnTo>
                            </a:path>
                          </a:pathLst>
                        </a:custGeom>
                        <a:noFill/>
                        <a:ln w="3175">
                          <a:solidFill>
                            <a:srgbClr val="4A2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95546" id="Group 51" o:spid="_x0000_s1026" style="position:absolute;margin-left:528.35pt;margin-top:812.65pt;width:.1pt;height:36pt;z-index:-3800;mso-position-horizontal-relative:page;mso-position-vertical-relative:page" coordorigin="10942,16118" coordsize="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">
              <v:shape id="Freeform 52" o:spid="_x0000_s1027" style="position:absolute;left:10942;top:16118;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EmsMA&#10;AADbAAAADwAAAGRycy9kb3ducmV2LnhtbERPTWvCQBC9F/oflin0ppsKVUmzkbbSoogHo0WPQ3ZM&#10;QrKzMbvG9N93D0KPj/edLAbTiJ46V1lW8DKOQBDnVldcKDjsv0ZzEM4ja2wsk4JfcrBIHx8SjLW9&#10;8Y76zBcihLCLUUHpfRtL6fKSDLqxbYkDd7adQR9gV0jd4S2Em0ZOomgqDVYcGkps6bOkvM6uRsFR&#10;NrPzT73t18PmdKkvy1p+fB+Uen4a3t9AeBr8v/juXmkFr2Fs+B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nEmsMAAADbAAAADwAAAAAAAAAAAAAAAACYAgAAZHJzL2Rv&#10;d25yZXYueG1sUEsFBgAAAAAEAAQA9QAAAIgDAAAAAA==&#10;" path="m,l,720e" filled="f" strokecolor="#4a2683" strokeweight=".25pt">
                <v:path arrowok="t" o:connecttype="custom" o:connectlocs="0,16118;0,16838" o:connectangles="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B62" w:rsidRDefault="00983B62">
    <w:pPr>
      <w:pStyle w:val="Footer"/>
    </w:pPr>
    <w:r>
      <w:rPr>
        <w:noProof/>
        <w:lang w:val="en-GB" w:eastAsia="en-GB"/>
      </w:rPr>
      <mc:AlternateContent>
        <mc:Choice Requires="wps">
          <w:drawing>
            <wp:anchor distT="0" distB="0" distL="114300" distR="114300" simplePos="0" relativeHeight="503305904" behindDoc="1" locked="0" layoutInCell="1" allowOverlap="1" wp14:anchorId="7EB410C3" wp14:editId="5CF40B83">
              <wp:simplePos x="0" y="0"/>
              <wp:positionH relativeFrom="page">
                <wp:posOffset>6830695</wp:posOffset>
              </wp:positionH>
              <wp:positionV relativeFrom="page">
                <wp:posOffset>10369550</wp:posOffset>
              </wp:positionV>
              <wp:extent cx="245110" cy="127000"/>
              <wp:effectExtent l="0" t="0" r="2540" b="6350"/>
              <wp:wrapNone/>
              <wp:docPr id="1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B62" w:rsidRDefault="00983B62" w:rsidP="00856E38">
                          <w:pPr>
                            <w:spacing w:line="188" w:lineRule="exact"/>
                            <w:ind w:left="40"/>
                            <w:rPr>
                              <w:rFonts w:ascii="Myriad Pro" w:eastAsia="Myriad Pro" w:hAnsi="Myriad Pro" w:cs="Myriad Pro"/>
                              <w:sz w:val="16"/>
                              <w:szCs w:val="16"/>
                            </w:rPr>
                          </w:pPr>
                          <w:r>
                            <w:fldChar w:fldCharType="begin"/>
                          </w:r>
                          <w:r>
                            <w:rPr>
                              <w:rFonts w:ascii="Myriad Pro"/>
                              <w:b/>
                              <w:color w:val="654696"/>
                              <w:sz w:val="16"/>
                            </w:rPr>
                            <w:instrText xml:space="preserve"> PAGE </w:instrText>
                          </w:r>
                          <w:r>
                            <w:fldChar w:fldCharType="separate"/>
                          </w:r>
                          <w:r w:rsidR="004B7C29">
                            <w:rPr>
                              <w:rFonts w:ascii="Myriad Pro"/>
                              <w:b/>
                              <w:noProof/>
                              <w:color w:val="654696"/>
                              <w:sz w:val="16"/>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410C3" id="_x0000_t202" coordsize="21600,21600" o:spt="202" path="m,l,21600r21600,l21600,xe">
              <v:stroke joinstyle="miter"/>
              <v:path gradientshapeok="t" o:connecttype="rect"/>
            </v:shapetype>
            <v:shape id="_x0000_s1039" type="#_x0000_t202" style="position:absolute;margin-left:537.85pt;margin-top:816.5pt;width:19.3pt;height:10pt;z-index:-1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" filled="f" stroked="f">
              <v:textbox inset="0,0,0,0">
                <w:txbxContent>
                  <w:p w:rsidR="00983B62" w:rsidRDefault="00983B62" w:rsidP="00856E38">
                    <w:pPr>
                      <w:spacing w:line="188" w:lineRule="exact"/>
                      <w:ind w:left="40"/>
                      <w:rPr>
                        <w:rFonts w:ascii="Myriad Pro" w:eastAsia="Myriad Pro" w:hAnsi="Myriad Pro" w:cs="Myriad Pro"/>
                        <w:sz w:val="16"/>
                        <w:szCs w:val="16"/>
                      </w:rPr>
                    </w:pPr>
                    <w:r>
                      <w:fldChar w:fldCharType="begin"/>
                    </w:r>
                    <w:r>
                      <w:rPr>
                        <w:rFonts w:ascii="Myriad Pro"/>
                        <w:b/>
                        <w:color w:val="654696"/>
                        <w:sz w:val="16"/>
                      </w:rPr>
                      <w:instrText xml:space="preserve"> PAGE </w:instrText>
                    </w:r>
                    <w:r>
                      <w:fldChar w:fldCharType="separate"/>
                    </w:r>
                    <w:r w:rsidR="004B7C29">
                      <w:rPr>
                        <w:rFonts w:ascii="Myriad Pro"/>
                        <w:b/>
                        <w:noProof/>
                        <w:color w:val="654696"/>
                        <w:sz w:val="16"/>
                      </w:rPr>
                      <w:t>13</w:t>
                    </w:r>
                    <w:r>
                      <w:fldChar w:fldCharType="end"/>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304880" behindDoc="1" locked="0" layoutInCell="1" allowOverlap="1" wp14:anchorId="196A9867" wp14:editId="29656BE7">
              <wp:simplePos x="0" y="0"/>
              <wp:positionH relativeFrom="page">
                <wp:posOffset>6710045</wp:posOffset>
              </wp:positionH>
              <wp:positionV relativeFrom="page">
                <wp:posOffset>10320655</wp:posOffset>
              </wp:positionV>
              <wp:extent cx="1270" cy="457200"/>
              <wp:effectExtent l="0" t="0" r="17780" b="19050"/>
              <wp:wrapNone/>
              <wp:docPr id="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7200"/>
                        <a:chOff x="10942" y="16118"/>
                        <a:chExt cx="2" cy="720"/>
                      </a:xfrm>
                    </wpg:grpSpPr>
                    <wps:wsp>
                      <wps:cNvPr id="16" name="Freeform 52"/>
                      <wps:cNvSpPr>
                        <a:spLocks/>
                      </wps:cNvSpPr>
                      <wps:spPr bwMode="auto">
                        <a:xfrm>
                          <a:off x="10942" y="16118"/>
                          <a:ext cx="2" cy="720"/>
                        </a:xfrm>
                        <a:custGeom>
                          <a:avLst/>
                          <a:gdLst>
                            <a:gd name="T0" fmla="+- 0 16118 16118"/>
                            <a:gd name="T1" fmla="*/ 16118 h 720"/>
                            <a:gd name="T2" fmla="+- 0 16838 16118"/>
                            <a:gd name="T3" fmla="*/ 16838 h 720"/>
                          </a:gdLst>
                          <a:ahLst/>
                          <a:cxnLst>
                            <a:cxn ang="0">
                              <a:pos x="0" y="T1"/>
                            </a:cxn>
                            <a:cxn ang="0">
                              <a:pos x="0" y="T3"/>
                            </a:cxn>
                          </a:cxnLst>
                          <a:rect l="0" t="0" r="r" b="b"/>
                          <a:pathLst>
                            <a:path h="720">
                              <a:moveTo>
                                <a:pt x="0" y="0"/>
                              </a:moveTo>
                              <a:lnTo>
                                <a:pt x="0" y="720"/>
                              </a:lnTo>
                            </a:path>
                          </a:pathLst>
                        </a:custGeom>
                        <a:noFill/>
                        <a:ln w="3175">
                          <a:solidFill>
                            <a:srgbClr val="4A2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01896" id="Group 51" o:spid="_x0000_s1026" style="position:absolute;margin-left:528.35pt;margin-top:812.65pt;width:.1pt;height:36pt;z-index:-11600;mso-position-horizontal-relative:page;mso-position-vertical-relative:page" coordorigin="10942,16118" coordsize="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">
              <v:shape id="Freeform 52" o:spid="_x0000_s1027" style="position:absolute;left:10942;top:16118;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Ms8IA&#10;AADbAAAADwAAAGRycy9kb3ducmV2LnhtbERPTWvCQBC9C/6HZYTedGMPKtFVWkuLIh60ih6H7JiE&#10;ZGdjdhvjv3cFobd5vM+ZLVpTioZql1tWMBxEIIgTq3NOFRx+v/sTEM4jaywtk4I7OVjMu50Zxtre&#10;eEfN3qcihLCLUUHmfRVL6ZKMDLqBrYgDd7G1QR9gnUpd4y2Em1K+R9FIGsw5NGRY0TKjpNj/GQUn&#10;WY4vx2LbrNvN+Vpcvwr5+XNQ6q3XfkxBeGr9v/jlXukwfwTPX8I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EyzwgAAANsAAAAPAAAAAAAAAAAAAAAAAJgCAABkcnMvZG93&#10;bnJldi54bWxQSwUGAAAAAAQABAD1AAAAhwMAAAAA&#10;" path="m,l,720e" filled="f" strokecolor="#4a2683" strokeweight=".25pt">
                <v:path arrowok="t" o:connecttype="custom" o:connectlocs="0,16118;0,16838" o:connectangles="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B62" w:rsidRDefault="00983B62">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B62" w:rsidRDefault="00983B62">
      <w:r>
        <w:separator/>
      </w:r>
    </w:p>
  </w:footnote>
  <w:footnote w:type="continuationSeparator" w:id="0">
    <w:p w:rsidR="00983B62" w:rsidRDefault="00983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B62" w:rsidRPr="002252EC" w:rsidRDefault="00983B62" w:rsidP="002252EC">
    <w:pPr>
      <w:pStyle w:val="Header"/>
      <w:tabs>
        <w:tab w:val="clear" w:pos="4513"/>
        <w:tab w:val="clear" w:pos="9026"/>
        <w:tab w:val="left" w:pos="720"/>
      </w:tabs>
    </w:pPr>
    <w:r w:rsidRPr="005A7830">
      <w:rPr>
        <w:noProof/>
        <w:lang w:val="en-GB" w:eastAsia="en-GB"/>
      </w:rPr>
      <mc:AlternateContent>
        <mc:Choice Requires="wps">
          <w:drawing>
            <wp:anchor distT="0" distB="0" distL="114300" distR="114300" simplePos="0" relativeHeight="503314576" behindDoc="1" locked="0" layoutInCell="1" allowOverlap="1" wp14:anchorId="39AB3273" wp14:editId="77BB405D">
              <wp:simplePos x="0" y="0"/>
              <wp:positionH relativeFrom="page">
                <wp:posOffset>5280660</wp:posOffset>
              </wp:positionH>
              <wp:positionV relativeFrom="page">
                <wp:posOffset>179070</wp:posOffset>
              </wp:positionV>
              <wp:extent cx="1890395" cy="128270"/>
              <wp:effectExtent l="0" t="0" r="14605" b="5080"/>
              <wp:wrapNone/>
              <wp:docPr id="5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B62" w:rsidRPr="00023446" w:rsidRDefault="00983B62" w:rsidP="000F0EEC">
                          <w:pPr>
                            <w:spacing w:line="188" w:lineRule="exact"/>
                            <w:ind w:left="20"/>
                            <w:rPr>
                              <w:rFonts w:ascii="Archer Book" w:eastAsia="Myriad Pro" w:hAnsi="Archer Book" w:cs="Myriad Pro"/>
                              <w:sz w:val="16"/>
                              <w:szCs w:val="16"/>
                            </w:rPr>
                          </w:pPr>
                          <w:r w:rsidRPr="00023446">
                            <w:rPr>
                              <w:rFonts w:ascii="Archer Book" w:hAnsi="Archer Book"/>
                              <w:color w:val="4D4A46"/>
                              <w:spacing w:val="-1"/>
                              <w:w w:val="96"/>
                              <w:sz w:val="16"/>
                            </w:rPr>
                            <w:t>C</w:t>
                          </w:r>
                          <w:r w:rsidRPr="00023446">
                            <w:rPr>
                              <w:rFonts w:ascii="Archer Book" w:hAnsi="Archer Book"/>
                              <w:color w:val="4D4A46"/>
                              <w:w w:val="90"/>
                              <w:sz w:val="16"/>
                            </w:rPr>
                            <w:t>andida</w:t>
                          </w:r>
                          <w:r w:rsidRPr="00023446">
                            <w:rPr>
                              <w:rFonts w:ascii="Archer Book" w:hAnsi="Archer Book"/>
                              <w:color w:val="4D4A46"/>
                              <w:spacing w:val="-1"/>
                              <w:w w:val="90"/>
                              <w:sz w:val="16"/>
                            </w:rPr>
                            <w:t>t</w:t>
                          </w:r>
                          <w:r w:rsidRPr="00023446">
                            <w:rPr>
                              <w:rFonts w:ascii="Archer Book" w:hAnsi="Archer Book"/>
                              <w:color w:val="4D4A46"/>
                              <w:w w:val="93"/>
                              <w:sz w:val="16"/>
                            </w:rPr>
                            <w:t>e</w:t>
                          </w:r>
                          <w:r w:rsidRPr="00023446">
                            <w:rPr>
                              <w:rFonts w:ascii="Archer Book" w:hAnsi="Archer Book"/>
                              <w:color w:val="4D4A46"/>
                              <w:spacing w:val="1"/>
                              <w:sz w:val="16"/>
                            </w:rPr>
                            <w:t xml:space="preserve"> </w:t>
                          </w:r>
                          <w:r w:rsidRPr="00023446">
                            <w:rPr>
                              <w:rFonts w:ascii="Archer Book" w:hAnsi="Archer Book"/>
                              <w:color w:val="4D4A46"/>
                              <w:w w:val="85"/>
                              <w:sz w:val="16"/>
                            </w:rPr>
                            <w:t>B</w:t>
                          </w:r>
                          <w:r w:rsidRPr="00023446">
                            <w:rPr>
                              <w:rFonts w:ascii="Archer Book" w:hAnsi="Archer Book"/>
                              <w:color w:val="4D4A46"/>
                              <w:spacing w:val="1"/>
                              <w:w w:val="85"/>
                              <w:sz w:val="16"/>
                            </w:rPr>
                            <w:t>r</w:t>
                          </w:r>
                          <w:r w:rsidRPr="00023446">
                            <w:rPr>
                              <w:rFonts w:ascii="Archer Book" w:hAnsi="Archer Book"/>
                              <w:color w:val="4D4A46"/>
                              <w:w w:val="87"/>
                              <w:sz w:val="16"/>
                            </w:rPr>
                            <w:t>ief</w:t>
                          </w:r>
                          <w:r w:rsidRPr="00023446">
                            <w:rPr>
                              <w:rFonts w:ascii="Archer Book" w:hAnsi="Archer Book"/>
                              <w:color w:val="4D4A46"/>
                              <w:spacing w:val="1"/>
                              <w:sz w:val="16"/>
                            </w:rPr>
                            <w:t xml:space="preserve"> </w:t>
                          </w:r>
                          <w:r w:rsidRPr="00023446">
                            <w:rPr>
                              <w:rFonts w:ascii="Archer Book" w:hAnsi="Archer Book"/>
                              <w:color w:val="4D4A46"/>
                              <w:w w:val="80"/>
                              <w:sz w:val="16"/>
                            </w:rPr>
                            <w:t>|</w:t>
                          </w:r>
                          <w:r w:rsidRPr="00023446">
                            <w:rPr>
                              <w:rFonts w:ascii="Archer Book" w:hAnsi="Archer Book"/>
                              <w:color w:val="4D4A46"/>
                              <w:spacing w:val="1"/>
                              <w:sz w:val="16"/>
                            </w:rPr>
                            <w:t xml:space="preserve"> </w:t>
                          </w:r>
                          <w:r w:rsidRPr="00023446">
                            <w:rPr>
                              <w:rFonts w:ascii="Archer Book" w:hAnsi="Archer Book"/>
                              <w:b/>
                              <w:color w:val="4D4A46"/>
                              <w:spacing w:val="-2"/>
                              <w:sz w:val="16"/>
                            </w:rPr>
                            <w:t>Merchant Taylors’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B3273" id="_x0000_t202" coordsize="21600,21600" o:spt="202" path="m,l,21600r21600,l21600,xe">
              <v:stroke joinstyle="miter"/>
              <v:path gradientshapeok="t" o:connecttype="rect"/>
            </v:shapetype>
            <v:shape id="Text Box 65" o:spid="_x0000_s1034" type="#_x0000_t202" style="position:absolute;margin-left:415.8pt;margin-top:14.1pt;width:148.85pt;height:10.1pt;z-index:-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igsA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" filled="f" stroked="f">
              <v:textbox inset="0,0,0,0">
                <w:txbxContent>
                  <w:p w:rsidR="00983B62" w:rsidRPr="00023446" w:rsidRDefault="00983B62" w:rsidP="000F0EEC">
                    <w:pPr>
                      <w:spacing w:line="188" w:lineRule="exact"/>
                      <w:ind w:left="20"/>
                      <w:rPr>
                        <w:rFonts w:ascii="Archer Book" w:eastAsia="Myriad Pro" w:hAnsi="Archer Book" w:cs="Myriad Pro"/>
                        <w:sz w:val="16"/>
                        <w:szCs w:val="16"/>
                      </w:rPr>
                    </w:pPr>
                    <w:r w:rsidRPr="00023446">
                      <w:rPr>
                        <w:rFonts w:ascii="Archer Book" w:hAnsi="Archer Book"/>
                        <w:color w:val="4D4A46"/>
                        <w:spacing w:val="-1"/>
                        <w:w w:val="96"/>
                        <w:sz w:val="16"/>
                      </w:rPr>
                      <w:t>C</w:t>
                    </w:r>
                    <w:r w:rsidRPr="00023446">
                      <w:rPr>
                        <w:rFonts w:ascii="Archer Book" w:hAnsi="Archer Book"/>
                        <w:color w:val="4D4A46"/>
                        <w:w w:val="90"/>
                        <w:sz w:val="16"/>
                      </w:rPr>
                      <w:t>andida</w:t>
                    </w:r>
                    <w:r w:rsidRPr="00023446">
                      <w:rPr>
                        <w:rFonts w:ascii="Archer Book" w:hAnsi="Archer Book"/>
                        <w:color w:val="4D4A46"/>
                        <w:spacing w:val="-1"/>
                        <w:w w:val="90"/>
                        <w:sz w:val="16"/>
                      </w:rPr>
                      <w:t>t</w:t>
                    </w:r>
                    <w:r w:rsidRPr="00023446">
                      <w:rPr>
                        <w:rFonts w:ascii="Archer Book" w:hAnsi="Archer Book"/>
                        <w:color w:val="4D4A46"/>
                        <w:w w:val="93"/>
                        <w:sz w:val="16"/>
                      </w:rPr>
                      <w:t>e</w:t>
                    </w:r>
                    <w:r w:rsidRPr="00023446">
                      <w:rPr>
                        <w:rFonts w:ascii="Archer Book" w:hAnsi="Archer Book"/>
                        <w:color w:val="4D4A46"/>
                        <w:spacing w:val="1"/>
                        <w:sz w:val="16"/>
                      </w:rPr>
                      <w:t xml:space="preserve"> </w:t>
                    </w:r>
                    <w:r w:rsidRPr="00023446">
                      <w:rPr>
                        <w:rFonts w:ascii="Archer Book" w:hAnsi="Archer Book"/>
                        <w:color w:val="4D4A46"/>
                        <w:w w:val="85"/>
                        <w:sz w:val="16"/>
                      </w:rPr>
                      <w:t>B</w:t>
                    </w:r>
                    <w:r w:rsidRPr="00023446">
                      <w:rPr>
                        <w:rFonts w:ascii="Archer Book" w:hAnsi="Archer Book"/>
                        <w:color w:val="4D4A46"/>
                        <w:spacing w:val="1"/>
                        <w:w w:val="85"/>
                        <w:sz w:val="16"/>
                      </w:rPr>
                      <w:t>r</w:t>
                    </w:r>
                    <w:r w:rsidRPr="00023446">
                      <w:rPr>
                        <w:rFonts w:ascii="Archer Book" w:hAnsi="Archer Book"/>
                        <w:color w:val="4D4A46"/>
                        <w:w w:val="87"/>
                        <w:sz w:val="16"/>
                      </w:rPr>
                      <w:t>ief</w:t>
                    </w:r>
                    <w:r w:rsidRPr="00023446">
                      <w:rPr>
                        <w:rFonts w:ascii="Archer Book" w:hAnsi="Archer Book"/>
                        <w:color w:val="4D4A46"/>
                        <w:spacing w:val="1"/>
                        <w:sz w:val="16"/>
                      </w:rPr>
                      <w:t xml:space="preserve"> </w:t>
                    </w:r>
                    <w:r w:rsidRPr="00023446">
                      <w:rPr>
                        <w:rFonts w:ascii="Archer Book" w:hAnsi="Archer Book"/>
                        <w:color w:val="4D4A46"/>
                        <w:w w:val="80"/>
                        <w:sz w:val="16"/>
                      </w:rPr>
                      <w:t>|</w:t>
                    </w:r>
                    <w:r w:rsidRPr="00023446">
                      <w:rPr>
                        <w:rFonts w:ascii="Archer Book" w:hAnsi="Archer Book"/>
                        <w:color w:val="4D4A46"/>
                        <w:spacing w:val="1"/>
                        <w:sz w:val="16"/>
                      </w:rPr>
                      <w:t xml:space="preserve"> </w:t>
                    </w:r>
                    <w:r w:rsidRPr="00023446">
                      <w:rPr>
                        <w:rFonts w:ascii="Archer Book" w:hAnsi="Archer Book"/>
                        <w:b/>
                        <w:color w:val="4D4A46"/>
                        <w:spacing w:val="-2"/>
                        <w:sz w:val="16"/>
                      </w:rPr>
                      <w:t>Merchant Taylors’ School</w:t>
                    </w:r>
                  </w:p>
                </w:txbxContent>
              </v:textbox>
              <w10:wrap anchorx="page" anchory="page"/>
            </v:shape>
          </w:pict>
        </mc:Fallback>
      </mc:AlternateContent>
    </w:r>
    <w:r w:rsidRPr="005A7830">
      <w:rPr>
        <w:noProof/>
        <w:lang w:val="en-GB" w:eastAsia="en-GB"/>
      </w:rPr>
      <mc:AlternateContent>
        <mc:Choice Requires="wpg">
          <w:drawing>
            <wp:anchor distT="0" distB="0" distL="114300" distR="114300" simplePos="0" relativeHeight="503313944" behindDoc="1" locked="0" layoutInCell="1" allowOverlap="1" wp14:anchorId="65A120C6" wp14:editId="717348D5">
              <wp:simplePos x="0" y="0"/>
              <wp:positionH relativeFrom="page">
                <wp:posOffset>5154949</wp:posOffset>
              </wp:positionH>
              <wp:positionV relativeFrom="page">
                <wp:posOffset>204470</wp:posOffset>
              </wp:positionV>
              <wp:extent cx="2460625" cy="153670"/>
              <wp:effectExtent l="0" t="0" r="15875" b="17780"/>
              <wp:wrapNone/>
              <wp:docPr id="5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0625" cy="153670"/>
                        <a:chOff x="8031" y="720"/>
                        <a:chExt cx="3875" cy="242"/>
                      </a:xfrm>
                    </wpg:grpSpPr>
                    <wps:wsp>
                      <wps:cNvPr id="52" name="Freeform 64"/>
                      <wps:cNvSpPr>
                        <a:spLocks/>
                      </wps:cNvSpPr>
                      <wps:spPr bwMode="auto">
                        <a:xfrm>
                          <a:off x="8031" y="720"/>
                          <a:ext cx="3875" cy="242"/>
                        </a:xfrm>
                        <a:custGeom>
                          <a:avLst/>
                          <a:gdLst>
                            <a:gd name="T0" fmla="+- 0 11906 8031"/>
                            <a:gd name="T1" fmla="*/ T0 w 3875"/>
                            <a:gd name="T2" fmla="+- 0 961 720"/>
                            <a:gd name="T3" fmla="*/ 961 h 242"/>
                            <a:gd name="T4" fmla="+- 0 8189 8031"/>
                            <a:gd name="T5" fmla="*/ T4 w 3875"/>
                            <a:gd name="T6" fmla="+- 0 961 720"/>
                            <a:gd name="T7" fmla="*/ 961 h 242"/>
                            <a:gd name="T8" fmla="+- 0 8031 8031"/>
                            <a:gd name="T9" fmla="*/ T8 w 3875"/>
                            <a:gd name="T10" fmla="+- 0 720 720"/>
                            <a:gd name="T11" fmla="*/ 720 h 242"/>
                          </a:gdLst>
                          <a:ahLst/>
                          <a:cxnLst>
                            <a:cxn ang="0">
                              <a:pos x="T1" y="T3"/>
                            </a:cxn>
                            <a:cxn ang="0">
                              <a:pos x="T5" y="T7"/>
                            </a:cxn>
                            <a:cxn ang="0">
                              <a:pos x="T9" y="T11"/>
                            </a:cxn>
                          </a:cxnLst>
                          <a:rect l="0" t="0" r="r" b="b"/>
                          <a:pathLst>
                            <a:path w="3875" h="242">
                              <a:moveTo>
                                <a:pt x="3875" y="241"/>
                              </a:moveTo>
                              <a:lnTo>
                                <a:pt x="158" y="241"/>
                              </a:lnTo>
                              <a:lnTo>
                                <a:pt x="0" y="0"/>
                              </a:lnTo>
                            </a:path>
                          </a:pathLst>
                        </a:custGeom>
                        <a:noFill/>
                        <a:ln w="3175">
                          <a:solidFill>
                            <a:srgbClr val="4A2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8E007" id="Group 63" o:spid="_x0000_s1026" style="position:absolute;margin-left:405.9pt;margin-top:16.1pt;width:193.75pt;height:12.1pt;z-index:-2536;mso-position-horizontal-relative:page;mso-position-vertical-relative:page" coordorigin="8031,720" coordsize="387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">
              <v:shape id="Freeform 64" o:spid="_x0000_s1027" style="position:absolute;left:8031;top:720;width:3875;height:242;visibility:visible;mso-wrap-style:square;v-text-anchor:top" coordsize="38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5ZMUA&#10;AADbAAAADwAAAGRycy9kb3ducmV2LnhtbESPQWvCQBSE7wX/w/KEXkR3jSiSuglFKPRQD2ou3p7Z&#10;1yRt9m2a3cb037uFQo/DzHzD7PLRtmKg3jeONSwXCgRx6UzDlYbi/DLfgvAB2WDrmDT8kIc8mzzs&#10;MDXuxkcaTqESEcI+RQ11CF0qpS9rsugXriOO3rvrLYYo+0qaHm8RbluZKLWRFhuOCzV2tK+p/Dx9&#10;Ww2XZkbF6rr8sM4pddgPX8nbgFo/TsfnJxCBxvAf/mu/Gg3rBH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jlkxQAAANsAAAAPAAAAAAAAAAAAAAAAAJgCAABkcnMv&#10;ZG93bnJldi54bWxQSwUGAAAAAAQABAD1AAAAigMAAAAA&#10;" path="m3875,241r-3717,l,e" filled="f" strokecolor="#4a2683" strokeweight=".25pt">
                <v:path arrowok="t" o:connecttype="custom" o:connectlocs="3875,961;158,961;0,720" o:connectangles="0,0,0"/>
              </v:shape>
              <w10:wrap anchorx="page" anchory="page"/>
            </v:group>
          </w:pict>
        </mc:Fallback>
      </mc:AlternateContent>
    </w:r>
    <w:r w:rsidRPr="005A7830">
      <w:rPr>
        <w:noProof/>
        <w:lang w:val="en-GB" w:eastAsia="en-GB"/>
      </w:rPr>
      <mc:AlternateContent>
        <mc:Choice Requires="wps">
          <w:drawing>
            <wp:anchor distT="0" distB="0" distL="114300" distR="114300" simplePos="0" relativeHeight="503315840" behindDoc="1" locked="0" layoutInCell="1" allowOverlap="1" wp14:anchorId="6EBE0BB6" wp14:editId="0BD43A89">
              <wp:simplePos x="0" y="0"/>
              <wp:positionH relativeFrom="page">
                <wp:posOffset>767080</wp:posOffset>
              </wp:positionH>
              <wp:positionV relativeFrom="page">
                <wp:posOffset>180975</wp:posOffset>
              </wp:positionV>
              <wp:extent cx="1210310" cy="127000"/>
              <wp:effectExtent l="0" t="0" r="8890" b="6350"/>
              <wp:wrapNone/>
              <wp:docPr id="5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B62" w:rsidRPr="00023446" w:rsidRDefault="00983B62" w:rsidP="000F0EEC">
                          <w:pPr>
                            <w:spacing w:line="186" w:lineRule="exact"/>
                            <w:rPr>
                              <w:rFonts w:ascii="Archer Book" w:eastAsia="Myriad Pro Light" w:hAnsi="Archer Book" w:cs="Myriad Pro Light"/>
                              <w:sz w:val="16"/>
                              <w:szCs w:val="16"/>
                            </w:rPr>
                          </w:pPr>
                          <w:r>
                            <w:rPr>
                              <w:rFonts w:ascii="Archer Book" w:eastAsia="Myriad Pro Light" w:hAnsi="Archer Book" w:cs="Myriad Pro Light"/>
                              <w:sz w:val="16"/>
                              <w:szCs w:val="16"/>
                            </w:rPr>
                            <w:t>Head of Mathematics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E0BB6" id="Text Box 68" o:spid="_x0000_s1035" type="#_x0000_t202" style="position:absolute;margin-left:60.4pt;margin-top:14.25pt;width:95.3pt;height:10pt;z-index:-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RHtAIAALI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" filled="f" stroked="f">
              <v:textbox inset="0,0,0,0">
                <w:txbxContent>
                  <w:p w:rsidR="00983B62" w:rsidRPr="00023446" w:rsidRDefault="00983B62" w:rsidP="000F0EEC">
                    <w:pPr>
                      <w:spacing w:line="186" w:lineRule="exact"/>
                      <w:rPr>
                        <w:rFonts w:ascii="Archer Book" w:eastAsia="Myriad Pro Light" w:hAnsi="Archer Book" w:cs="Myriad Pro Light"/>
                        <w:sz w:val="16"/>
                        <w:szCs w:val="16"/>
                      </w:rPr>
                    </w:pPr>
                    <w:r>
                      <w:rPr>
                        <w:rFonts w:ascii="Archer Book" w:eastAsia="Myriad Pro Light" w:hAnsi="Archer Book" w:cs="Myriad Pro Light"/>
                        <w:sz w:val="16"/>
                        <w:szCs w:val="16"/>
                      </w:rPr>
                      <w:t>Head of Mathematics</w:t>
                    </w:r>
                  </w:p>
                </w:txbxContent>
              </v:textbox>
              <w10:wrap anchorx="page" anchory="page"/>
            </v:shape>
          </w:pict>
        </mc:Fallback>
      </mc:AlternateContent>
    </w:r>
    <w:r w:rsidRPr="005A7830">
      <w:rPr>
        <w:noProof/>
        <w:lang w:val="en-GB" w:eastAsia="en-GB"/>
      </w:rPr>
      <mc:AlternateContent>
        <mc:Choice Requires="wpg">
          <w:drawing>
            <wp:anchor distT="0" distB="0" distL="114300" distR="114300" simplePos="0" relativeHeight="503315208" behindDoc="1" locked="0" layoutInCell="1" allowOverlap="1" wp14:anchorId="67D63F28" wp14:editId="2141D3E0">
              <wp:simplePos x="0" y="0"/>
              <wp:positionH relativeFrom="page">
                <wp:posOffset>681685</wp:posOffset>
              </wp:positionH>
              <wp:positionV relativeFrom="page">
                <wp:posOffset>204470</wp:posOffset>
              </wp:positionV>
              <wp:extent cx="1443990" cy="153670"/>
              <wp:effectExtent l="0" t="0" r="22860" b="17780"/>
              <wp:wrapNone/>
              <wp:docPr id="5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990" cy="153670"/>
                        <a:chOff x="0" y="720"/>
                        <a:chExt cx="2274" cy="242"/>
                      </a:xfrm>
                    </wpg:grpSpPr>
                    <wps:wsp>
                      <wps:cNvPr id="55" name="Freeform 67"/>
                      <wps:cNvSpPr>
                        <a:spLocks/>
                      </wps:cNvSpPr>
                      <wps:spPr bwMode="auto">
                        <a:xfrm>
                          <a:off x="0" y="720"/>
                          <a:ext cx="2274" cy="242"/>
                        </a:xfrm>
                        <a:custGeom>
                          <a:avLst/>
                          <a:gdLst>
                            <a:gd name="T0" fmla="*/ 0 w 2274"/>
                            <a:gd name="T1" fmla="+- 0 961 720"/>
                            <a:gd name="T2" fmla="*/ 961 h 242"/>
                            <a:gd name="T3" fmla="*/ 2115 w 2274"/>
                            <a:gd name="T4" fmla="+- 0 961 720"/>
                            <a:gd name="T5" fmla="*/ 961 h 242"/>
                            <a:gd name="T6" fmla="*/ 2273 w 2274"/>
                            <a:gd name="T7" fmla="+- 0 720 720"/>
                            <a:gd name="T8" fmla="*/ 720 h 242"/>
                          </a:gdLst>
                          <a:ahLst/>
                          <a:cxnLst>
                            <a:cxn ang="0">
                              <a:pos x="T0" y="T2"/>
                            </a:cxn>
                            <a:cxn ang="0">
                              <a:pos x="T3" y="T5"/>
                            </a:cxn>
                            <a:cxn ang="0">
                              <a:pos x="T6" y="T8"/>
                            </a:cxn>
                          </a:cxnLst>
                          <a:rect l="0" t="0" r="r" b="b"/>
                          <a:pathLst>
                            <a:path w="2274" h="242">
                              <a:moveTo>
                                <a:pt x="0" y="241"/>
                              </a:moveTo>
                              <a:lnTo>
                                <a:pt x="2115" y="241"/>
                              </a:lnTo>
                              <a:lnTo>
                                <a:pt x="2273" y="0"/>
                              </a:lnTo>
                            </a:path>
                          </a:pathLst>
                        </a:custGeom>
                        <a:noFill/>
                        <a:ln w="3175">
                          <a:solidFill>
                            <a:srgbClr val="4A2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8857A" id="Group 66" o:spid="_x0000_s1026" style="position:absolute;margin-left:53.7pt;margin-top:16.1pt;width:113.7pt;height:12.1pt;z-index:-1272;mso-position-horizontal-relative:page;mso-position-vertical-relative:page" coordorigin=",720" coordsize="227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">
              <v:shape id="Freeform 67" o:spid="_x0000_s1027" style="position:absolute;top:720;width:2274;height:242;visibility:visible;mso-wrap-style:square;v-text-anchor:top" coordsize="227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rLsQA&#10;AADbAAAADwAAAGRycy9kb3ducmV2LnhtbESPQWvCQBSE7wX/w/IEb3VjwVaiq4ggeBCl0YPeHtln&#10;Es2+Ddltsv57t1DocZiZb5jFKphadNS6yrKCyTgBQZxbXXGh4Hzavs9AOI+ssbZMCp7kYLUcvC0w&#10;1bbnb+oyX4gIYZeigtL7JpXS5SUZdGPbEEfvZluDPsq2kLrFPsJNLT+S5FMarDgulNjQpqT8kf0Y&#10;Bfuv+/Wy3d26kGWHS/88huJ+DEqNhmE9B+Ep+P/wX3unFUyn8Psl/g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qy7EAAAA2wAAAA8AAAAAAAAAAAAAAAAAmAIAAGRycy9k&#10;b3ducmV2LnhtbFBLBQYAAAAABAAEAPUAAACJAwAAAAA=&#10;" path="m,241r2115,l2273,e" filled="f" strokecolor="#4a2683" strokeweight=".25pt">
                <v:path arrowok="t" o:connecttype="custom" o:connectlocs="0,961;2115,961;2273,720" o:connectangles="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B62" w:rsidRPr="002252EC" w:rsidRDefault="00983B62" w:rsidP="00C2560F">
    <w:pPr>
      <w:pStyle w:val="Header"/>
      <w:tabs>
        <w:tab w:val="clear" w:pos="4513"/>
        <w:tab w:val="clear" w:pos="9026"/>
        <w:tab w:val="left" w:pos="720"/>
        <w:tab w:val="left" w:pos="7743"/>
      </w:tabs>
    </w:pPr>
    <w:r w:rsidRPr="002252EC">
      <w:rPr>
        <w:noProof/>
        <w:lang w:val="en-GB" w:eastAsia="en-GB"/>
      </w:rPr>
      <mc:AlternateContent>
        <mc:Choice Requires="wps">
          <w:drawing>
            <wp:anchor distT="0" distB="0" distL="114300" distR="114300" simplePos="0" relativeHeight="503311024" behindDoc="1" locked="0" layoutInCell="1" allowOverlap="1" wp14:anchorId="02C83507" wp14:editId="55A6FF4B">
              <wp:simplePos x="0" y="0"/>
              <wp:positionH relativeFrom="page">
                <wp:posOffset>119076</wp:posOffset>
              </wp:positionH>
              <wp:positionV relativeFrom="topMargin">
                <wp:posOffset>238125</wp:posOffset>
              </wp:positionV>
              <wp:extent cx="1876260" cy="166674"/>
              <wp:effectExtent l="0" t="0" r="10160" b="5080"/>
              <wp:wrapNone/>
              <wp:docPr id="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260" cy="166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B62" w:rsidRPr="00023446" w:rsidRDefault="00983B62" w:rsidP="00D15F17">
                          <w:pPr>
                            <w:spacing w:line="186" w:lineRule="exact"/>
                            <w:ind w:left="20"/>
                            <w:rPr>
                              <w:rFonts w:ascii="Archer Book" w:eastAsia="Myriad Pro Light" w:hAnsi="Archer Book" w:cs="Myriad Pro Light"/>
                              <w:sz w:val="16"/>
                              <w:szCs w:val="16"/>
                            </w:rPr>
                          </w:pPr>
                          <w:r>
                            <w:rPr>
                              <w:rFonts w:ascii="Archer Book" w:hAnsi="Archer Book"/>
                              <w:color w:val="4D4A46"/>
                              <w:w w:val="93"/>
                              <w:sz w:val="16"/>
                            </w:rPr>
                            <w:t>Teacher of Mathematics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83507" id="_x0000_t202" coordsize="21600,21600" o:spt="202" path="m,l,21600r21600,l21600,xe">
              <v:stroke joinstyle="miter"/>
              <v:path gradientshapeok="t" o:connecttype="rect"/>
            </v:shapetype>
            <v:shape id="_x0000_s1037" type="#_x0000_t202" style="position:absolute;margin-left:9.4pt;margin-top:18.75pt;width:147.75pt;height:13.1pt;z-index:-54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1po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" filled="f" stroked="f">
              <v:textbox inset="0,0,0,0">
                <w:txbxContent>
                  <w:p w:rsidR="00983B62" w:rsidRPr="00023446" w:rsidRDefault="00983B62" w:rsidP="00D15F17">
                    <w:pPr>
                      <w:spacing w:line="186" w:lineRule="exact"/>
                      <w:ind w:left="20"/>
                      <w:rPr>
                        <w:rFonts w:ascii="Archer Book" w:eastAsia="Myriad Pro Light" w:hAnsi="Archer Book" w:cs="Myriad Pro Light"/>
                        <w:sz w:val="16"/>
                        <w:szCs w:val="16"/>
                      </w:rPr>
                    </w:pPr>
                    <w:r>
                      <w:rPr>
                        <w:rFonts w:ascii="Archer Book" w:hAnsi="Archer Book"/>
                        <w:color w:val="4D4A46"/>
                        <w:w w:val="93"/>
                        <w:sz w:val="16"/>
                      </w:rPr>
                      <w:t>Teacher of Mathematics</w:t>
                    </w:r>
                  </w:p>
                </w:txbxContent>
              </v:textbox>
              <w10:wrap anchorx="page" anchory="margin"/>
            </v:shape>
          </w:pict>
        </mc:Fallback>
      </mc:AlternateContent>
    </w:r>
    <w:r w:rsidRPr="002252EC">
      <w:rPr>
        <w:noProof/>
        <w:lang w:val="en-GB" w:eastAsia="en-GB"/>
      </w:rPr>
      <mc:AlternateContent>
        <mc:Choice Requires="wpg">
          <w:drawing>
            <wp:anchor distT="0" distB="0" distL="114300" distR="114300" simplePos="0" relativeHeight="503310000" behindDoc="1" locked="0" layoutInCell="1" allowOverlap="1" wp14:anchorId="4FD6BFF5" wp14:editId="7C8EF616">
              <wp:simplePos x="0" y="0"/>
              <wp:positionH relativeFrom="page">
                <wp:posOffset>150826</wp:posOffset>
              </wp:positionH>
              <wp:positionV relativeFrom="page">
                <wp:posOffset>236220</wp:posOffset>
              </wp:positionV>
              <wp:extent cx="1443990" cy="153670"/>
              <wp:effectExtent l="0" t="0" r="22860" b="17780"/>
              <wp:wrapNone/>
              <wp:docPr id="2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990" cy="153670"/>
                        <a:chOff x="0" y="720"/>
                        <a:chExt cx="2274" cy="242"/>
                      </a:xfrm>
                    </wpg:grpSpPr>
                    <wps:wsp>
                      <wps:cNvPr id="22" name="Freeform 67"/>
                      <wps:cNvSpPr>
                        <a:spLocks/>
                      </wps:cNvSpPr>
                      <wps:spPr bwMode="auto">
                        <a:xfrm>
                          <a:off x="0" y="720"/>
                          <a:ext cx="2274" cy="242"/>
                        </a:xfrm>
                        <a:custGeom>
                          <a:avLst/>
                          <a:gdLst>
                            <a:gd name="T0" fmla="*/ 0 w 2274"/>
                            <a:gd name="T1" fmla="+- 0 961 720"/>
                            <a:gd name="T2" fmla="*/ 961 h 242"/>
                            <a:gd name="T3" fmla="*/ 2115 w 2274"/>
                            <a:gd name="T4" fmla="+- 0 961 720"/>
                            <a:gd name="T5" fmla="*/ 961 h 242"/>
                            <a:gd name="T6" fmla="*/ 2273 w 2274"/>
                            <a:gd name="T7" fmla="+- 0 720 720"/>
                            <a:gd name="T8" fmla="*/ 720 h 242"/>
                          </a:gdLst>
                          <a:ahLst/>
                          <a:cxnLst>
                            <a:cxn ang="0">
                              <a:pos x="T0" y="T2"/>
                            </a:cxn>
                            <a:cxn ang="0">
                              <a:pos x="T3" y="T5"/>
                            </a:cxn>
                            <a:cxn ang="0">
                              <a:pos x="T6" y="T8"/>
                            </a:cxn>
                          </a:cxnLst>
                          <a:rect l="0" t="0" r="r" b="b"/>
                          <a:pathLst>
                            <a:path w="2274" h="242">
                              <a:moveTo>
                                <a:pt x="0" y="241"/>
                              </a:moveTo>
                              <a:lnTo>
                                <a:pt x="2115" y="241"/>
                              </a:lnTo>
                              <a:lnTo>
                                <a:pt x="2273" y="0"/>
                              </a:lnTo>
                            </a:path>
                          </a:pathLst>
                        </a:custGeom>
                        <a:noFill/>
                        <a:ln w="3175">
                          <a:solidFill>
                            <a:srgbClr val="4A2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2470B" id="Group 66" o:spid="_x0000_s1026" style="position:absolute;margin-left:11.9pt;margin-top:18.6pt;width:113.7pt;height:12.1pt;z-index:-6480;mso-position-horizontal-relative:page;mso-position-vertical-relative:page" coordorigin=",720" coordsize="227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">
              <v:shape id="Freeform 67" o:spid="_x0000_s1027" style="position:absolute;top:720;width:2274;height:242;visibility:visible;mso-wrap-style:square;v-text-anchor:top" coordsize="227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AJ8UA&#10;AADbAAAADwAAAGRycy9kb3ducmV2LnhtbESPzWrDMBCE74W+g9hAb40cH9riRg4hEMihNMTNwbkt&#10;1vontVbGUm3l7aNCocdhZr5h1ptgejHR6DrLClbLBARxZXXHjYLz1/75DYTzyBp7y6TgRg42+ePD&#10;GjNtZz7RVPhGRAi7DBW03g+ZlK5qyaBb2oE4erUdDfoox0bqEecIN71Mk+RFGuw4LrQ40K6l6rv4&#10;MQo+Xq+Xcn+op1AUn+V8O4bmegxKPS3C9h2Ep+D/w3/tg1aQpvD7Jf4A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0AnxQAAANsAAAAPAAAAAAAAAAAAAAAAAJgCAABkcnMv&#10;ZG93bnJldi54bWxQSwUGAAAAAAQABAD1AAAAigMAAAAA&#10;" path="m,241r2115,l2273,e" filled="f" strokecolor="#4a2683" strokeweight=".25pt">
                <v:path arrowok="t" o:connecttype="custom" o:connectlocs="0,961;2115,961;2273,720" o:connectangles="0,0,0"/>
              </v:shape>
              <w10:wrap anchorx="page" anchory="page"/>
            </v:group>
          </w:pict>
        </mc:Fallback>
      </mc:AlternateContent>
    </w:r>
    <w:r w:rsidRPr="002252EC">
      <w:rPr>
        <w:noProof/>
        <w:lang w:val="en-GB" w:eastAsia="en-GB"/>
      </w:rPr>
      <mc:AlternateContent>
        <mc:Choice Requires="wpg">
          <w:drawing>
            <wp:anchor distT="0" distB="0" distL="114300" distR="114300" simplePos="0" relativeHeight="503307952" behindDoc="1" locked="0" layoutInCell="1" allowOverlap="1" wp14:anchorId="1383B344" wp14:editId="3E80E230">
              <wp:simplePos x="0" y="0"/>
              <wp:positionH relativeFrom="page">
                <wp:posOffset>5779135</wp:posOffset>
              </wp:positionH>
              <wp:positionV relativeFrom="page">
                <wp:posOffset>236220</wp:posOffset>
              </wp:positionV>
              <wp:extent cx="2460625" cy="153670"/>
              <wp:effectExtent l="0" t="0" r="15875" b="17780"/>
              <wp:wrapNone/>
              <wp:docPr id="1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0625" cy="153670"/>
                        <a:chOff x="8031" y="720"/>
                        <a:chExt cx="3875" cy="242"/>
                      </a:xfrm>
                    </wpg:grpSpPr>
                    <wps:wsp>
                      <wps:cNvPr id="20" name="Freeform 64"/>
                      <wps:cNvSpPr>
                        <a:spLocks/>
                      </wps:cNvSpPr>
                      <wps:spPr bwMode="auto">
                        <a:xfrm>
                          <a:off x="8031" y="720"/>
                          <a:ext cx="3875" cy="242"/>
                        </a:xfrm>
                        <a:custGeom>
                          <a:avLst/>
                          <a:gdLst>
                            <a:gd name="T0" fmla="+- 0 11906 8031"/>
                            <a:gd name="T1" fmla="*/ T0 w 3875"/>
                            <a:gd name="T2" fmla="+- 0 961 720"/>
                            <a:gd name="T3" fmla="*/ 961 h 242"/>
                            <a:gd name="T4" fmla="+- 0 8189 8031"/>
                            <a:gd name="T5" fmla="*/ T4 w 3875"/>
                            <a:gd name="T6" fmla="+- 0 961 720"/>
                            <a:gd name="T7" fmla="*/ 961 h 242"/>
                            <a:gd name="T8" fmla="+- 0 8031 8031"/>
                            <a:gd name="T9" fmla="*/ T8 w 3875"/>
                            <a:gd name="T10" fmla="+- 0 720 720"/>
                            <a:gd name="T11" fmla="*/ 720 h 242"/>
                          </a:gdLst>
                          <a:ahLst/>
                          <a:cxnLst>
                            <a:cxn ang="0">
                              <a:pos x="T1" y="T3"/>
                            </a:cxn>
                            <a:cxn ang="0">
                              <a:pos x="T5" y="T7"/>
                            </a:cxn>
                            <a:cxn ang="0">
                              <a:pos x="T9" y="T11"/>
                            </a:cxn>
                          </a:cxnLst>
                          <a:rect l="0" t="0" r="r" b="b"/>
                          <a:pathLst>
                            <a:path w="3875" h="242">
                              <a:moveTo>
                                <a:pt x="3875" y="241"/>
                              </a:moveTo>
                              <a:lnTo>
                                <a:pt x="158" y="241"/>
                              </a:lnTo>
                              <a:lnTo>
                                <a:pt x="0" y="0"/>
                              </a:lnTo>
                            </a:path>
                          </a:pathLst>
                        </a:custGeom>
                        <a:noFill/>
                        <a:ln w="3175">
                          <a:solidFill>
                            <a:srgbClr val="4A2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04592" id="Group 63" o:spid="_x0000_s1026" style="position:absolute;margin-left:455.05pt;margin-top:18.6pt;width:193.75pt;height:12.1pt;z-index:-8528;mso-position-horizontal-relative:page;mso-position-vertical-relative:page" coordorigin="8031,720" coordsize="387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">
              <v:shape id="Freeform 64" o:spid="_x0000_s1027" style="position:absolute;left:8031;top:720;width:3875;height:242;visibility:visible;mso-wrap-style:square;v-text-anchor:top" coordsize="38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x9cAA&#10;AADbAAAADwAAAGRycy9kb3ducmV2LnhtbERPy4rCMBTdD/gP4QpuBk2sIEM1iggDs9CFj83srs21&#10;rTY3tYm1/r1ZCC4P5z1fdrYSLTW+dKxhPFIgiDNnSs41HA+/wx8QPiAbrByThid5WC56X3NMjXvw&#10;jtp9yEUMYZ+ihiKEOpXSZwVZ9CNXE0fu7BqLIcIml6bBRwy3lUyUmkqLJceGAmtaF5Rd93er4b/8&#10;puPkNL5Y55TarttbsmlR60G/W81ABOrCR/x2/xkNSVwfv8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Zx9cAAAADbAAAADwAAAAAAAAAAAAAAAACYAgAAZHJzL2Rvd25y&#10;ZXYueG1sUEsFBgAAAAAEAAQA9QAAAIUDAAAAAA==&#10;" path="m3875,241r-3717,l,e" filled="f" strokecolor="#4a2683" strokeweight=".25pt">
                <v:path arrowok="t" o:connecttype="custom" o:connectlocs="3875,961;158,961;0,720" o:connectangles="0,0,0"/>
              </v:shape>
              <w10:wrap anchorx="page" anchory="page"/>
            </v:group>
          </w:pict>
        </mc:Fallback>
      </mc:AlternateContent>
    </w:r>
    <w:r w:rsidRPr="002252EC">
      <w:rPr>
        <w:noProof/>
        <w:lang w:val="en-GB" w:eastAsia="en-GB"/>
      </w:rPr>
      <mc:AlternateContent>
        <mc:Choice Requires="wps">
          <w:drawing>
            <wp:anchor distT="0" distB="0" distL="114300" distR="114300" simplePos="0" relativeHeight="503308976" behindDoc="1" locked="0" layoutInCell="1" allowOverlap="1" wp14:anchorId="717224E6" wp14:editId="42FE871D">
              <wp:simplePos x="0" y="0"/>
              <wp:positionH relativeFrom="page">
                <wp:posOffset>5903291</wp:posOffset>
              </wp:positionH>
              <wp:positionV relativeFrom="page">
                <wp:posOffset>189230</wp:posOffset>
              </wp:positionV>
              <wp:extent cx="2484120" cy="153670"/>
              <wp:effectExtent l="0" t="0" r="11430" b="17780"/>
              <wp:wrapNone/>
              <wp:docPr id="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B62" w:rsidRPr="00023446" w:rsidRDefault="00983B62" w:rsidP="00D15F17">
                          <w:pPr>
                            <w:spacing w:line="188" w:lineRule="exact"/>
                            <w:ind w:left="20"/>
                            <w:rPr>
                              <w:rFonts w:ascii="Archer Book" w:eastAsia="Myriad Pro" w:hAnsi="Archer Book" w:cs="Myriad Pro"/>
                              <w:sz w:val="16"/>
                              <w:szCs w:val="16"/>
                            </w:rPr>
                          </w:pPr>
                          <w:r>
                            <w:rPr>
                              <w:rFonts w:ascii="Archer Book" w:hAnsi="Archer Book"/>
                              <w:color w:val="4D4A46"/>
                              <w:spacing w:val="-1"/>
                              <w:w w:val="96"/>
                              <w:sz w:val="16"/>
                            </w:rPr>
                            <w:t>Information for c</w:t>
                          </w:r>
                          <w:r w:rsidRPr="00023446">
                            <w:rPr>
                              <w:rFonts w:ascii="Archer Book" w:hAnsi="Archer Book"/>
                              <w:color w:val="4D4A46"/>
                              <w:w w:val="90"/>
                              <w:sz w:val="16"/>
                            </w:rPr>
                            <w:t>andida</w:t>
                          </w:r>
                          <w:r w:rsidRPr="00023446">
                            <w:rPr>
                              <w:rFonts w:ascii="Archer Book" w:hAnsi="Archer Book"/>
                              <w:color w:val="4D4A46"/>
                              <w:spacing w:val="-1"/>
                              <w:w w:val="90"/>
                              <w:sz w:val="16"/>
                            </w:rPr>
                            <w:t>t</w:t>
                          </w:r>
                          <w:r w:rsidRPr="00023446">
                            <w:rPr>
                              <w:rFonts w:ascii="Archer Book" w:hAnsi="Archer Book"/>
                              <w:color w:val="4D4A46"/>
                              <w:w w:val="93"/>
                              <w:sz w:val="16"/>
                            </w:rPr>
                            <w:t>e</w:t>
                          </w:r>
                          <w:r>
                            <w:rPr>
                              <w:rFonts w:ascii="Archer Book" w:hAnsi="Archer Book"/>
                              <w:color w:val="4D4A46"/>
                              <w:w w:val="93"/>
                              <w:sz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224E6" id="_x0000_s1038" type="#_x0000_t202" style="position:absolute;margin-left:464.85pt;margin-top:14.9pt;width:195.6pt;height:12.1pt;z-index:-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yK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" filled="f" stroked="f">
              <v:textbox inset="0,0,0,0">
                <w:txbxContent>
                  <w:p w:rsidR="00983B62" w:rsidRPr="00023446" w:rsidRDefault="00983B62" w:rsidP="00D15F17">
                    <w:pPr>
                      <w:spacing w:line="188" w:lineRule="exact"/>
                      <w:ind w:left="20"/>
                      <w:rPr>
                        <w:rFonts w:ascii="Archer Book" w:eastAsia="Myriad Pro" w:hAnsi="Archer Book" w:cs="Myriad Pro"/>
                        <w:sz w:val="16"/>
                        <w:szCs w:val="16"/>
                      </w:rPr>
                    </w:pPr>
                    <w:r>
                      <w:rPr>
                        <w:rFonts w:ascii="Archer Book" w:hAnsi="Archer Book"/>
                        <w:color w:val="4D4A46"/>
                        <w:spacing w:val="-1"/>
                        <w:w w:val="96"/>
                        <w:sz w:val="16"/>
                      </w:rPr>
                      <w:t>Information for c</w:t>
                    </w:r>
                    <w:r w:rsidRPr="00023446">
                      <w:rPr>
                        <w:rFonts w:ascii="Archer Book" w:hAnsi="Archer Book"/>
                        <w:color w:val="4D4A46"/>
                        <w:w w:val="90"/>
                        <w:sz w:val="16"/>
                      </w:rPr>
                      <w:t>andida</w:t>
                    </w:r>
                    <w:r w:rsidRPr="00023446">
                      <w:rPr>
                        <w:rFonts w:ascii="Archer Book" w:hAnsi="Archer Book"/>
                        <w:color w:val="4D4A46"/>
                        <w:spacing w:val="-1"/>
                        <w:w w:val="90"/>
                        <w:sz w:val="16"/>
                      </w:rPr>
                      <w:t>t</w:t>
                    </w:r>
                    <w:r w:rsidRPr="00023446">
                      <w:rPr>
                        <w:rFonts w:ascii="Archer Book" w:hAnsi="Archer Book"/>
                        <w:color w:val="4D4A46"/>
                        <w:w w:val="93"/>
                        <w:sz w:val="16"/>
                      </w:rPr>
                      <w:t>e</w:t>
                    </w:r>
                    <w:r>
                      <w:rPr>
                        <w:rFonts w:ascii="Archer Book" w:hAnsi="Archer Book"/>
                        <w:color w:val="4D4A46"/>
                        <w:w w:val="93"/>
                        <w:sz w:val="16"/>
                      </w:rPr>
                      <w: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B62" w:rsidRDefault="00983B62">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3DE"/>
    <w:multiLevelType w:val="hybridMultilevel"/>
    <w:tmpl w:val="AC42103A"/>
    <w:lvl w:ilvl="0" w:tplc="C8B2E84A">
      <w:start w:val="1"/>
      <w:numFmt w:val="bullet"/>
      <w:lvlText w:val="•"/>
      <w:lvlJc w:val="left"/>
      <w:pPr>
        <w:ind w:left="423" w:hanging="171"/>
      </w:pPr>
      <w:rPr>
        <w:rFonts w:ascii="Adobe Gothic Std B" w:eastAsia="Adobe Gothic Std B" w:hAnsi="Adobe Gothic Std B" w:hint="default"/>
        <w:b/>
        <w:bCs/>
        <w:color w:val="654696"/>
        <w:w w:val="36"/>
        <w:sz w:val="22"/>
        <w:szCs w:val="22"/>
      </w:rPr>
    </w:lvl>
    <w:lvl w:ilvl="1" w:tplc="06402F20">
      <w:start w:val="1"/>
      <w:numFmt w:val="bullet"/>
      <w:lvlText w:val="•"/>
      <w:lvlJc w:val="left"/>
      <w:pPr>
        <w:ind w:left="890" w:hanging="171"/>
      </w:pPr>
      <w:rPr>
        <w:rFonts w:ascii="Adobe Gothic Std B" w:eastAsia="Adobe Gothic Std B" w:hAnsi="Adobe Gothic Std B" w:hint="default"/>
        <w:b/>
        <w:bCs/>
        <w:color w:val="654696"/>
        <w:w w:val="36"/>
        <w:sz w:val="22"/>
        <w:szCs w:val="22"/>
      </w:rPr>
    </w:lvl>
    <w:lvl w:ilvl="2" w:tplc="68A022C4">
      <w:start w:val="1"/>
      <w:numFmt w:val="bullet"/>
      <w:lvlText w:val="•"/>
      <w:lvlJc w:val="left"/>
      <w:pPr>
        <w:ind w:left="778" w:hanging="171"/>
      </w:pPr>
      <w:rPr>
        <w:rFonts w:hint="default"/>
      </w:rPr>
    </w:lvl>
    <w:lvl w:ilvl="3" w:tplc="34E461EC">
      <w:start w:val="1"/>
      <w:numFmt w:val="bullet"/>
      <w:lvlText w:val="•"/>
      <w:lvlJc w:val="left"/>
      <w:pPr>
        <w:ind w:left="656" w:hanging="171"/>
      </w:pPr>
      <w:rPr>
        <w:rFonts w:hint="default"/>
      </w:rPr>
    </w:lvl>
    <w:lvl w:ilvl="4" w:tplc="1F1CE948">
      <w:start w:val="1"/>
      <w:numFmt w:val="bullet"/>
      <w:lvlText w:val="•"/>
      <w:lvlJc w:val="left"/>
      <w:pPr>
        <w:ind w:left="534" w:hanging="171"/>
      </w:pPr>
      <w:rPr>
        <w:rFonts w:hint="default"/>
      </w:rPr>
    </w:lvl>
    <w:lvl w:ilvl="5" w:tplc="2946AF06">
      <w:start w:val="1"/>
      <w:numFmt w:val="bullet"/>
      <w:lvlText w:val="•"/>
      <w:lvlJc w:val="left"/>
      <w:pPr>
        <w:ind w:left="412" w:hanging="171"/>
      </w:pPr>
      <w:rPr>
        <w:rFonts w:hint="default"/>
      </w:rPr>
    </w:lvl>
    <w:lvl w:ilvl="6" w:tplc="0E46099E">
      <w:start w:val="1"/>
      <w:numFmt w:val="bullet"/>
      <w:lvlText w:val="•"/>
      <w:lvlJc w:val="left"/>
      <w:pPr>
        <w:ind w:left="290" w:hanging="171"/>
      </w:pPr>
      <w:rPr>
        <w:rFonts w:hint="default"/>
      </w:rPr>
    </w:lvl>
    <w:lvl w:ilvl="7" w:tplc="6F021DB8">
      <w:start w:val="1"/>
      <w:numFmt w:val="bullet"/>
      <w:lvlText w:val="•"/>
      <w:lvlJc w:val="left"/>
      <w:pPr>
        <w:ind w:left="168" w:hanging="171"/>
      </w:pPr>
      <w:rPr>
        <w:rFonts w:hint="default"/>
      </w:rPr>
    </w:lvl>
    <w:lvl w:ilvl="8" w:tplc="8C78426E">
      <w:start w:val="1"/>
      <w:numFmt w:val="bullet"/>
      <w:lvlText w:val="•"/>
      <w:lvlJc w:val="left"/>
      <w:pPr>
        <w:ind w:left="46" w:hanging="171"/>
      </w:pPr>
      <w:rPr>
        <w:rFonts w:hint="default"/>
      </w:rPr>
    </w:lvl>
  </w:abstractNum>
  <w:abstractNum w:abstractNumId="1" w15:restartNumberingAfterBreak="0">
    <w:nsid w:val="084203BF"/>
    <w:multiLevelType w:val="hybridMultilevel"/>
    <w:tmpl w:val="C5A02F94"/>
    <w:lvl w:ilvl="0" w:tplc="CF568AC6">
      <w:start w:val="1"/>
      <w:numFmt w:val="bullet"/>
      <w:lvlText w:val="•"/>
      <w:lvlJc w:val="left"/>
      <w:pPr>
        <w:ind w:left="890" w:hanging="171"/>
      </w:pPr>
      <w:rPr>
        <w:rFonts w:ascii="Adobe Gothic Std B" w:eastAsia="Adobe Gothic Std B" w:hAnsi="Adobe Gothic Std B" w:hint="default"/>
        <w:b/>
        <w:bCs/>
        <w:color w:val="654696"/>
        <w:w w:val="36"/>
        <w:sz w:val="22"/>
        <w:szCs w:val="22"/>
      </w:rPr>
    </w:lvl>
    <w:lvl w:ilvl="1" w:tplc="539E58AA">
      <w:start w:val="1"/>
      <w:numFmt w:val="bullet"/>
      <w:lvlText w:val="•"/>
      <w:lvlJc w:val="left"/>
      <w:pPr>
        <w:ind w:left="1379" w:hanging="171"/>
      </w:pPr>
      <w:rPr>
        <w:rFonts w:hint="default"/>
      </w:rPr>
    </w:lvl>
    <w:lvl w:ilvl="2" w:tplc="EC24E686">
      <w:start w:val="1"/>
      <w:numFmt w:val="bullet"/>
      <w:lvlText w:val="•"/>
      <w:lvlJc w:val="left"/>
      <w:pPr>
        <w:ind w:left="1858" w:hanging="171"/>
      </w:pPr>
      <w:rPr>
        <w:rFonts w:hint="default"/>
      </w:rPr>
    </w:lvl>
    <w:lvl w:ilvl="3" w:tplc="5A5C124C">
      <w:start w:val="1"/>
      <w:numFmt w:val="bullet"/>
      <w:lvlText w:val="•"/>
      <w:lvlJc w:val="left"/>
      <w:pPr>
        <w:ind w:left="2338" w:hanging="171"/>
      </w:pPr>
      <w:rPr>
        <w:rFonts w:hint="default"/>
      </w:rPr>
    </w:lvl>
    <w:lvl w:ilvl="4" w:tplc="29AE80BE">
      <w:start w:val="1"/>
      <w:numFmt w:val="bullet"/>
      <w:lvlText w:val="•"/>
      <w:lvlJc w:val="left"/>
      <w:pPr>
        <w:ind w:left="2817" w:hanging="171"/>
      </w:pPr>
      <w:rPr>
        <w:rFonts w:hint="default"/>
      </w:rPr>
    </w:lvl>
    <w:lvl w:ilvl="5" w:tplc="8CF4DE3C">
      <w:start w:val="1"/>
      <w:numFmt w:val="bullet"/>
      <w:lvlText w:val="•"/>
      <w:lvlJc w:val="left"/>
      <w:pPr>
        <w:ind w:left="3296" w:hanging="171"/>
      </w:pPr>
      <w:rPr>
        <w:rFonts w:hint="default"/>
      </w:rPr>
    </w:lvl>
    <w:lvl w:ilvl="6" w:tplc="22741A9E">
      <w:start w:val="1"/>
      <w:numFmt w:val="bullet"/>
      <w:lvlText w:val="•"/>
      <w:lvlJc w:val="left"/>
      <w:pPr>
        <w:ind w:left="3776" w:hanging="171"/>
      </w:pPr>
      <w:rPr>
        <w:rFonts w:hint="default"/>
      </w:rPr>
    </w:lvl>
    <w:lvl w:ilvl="7" w:tplc="A31ABFBC">
      <w:start w:val="1"/>
      <w:numFmt w:val="bullet"/>
      <w:lvlText w:val="•"/>
      <w:lvlJc w:val="left"/>
      <w:pPr>
        <w:ind w:left="4255" w:hanging="171"/>
      </w:pPr>
      <w:rPr>
        <w:rFonts w:hint="default"/>
      </w:rPr>
    </w:lvl>
    <w:lvl w:ilvl="8" w:tplc="0FD2556A">
      <w:start w:val="1"/>
      <w:numFmt w:val="bullet"/>
      <w:lvlText w:val="•"/>
      <w:lvlJc w:val="left"/>
      <w:pPr>
        <w:ind w:left="4734" w:hanging="171"/>
      </w:pPr>
      <w:rPr>
        <w:rFonts w:hint="default"/>
      </w:rPr>
    </w:lvl>
  </w:abstractNum>
  <w:abstractNum w:abstractNumId="2" w15:restartNumberingAfterBreak="0">
    <w:nsid w:val="19760AE8"/>
    <w:multiLevelType w:val="hybridMultilevel"/>
    <w:tmpl w:val="BAE0A518"/>
    <w:lvl w:ilvl="0" w:tplc="2A3EE804">
      <w:start w:val="1"/>
      <w:numFmt w:val="bullet"/>
      <w:lvlText w:val=""/>
      <w:lvlJc w:val="left"/>
      <w:pPr>
        <w:tabs>
          <w:tab w:val="num" w:pos="454"/>
        </w:tabs>
        <w:ind w:left="454" w:hanging="341"/>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0F6FF8"/>
    <w:multiLevelType w:val="hybridMultilevel"/>
    <w:tmpl w:val="B71EAA00"/>
    <w:lvl w:ilvl="0" w:tplc="2A3EE804">
      <w:start w:val="1"/>
      <w:numFmt w:val="bullet"/>
      <w:lvlText w:val=""/>
      <w:lvlJc w:val="left"/>
      <w:pPr>
        <w:tabs>
          <w:tab w:val="num" w:pos="454"/>
        </w:tabs>
        <w:ind w:left="454" w:hanging="341"/>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3231BB"/>
    <w:multiLevelType w:val="hybridMultilevel"/>
    <w:tmpl w:val="2CB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CC3F1B"/>
    <w:multiLevelType w:val="hybridMultilevel"/>
    <w:tmpl w:val="471C4E8A"/>
    <w:lvl w:ilvl="0" w:tplc="9C387AFE">
      <w:start w:val="1"/>
      <w:numFmt w:val="bullet"/>
      <w:lvlText w:val="•"/>
      <w:lvlJc w:val="left"/>
      <w:pPr>
        <w:ind w:left="543" w:hanging="171"/>
      </w:pPr>
      <w:rPr>
        <w:rFonts w:ascii="Adobe Gothic Std B" w:eastAsia="Adobe Gothic Std B" w:hAnsi="Adobe Gothic Std B" w:hint="default"/>
        <w:b/>
        <w:bCs/>
        <w:color w:val="654696"/>
        <w:w w:val="36"/>
        <w:sz w:val="22"/>
        <w:szCs w:val="22"/>
      </w:rPr>
    </w:lvl>
    <w:lvl w:ilvl="1" w:tplc="C820092C">
      <w:start w:val="1"/>
      <w:numFmt w:val="bullet"/>
      <w:lvlText w:val="•"/>
      <w:lvlJc w:val="left"/>
      <w:pPr>
        <w:ind w:left="1110" w:hanging="171"/>
      </w:pPr>
      <w:rPr>
        <w:rFonts w:hint="default"/>
      </w:rPr>
    </w:lvl>
    <w:lvl w:ilvl="2" w:tplc="3DD8F0AC">
      <w:start w:val="1"/>
      <w:numFmt w:val="bullet"/>
      <w:lvlText w:val="•"/>
      <w:lvlJc w:val="left"/>
      <w:pPr>
        <w:ind w:left="1680" w:hanging="171"/>
      </w:pPr>
      <w:rPr>
        <w:rFonts w:hint="default"/>
      </w:rPr>
    </w:lvl>
    <w:lvl w:ilvl="3" w:tplc="89DC41FA">
      <w:start w:val="1"/>
      <w:numFmt w:val="bullet"/>
      <w:lvlText w:val="•"/>
      <w:lvlJc w:val="left"/>
      <w:pPr>
        <w:ind w:left="2250" w:hanging="171"/>
      </w:pPr>
      <w:rPr>
        <w:rFonts w:hint="default"/>
      </w:rPr>
    </w:lvl>
    <w:lvl w:ilvl="4" w:tplc="9AC031D0">
      <w:start w:val="1"/>
      <w:numFmt w:val="bullet"/>
      <w:lvlText w:val="•"/>
      <w:lvlJc w:val="left"/>
      <w:pPr>
        <w:ind w:left="2821" w:hanging="171"/>
      </w:pPr>
      <w:rPr>
        <w:rFonts w:hint="default"/>
      </w:rPr>
    </w:lvl>
    <w:lvl w:ilvl="5" w:tplc="59BC0118">
      <w:start w:val="1"/>
      <w:numFmt w:val="bullet"/>
      <w:lvlText w:val="•"/>
      <w:lvlJc w:val="left"/>
      <w:pPr>
        <w:ind w:left="3391" w:hanging="171"/>
      </w:pPr>
      <w:rPr>
        <w:rFonts w:hint="default"/>
      </w:rPr>
    </w:lvl>
    <w:lvl w:ilvl="6" w:tplc="723AAE64">
      <w:start w:val="1"/>
      <w:numFmt w:val="bullet"/>
      <w:lvlText w:val="•"/>
      <w:lvlJc w:val="left"/>
      <w:pPr>
        <w:ind w:left="3961" w:hanging="171"/>
      </w:pPr>
      <w:rPr>
        <w:rFonts w:hint="default"/>
      </w:rPr>
    </w:lvl>
    <w:lvl w:ilvl="7" w:tplc="B2EA7024">
      <w:start w:val="1"/>
      <w:numFmt w:val="bullet"/>
      <w:lvlText w:val="•"/>
      <w:lvlJc w:val="left"/>
      <w:pPr>
        <w:ind w:left="4532" w:hanging="171"/>
      </w:pPr>
      <w:rPr>
        <w:rFonts w:hint="default"/>
      </w:rPr>
    </w:lvl>
    <w:lvl w:ilvl="8" w:tplc="8D9AC12A">
      <w:start w:val="1"/>
      <w:numFmt w:val="bullet"/>
      <w:lvlText w:val="•"/>
      <w:lvlJc w:val="left"/>
      <w:pPr>
        <w:ind w:left="5102" w:hanging="171"/>
      </w:pPr>
      <w:rPr>
        <w:rFonts w:hint="default"/>
      </w:rPr>
    </w:lvl>
  </w:abstractNum>
  <w:abstractNum w:abstractNumId="6" w15:restartNumberingAfterBreak="0">
    <w:nsid w:val="47BB0671"/>
    <w:multiLevelType w:val="hybridMultilevel"/>
    <w:tmpl w:val="CE90070C"/>
    <w:lvl w:ilvl="0" w:tplc="2A3EE804">
      <w:start w:val="1"/>
      <w:numFmt w:val="bullet"/>
      <w:lvlText w:val=""/>
      <w:lvlJc w:val="left"/>
      <w:pPr>
        <w:tabs>
          <w:tab w:val="num" w:pos="454"/>
        </w:tabs>
        <w:ind w:left="454" w:hanging="341"/>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140810"/>
    <w:multiLevelType w:val="hybridMultilevel"/>
    <w:tmpl w:val="017AEA04"/>
    <w:lvl w:ilvl="0" w:tplc="01C669CA">
      <w:numFmt w:val="bullet"/>
      <w:lvlText w:val="•"/>
      <w:lvlJc w:val="left"/>
      <w:pPr>
        <w:ind w:left="1080" w:hanging="720"/>
      </w:pPr>
      <w:rPr>
        <w:rFonts w:ascii="ITC Garamond Std Lt" w:eastAsia="Myriad Pro Light" w:hAnsi="ITC Garamond Std L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9A3913"/>
    <w:multiLevelType w:val="hybridMultilevel"/>
    <w:tmpl w:val="DB20FCE0"/>
    <w:lvl w:ilvl="0" w:tplc="331E7DAE">
      <w:start w:val="1"/>
      <w:numFmt w:val="bullet"/>
      <w:pStyle w:val="Bullets"/>
      <w:lvlText w:val=""/>
      <w:lvlJc w:val="left"/>
      <w:pPr>
        <w:ind w:left="360" w:hanging="360"/>
      </w:pPr>
      <w:rPr>
        <w:rFonts w:ascii="Symbol" w:hAnsi="Symbol" w:hint="default"/>
        <w:color w:val="342044"/>
        <w:spacing w:val="0"/>
        <w:position w:val="0"/>
        <w:sz w:val="16"/>
      </w:rPr>
    </w:lvl>
    <w:lvl w:ilvl="1" w:tplc="2A22E2E8">
      <w:numFmt w:val="bullet"/>
      <w:lvlText w:val="•"/>
      <w:lvlJc w:val="left"/>
      <w:pPr>
        <w:ind w:left="1440" w:hanging="720"/>
      </w:pPr>
      <w:rPr>
        <w:rFonts w:ascii="ITC Garamond Std Lt" w:eastAsia="Myriad Pro Light" w:hAnsi="ITC Garamond Std L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DD56560"/>
    <w:multiLevelType w:val="hybridMultilevel"/>
    <w:tmpl w:val="C58630D8"/>
    <w:lvl w:ilvl="0" w:tplc="3D74D9E0">
      <w:start w:val="1"/>
      <w:numFmt w:val="bullet"/>
      <w:lvlText w:val="•"/>
      <w:lvlJc w:val="left"/>
      <w:pPr>
        <w:ind w:left="509" w:hanging="171"/>
      </w:pPr>
      <w:rPr>
        <w:rFonts w:ascii="Adobe Gothic Std B" w:eastAsia="Adobe Gothic Std B" w:hAnsi="Adobe Gothic Std B" w:hint="default"/>
        <w:b/>
        <w:bCs/>
        <w:color w:val="654696"/>
        <w:w w:val="36"/>
        <w:sz w:val="22"/>
        <w:szCs w:val="22"/>
      </w:rPr>
    </w:lvl>
    <w:lvl w:ilvl="1" w:tplc="2962049C">
      <w:start w:val="1"/>
      <w:numFmt w:val="bullet"/>
      <w:lvlText w:val="•"/>
      <w:lvlJc w:val="left"/>
      <w:pPr>
        <w:ind w:left="1067" w:hanging="171"/>
      </w:pPr>
      <w:rPr>
        <w:rFonts w:hint="default"/>
      </w:rPr>
    </w:lvl>
    <w:lvl w:ilvl="2" w:tplc="44FE586A">
      <w:start w:val="1"/>
      <w:numFmt w:val="bullet"/>
      <w:lvlText w:val="•"/>
      <w:lvlJc w:val="left"/>
      <w:pPr>
        <w:ind w:left="1634" w:hanging="171"/>
      </w:pPr>
      <w:rPr>
        <w:rFonts w:hint="default"/>
      </w:rPr>
    </w:lvl>
    <w:lvl w:ilvl="3" w:tplc="5DBA24A8">
      <w:start w:val="1"/>
      <w:numFmt w:val="bullet"/>
      <w:lvlText w:val="•"/>
      <w:lvlJc w:val="left"/>
      <w:pPr>
        <w:ind w:left="2201" w:hanging="171"/>
      </w:pPr>
      <w:rPr>
        <w:rFonts w:hint="default"/>
      </w:rPr>
    </w:lvl>
    <w:lvl w:ilvl="4" w:tplc="AFCCCE0E">
      <w:start w:val="1"/>
      <w:numFmt w:val="bullet"/>
      <w:lvlText w:val="•"/>
      <w:lvlJc w:val="left"/>
      <w:pPr>
        <w:ind w:left="2768" w:hanging="171"/>
      </w:pPr>
      <w:rPr>
        <w:rFonts w:hint="default"/>
      </w:rPr>
    </w:lvl>
    <w:lvl w:ilvl="5" w:tplc="7C48511A">
      <w:start w:val="1"/>
      <w:numFmt w:val="bullet"/>
      <w:lvlText w:val="•"/>
      <w:lvlJc w:val="left"/>
      <w:pPr>
        <w:ind w:left="3335" w:hanging="171"/>
      </w:pPr>
      <w:rPr>
        <w:rFonts w:hint="default"/>
      </w:rPr>
    </w:lvl>
    <w:lvl w:ilvl="6" w:tplc="E22C480C">
      <w:start w:val="1"/>
      <w:numFmt w:val="bullet"/>
      <w:lvlText w:val="•"/>
      <w:lvlJc w:val="left"/>
      <w:pPr>
        <w:ind w:left="3903" w:hanging="171"/>
      </w:pPr>
      <w:rPr>
        <w:rFonts w:hint="default"/>
      </w:rPr>
    </w:lvl>
    <w:lvl w:ilvl="7" w:tplc="7DC20EAC">
      <w:start w:val="1"/>
      <w:numFmt w:val="bullet"/>
      <w:lvlText w:val="•"/>
      <w:lvlJc w:val="left"/>
      <w:pPr>
        <w:ind w:left="4470" w:hanging="171"/>
      </w:pPr>
      <w:rPr>
        <w:rFonts w:hint="default"/>
      </w:rPr>
    </w:lvl>
    <w:lvl w:ilvl="8" w:tplc="5BF89F48">
      <w:start w:val="1"/>
      <w:numFmt w:val="bullet"/>
      <w:lvlText w:val="•"/>
      <w:lvlJc w:val="left"/>
      <w:pPr>
        <w:ind w:left="5037" w:hanging="171"/>
      </w:pPr>
      <w:rPr>
        <w:rFonts w:hint="default"/>
      </w:rPr>
    </w:lvl>
  </w:abstractNum>
  <w:abstractNum w:abstractNumId="10" w15:restartNumberingAfterBreak="0">
    <w:nsid w:val="6F8A58D3"/>
    <w:multiLevelType w:val="hybridMultilevel"/>
    <w:tmpl w:val="D93434E8"/>
    <w:lvl w:ilvl="0" w:tplc="2A3EE804">
      <w:start w:val="1"/>
      <w:numFmt w:val="bullet"/>
      <w:lvlText w:val=""/>
      <w:lvlJc w:val="left"/>
      <w:pPr>
        <w:tabs>
          <w:tab w:val="num" w:pos="454"/>
        </w:tabs>
        <w:ind w:left="454" w:hanging="341"/>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CC7F25"/>
    <w:multiLevelType w:val="hybridMultilevel"/>
    <w:tmpl w:val="7F5C8A38"/>
    <w:lvl w:ilvl="0" w:tplc="F44005A8">
      <w:numFmt w:val="bullet"/>
      <w:lvlText w:val="•"/>
      <w:lvlJc w:val="left"/>
      <w:pPr>
        <w:ind w:left="720" w:hanging="360"/>
      </w:pPr>
      <w:rPr>
        <w:rFonts w:ascii="Archer Book" w:eastAsia="Myriad Pro Light" w:hAnsi="Arche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E004E0"/>
    <w:multiLevelType w:val="hybridMultilevel"/>
    <w:tmpl w:val="6EF2AA8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786C06B6"/>
    <w:multiLevelType w:val="hybridMultilevel"/>
    <w:tmpl w:val="CECE33B2"/>
    <w:lvl w:ilvl="0" w:tplc="01C669CA">
      <w:numFmt w:val="bullet"/>
      <w:lvlText w:val="•"/>
      <w:lvlJc w:val="left"/>
      <w:pPr>
        <w:ind w:left="1080" w:hanging="720"/>
      </w:pPr>
      <w:rPr>
        <w:rFonts w:ascii="ITC Garamond Std Lt" w:eastAsia="Myriad Pro Light" w:hAnsi="ITC Garamond Std L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4F5D7B"/>
    <w:multiLevelType w:val="hybridMultilevel"/>
    <w:tmpl w:val="E946C46A"/>
    <w:lvl w:ilvl="0" w:tplc="2A3EE804">
      <w:start w:val="1"/>
      <w:numFmt w:val="bullet"/>
      <w:lvlText w:val=""/>
      <w:lvlJc w:val="left"/>
      <w:pPr>
        <w:tabs>
          <w:tab w:val="num" w:pos="454"/>
        </w:tabs>
        <w:ind w:left="454" w:hanging="341"/>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9"/>
  </w:num>
  <w:num w:numId="4">
    <w:abstractNumId w:val="1"/>
  </w:num>
  <w:num w:numId="5">
    <w:abstractNumId w:val="8"/>
  </w:num>
  <w:num w:numId="6">
    <w:abstractNumId w:val="11"/>
  </w:num>
  <w:num w:numId="7">
    <w:abstractNumId w:val="8"/>
  </w:num>
  <w:num w:numId="8">
    <w:abstractNumId w:val="4"/>
  </w:num>
  <w:num w:numId="9">
    <w:abstractNumId w:val="13"/>
  </w:num>
  <w:num w:numId="10">
    <w:abstractNumId w:val="7"/>
  </w:num>
  <w:num w:numId="11">
    <w:abstractNumId w:val="6"/>
  </w:num>
  <w:num w:numId="12">
    <w:abstractNumId w:val="10"/>
  </w:num>
  <w:num w:numId="13">
    <w:abstractNumId w:val="14"/>
  </w:num>
  <w:num w:numId="14">
    <w:abstractNumId w:val="3"/>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29025">
      <o:colormru v:ext="edit" colors="#342044"/>
      <o:colormenu v:ext="edit" fillcolor="none"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E6B"/>
    <w:rsid w:val="00002278"/>
    <w:rsid w:val="000051D1"/>
    <w:rsid w:val="00011BB7"/>
    <w:rsid w:val="00017CDA"/>
    <w:rsid w:val="00023446"/>
    <w:rsid w:val="00027418"/>
    <w:rsid w:val="00032F02"/>
    <w:rsid w:val="000337F8"/>
    <w:rsid w:val="000338CD"/>
    <w:rsid w:val="000407A3"/>
    <w:rsid w:val="00044430"/>
    <w:rsid w:val="000466AA"/>
    <w:rsid w:val="00060EF6"/>
    <w:rsid w:val="00061067"/>
    <w:rsid w:val="00065E1E"/>
    <w:rsid w:val="00074A71"/>
    <w:rsid w:val="00083A90"/>
    <w:rsid w:val="000A78B8"/>
    <w:rsid w:val="000A7975"/>
    <w:rsid w:val="000C1D77"/>
    <w:rsid w:val="000D2400"/>
    <w:rsid w:val="000D27DC"/>
    <w:rsid w:val="000D2A07"/>
    <w:rsid w:val="000D4729"/>
    <w:rsid w:val="000D565A"/>
    <w:rsid w:val="000D5E54"/>
    <w:rsid w:val="000D72D5"/>
    <w:rsid w:val="000F0EEC"/>
    <w:rsid w:val="000F4578"/>
    <w:rsid w:val="000F645B"/>
    <w:rsid w:val="00105659"/>
    <w:rsid w:val="001165A7"/>
    <w:rsid w:val="0012534A"/>
    <w:rsid w:val="001324D9"/>
    <w:rsid w:val="00134135"/>
    <w:rsid w:val="00134BDC"/>
    <w:rsid w:val="00140CE7"/>
    <w:rsid w:val="00145BF0"/>
    <w:rsid w:val="00155A51"/>
    <w:rsid w:val="00155E46"/>
    <w:rsid w:val="00163B6A"/>
    <w:rsid w:val="00167EED"/>
    <w:rsid w:val="00170D95"/>
    <w:rsid w:val="00176DD3"/>
    <w:rsid w:val="00180757"/>
    <w:rsid w:val="0018301D"/>
    <w:rsid w:val="0018486F"/>
    <w:rsid w:val="00191323"/>
    <w:rsid w:val="001930DA"/>
    <w:rsid w:val="001A09A6"/>
    <w:rsid w:val="001A407D"/>
    <w:rsid w:val="001A4353"/>
    <w:rsid w:val="001A6A73"/>
    <w:rsid w:val="001B3967"/>
    <w:rsid w:val="001C5ABF"/>
    <w:rsid w:val="001E3FA7"/>
    <w:rsid w:val="001F75A7"/>
    <w:rsid w:val="00202ED2"/>
    <w:rsid w:val="00211620"/>
    <w:rsid w:val="00211E6A"/>
    <w:rsid w:val="002252EC"/>
    <w:rsid w:val="00226AFF"/>
    <w:rsid w:val="00246624"/>
    <w:rsid w:val="002544C4"/>
    <w:rsid w:val="00265FD6"/>
    <w:rsid w:val="00266CF1"/>
    <w:rsid w:val="00283977"/>
    <w:rsid w:val="002851BD"/>
    <w:rsid w:val="00291832"/>
    <w:rsid w:val="00295415"/>
    <w:rsid w:val="002A6772"/>
    <w:rsid w:val="002B1EA8"/>
    <w:rsid w:val="002C32E7"/>
    <w:rsid w:val="002C70A8"/>
    <w:rsid w:val="002D142B"/>
    <w:rsid w:val="002D4748"/>
    <w:rsid w:val="002D731B"/>
    <w:rsid w:val="003003A4"/>
    <w:rsid w:val="00300446"/>
    <w:rsid w:val="00301F1D"/>
    <w:rsid w:val="0031694B"/>
    <w:rsid w:val="00325449"/>
    <w:rsid w:val="00333908"/>
    <w:rsid w:val="003367DD"/>
    <w:rsid w:val="00336B2C"/>
    <w:rsid w:val="003445BC"/>
    <w:rsid w:val="00345B67"/>
    <w:rsid w:val="003479EE"/>
    <w:rsid w:val="00351B3F"/>
    <w:rsid w:val="003657D6"/>
    <w:rsid w:val="0037135C"/>
    <w:rsid w:val="00387ADC"/>
    <w:rsid w:val="00391DFC"/>
    <w:rsid w:val="003931A7"/>
    <w:rsid w:val="00393852"/>
    <w:rsid w:val="003A0B6A"/>
    <w:rsid w:val="003A593E"/>
    <w:rsid w:val="003D0F52"/>
    <w:rsid w:val="003D1242"/>
    <w:rsid w:val="003E0777"/>
    <w:rsid w:val="003E3BAC"/>
    <w:rsid w:val="00410EA9"/>
    <w:rsid w:val="004124AE"/>
    <w:rsid w:val="004129B9"/>
    <w:rsid w:val="00421A09"/>
    <w:rsid w:val="004310AC"/>
    <w:rsid w:val="00433D94"/>
    <w:rsid w:val="004377D0"/>
    <w:rsid w:val="004414BA"/>
    <w:rsid w:val="00441BF8"/>
    <w:rsid w:val="00453D49"/>
    <w:rsid w:val="004567BA"/>
    <w:rsid w:val="00464B28"/>
    <w:rsid w:val="004679AB"/>
    <w:rsid w:val="00473A32"/>
    <w:rsid w:val="00473BD0"/>
    <w:rsid w:val="00474529"/>
    <w:rsid w:val="00477D39"/>
    <w:rsid w:val="00491D18"/>
    <w:rsid w:val="004970E6"/>
    <w:rsid w:val="004B3CA3"/>
    <w:rsid w:val="004B7B26"/>
    <w:rsid w:val="004B7C29"/>
    <w:rsid w:val="004D0E17"/>
    <w:rsid w:val="004D1158"/>
    <w:rsid w:val="004D45B0"/>
    <w:rsid w:val="004D4CBE"/>
    <w:rsid w:val="004D776E"/>
    <w:rsid w:val="004F33DB"/>
    <w:rsid w:val="004F558D"/>
    <w:rsid w:val="00500952"/>
    <w:rsid w:val="0050758E"/>
    <w:rsid w:val="00507A2D"/>
    <w:rsid w:val="00507CC5"/>
    <w:rsid w:val="005121FB"/>
    <w:rsid w:val="00514815"/>
    <w:rsid w:val="00517AC1"/>
    <w:rsid w:val="0052685A"/>
    <w:rsid w:val="00531395"/>
    <w:rsid w:val="0055192A"/>
    <w:rsid w:val="00553808"/>
    <w:rsid w:val="00564EAE"/>
    <w:rsid w:val="0056545E"/>
    <w:rsid w:val="005713E9"/>
    <w:rsid w:val="00577376"/>
    <w:rsid w:val="0058064A"/>
    <w:rsid w:val="0058381E"/>
    <w:rsid w:val="005A2304"/>
    <w:rsid w:val="005A3319"/>
    <w:rsid w:val="005A34E8"/>
    <w:rsid w:val="005B2992"/>
    <w:rsid w:val="005C396A"/>
    <w:rsid w:val="005C4E3D"/>
    <w:rsid w:val="005D0480"/>
    <w:rsid w:val="005D1B32"/>
    <w:rsid w:val="005E0871"/>
    <w:rsid w:val="005E4402"/>
    <w:rsid w:val="00600B8E"/>
    <w:rsid w:val="0060302C"/>
    <w:rsid w:val="006106A3"/>
    <w:rsid w:val="0061140E"/>
    <w:rsid w:val="006146F5"/>
    <w:rsid w:val="00624F74"/>
    <w:rsid w:val="00630845"/>
    <w:rsid w:val="0063160D"/>
    <w:rsid w:val="006331BA"/>
    <w:rsid w:val="006337C8"/>
    <w:rsid w:val="0064077A"/>
    <w:rsid w:val="0064264E"/>
    <w:rsid w:val="00655616"/>
    <w:rsid w:val="006628CC"/>
    <w:rsid w:val="00662E4F"/>
    <w:rsid w:val="0066374F"/>
    <w:rsid w:val="0066612F"/>
    <w:rsid w:val="006735D7"/>
    <w:rsid w:val="00675A8E"/>
    <w:rsid w:val="00675F9C"/>
    <w:rsid w:val="00694869"/>
    <w:rsid w:val="006A0AE0"/>
    <w:rsid w:val="006A5D36"/>
    <w:rsid w:val="006A5FBF"/>
    <w:rsid w:val="006C2C8F"/>
    <w:rsid w:val="006E4E5A"/>
    <w:rsid w:val="006F4A3B"/>
    <w:rsid w:val="0070468D"/>
    <w:rsid w:val="00712DD1"/>
    <w:rsid w:val="0072193A"/>
    <w:rsid w:val="0072577B"/>
    <w:rsid w:val="00733F87"/>
    <w:rsid w:val="00747E6B"/>
    <w:rsid w:val="0075186B"/>
    <w:rsid w:val="00757430"/>
    <w:rsid w:val="00761033"/>
    <w:rsid w:val="00773FAB"/>
    <w:rsid w:val="00781B1E"/>
    <w:rsid w:val="00787267"/>
    <w:rsid w:val="007878E8"/>
    <w:rsid w:val="0079204D"/>
    <w:rsid w:val="007A1910"/>
    <w:rsid w:val="007A19A0"/>
    <w:rsid w:val="007A3753"/>
    <w:rsid w:val="007A4032"/>
    <w:rsid w:val="007C09A2"/>
    <w:rsid w:val="007C74EB"/>
    <w:rsid w:val="007C762B"/>
    <w:rsid w:val="007D7CC3"/>
    <w:rsid w:val="007E2A61"/>
    <w:rsid w:val="007F400D"/>
    <w:rsid w:val="00806FC6"/>
    <w:rsid w:val="00810DC9"/>
    <w:rsid w:val="00811649"/>
    <w:rsid w:val="00813196"/>
    <w:rsid w:val="00814883"/>
    <w:rsid w:val="00814935"/>
    <w:rsid w:val="00817181"/>
    <w:rsid w:val="00822EA4"/>
    <w:rsid w:val="00823788"/>
    <w:rsid w:val="0082511D"/>
    <w:rsid w:val="0082778D"/>
    <w:rsid w:val="0083176E"/>
    <w:rsid w:val="008414E9"/>
    <w:rsid w:val="00856E38"/>
    <w:rsid w:val="0086144B"/>
    <w:rsid w:val="00876295"/>
    <w:rsid w:val="00884EFB"/>
    <w:rsid w:val="00887621"/>
    <w:rsid w:val="00893D5D"/>
    <w:rsid w:val="008A0642"/>
    <w:rsid w:val="008A3D8F"/>
    <w:rsid w:val="008A462A"/>
    <w:rsid w:val="008A4F86"/>
    <w:rsid w:val="008B26AF"/>
    <w:rsid w:val="008C1D09"/>
    <w:rsid w:val="008C2987"/>
    <w:rsid w:val="008C34B5"/>
    <w:rsid w:val="008D0D8D"/>
    <w:rsid w:val="008D4534"/>
    <w:rsid w:val="008F1622"/>
    <w:rsid w:val="008F49C6"/>
    <w:rsid w:val="00902905"/>
    <w:rsid w:val="0090488A"/>
    <w:rsid w:val="00905FF8"/>
    <w:rsid w:val="0092264B"/>
    <w:rsid w:val="00942A54"/>
    <w:rsid w:val="0094432F"/>
    <w:rsid w:val="0096386C"/>
    <w:rsid w:val="00965FFF"/>
    <w:rsid w:val="00970434"/>
    <w:rsid w:val="00971056"/>
    <w:rsid w:val="009764B0"/>
    <w:rsid w:val="009831B7"/>
    <w:rsid w:val="00983B62"/>
    <w:rsid w:val="00990D98"/>
    <w:rsid w:val="009D055F"/>
    <w:rsid w:val="009D2427"/>
    <w:rsid w:val="009D5F97"/>
    <w:rsid w:val="009E488C"/>
    <w:rsid w:val="009F1461"/>
    <w:rsid w:val="009F505C"/>
    <w:rsid w:val="00A151D7"/>
    <w:rsid w:val="00A15AD4"/>
    <w:rsid w:val="00A21276"/>
    <w:rsid w:val="00A23AC4"/>
    <w:rsid w:val="00A254CC"/>
    <w:rsid w:val="00A26682"/>
    <w:rsid w:val="00A37653"/>
    <w:rsid w:val="00A4046B"/>
    <w:rsid w:val="00A44B50"/>
    <w:rsid w:val="00A46BFA"/>
    <w:rsid w:val="00A61793"/>
    <w:rsid w:val="00A664A4"/>
    <w:rsid w:val="00A721B6"/>
    <w:rsid w:val="00A72B81"/>
    <w:rsid w:val="00A75CA9"/>
    <w:rsid w:val="00A771E9"/>
    <w:rsid w:val="00A87C0E"/>
    <w:rsid w:val="00A92720"/>
    <w:rsid w:val="00A92B43"/>
    <w:rsid w:val="00AA04B9"/>
    <w:rsid w:val="00AA1E05"/>
    <w:rsid w:val="00AA5BBB"/>
    <w:rsid w:val="00AA74A4"/>
    <w:rsid w:val="00AB0238"/>
    <w:rsid w:val="00AC068D"/>
    <w:rsid w:val="00AD2F70"/>
    <w:rsid w:val="00AE0B75"/>
    <w:rsid w:val="00AE15F0"/>
    <w:rsid w:val="00AF2CFA"/>
    <w:rsid w:val="00AF62FD"/>
    <w:rsid w:val="00AF7D15"/>
    <w:rsid w:val="00B05855"/>
    <w:rsid w:val="00B12376"/>
    <w:rsid w:val="00B13061"/>
    <w:rsid w:val="00B1788F"/>
    <w:rsid w:val="00B212CF"/>
    <w:rsid w:val="00B2696E"/>
    <w:rsid w:val="00B370E4"/>
    <w:rsid w:val="00B4023D"/>
    <w:rsid w:val="00B411EC"/>
    <w:rsid w:val="00B464E7"/>
    <w:rsid w:val="00B46D61"/>
    <w:rsid w:val="00B54620"/>
    <w:rsid w:val="00B67BD1"/>
    <w:rsid w:val="00B7200A"/>
    <w:rsid w:val="00B76E7E"/>
    <w:rsid w:val="00B771B0"/>
    <w:rsid w:val="00B85CB3"/>
    <w:rsid w:val="00B955C6"/>
    <w:rsid w:val="00B960B9"/>
    <w:rsid w:val="00B97B55"/>
    <w:rsid w:val="00BB7096"/>
    <w:rsid w:val="00BD1805"/>
    <w:rsid w:val="00BF7E3D"/>
    <w:rsid w:val="00C03E60"/>
    <w:rsid w:val="00C04C81"/>
    <w:rsid w:val="00C056D0"/>
    <w:rsid w:val="00C12B87"/>
    <w:rsid w:val="00C15044"/>
    <w:rsid w:val="00C25528"/>
    <w:rsid w:val="00C2560F"/>
    <w:rsid w:val="00C26A03"/>
    <w:rsid w:val="00C278B6"/>
    <w:rsid w:val="00C40C20"/>
    <w:rsid w:val="00C42CB8"/>
    <w:rsid w:val="00C441B2"/>
    <w:rsid w:val="00C54133"/>
    <w:rsid w:val="00C5483E"/>
    <w:rsid w:val="00C634D5"/>
    <w:rsid w:val="00C663D7"/>
    <w:rsid w:val="00C667E8"/>
    <w:rsid w:val="00C704E7"/>
    <w:rsid w:val="00C73118"/>
    <w:rsid w:val="00C82487"/>
    <w:rsid w:val="00C84EAB"/>
    <w:rsid w:val="00C87735"/>
    <w:rsid w:val="00C924D9"/>
    <w:rsid w:val="00CA2520"/>
    <w:rsid w:val="00CB1FF1"/>
    <w:rsid w:val="00CB3620"/>
    <w:rsid w:val="00CB5E5E"/>
    <w:rsid w:val="00CD206D"/>
    <w:rsid w:val="00CD756F"/>
    <w:rsid w:val="00CE209E"/>
    <w:rsid w:val="00CE6D93"/>
    <w:rsid w:val="00CF4C61"/>
    <w:rsid w:val="00D056E6"/>
    <w:rsid w:val="00D114FC"/>
    <w:rsid w:val="00D15F17"/>
    <w:rsid w:val="00D17EC8"/>
    <w:rsid w:val="00D206C0"/>
    <w:rsid w:val="00D22B7D"/>
    <w:rsid w:val="00D23BD5"/>
    <w:rsid w:val="00D4193E"/>
    <w:rsid w:val="00D42704"/>
    <w:rsid w:val="00D438F5"/>
    <w:rsid w:val="00D47399"/>
    <w:rsid w:val="00D54D5B"/>
    <w:rsid w:val="00D6517F"/>
    <w:rsid w:val="00D77FBD"/>
    <w:rsid w:val="00D80698"/>
    <w:rsid w:val="00D8259A"/>
    <w:rsid w:val="00D91485"/>
    <w:rsid w:val="00DA1AA0"/>
    <w:rsid w:val="00DA37AC"/>
    <w:rsid w:val="00DB0FBF"/>
    <w:rsid w:val="00DD64B8"/>
    <w:rsid w:val="00DD778C"/>
    <w:rsid w:val="00DE35A8"/>
    <w:rsid w:val="00DE6830"/>
    <w:rsid w:val="00DF1A0A"/>
    <w:rsid w:val="00E00241"/>
    <w:rsid w:val="00E11641"/>
    <w:rsid w:val="00E15551"/>
    <w:rsid w:val="00E22D35"/>
    <w:rsid w:val="00E25616"/>
    <w:rsid w:val="00E5318B"/>
    <w:rsid w:val="00E5516B"/>
    <w:rsid w:val="00E65A20"/>
    <w:rsid w:val="00E66CA2"/>
    <w:rsid w:val="00E67F07"/>
    <w:rsid w:val="00E75E02"/>
    <w:rsid w:val="00E75E15"/>
    <w:rsid w:val="00E76E1D"/>
    <w:rsid w:val="00E80AB3"/>
    <w:rsid w:val="00E86F2D"/>
    <w:rsid w:val="00E9000B"/>
    <w:rsid w:val="00E9700A"/>
    <w:rsid w:val="00EA51F2"/>
    <w:rsid w:val="00EB3621"/>
    <w:rsid w:val="00ED3444"/>
    <w:rsid w:val="00ED361F"/>
    <w:rsid w:val="00EE19A6"/>
    <w:rsid w:val="00EE2F53"/>
    <w:rsid w:val="00EF035C"/>
    <w:rsid w:val="00F06540"/>
    <w:rsid w:val="00F06C5E"/>
    <w:rsid w:val="00F11B03"/>
    <w:rsid w:val="00F1204A"/>
    <w:rsid w:val="00F161DA"/>
    <w:rsid w:val="00F17D34"/>
    <w:rsid w:val="00F249A3"/>
    <w:rsid w:val="00F26BA4"/>
    <w:rsid w:val="00F326D4"/>
    <w:rsid w:val="00F35365"/>
    <w:rsid w:val="00F367F4"/>
    <w:rsid w:val="00F43C4A"/>
    <w:rsid w:val="00F445C0"/>
    <w:rsid w:val="00F710C4"/>
    <w:rsid w:val="00F81CC7"/>
    <w:rsid w:val="00F82465"/>
    <w:rsid w:val="00F90BB8"/>
    <w:rsid w:val="00F94A0D"/>
    <w:rsid w:val="00FA69F5"/>
    <w:rsid w:val="00FB5B77"/>
    <w:rsid w:val="00FC3A8B"/>
    <w:rsid w:val="00FD5F5C"/>
    <w:rsid w:val="00FF3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9025">
      <o:colormru v:ext="edit" colors="#342044"/>
      <o:colormenu v:ext="edit" fillcolor="none" strokecolor="none"/>
    </o:shapedefaults>
    <o:shapelayout v:ext="edit">
      <o:idmap v:ext="edit" data="1"/>
    </o:shapelayout>
  </w:shapeDefaults>
  <w:decimalSymbol w:val="."/>
  <w:listSeparator w:val=","/>
  <w14:docId w14:val="0D417A1A"/>
  <w15:docId w15:val="{46E2EBC4-D75A-4C08-AB9A-FA84109EF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AF2CFA"/>
    <w:rPr>
      <w:rFonts w:ascii="ITC Garamond Std Lt" w:hAnsi="ITC Garamond Std Lt"/>
      <w:sz w:val="28"/>
    </w:rPr>
  </w:style>
  <w:style w:type="paragraph" w:styleId="Heading1">
    <w:name w:val="heading 1"/>
    <w:autoRedefine/>
    <w:uiPriority w:val="1"/>
    <w:qFormat/>
    <w:rsid w:val="00EE2F53"/>
    <w:pPr>
      <w:outlineLvl w:val="0"/>
    </w:pPr>
    <w:rPr>
      <w:rFonts w:ascii="ITC Garamond Std Lt" w:eastAsia="Myriad Pro Light" w:hAnsi="ITC Garamond Std Lt"/>
      <w:b/>
      <w:color w:val="212121"/>
      <w:sz w:val="52"/>
      <w:szCs w:val="52"/>
    </w:rPr>
  </w:style>
  <w:style w:type="paragraph" w:styleId="Heading2">
    <w:name w:val="heading 2"/>
    <w:basedOn w:val="Normal"/>
    <w:uiPriority w:val="1"/>
    <w:pPr>
      <w:spacing w:before="47"/>
      <w:ind w:left="102"/>
      <w:outlineLvl w:val="1"/>
    </w:pPr>
    <w:rPr>
      <w:rFonts w:ascii="Myriad Pro Light" w:eastAsia="Myriad Pro Light" w:hAnsi="Myriad Pro Light"/>
      <w:sz w:val="30"/>
      <w:szCs w:val="30"/>
    </w:rPr>
  </w:style>
  <w:style w:type="paragraph" w:styleId="Heading3">
    <w:name w:val="heading 3"/>
    <w:basedOn w:val="Normal"/>
    <w:uiPriority w:val="1"/>
    <w:pPr>
      <w:ind w:left="720"/>
      <w:outlineLvl w:val="2"/>
    </w:pPr>
    <w:rPr>
      <w:rFonts w:ascii="Myriad Pro Light" w:eastAsia="Myriad Pro Light" w:hAnsi="Myriad Pro Light"/>
      <w:szCs w:val="28"/>
    </w:rPr>
  </w:style>
  <w:style w:type="paragraph" w:styleId="Heading4">
    <w:name w:val="heading 4"/>
    <w:basedOn w:val="Normal"/>
    <w:uiPriority w:val="1"/>
    <w:pPr>
      <w:ind w:left="3340"/>
      <w:outlineLvl w:val="3"/>
    </w:pPr>
    <w:rPr>
      <w:rFonts w:ascii="Myriad Pro Light" w:eastAsia="Myriad Pro Light" w:hAnsi="Myriad Pro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qFormat/>
    <w:rsid w:val="00F445C0"/>
    <w:rPr>
      <w:rFonts w:eastAsia="Myriad Pro Light"/>
      <w:b/>
      <w:szCs w:val="28"/>
    </w:rPr>
  </w:style>
  <w:style w:type="paragraph" w:styleId="ListParagraph">
    <w:name w:val="List Paragraph"/>
    <w:basedOn w:val="Normal"/>
    <w:link w:val="ListParagraphChar"/>
    <w:uiPriority w:val="1"/>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5D1B32"/>
    <w:pPr>
      <w:tabs>
        <w:tab w:val="center" w:pos="4513"/>
        <w:tab w:val="right" w:pos="9026"/>
      </w:tabs>
    </w:pPr>
  </w:style>
  <w:style w:type="character" w:customStyle="1" w:styleId="HeaderChar">
    <w:name w:val="Header Char"/>
    <w:basedOn w:val="DefaultParagraphFont"/>
    <w:link w:val="Header"/>
    <w:uiPriority w:val="99"/>
    <w:rsid w:val="005D1B32"/>
  </w:style>
  <w:style w:type="paragraph" w:styleId="Footer">
    <w:name w:val="footer"/>
    <w:basedOn w:val="Normal"/>
    <w:link w:val="FooterChar"/>
    <w:uiPriority w:val="99"/>
    <w:unhideWhenUsed/>
    <w:rsid w:val="005D1B32"/>
    <w:pPr>
      <w:tabs>
        <w:tab w:val="center" w:pos="4513"/>
        <w:tab w:val="right" w:pos="9026"/>
      </w:tabs>
    </w:pPr>
  </w:style>
  <w:style w:type="character" w:customStyle="1" w:styleId="FooterChar">
    <w:name w:val="Footer Char"/>
    <w:basedOn w:val="DefaultParagraphFont"/>
    <w:link w:val="Footer"/>
    <w:uiPriority w:val="99"/>
    <w:rsid w:val="005D1B32"/>
  </w:style>
  <w:style w:type="character" w:styleId="Hyperlink">
    <w:name w:val="Hyperlink"/>
    <w:basedOn w:val="DefaultParagraphFont"/>
    <w:uiPriority w:val="99"/>
    <w:unhideWhenUsed/>
    <w:rsid w:val="00902905"/>
    <w:rPr>
      <w:color w:val="0000FF" w:themeColor="hyperlink"/>
      <w:u w:val="single"/>
    </w:rPr>
  </w:style>
  <w:style w:type="paragraph" w:styleId="BalloonText">
    <w:name w:val="Balloon Text"/>
    <w:basedOn w:val="Normal"/>
    <w:link w:val="BalloonTextChar"/>
    <w:uiPriority w:val="99"/>
    <w:semiHidden/>
    <w:unhideWhenUsed/>
    <w:rsid w:val="006E4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E5A"/>
    <w:rPr>
      <w:rFonts w:ascii="Segoe UI" w:hAnsi="Segoe UI" w:cs="Segoe UI"/>
      <w:sz w:val="18"/>
      <w:szCs w:val="18"/>
    </w:rPr>
  </w:style>
  <w:style w:type="paragraph" w:customStyle="1" w:styleId="Bullets">
    <w:name w:val="Bullets"/>
    <w:basedOn w:val="ListParagraph"/>
    <w:link w:val="BulletsChar"/>
    <w:uiPriority w:val="1"/>
    <w:qFormat/>
    <w:rsid w:val="00B97B55"/>
    <w:pPr>
      <w:numPr>
        <w:numId w:val="5"/>
      </w:numPr>
    </w:pPr>
    <w:rPr>
      <w:rFonts w:eastAsia="Myriad Pro Light"/>
      <w:color w:val="000000" w:themeColor="text1"/>
      <w:szCs w:val="20"/>
    </w:rPr>
  </w:style>
  <w:style w:type="character" w:customStyle="1" w:styleId="ListParagraphChar">
    <w:name w:val="List Paragraph Char"/>
    <w:basedOn w:val="DefaultParagraphFont"/>
    <w:link w:val="ListParagraph"/>
    <w:uiPriority w:val="1"/>
    <w:rsid w:val="009E488C"/>
  </w:style>
  <w:style w:type="character" w:customStyle="1" w:styleId="BulletsChar">
    <w:name w:val="Bullets Char"/>
    <w:basedOn w:val="ListParagraphChar"/>
    <w:link w:val="Bullets"/>
    <w:uiPriority w:val="1"/>
    <w:rsid w:val="00B97B55"/>
    <w:rPr>
      <w:rFonts w:ascii="ITC Garamond Std Lt" w:eastAsia="Myriad Pro Light" w:hAnsi="ITC Garamond Std Lt"/>
      <w:color w:val="000000" w:themeColor="text1"/>
      <w:sz w:val="28"/>
      <w:szCs w:val="20"/>
    </w:rPr>
  </w:style>
  <w:style w:type="character" w:styleId="Strong">
    <w:name w:val="Strong"/>
    <w:basedOn w:val="DefaultParagraphFont"/>
    <w:uiPriority w:val="22"/>
    <w:qFormat/>
    <w:rsid w:val="002252EC"/>
    <w:rPr>
      <w:b/>
      <w:bCs/>
    </w:rPr>
  </w:style>
  <w:style w:type="paragraph" w:customStyle="1" w:styleId="Bolden">
    <w:name w:val="Bolden"/>
    <w:basedOn w:val="BodyText"/>
    <w:link w:val="BoldenChar"/>
    <w:uiPriority w:val="1"/>
    <w:qFormat/>
    <w:rsid w:val="00017CDA"/>
    <w:rPr>
      <w:b w:val="0"/>
      <w:color w:val="342044"/>
    </w:rPr>
  </w:style>
  <w:style w:type="character" w:customStyle="1" w:styleId="BodyTextChar">
    <w:name w:val="Body Text Char"/>
    <w:basedOn w:val="DefaultParagraphFont"/>
    <w:link w:val="BodyText"/>
    <w:uiPriority w:val="1"/>
    <w:rsid w:val="00F445C0"/>
    <w:rPr>
      <w:rFonts w:ascii="ITC Garamond Std Lt" w:eastAsia="Myriad Pro Light" w:hAnsi="ITC Garamond Std Lt"/>
      <w:b/>
      <w:sz w:val="28"/>
      <w:szCs w:val="28"/>
    </w:rPr>
  </w:style>
  <w:style w:type="character" w:customStyle="1" w:styleId="BoldenChar">
    <w:name w:val="Bolden Char"/>
    <w:basedOn w:val="BodyTextChar"/>
    <w:link w:val="Bolden"/>
    <w:uiPriority w:val="1"/>
    <w:rsid w:val="00017CDA"/>
    <w:rPr>
      <w:rFonts w:ascii="ITC Garamond Std Lt" w:eastAsia="Myriad Pro Light" w:hAnsi="ITC Garamond Std Lt"/>
      <w:b w:val="0"/>
      <w:color w:val="342044"/>
      <w:sz w:val="28"/>
      <w:szCs w:val="28"/>
    </w:rPr>
  </w:style>
  <w:style w:type="paragraph" w:styleId="NormalWeb">
    <w:name w:val="Normal (Web)"/>
    <w:basedOn w:val="Normal"/>
    <w:uiPriority w:val="99"/>
    <w:semiHidden/>
    <w:unhideWhenUsed/>
    <w:rsid w:val="00E5318B"/>
    <w:pPr>
      <w:widowControl/>
    </w:pPr>
    <w:rPr>
      <w:rFonts w:ascii="Times New Roman" w:hAnsi="Times New Roman" w:cs="Times New Roman"/>
      <w:sz w:val="24"/>
      <w:szCs w:val="24"/>
      <w:lang w:val="en-GB" w:eastAsia="en-GB"/>
    </w:rPr>
  </w:style>
  <w:style w:type="paragraph" w:styleId="Caption">
    <w:name w:val="caption"/>
    <w:basedOn w:val="Normal"/>
    <w:next w:val="Normal"/>
    <w:uiPriority w:val="35"/>
    <w:unhideWhenUsed/>
    <w:qFormat/>
    <w:rsid w:val="00F06C5E"/>
    <w:pPr>
      <w:widowControl/>
      <w:spacing w:after="200"/>
    </w:pPr>
    <w:rPr>
      <w:rFonts w:ascii="Times New Roman" w:eastAsia="Times New Roman" w:hAnsi="Times New Roman" w:cs="Times New Roman"/>
      <w:b/>
      <w:bCs/>
      <w:color w:val="4F81BD" w:themeColor="accent1"/>
      <w:sz w:val="18"/>
      <w:szCs w:val="18"/>
    </w:rPr>
  </w:style>
  <w:style w:type="paragraph" w:customStyle="1" w:styleId="bolden0">
    <w:name w:val="bolden"/>
    <w:basedOn w:val="Normal"/>
    <w:rsid w:val="004414BA"/>
    <w:pPr>
      <w:widowControl/>
    </w:pPr>
    <w:rPr>
      <w:rFonts w:cs="Times New Roman"/>
      <w:b/>
      <w:bCs/>
      <w:color w:val="342044"/>
      <w:szCs w:val="2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93135">
      <w:bodyDiv w:val="1"/>
      <w:marLeft w:val="0"/>
      <w:marRight w:val="0"/>
      <w:marTop w:val="0"/>
      <w:marBottom w:val="0"/>
      <w:divBdr>
        <w:top w:val="none" w:sz="0" w:space="0" w:color="auto"/>
        <w:left w:val="none" w:sz="0" w:space="0" w:color="auto"/>
        <w:bottom w:val="none" w:sz="0" w:space="0" w:color="auto"/>
        <w:right w:val="none" w:sz="0" w:space="0" w:color="auto"/>
      </w:divBdr>
    </w:div>
    <w:div w:id="601885092">
      <w:bodyDiv w:val="1"/>
      <w:marLeft w:val="0"/>
      <w:marRight w:val="0"/>
      <w:marTop w:val="0"/>
      <w:marBottom w:val="0"/>
      <w:divBdr>
        <w:top w:val="none" w:sz="0" w:space="0" w:color="auto"/>
        <w:left w:val="none" w:sz="0" w:space="0" w:color="auto"/>
        <w:bottom w:val="none" w:sz="0" w:space="0" w:color="auto"/>
        <w:right w:val="none" w:sz="0" w:space="0" w:color="auto"/>
      </w:divBdr>
    </w:div>
    <w:div w:id="677925420">
      <w:bodyDiv w:val="1"/>
      <w:marLeft w:val="0"/>
      <w:marRight w:val="0"/>
      <w:marTop w:val="0"/>
      <w:marBottom w:val="0"/>
      <w:divBdr>
        <w:top w:val="none" w:sz="0" w:space="0" w:color="auto"/>
        <w:left w:val="none" w:sz="0" w:space="0" w:color="auto"/>
        <w:bottom w:val="none" w:sz="0" w:space="0" w:color="auto"/>
        <w:right w:val="none" w:sz="0" w:space="0" w:color="auto"/>
      </w:divBdr>
    </w:div>
    <w:div w:id="824973575">
      <w:bodyDiv w:val="1"/>
      <w:marLeft w:val="0"/>
      <w:marRight w:val="0"/>
      <w:marTop w:val="0"/>
      <w:marBottom w:val="0"/>
      <w:divBdr>
        <w:top w:val="none" w:sz="0" w:space="0" w:color="auto"/>
        <w:left w:val="none" w:sz="0" w:space="0" w:color="auto"/>
        <w:bottom w:val="none" w:sz="0" w:space="0" w:color="auto"/>
        <w:right w:val="none" w:sz="0" w:space="0" w:color="auto"/>
      </w:divBdr>
    </w:div>
    <w:div w:id="836115027">
      <w:bodyDiv w:val="1"/>
      <w:marLeft w:val="0"/>
      <w:marRight w:val="0"/>
      <w:marTop w:val="0"/>
      <w:marBottom w:val="0"/>
      <w:divBdr>
        <w:top w:val="none" w:sz="0" w:space="0" w:color="auto"/>
        <w:left w:val="none" w:sz="0" w:space="0" w:color="auto"/>
        <w:bottom w:val="none" w:sz="0" w:space="0" w:color="auto"/>
        <w:right w:val="none" w:sz="0" w:space="0" w:color="auto"/>
      </w:divBdr>
    </w:div>
    <w:div w:id="846138570">
      <w:bodyDiv w:val="1"/>
      <w:marLeft w:val="0"/>
      <w:marRight w:val="0"/>
      <w:marTop w:val="0"/>
      <w:marBottom w:val="0"/>
      <w:divBdr>
        <w:top w:val="none" w:sz="0" w:space="0" w:color="auto"/>
        <w:left w:val="none" w:sz="0" w:space="0" w:color="auto"/>
        <w:bottom w:val="none" w:sz="0" w:space="0" w:color="auto"/>
        <w:right w:val="none" w:sz="0" w:space="0" w:color="auto"/>
      </w:divBdr>
    </w:div>
    <w:div w:id="892303302">
      <w:bodyDiv w:val="1"/>
      <w:marLeft w:val="0"/>
      <w:marRight w:val="0"/>
      <w:marTop w:val="0"/>
      <w:marBottom w:val="0"/>
      <w:divBdr>
        <w:top w:val="none" w:sz="0" w:space="0" w:color="auto"/>
        <w:left w:val="none" w:sz="0" w:space="0" w:color="auto"/>
        <w:bottom w:val="none" w:sz="0" w:space="0" w:color="auto"/>
        <w:right w:val="none" w:sz="0" w:space="0" w:color="auto"/>
      </w:divBdr>
    </w:div>
    <w:div w:id="1063681970">
      <w:bodyDiv w:val="1"/>
      <w:marLeft w:val="0"/>
      <w:marRight w:val="0"/>
      <w:marTop w:val="0"/>
      <w:marBottom w:val="0"/>
      <w:divBdr>
        <w:top w:val="none" w:sz="0" w:space="0" w:color="auto"/>
        <w:left w:val="none" w:sz="0" w:space="0" w:color="auto"/>
        <w:bottom w:val="none" w:sz="0" w:space="0" w:color="auto"/>
        <w:right w:val="none" w:sz="0" w:space="0" w:color="auto"/>
      </w:divBdr>
    </w:div>
    <w:div w:id="1286154498">
      <w:bodyDiv w:val="1"/>
      <w:marLeft w:val="0"/>
      <w:marRight w:val="0"/>
      <w:marTop w:val="0"/>
      <w:marBottom w:val="0"/>
      <w:divBdr>
        <w:top w:val="none" w:sz="0" w:space="0" w:color="auto"/>
        <w:left w:val="none" w:sz="0" w:space="0" w:color="auto"/>
        <w:bottom w:val="none" w:sz="0" w:space="0" w:color="auto"/>
        <w:right w:val="none" w:sz="0" w:space="0" w:color="auto"/>
      </w:divBdr>
    </w:div>
    <w:div w:id="1324511038">
      <w:bodyDiv w:val="1"/>
      <w:marLeft w:val="0"/>
      <w:marRight w:val="0"/>
      <w:marTop w:val="0"/>
      <w:marBottom w:val="0"/>
      <w:divBdr>
        <w:top w:val="none" w:sz="0" w:space="0" w:color="auto"/>
        <w:left w:val="none" w:sz="0" w:space="0" w:color="auto"/>
        <w:bottom w:val="none" w:sz="0" w:space="0" w:color="auto"/>
        <w:right w:val="none" w:sz="0" w:space="0" w:color="auto"/>
      </w:divBdr>
    </w:div>
    <w:div w:id="1789199392">
      <w:bodyDiv w:val="1"/>
      <w:marLeft w:val="0"/>
      <w:marRight w:val="0"/>
      <w:marTop w:val="0"/>
      <w:marBottom w:val="0"/>
      <w:divBdr>
        <w:top w:val="none" w:sz="0" w:space="0" w:color="auto"/>
        <w:left w:val="none" w:sz="0" w:space="0" w:color="auto"/>
        <w:bottom w:val="none" w:sz="0" w:space="0" w:color="auto"/>
        <w:right w:val="none" w:sz="0" w:space="0" w:color="auto"/>
      </w:divBdr>
    </w:div>
    <w:div w:id="1883666379">
      <w:bodyDiv w:val="1"/>
      <w:marLeft w:val="0"/>
      <w:marRight w:val="0"/>
      <w:marTop w:val="0"/>
      <w:marBottom w:val="0"/>
      <w:divBdr>
        <w:top w:val="none" w:sz="0" w:space="0" w:color="auto"/>
        <w:left w:val="none" w:sz="0" w:space="0" w:color="auto"/>
        <w:bottom w:val="none" w:sz="0" w:space="0" w:color="auto"/>
        <w:right w:val="none" w:sz="0" w:space="0" w:color="auto"/>
      </w:divBdr>
    </w:div>
    <w:div w:id="2007318201">
      <w:bodyDiv w:val="1"/>
      <w:marLeft w:val="0"/>
      <w:marRight w:val="0"/>
      <w:marTop w:val="0"/>
      <w:marBottom w:val="0"/>
      <w:divBdr>
        <w:top w:val="none" w:sz="0" w:space="0" w:color="auto"/>
        <w:left w:val="none" w:sz="0" w:space="0" w:color="auto"/>
        <w:bottom w:val="none" w:sz="0" w:space="0" w:color="auto"/>
        <w:right w:val="none" w:sz="0" w:space="0" w:color="auto"/>
      </w:divBdr>
    </w:div>
    <w:div w:id="2105761180">
      <w:bodyDiv w:val="1"/>
      <w:marLeft w:val="0"/>
      <w:marRight w:val="0"/>
      <w:marTop w:val="0"/>
      <w:marBottom w:val="0"/>
      <w:divBdr>
        <w:top w:val="none" w:sz="0" w:space="0" w:color="auto"/>
        <w:left w:val="none" w:sz="0" w:space="0" w:color="auto"/>
        <w:bottom w:val="none" w:sz="0" w:space="0" w:color="auto"/>
        <w:right w:val="none" w:sz="0" w:space="0" w:color="auto"/>
      </w:divBdr>
    </w:div>
    <w:div w:id="2127966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mailto:recruitment@mtsn.org.uk"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5.gif"/><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2916C-D559-430D-8F75-82F32C2DA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82786EFD.dotm</Template>
  <TotalTime>2</TotalTime>
  <Pages>14</Pages>
  <Words>1793</Words>
  <Characters>10224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MTS Technical Services</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Rudling</dc:creator>
  <cp:lastModifiedBy>Sandra Sansom (SCR Secretary)</cp:lastModifiedBy>
  <cp:revision>3</cp:revision>
  <cp:lastPrinted>2016-12-13T15:08:00Z</cp:lastPrinted>
  <dcterms:created xsi:type="dcterms:W3CDTF">2018-01-09T14:26:00Z</dcterms:created>
  <dcterms:modified xsi:type="dcterms:W3CDTF">2018-01-09T14:28:00Z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2015-09-21T00:00:00Z</vt:filetime>
  </property>
  <property fmtid="{D5CDD505-2E9C-101B-9397-08002B2CF9AE}" pid="3" name="Creator">
    <vt:lpwstr>Adobe InDesign CC 2015 (Windows)</vt:lpwstr>
  </property>
  <property fmtid="{D5CDD505-2E9C-101B-9397-08002B2CF9AE}" pid="4" name="LastSaved">
    <vt:filetime>2015-10-05T00:00:00Z</vt:filetime>
  </property>
</Properties>
</file>