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F473" w14:textId="70605D44" w:rsidR="000A3ACD" w:rsidRDefault="000A3ACD">
      <w:bookmarkStart w:id="0" w:name="_GoBack"/>
      <w:bookmarkEnd w:id="0"/>
    </w:p>
    <w:p w14:paraId="23A11497" w14:textId="77777777" w:rsidR="000A3ACD" w:rsidRDefault="000A3ACD"/>
    <w:p w14:paraId="7927D0C1" w14:textId="00AB3EE2" w:rsidR="006E5C65" w:rsidRDefault="00F60EB2">
      <w:r>
        <w:t>Dear Colleague,</w:t>
      </w:r>
    </w:p>
    <w:p w14:paraId="07806877" w14:textId="77777777" w:rsidR="00F60EB2" w:rsidRDefault="00FB1A19">
      <w:r>
        <w:t>Many thanks for</w:t>
      </w:r>
      <w:r w:rsidR="00F60EB2">
        <w:t xml:space="preserve"> your interest in the recently advertised post of Head</w:t>
      </w:r>
      <w:r w:rsidR="00BD7F0D">
        <w:t xml:space="preserve"> T</w:t>
      </w:r>
      <w:r w:rsidR="00F60EB2">
        <w:t xml:space="preserve">eacher at Armley Primary School. </w:t>
      </w:r>
      <w:r w:rsidR="00194880">
        <w:t xml:space="preserve"> Mrs Christine Burrill</w:t>
      </w:r>
      <w:r w:rsidR="00F60EB2">
        <w:t xml:space="preserve"> retire</w:t>
      </w:r>
      <w:r w:rsidR="00194880">
        <w:t>d</w:t>
      </w:r>
      <w:r w:rsidR="00F60EB2">
        <w:t xml:space="preserve"> from service at the</w:t>
      </w:r>
      <w:r w:rsidR="005058B0">
        <w:t xml:space="preserve"> end of the </w:t>
      </w:r>
      <w:r w:rsidR="00194880">
        <w:t>last</w:t>
      </w:r>
      <w:r w:rsidR="005058B0">
        <w:t xml:space="preserve"> school year after a long </w:t>
      </w:r>
      <w:r w:rsidR="004B1217">
        <w:t xml:space="preserve">and exemplary </w:t>
      </w:r>
      <w:r w:rsidR="005058B0">
        <w:t>career at the school.</w:t>
      </w:r>
      <w:r w:rsidR="00194880">
        <w:t xml:space="preserve">  Lindsey Callaghan, previously an Assistant Head at the school</w:t>
      </w:r>
      <w:r w:rsidR="00FA5F82">
        <w:t>,</w:t>
      </w:r>
      <w:r w:rsidR="00194880">
        <w:t xml:space="preserve"> has undertaken the role of Head Teacher on a temporary basis for the current school year</w:t>
      </w:r>
      <w:r w:rsidR="00FA5F82">
        <w:t>. T</w:t>
      </w:r>
      <w:r w:rsidR="00194880">
        <w:t>he time has now come when we need to make a permanent appointment</w:t>
      </w:r>
    </w:p>
    <w:p w14:paraId="64344384" w14:textId="77777777" w:rsidR="00B4323D" w:rsidRDefault="004C696D">
      <w:r>
        <w:t>Armley Primary is a</w:t>
      </w:r>
      <w:r w:rsidR="00F60EB2">
        <w:t xml:space="preserve"> single form of entry school located to the north west of Leeds City Centre.  We have a varied pupil population comprising young people from a wide range of backgrounds who bring with them 17 different home </w:t>
      </w:r>
      <w:r w:rsidR="00B4323D">
        <w:t>languages. This is a challenge to which school has responded appropriately and with enthusiasm. We welcome the vibrancy which our intake and community brings.</w:t>
      </w:r>
    </w:p>
    <w:p w14:paraId="440F1830" w14:textId="324599AD" w:rsidR="00B4323D" w:rsidRDefault="00194880">
      <w:r>
        <w:t>After a relatively long period with little staffing turnover</w:t>
      </w:r>
      <w:r w:rsidR="002C6E6C">
        <w:t>,</w:t>
      </w:r>
      <w:r w:rsidR="00FB1A19">
        <w:t xml:space="preserve"> we were able to mak</w:t>
      </w:r>
      <w:r>
        <w:t>e some significant teaching appointments in the summer of 2017</w:t>
      </w:r>
      <w:r w:rsidR="00B4323D">
        <w:t>. We have a staff very much committed to the task in hand. Staff and pupil and school and community relationships are good. During the school year the school takes a range of opportunities to engage with our local community.</w:t>
      </w:r>
    </w:p>
    <w:p w14:paraId="121FBF3C" w14:textId="0CFD1027" w:rsidR="00F60EB2" w:rsidRDefault="00194880">
      <w:r>
        <w:t>Currently the H</w:t>
      </w:r>
      <w:r w:rsidR="00B4323D">
        <w:t>ead</w:t>
      </w:r>
      <w:r w:rsidR="00BD7F0D">
        <w:t xml:space="preserve"> </w:t>
      </w:r>
      <w:r>
        <w:t>T</w:t>
      </w:r>
      <w:r w:rsidR="00B4323D">
        <w:t>eacher is the only member of staff who does not have r</w:t>
      </w:r>
      <w:r>
        <w:t>esponsibility</w:t>
      </w:r>
      <w:r w:rsidR="00E35683">
        <w:t xml:space="preserve"> for a class group. We</w:t>
      </w:r>
      <w:r>
        <w:t xml:space="preserve"> also have a Deputy Head on a one year </w:t>
      </w:r>
      <w:r w:rsidR="002C6E6C">
        <w:t xml:space="preserve">temporary </w:t>
      </w:r>
      <w:r>
        <w:t>contract who has</w:t>
      </w:r>
      <w:r w:rsidR="00B4323D">
        <w:t xml:space="preserve"> </w:t>
      </w:r>
      <w:r w:rsidR="00E35683">
        <w:t xml:space="preserve">a key role as lead </w:t>
      </w:r>
      <w:r>
        <w:t>practitioner</w:t>
      </w:r>
      <w:r w:rsidR="00B4323D">
        <w:t xml:space="preserve"> across the school. This has an obvious impact in maximising the quality of teaching </w:t>
      </w:r>
      <w:r w:rsidR="005058B0">
        <w:t xml:space="preserve">and learning </w:t>
      </w:r>
      <w:r w:rsidR="00B4323D">
        <w:t>while at the s</w:t>
      </w:r>
      <w:r w:rsidR="00FA5F82">
        <w:t>ame time meaning that the H</w:t>
      </w:r>
      <w:r w:rsidR="00B4323D">
        <w:t>ead’s roles can be many and varied</w:t>
      </w:r>
      <w:r w:rsidR="005058B0">
        <w:t xml:space="preserve">. We always ensure, </w:t>
      </w:r>
      <w:r w:rsidR="00BD7F0D">
        <w:t>however, that</w:t>
      </w:r>
      <w:r w:rsidR="00C813FB">
        <w:t xml:space="preserve"> the strategic responsibilities of the school leader are</w:t>
      </w:r>
      <w:r w:rsidR="005058B0">
        <w:t xml:space="preserve"> protected. With that in mind, school has a </w:t>
      </w:r>
      <w:r w:rsidR="00BE4E71">
        <w:t>full time Business M</w:t>
      </w:r>
      <w:r w:rsidR="00EC46F3">
        <w:t xml:space="preserve">anager. </w:t>
      </w:r>
    </w:p>
    <w:p w14:paraId="66F81372" w14:textId="77777777" w:rsidR="00D043E3" w:rsidRDefault="00D043E3">
      <w:r>
        <w:t xml:space="preserve"> Governors take their duties seriously, whilst being clear that the </w:t>
      </w:r>
      <w:proofErr w:type="spellStart"/>
      <w:r>
        <w:t>the</w:t>
      </w:r>
      <w:proofErr w:type="spellEnd"/>
      <w:r>
        <w:t xml:space="preserve"> day-to-day leadership and management of the school is the responsibility of the</w:t>
      </w:r>
      <w:r w:rsidR="00FA5F82">
        <w:t xml:space="preserve"> H</w:t>
      </w:r>
      <w:r>
        <w:t>ead</w:t>
      </w:r>
      <w:r w:rsidR="00BD7F0D">
        <w:t xml:space="preserve"> </w:t>
      </w:r>
      <w:r w:rsidR="00FA5F82">
        <w:t>T</w:t>
      </w:r>
      <w:r>
        <w:t xml:space="preserve">eacher. </w:t>
      </w:r>
      <w:r w:rsidR="002C6E6C">
        <w:t xml:space="preserve"> The school’s finances are sound with only marginal surpluses or deficits in all recent years. That is not to say, however, that this does not need to be kept under close review during these challenging times for school finances.</w:t>
      </w:r>
    </w:p>
    <w:p w14:paraId="560EF486" w14:textId="77777777" w:rsidR="008E2925" w:rsidRDefault="00FA5F82">
      <w:r>
        <w:t xml:space="preserve">The attached pack contains the basic information required for you to make your application. As far as further details about the school are concerned, most of these are contained within the school website www.armley-pri.leeds.sch.uk. </w:t>
      </w:r>
      <w:r w:rsidR="008E2925">
        <w:t xml:space="preserve"> I would also </w:t>
      </w:r>
      <w:r>
        <w:t xml:space="preserve">very much </w:t>
      </w:r>
      <w:r w:rsidR="008E2925">
        <w:t>encourage you to visit school if at all possible</w:t>
      </w:r>
      <w:r w:rsidR="00D043E3">
        <w:t>.</w:t>
      </w:r>
      <w:r>
        <w:t xml:space="preserve"> Details regarding how this can be arranged are contained within the advertisement.</w:t>
      </w:r>
    </w:p>
    <w:p w14:paraId="16C7990A" w14:textId="77777777" w:rsidR="00BD7F0D" w:rsidRDefault="00BD7F0D">
      <w:r>
        <w:t>I wish you well in your application.</w:t>
      </w:r>
    </w:p>
    <w:p w14:paraId="0246DEBE" w14:textId="77777777" w:rsidR="00BD7F0D" w:rsidRDefault="00BD7F0D">
      <w:r>
        <w:t>Yours sincerely,</w:t>
      </w:r>
    </w:p>
    <w:p w14:paraId="73DBC4C9" w14:textId="77777777" w:rsidR="00BD7F0D" w:rsidRDefault="00BD7F0D"/>
    <w:p w14:paraId="511941D7" w14:textId="77777777" w:rsidR="00BD7F0D" w:rsidRDefault="00BD7F0D" w:rsidP="000A3ACD">
      <w:pPr>
        <w:spacing w:after="0" w:line="240" w:lineRule="auto"/>
      </w:pPr>
      <w:r>
        <w:t xml:space="preserve">Jon </w:t>
      </w:r>
      <w:proofErr w:type="spellStart"/>
      <w:r>
        <w:t>Hosegood</w:t>
      </w:r>
      <w:proofErr w:type="spellEnd"/>
    </w:p>
    <w:p w14:paraId="50FFB862" w14:textId="77777777" w:rsidR="00BD7F0D" w:rsidRDefault="00BD7F0D" w:rsidP="000A3ACD">
      <w:pPr>
        <w:spacing w:after="0" w:line="240" w:lineRule="auto"/>
      </w:pPr>
      <w:r>
        <w:t>Chair of the Governing Body</w:t>
      </w:r>
    </w:p>
    <w:sectPr w:rsidR="00BD7F0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ACB02" w14:textId="77777777" w:rsidR="00CE7A05" w:rsidRDefault="00CE7A05" w:rsidP="00CE7A05">
      <w:pPr>
        <w:spacing w:after="0" w:line="240" w:lineRule="auto"/>
      </w:pPr>
      <w:r>
        <w:separator/>
      </w:r>
    </w:p>
  </w:endnote>
  <w:endnote w:type="continuationSeparator" w:id="0">
    <w:p w14:paraId="239F3670" w14:textId="77777777" w:rsidR="00CE7A05" w:rsidRDefault="00CE7A05" w:rsidP="00CE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91B5F" w14:textId="77777777" w:rsidR="00CE7A05" w:rsidRDefault="00CE7A05" w:rsidP="00CE7A05">
      <w:pPr>
        <w:spacing w:after="0" w:line="240" w:lineRule="auto"/>
      </w:pPr>
      <w:r>
        <w:separator/>
      </w:r>
    </w:p>
  </w:footnote>
  <w:footnote w:type="continuationSeparator" w:id="0">
    <w:p w14:paraId="18B727DF" w14:textId="77777777" w:rsidR="00CE7A05" w:rsidRDefault="00CE7A05" w:rsidP="00CE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94FC" w14:textId="64E898D4" w:rsidR="00CE7A05" w:rsidRDefault="00CE7A05">
    <w:pPr>
      <w:pStyle w:val="Header"/>
    </w:pPr>
    <w:r>
      <w:rPr>
        <w:noProof/>
        <w:lang w:eastAsia="en-GB"/>
      </w:rPr>
      <w:drawing>
        <wp:anchor distT="0" distB="0" distL="114300" distR="114300" simplePos="0" relativeHeight="251659264" behindDoc="1" locked="0" layoutInCell="1" allowOverlap="1" wp14:anchorId="4A3BEE4F" wp14:editId="5912283D">
          <wp:simplePos x="0" y="0"/>
          <wp:positionH relativeFrom="column">
            <wp:posOffset>4000500</wp:posOffset>
          </wp:positionH>
          <wp:positionV relativeFrom="paragraph">
            <wp:posOffset>-334010</wp:posOffset>
          </wp:positionV>
          <wp:extent cx="2162175" cy="1143000"/>
          <wp:effectExtent l="0" t="0" r="9525" b="0"/>
          <wp:wrapTight wrapText="bothSides">
            <wp:wrapPolygon edited="0">
              <wp:start x="0" y="0"/>
              <wp:lineTo x="0" y="21240"/>
              <wp:lineTo x="21505" y="21240"/>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B2"/>
    <w:rsid w:val="000A3ACD"/>
    <w:rsid w:val="00194880"/>
    <w:rsid w:val="001C1EF3"/>
    <w:rsid w:val="002C6E6C"/>
    <w:rsid w:val="004B1217"/>
    <w:rsid w:val="004C696D"/>
    <w:rsid w:val="005058B0"/>
    <w:rsid w:val="0058284F"/>
    <w:rsid w:val="006E5C65"/>
    <w:rsid w:val="00754726"/>
    <w:rsid w:val="008E2925"/>
    <w:rsid w:val="00B4323D"/>
    <w:rsid w:val="00BD7F0D"/>
    <w:rsid w:val="00BE4E71"/>
    <w:rsid w:val="00C813FB"/>
    <w:rsid w:val="00CE7A05"/>
    <w:rsid w:val="00D043E3"/>
    <w:rsid w:val="00E35683"/>
    <w:rsid w:val="00EC46F3"/>
    <w:rsid w:val="00F60EB2"/>
    <w:rsid w:val="00FA5F82"/>
    <w:rsid w:val="00FB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B1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A05"/>
  </w:style>
  <w:style w:type="paragraph" w:styleId="Footer">
    <w:name w:val="footer"/>
    <w:basedOn w:val="Normal"/>
    <w:link w:val="FooterChar"/>
    <w:uiPriority w:val="99"/>
    <w:unhideWhenUsed/>
    <w:rsid w:val="00CE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Watson, Paul</cp:lastModifiedBy>
  <cp:revision>2</cp:revision>
  <dcterms:created xsi:type="dcterms:W3CDTF">2018-02-01T15:05:00Z</dcterms:created>
  <dcterms:modified xsi:type="dcterms:W3CDTF">2018-02-01T15:05:00Z</dcterms:modified>
</cp:coreProperties>
</file>