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2"/>
          <w:szCs w:val="22"/>
        </w:rPr>
      </w:pPr>
      <w:bookmarkStart w:id="0" w:name="_GoBack"/>
      <w:bookmarkEnd w:id="0"/>
      <w:r>
        <w:rPr>
          <w:b/>
          <w:sz w:val="22"/>
          <w:szCs w:val="22"/>
        </w:rPr>
        <w:t>CORE FACULTY PROFILE</w:t>
      </w:r>
    </w:p>
    <w:p>
      <w:pPr>
        <w:rPr>
          <w:sz w:val="22"/>
          <w:szCs w:val="22"/>
        </w:rPr>
      </w:pPr>
      <w:r>
        <w:rPr>
          <w:sz w:val="22"/>
          <w:szCs w:val="22"/>
        </w:rPr>
        <w:t>The Core Faculty at Wellfield High school has undergone a radical change over the past two years. With a combination of new leadership and new and experienced teachers, this is a Faculty that is striving for rapid improvements.</w:t>
      </w:r>
    </w:p>
    <w:p>
      <w:pPr>
        <w:rPr>
          <w:sz w:val="22"/>
          <w:szCs w:val="22"/>
        </w:rPr>
      </w:pPr>
      <w:r>
        <w:rPr>
          <w:sz w:val="22"/>
          <w:szCs w:val="22"/>
        </w:rPr>
        <w:t>The Faculty consists of ten full time teachers.</w:t>
      </w:r>
    </w:p>
    <w:p>
      <w:pPr>
        <w:rPr>
          <w:sz w:val="22"/>
          <w:szCs w:val="22"/>
        </w:rPr>
      </w:pPr>
      <w:r>
        <w:rPr>
          <w:sz w:val="22"/>
          <w:szCs w:val="22"/>
        </w:rPr>
        <w:t>The Core Faculty delivers English, Mathematics and Science as three discrete subjects whilst working together collaboratively as a team to achieve best practice in teaching and learning, assessment and outcomes for young people.</w:t>
      </w:r>
    </w:p>
    <w:p>
      <w:pPr>
        <w:rPr>
          <w:rFonts w:ascii="Calibri" w:hAnsi="Calibri" w:cs="Calibri"/>
          <w:sz w:val="22"/>
          <w:szCs w:val="22"/>
          <w:u w:val="single"/>
        </w:rPr>
      </w:pPr>
      <w:r>
        <w:rPr>
          <w:rFonts w:ascii="Calibri" w:hAnsi="Calibri" w:cs="Calibri"/>
          <w:sz w:val="22"/>
          <w:szCs w:val="22"/>
        </w:rPr>
        <w:t>As a Faculty we are committed to delivering inspiring teaching and learning to engage all students in becoming rounded individuals with aspirations to be the best they can. The Faculty achieves this through hard work and dedication from our members of staff to provide an enriching and balanced curriculum. We work to support and encourage each other, share best practice and develop our skills in response to the need of our students.</w:t>
      </w:r>
    </w:p>
    <w:p>
      <w:pPr>
        <w:rPr>
          <w:rFonts w:ascii="Calibri" w:hAnsi="Calibri" w:cs="Calibri"/>
          <w:sz w:val="22"/>
          <w:szCs w:val="22"/>
        </w:rPr>
      </w:pPr>
      <w:r>
        <w:rPr>
          <w:rFonts w:ascii="Calibri" w:hAnsi="Calibri" w:cs="Calibri"/>
          <w:sz w:val="22"/>
          <w:szCs w:val="22"/>
        </w:rPr>
        <w:t>We are a creative and enthusiastic Faculty who are keen to recruit a team-orientated colleague who is inspirational, ambitious, and wants the best for every student.</w:t>
      </w:r>
    </w:p>
    <w:p>
      <w:pPr>
        <w:rPr>
          <w:rFonts w:ascii="Calibri" w:hAnsi="Calibri" w:cs="Calibri"/>
          <w:sz w:val="22"/>
          <w:szCs w:val="22"/>
        </w:rPr>
      </w:pPr>
      <w:r>
        <w:rPr>
          <w:rFonts w:ascii="Calibri" w:hAnsi="Calibri" w:cs="Calibri"/>
          <w:sz w:val="22"/>
          <w:szCs w:val="22"/>
        </w:rPr>
        <w:t>Each subject lead practitioner is supported by the Endeavour Learning Trust Subject Specific Lead practitioner who works with the subject teams on reviews and developing schemes of learning and teaching and learning within the classroom.</w:t>
      </w:r>
    </w:p>
    <w:p>
      <w:pPr>
        <w:pStyle w:val="Heading1"/>
        <w:rPr>
          <w:noProof/>
          <w:lang w:eastAsia="en-GB"/>
        </w:rPr>
      </w:pPr>
      <w:r>
        <w:t>The current faculty structure:</w:t>
      </w:r>
    </w:p>
    <w:p>
      <w:pPr>
        <w:pStyle w:val="ListParagraph"/>
        <w:numPr>
          <w:ilvl w:val="0"/>
          <w:numId w:val="2"/>
        </w:numPr>
        <w:rPr>
          <w:sz w:val="22"/>
          <w:szCs w:val="22"/>
        </w:rPr>
      </w:pPr>
      <w:r>
        <w:rPr>
          <w:sz w:val="22"/>
          <w:szCs w:val="22"/>
        </w:rPr>
        <w:t xml:space="preserve">Faculty Leader - </w:t>
      </w:r>
      <w:proofErr w:type="spellStart"/>
      <w:r>
        <w:rPr>
          <w:sz w:val="22"/>
          <w:szCs w:val="22"/>
        </w:rPr>
        <w:t>Maths</w:t>
      </w:r>
      <w:proofErr w:type="spellEnd"/>
      <w:r>
        <w:rPr>
          <w:sz w:val="22"/>
          <w:szCs w:val="22"/>
        </w:rPr>
        <w:t xml:space="preserve"> Specialist</w:t>
      </w:r>
    </w:p>
    <w:p>
      <w:pPr>
        <w:pStyle w:val="ListParagraph"/>
        <w:numPr>
          <w:ilvl w:val="0"/>
          <w:numId w:val="2"/>
        </w:numPr>
        <w:rPr>
          <w:sz w:val="22"/>
          <w:szCs w:val="22"/>
        </w:rPr>
      </w:pPr>
      <w:r>
        <w:rPr>
          <w:sz w:val="22"/>
          <w:szCs w:val="22"/>
        </w:rPr>
        <w:t>Lead Practitioner in English</w:t>
      </w:r>
    </w:p>
    <w:p>
      <w:pPr>
        <w:pStyle w:val="ListParagraph"/>
        <w:numPr>
          <w:ilvl w:val="0"/>
          <w:numId w:val="2"/>
        </w:numPr>
        <w:rPr>
          <w:sz w:val="22"/>
          <w:szCs w:val="22"/>
        </w:rPr>
      </w:pPr>
      <w:r>
        <w:rPr>
          <w:sz w:val="22"/>
          <w:szCs w:val="22"/>
        </w:rPr>
        <w:t>Lead Practitioner in Mathematics</w:t>
      </w:r>
    </w:p>
    <w:p>
      <w:pPr>
        <w:pStyle w:val="ListParagraph"/>
        <w:numPr>
          <w:ilvl w:val="0"/>
          <w:numId w:val="2"/>
        </w:numPr>
        <w:rPr>
          <w:sz w:val="22"/>
          <w:szCs w:val="22"/>
        </w:rPr>
      </w:pPr>
      <w:r>
        <w:rPr>
          <w:sz w:val="22"/>
          <w:szCs w:val="22"/>
        </w:rPr>
        <w:t>Three full time English Teachers including the Head of School</w:t>
      </w:r>
    </w:p>
    <w:p>
      <w:pPr>
        <w:pStyle w:val="ListParagraph"/>
        <w:numPr>
          <w:ilvl w:val="0"/>
          <w:numId w:val="2"/>
        </w:numPr>
        <w:rPr>
          <w:sz w:val="22"/>
          <w:szCs w:val="22"/>
        </w:rPr>
      </w:pPr>
      <w:r>
        <w:rPr>
          <w:sz w:val="22"/>
          <w:szCs w:val="22"/>
        </w:rPr>
        <w:t>One full time Mathematics Teacher</w:t>
      </w:r>
    </w:p>
    <w:p>
      <w:pPr>
        <w:pStyle w:val="ListParagraph"/>
        <w:numPr>
          <w:ilvl w:val="0"/>
          <w:numId w:val="2"/>
        </w:numPr>
        <w:rPr>
          <w:sz w:val="22"/>
          <w:szCs w:val="22"/>
        </w:rPr>
      </w:pPr>
      <w:r>
        <w:rPr>
          <w:sz w:val="22"/>
          <w:szCs w:val="22"/>
        </w:rPr>
        <w:t>One full time Biology Teacher</w:t>
      </w:r>
    </w:p>
    <w:p>
      <w:pPr>
        <w:pStyle w:val="ListParagraph"/>
        <w:numPr>
          <w:ilvl w:val="0"/>
          <w:numId w:val="2"/>
        </w:numPr>
        <w:rPr>
          <w:sz w:val="22"/>
          <w:szCs w:val="22"/>
        </w:rPr>
      </w:pPr>
      <w:r>
        <w:rPr>
          <w:sz w:val="22"/>
          <w:szCs w:val="22"/>
        </w:rPr>
        <w:t xml:space="preserve">One full time Chemistry Teacher  </w:t>
      </w:r>
    </w:p>
    <w:p>
      <w:pPr>
        <w:pStyle w:val="ListParagraph"/>
        <w:rPr>
          <w:sz w:val="22"/>
          <w:szCs w:val="22"/>
        </w:rPr>
      </w:pPr>
    </w:p>
    <w:p>
      <w:r>
        <w:t xml:space="preserve"> </w:t>
      </w:r>
    </w:p>
    <w:sectPr>
      <w:headerReference w:type="default" r:id="rId8"/>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bidi="ar-SA"/>
      </w:rPr>
      <mc:AlternateContent>
        <mc:Choice Requires="wpg">
          <w:drawing>
            <wp:anchor distT="0" distB="0" distL="114300" distR="114300" simplePos="0" relativeHeight="251659264" behindDoc="0" locked="0" layoutInCell="1" allowOverlap="1">
              <wp:simplePos x="0" y="0"/>
              <wp:positionH relativeFrom="column">
                <wp:posOffset>-968952</wp:posOffset>
              </wp:positionH>
              <wp:positionV relativeFrom="paragraph">
                <wp:posOffset>-339741</wp:posOffset>
              </wp:positionV>
              <wp:extent cx="8140535" cy="1395350"/>
              <wp:effectExtent l="0" t="0" r="0" b="0"/>
              <wp:wrapNone/>
              <wp:docPr id="4" name="Group 4"/>
              <wp:cNvGraphicFramePr/>
              <a:graphic xmlns:a="http://schemas.openxmlformats.org/drawingml/2006/main">
                <a:graphicData uri="http://schemas.microsoft.com/office/word/2010/wordprocessingGroup">
                  <wpg:wgp>
                    <wpg:cNvGrpSpPr/>
                    <wpg:grpSpPr>
                      <a:xfrm>
                        <a:off x="0" y="0"/>
                        <a:ext cx="8140535" cy="1395350"/>
                        <a:chOff x="0" y="0"/>
                        <a:chExt cx="8140535" cy="13953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324098"/>
                          <a:ext cx="8140535" cy="71252"/>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258784"/>
                          <a:ext cx="7612083" cy="65314"/>
                        </a:xfrm>
                        <a:prstGeom prst="rect">
                          <a:avLst/>
                        </a:prstGeom>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418613" y="112815"/>
                          <a:ext cx="742207" cy="872837"/>
                        </a:xfrm>
                        <a:prstGeom prst="rect">
                          <a:avLst/>
                        </a:prstGeom>
                        <a:noFill/>
                      </pic:spPr>
                    </pic:pic>
                    <wps:wsp>
                      <wps:cNvPr id="307" name="Text Box 2"/>
                      <wps:cNvSpPr txBox="1">
                        <a:spLocks noChangeArrowheads="1"/>
                      </wps:cNvSpPr>
                      <wps:spPr bwMode="auto">
                        <a:xfrm>
                          <a:off x="433449" y="0"/>
                          <a:ext cx="4388485" cy="1169670"/>
                        </a:xfrm>
                        <a:prstGeom prst="rect">
                          <a:avLst/>
                        </a:prstGeom>
                        <a:solidFill>
                          <a:srgbClr val="FFFFFF"/>
                        </a:solidFill>
                        <a:ln w="9525">
                          <a:noFill/>
                          <a:miter lim="800000"/>
                          <a:headEnd/>
                          <a:tailEnd/>
                        </a:ln>
                      </wps:spPr>
                      <wps:txbx>
                        <w:txbxContent>
                          <w:p>
                            <w:pPr>
                              <w:pStyle w:val="Header"/>
                              <w:rPr>
                                <w:noProof/>
                                <w:sz w:val="16"/>
                                <w:szCs w:val="16"/>
                                <w:lang w:eastAsia="en-GB"/>
                              </w:rPr>
                            </w:pPr>
                            <w:r>
                              <w:rPr>
                                <w:noProof/>
                                <w:sz w:val="56"/>
                                <w:szCs w:val="56"/>
                                <w:lang w:eastAsia="en-GB"/>
                              </w:rPr>
                              <w:t>Wellfield High School</w:t>
                            </w:r>
                            <w:r>
                              <w:rPr>
                                <w:noProof/>
                                <w:sz w:val="56"/>
                                <w:szCs w:val="56"/>
                                <w:lang w:eastAsia="en-GB"/>
                              </w:rPr>
                              <w:br/>
                            </w:r>
                            <w:r>
                              <w:rPr>
                                <w:noProof/>
                                <w:sz w:val="16"/>
                                <w:szCs w:val="16"/>
                                <w:lang w:eastAsia="en-GB"/>
                              </w:rPr>
                              <w:t>Yewlands Drive, Leyland, Lancashire, PR25 2TP</w:t>
                            </w:r>
                          </w:p>
                          <w:p>
                            <w:pPr>
                              <w:pStyle w:val="Header"/>
                              <w:rPr>
                                <w:noProof/>
                                <w:sz w:val="16"/>
                                <w:szCs w:val="16"/>
                                <w:lang w:eastAsia="en-GB"/>
                              </w:rPr>
                            </w:pPr>
                            <w:r>
                              <w:rPr>
                                <w:noProof/>
                                <w:sz w:val="16"/>
                                <w:szCs w:val="16"/>
                                <w:lang w:eastAsia="en-GB"/>
                              </w:rPr>
                              <w:t>Telephone: 01772 421303     Term time e-mail: enquiries@whs.lancs.sch.uk</w:t>
                            </w:r>
                          </w:p>
                          <w:p>
                            <w:pPr>
                              <w:pStyle w:val="Header"/>
                              <w:rPr>
                                <w:noProof/>
                                <w:sz w:val="16"/>
                                <w:szCs w:val="16"/>
                                <w:lang w:eastAsia="en-GB"/>
                              </w:rPr>
                            </w:pPr>
                            <w:r>
                              <w:rPr>
                                <w:noProof/>
                                <w:sz w:val="16"/>
                                <w:szCs w:val="16"/>
                                <w:lang w:eastAsia="en-GB"/>
                              </w:rPr>
                              <w:t>www.whs.lancs.sch.uk</w:t>
                            </w:r>
                          </w:p>
                          <w:p>
                            <w:pPr>
                              <w:pStyle w:val="Header"/>
                              <w:rPr>
                                <w:noProof/>
                                <w:sz w:val="16"/>
                                <w:szCs w:val="16"/>
                                <w:lang w:eastAsia="en-GB"/>
                              </w:rPr>
                            </w:pPr>
                            <w:r>
                              <w:rPr>
                                <w:noProof/>
                                <w:sz w:val="16"/>
                                <w:szCs w:val="16"/>
                                <w:lang w:eastAsia="en-GB"/>
                              </w:rPr>
                              <w:t>Mrs L A Gwinnett, Executive Head</w:t>
                            </w:r>
                            <w:r>
                              <w:rPr>
                                <w:noProof/>
                                <w:sz w:val="16"/>
                                <w:szCs w:val="16"/>
                                <w:lang w:eastAsia="en-GB"/>
                              </w:rPr>
                              <w:tab/>
                              <w:t xml:space="preserve">           </w:t>
                            </w:r>
                            <w:r>
                              <w:rPr>
                                <w:noProof/>
                                <w:sz w:val="16"/>
                                <w:szCs w:val="16"/>
                                <w:lang w:eastAsia="en-GB"/>
                              </w:rPr>
                              <w:br/>
                              <w:t>Mr S Barnard, Head of School</w:t>
                            </w:r>
                          </w:p>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1E12079" id="Group 4" o:spid="_x0000_s1026" style="position:absolute;margin-left:-76.3pt;margin-top:-26.75pt;width:641pt;height:109.85pt;z-index:251659264" coordsize="81405,13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240;width:81405;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">
                <v:imagedata r:id="rId4" o:title=""/>
                <v:path arrowok="t"/>
              </v:shape>
              <v:shape id="Picture 2" o:spid="_x0000_s1028" type="#_x0000_t75" style="position:absolute;top:12587;width:76120;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">
                <v:imagedata r:id="rId5" o:title=""/>
                <v:path arrowok="t"/>
              </v:shape>
              <v:shape id="Picture 3" o:spid="_x0000_s1029" type="#_x0000_t75" style="position:absolute;left:64186;top:1128;width:7422;height:8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">
                <v:imagedata r:id="rId6" o:title=""/>
                <v:path arrowok="t"/>
              </v:shape>
              <v:shapetype id="_x0000_t202" coordsize="21600,21600" o:spt="202" path="m,l,21600r21600,l21600,xe">
                <v:stroke joinstyle="miter"/>
                <v:path gradientshapeok="t" o:connecttype="rect"/>
              </v:shapetype>
              <v:shape id="Text Box 2" o:spid="_x0000_s1030" type="#_x0000_t202" style="position:absolute;left:4334;width:43885;height:1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15B5E77F" w14:textId="77777777" w:rsidR="00CF57D1" w:rsidRPr="006726D7" w:rsidRDefault="00CF57D1" w:rsidP="005E52F6">
                      <w:pPr>
                        <w:pStyle w:val="Header"/>
                        <w:rPr>
                          <w:noProof/>
                          <w:sz w:val="16"/>
                          <w:szCs w:val="16"/>
                          <w:lang w:eastAsia="en-GB"/>
                        </w:rPr>
                      </w:pPr>
                      <w:r w:rsidRPr="006726D7">
                        <w:rPr>
                          <w:noProof/>
                          <w:sz w:val="56"/>
                          <w:szCs w:val="56"/>
                          <w:lang w:eastAsia="en-GB"/>
                        </w:rPr>
                        <w:t>Wellfield High School</w:t>
                      </w:r>
                      <w:r w:rsidRPr="006726D7">
                        <w:rPr>
                          <w:noProof/>
                          <w:sz w:val="56"/>
                          <w:szCs w:val="56"/>
                          <w:lang w:eastAsia="en-GB"/>
                        </w:rPr>
                        <w:br/>
                      </w:r>
                      <w:r w:rsidRPr="006726D7">
                        <w:rPr>
                          <w:noProof/>
                          <w:sz w:val="16"/>
                          <w:szCs w:val="16"/>
                          <w:lang w:eastAsia="en-GB"/>
                        </w:rPr>
                        <w:t>Yewlands Drive, Leyland, Lancashire, PR25 2TP</w:t>
                      </w:r>
                    </w:p>
                    <w:p w14:paraId="7E7EA4A9" w14:textId="77777777" w:rsidR="00CF57D1" w:rsidRPr="006726D7" w:rsidRDefault="00CF57D1" w:rsidP="005E52F6">
                      <w:pPr>
                        <w:pStyle w:val="Header"/>
                        <w:rPr>
                          <w:noProof/>
                          <w:sz w:val="16"/>
                          <w:szCs w:val="16"/>
                          <w:lang w:eastAsia="en-GB"/>
                        </w:rPr>
                      </w:pPr>
                      <w:r w:rsidRPr="006726D7">
                        <w:rPr>
                          <w:noProof/>
                          <w:sz w:val="16"/>
                          <w:szCs w:val="16"/>
                          <w:lang w:eastAsia="en-GB"/>
                        </w:rPr>
                        <w:t>Telephone: 01772 421303     Term time e-mail: enquiries@whs.lancs.sch.uk</w:t>
                      </w:r>
                    </w:p>
                    <w:p w14:paraId="5B7FEA11" w14:textId="77777777" w:rsidR="00CF57D1" w:rsidRPr="006726D7" w:rsidRDefault="00CF57D1" w:rsidP="005E52F6">
                      <w:pPr>
                        <w:pStyle w:val="Header"/>
                        <w:rPr>
                          <w:noProof/>
                          <w:sz w:val="16"/>
                          <w:szCs w:val="16"/>
                          <w:lang w:eastAsia="en-GB"/>
                        </w:rPr>
                      </w:pPr>
                      <w:r w:rsidRPr="006726D7">
                        <w:rPr>
                          <w:noProof/>
                          <w:sz w:val="16"/>
                          <w:szCs w:val="16"/>
                          <w:lang w:eastAsia="en-GB"/>
                        </w:rPr>
                        <w:t>www.whs.lancs.sch.uk</w:t>
                      </w:r>
                    </w:p>
                    <w:p w14:paraId="554385FC" w14:textId="77777777" w:rsidR="00CF57D1" w:rsidRPr="006726D7" w:rsidRDefault="00CF57D1" w:rsidP="005E52F6">
                      <w:pPr>
                        <w:pStyle w:val="Header"/>
                        <w:rPr>
                          <w:noProof/>
                          <w:sz w:val="16"/>
                          <w:szCs w:val="16"/>
                          <w:lang w:eastAsia="en-GB"/>
                        </w:rPr>
                      </w:pPr>
                      <w:r w:rsidRPr="006726D7">
                        <w:rPr>
                          <w:noProof/>
                          <w:sz w:val="16"/>
                          <w:szCs w:val="16"/>
                          <w:lang w:eastAsia="en-GB"/>
                        </w:rPr>
                        <w:t>Mrs L</w:t>
                      </w:r>
                      <w:r>
                        <w:rPr>
                          <w:noProof/>
                          <w:sz w:val="16"/>
                          <w:szCs w:val="16"/>
                          <w:lang w:eastAsia="en-GB"/>
                        </w:rPr>
                        <w:t xml:space="preserve"> </w:t>
                      </w:r>
                      <w:r w:rsidRPr="006726D7">
                        <w:rPr>
                          <w:noProof/>
                          <w:sz w:val="16"/>
                          <w:szCs w:val="16"/>
                          <w:lang w:eastAsia="en-GB"/>
                        </w:rPr>
                        <w:t>A Gwinnett, Executive Head</w:t>
                      </w:r>
                      <w:r w:rsidRPr="006726D7">
                        <w:rPr>
                          <w:noProof/>
                          <w:sz w:val="16"/>
                          <w:szCs w:val="16"/>
                          <w:lang w:eastAsia="en-GB"/>
                        </w:rPr>
                        <w:tab/>
                        <w:t xml:space="preserve">           </w:t>
                      </w:r>
                      <w:r>
                        <w:rPr>
                          <w:noProof/>
                          <w:sz w:val="16"/>
                          <w:szCs w:val="16"/>
                          <w:lang w:eastAsia="en-GB"/>
                        </w:rPr>
                        <w:br/>
                        <w:t>Mr S Barnard</w:t>
                      </w:r>
                      <w:r w:rsidRPr="006726D7">
                        <w:rPr>
                          <w:noProof/>
                          <w:sz w:val="16"/>
                          <w:szCs w:val="16"/>
                          <w:lang w:eastAsia="en-GB"/>
                        </w:rPr>
                        <w:t>, Head of School</w:t>
                      </w:r>
                    </w:p>
                    <w:p w14:paraId="1A77FF66" w14:textId="77777777" w:rsidR="00CF57D1" w:rsidRDefault="00CF57D1" w:rsidP="005E52F6"/>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5F1993"/>
    <w:multiLevelType w:val="hybridMultilevel"/>
    <w:tmpl w:val="98C665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pPr>
    <w:rPr>
      <w:rFonts w:eastAsiaTheme="minorEastAsia"/>
      <w:sz w:val="20"/>
      <w:szCs w:val="20"/>
      <w:lang w:val="en-US" w:bidi="en-US"/>
    </w:rPr>
  </w:style>
  <w:style w:type="paragraph" w:styleId="Heading1">
    <w:name w:val="heading 1"/>
    <w:basedOn w:val="Normal"/>
    <w:next w:val="Normal"/>
    <w:link w:val="Heading1Char"/>
    <w:uiPriority w:val="9"/>
    <w:qFormat/>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heme="minorEastAsia"/>
      <w:b/>
      <w:bCs/>
      <w:caps/>
      <w:color w:val="FFFFFF" w:themeColor="background1"/>
      <w:spacing w:val="15"/>
      <w:shd w:val="clear" w:color="auto" w:fill="D34817" w:themeFill="accent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pPr>
    <w:rPr>
      <w:rFonts w:eastAsiaTheme="minorEastAsia"/>
      <w:sz w:val="20"/>
      <w:szCs w:val="20"/>
      <w:lang w:val="en-US" w:bidi="en-US"/>
    </w:rPr>
  </w:style>
  <w:style w:type="paragraph" w:styleId="Heading1">
    <w:name w:val="heading 1"/>
    <w:basedOn w:val="Normal"/>
    <w:next w:val="Normal"/>
    <w:link w:val="Heading1Char"/>
    <w:uiPriority w:val="9"/>
    <w:qFormat/>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heme="minorEastAsia"/>
      <w:b/>
      <w:bCs/>
      <w:caps/>
      <w:color w:val="FFFFFF" w:themeColor="background1"/>
      <w:spacing w:val="15"/>
      <w:shd w:val="clear" w:color="auto" w:fill="D34817" w:themeFill="accent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 Blakeley</dc:creator>
  <cp:lastModifiedBy>Wellfield</cp:lastModifiedBy>
  <cp:revision>2</cp:revision>
  <dcterms:created xsi:type="dcterms:W3CDTF">2019-04-01T13:46:00Z</dcterms:created>
  <dcterms:modified xsi:type="dcterms:W3CDTF">2019-04-01T13:46:00Z</dcterms:modified>
</cp:coreProperties>
</file>