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3F7D6" w14:textId="77777777" w:rsidR="00214B90" w:rsidRPr="0086089E" w:rsidRDefault="00214B90" w:rsidP="00214B90">
      <w:pPr>
        <w:spacing w:after="0" w:line="240" w:lineRule="auto"/>
        <w:jc w:val="center"/>
        <w:rPr>
          <w:rFonts w:ascii="Arial" w:hAnsi="Arial" w:cs="Arial"/>
          <w:b/>
        </w:rPr>
      </w:pPr>
    </w:p>
    <w:p w14:paraId="49A7B711" w14:textId="77777777" w:rsidR="00214B90" w:rsidRPr="0086089E" w:rsidRDefault="00214B90" w:rsidP="00214B90">
      <w:pPr>
        <w:spacing w:after="0" w:line="240" w:lineRule="auto"/>
        <w:jc w:val="center"/>
        <w:rPr>
          <w:rFonts w:ascii="Arial" w:hAnsi="Arial" w:cs="Arial"/>
          <w:b/>
        </w:rPr>
      </w:pPr>
    </w:p>
    <w:p w14:paraId="21C97EEE" w14:textId="77777777" w:rsidR="00214B90" w:rsidRPr="0086089E" w:rsidRDefault="00214B90" w:rsidP="00214B90">
      <w:pPr>
        <w:spacing w:after="0" w:line="240" w:lineRule="auto"/>
        <w:jc w:val="center"/>
        <w:rPr>
          <w:rFonts w:ascii="Arial" w:hAnsi="Arial" w:cs="Arial"/>
          <w:b/>
          <w:sz w:val="36"/>
          <w:szCs w:val="36"/>
        </w:rPr>
      </w:pPr>
      <w:r w:rsidRPr="0086089E">
        <w:rPr>
          <w:rFonts w:ascii="Arial" w:hAnsi="Arial" w:cs="Arial"/>
          <w:b/>
          <w:sz w:val="36"/>
          <w:szCs w:val="36"/>
        </w:rPr>
        <w:t>St Andrew’s Church School</w:t>
      </w:r>
    </w:p>
    <w:p w14:paraId="4A172D87" w14:textId="77777777" w:rsidR="00214B90" w:rsidRPr="0086089E" w:rsidRDefault="00214B90" w:rsidP="00214B90">
      <w:pPr>
        <w:spacing w:after="0" w:line="240" w:lineRule="auto"/>
        <w:jc w:val="center"/>
        <w:rPr>
          <w:rFonts w:ascii="Arial" w:hAnsi="Arial" w:cs="Arial"/>
          <w:b/>
          <w:sz w:val="36"/>
          <w:szCs w:val="36"/>
        </w:rPr>
      </w:pPr>
    </w:p>
    <w:p w14:paraId="4B4429F6" w14:textId="0E1038FA" w:rsidR="008C2E10" w:rsidRPr="0086089E" w:rsidRDefault="00214B90" w:rsidP="008C2E10">
      <w:pPr>
        <w:spacing w:after="0" w:line="240" w:lineRule="auto"/>
        <w:jc w:val="center"/>
        <w:rPr>
          <w:rFonts w:ascii="Arial" w:hAnsi="Arial" w:cs="Arial"/>
          <w:b/>
          <w:sz w:val="36"/>
          <w:szCs w:val="36"/>
        </w:rPr>
      </w:pPr>
      <w:r w:rsidRPr="0086089E">
        <w:rPr>
          <w:rFonts w:ascii="Arial" w:hAnsi="Arial" w:cs="Arial"/>
          <w:b/>
          <w:sz w:val="36"/>
          <w:szCs w:val="36"/>
        </w:rPr>
        <w:t>Headteacher Recruitment Pack</w:t>
      </w:r>
    </w:p>
    <w:p w14:paraId="066D0FE7" w14:textId="16FF1948" w:rsidR="008C2E10" w:rsidRPr="0086089E" w:rsidRDefault="008C2E10" w:rsidP="00A167B5">
      <w:pPr>
        <w:tabs>
          <w:tab w:val="left" w:pos="2595"/>
        </w:tabs>
        <w:spacing w:after="0" w:line="240" w:lineRule="auto"/>
        <w:rPr>
          <w:rFonts w:ascii="Arial" w:hAnsi="Arial" w:cs="Arial"/>
          <w:b/>
        </w:rPr>
      </w:pPr>
    </w:p>
    <w:p w14:paraId="537996FA" w14:textId="037276C9" w:rsidR="008C2E10" w:rsidRPr="0086089E" w:rsidRDefault="008C2E10" w:rsidP="00A167B5">
      <w:pPr>
        <w:tabs>
          <w:tab w:val="left" w:pos="2595"/>
        </w:tabs>
        <w:spacing w:after="0" w:line="240" w:lineRule="auto"/>
        <w:rPr>
          <w:rFonts w:ascii="Arial" w:hAnsi="Arial" w:cs="Arial"/>
          <w:b/>
        </w:rPr>
      </w:pPr>
    </w:p>
    <w:p w14:paraId="5943A003" w14:textId="77777777" w:rsidR="008C2E10" w:rsidRPr="0086089E" w:rsidRDefault="008C2E10" w:rsidP="00A167B5">
      <w:pPr>
        <w:tabs>
          <w:tab w:val="left" w:pos="2595"/>
        </w:tabs>
        <w:spacing w:after="0" w:line="240" w:lineRule="auto"/>
        <w:rPr>
          <w:rFonts w:ascii="Arial" w:hAnsi="Arial" w:cs="Arial"/>
          <w:b/>
        </w:rPr>
      </w:pPr>
    </w:p>
    <w:p w14:paraId="5B289871" w14:textId="77777777" w:rsidR="008C2E10" w:rsidRPr="0086089E" w:rsidRDefault="008C2E10" w:rsidP="00A167B5">
      <w:pPr>
        <w:tabs>
          <w:tab w:val="left" w:pos="2595"/>
        </w:tabs>
        <w:spacing w:after="0" w:line="240" w:lineRule="auto"/>
        <w:rPr>
          <w:rFonts w:ascii="Arial" w:hAnsi="Arial" w:cs="Arial"/>
          <w:b/>
        </w:rPr>
      </w:pPr>
    </w:p>
    <w:p w14:paraId="6E3F6939" w14:textId="77777777" w:rsidR="008C2E10" w:rsidRPr="0086089E" w:rsidRDefault="008C2E10" w:rsidP="00A167B5">
      <w:pPr>
        <w:tabs>
          <w:tab w:val="left" w:pos="2595"/>
        </w:tabs>
        <w:spacing w:after="0" w:line="240" w:lineRule="auto"/>
        <w:rPr>
          <w:rFonts w:ascii="Arial" w:hAnsi="Arial" w:cs="Arial"/>
          <w:b/>
        </w:rPr>
      </w:pPr>
    </w:p>
    <w:p w14:paraId="71B4581B" w14:textId="1E18B077" w:rsidR="00214B90" w:rsidRPr="0086089E" w:rsidRDefault="007A64D9" w:rsidP="00214B90">
      <w:pPr>
        <w:spacing w:after="0" w:line="240" w:lineRule="auto"/>
        <w:jc w:val="center"/>
        <w:rPr>
          <w:rFonts w:ascii="Arial" w:hAnsi="Arial" w:cs="Arial"/>
          <w:b/>
        </w:rPr>
      </w:pPr>
      <w:r>
        <w:rPr>
          <w:rFonts w:ascii="Arial" w:hAnsi="Arial" w:cs="Arial"/>
          <w:b/>
          <w:noProof/>
          <w:lang w:eastAsia="en-GB"/>
        </w:rPr>
        <w:drawing>
          <wp:inline distT="0" distB="0" distL="0" distR="0" wp14:anchorId="3436933B" wp14:editId="65B323BE">
            <wp:extent cx="5731510" cy="3820795"/>
            <wp:effectExtent l="0" t="0" r="2540" b="8255"/>
            <wp:docPr id="1" name="Picture 1" descr="A picture containing person, child, indoor, boy&#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2EA4EEA8" w14:textId="77777777" w:rsidR="00214B90" w:rsidRPr="0086089E" w:rsidRDefault="00214B90" w:rsidP="00214B90">
      <w:pPr>
        <w:spacing w:after="0" w:line="240" w:lineRule="auto"/>
        <w:jc w:val="center"/>
        <w:rPr>
          <w:rFonts w:ascii="Arial" w:hAnsi="Arial" w:cs="Arial"/>
          <w:b/>
        </w:rPr>
      </w:pPr>
    </w:p>
    <w:p w14:paraId="08647DC6" w14:textId="5BF0211E" w:rsidR="00214B90" w:rsidRPr="0086089E" w:rsidRDefault="00214B90" w:rsidP="00214B90">
      <w:pPr>
        <w:spacing w:after="0" w:line="240" w:lineRule="auto"/>
        <w:jc w:val="center"/>
        <w:rPr>
          <w:rFonts w:ascii="Arial" w:hAnsi="Arial" w:cs="Arial"/>
          <w:b/>
        </w:rPr>
      </w:pPr>
    </w:p>
    <w:p w14:paraId="7CED3966" w14:textId="77777777" w:rsidR="007A1752" w:rsidRPr="0086089E" w:rsidRDefault="007A1752" w:rsidP="007A1752">
      <w:pPr>
        <w:pStyle w:val="NoSpacing"/>
        <w:jc w:val="center"/>
        <w:rPr>
          <w:rFonts w:ascii="Arial" w:hAnsi="Arial" w:cs="Arial"/>
          <w:b/>
          <w:i/>
          <w:sz w:val="32"/>
          <w:szCs w:val="32"/>
        </w:rPr>
      </w:pPr>
      <w:r w:rsidRPr="0086089E">
        <w:rPr>
          <w:rFonts w:ascii="Arial" w:hAnsi="Arial" w:cs="Arial"/>
          <w:b/>
          <w:i/>
          <w:color w:val="C0504D" w:themeColor="accent2"/>
          <w:sz w:val="32"/>
          <w:szCs w:val="32"/>
        </w:rPr>
        <w:t>“Life in all its fullness”</w:t>
      </w:r>
      <w:r w:rsidRPr="0086089E">
        <w:rPr>
          <w:rFonts w:ascii="Arial" w:hAnsi="Arial" w:cs="Arial"/>
          <w:i/>
          <w:color w:val="C0504D" w:themeColor="accent2"/>
          <w:sz w:val="32"/>
          <w:szCs w:val="32"/>
        </w:rPr>
        <w:t xml:space="preserve"> </w:t>
      </w:r>
      <w:r w:rsidRPr="0086089E">
        <w:rPr>
          <w:rFonts w:ascii="Arial" w:hAnsi="Arial" w:cs="Arial"/>
          <w:i/>
          <w:sz w:val="32"/>
          <w:szCs w:val="32"/>
        </w:rPr>
        <w:t>John 10:10</w:t>
      </w:r>
    </w:p>
    <w:p w14:paraId="7BEC6BE0" w14:textId="77777777" w:rsidR="00214B90" w:rsidRDefault="00214B90" w:rsidP="00214B90">
      <w:pPr>
        <w:spacing w:after="0" w:line="240" w:lineRule="auto"/>
        <w:jc w:val="center"/>
        <w:rPr>
          <w:rFonts w:ascii="Arial" w:hAnsi="Arial" w:cs="Arial"/>
          <w:b/>
        </w:rPr>
      </w:pPr>
    </w:p>
    <w:p w14:paraId="5F4B9342" w14:textId="77777777" w:rsidR="0086089E" w:rsidRDefault="0086089E" w:rsidP="00214B90">
      <w:pPr>
        <w:spacing w:after="0" w:line="240" w:lineRule="auto"/>
        <w:jc w:val="center"/>
        <w:rPr>
          <w:rFonts w:ascii="Arial" w:hAnsi="Arial" w:cs="Arial"/>
          <w:b/>
        </w:rPr>
      </w:pPr>
    </w:p>
    <w:p w14:paraId="715D312D" w14:textId="77777777" w:rsidR="0086089E" w:rsidRDefault="0086089E" w:rsidP="00214B90">
      <w:pPr>
        <w:spacing w:after="0" w:line="240" w:lineRule="auto"/>
        <w:jc w:val="center"/>
        <w:rPr>
          <w:rFonts w:ascii="Arial" w:hAnsi="Arial" w:cs="Arial"/>
          <w:b/>
        </w:rPr>
      </w:pPr>
    </w:p>
    <w:p w14:paraId="1F348243" w14:textId="77777777" w:rsidR="0086089E" w:rsidRDefault="0086089E" w:rsidP="00214B90">
      <w:pPr>
        <w:spacing w:after="0" w:line="240" w:lineRule="auto"/>
        <w:jc w:val="center"/>
        <w:rPr>
          <w:rFonts w:ascii="Arial" w:hAnsi="Arial" w:cs="Arial"/>
          <w:b/>
        </w:rPr>
      </w:pPr>
    </w:p>
    <w:p w14:paraId="3C760202" w14:textId="77777777" w:rsidR="0086089E" w:rsidRDefault="0086089E" w:rsidP="00214B90">
      <w:pPr>
        <w:spacing w:after="0" w:line="240" w:lineRule="auto"/>
        <w:jc w:val="center"/>
        <w:rPr>
          <w:rFonts w:ascii="Arial" w:hAnsi="Arial" w:cs="Arial"/>
          <w:b/>
        </w:rPr>
      </w:pPr>
    </w:p>
    <w:p w14:paraId="1637CD03" w14:textId="77777777" w:rsidR="0086089E" w:rsidRDefault="0086089E" w:rsidP="00214B90">
      <w:pPr>
        <w:spacing w:after="0" w:line="240" w:lineRule="auto"/>
        <w:jc w:val="center"/>
        <w:rPr>
          <w:rFonts w:ascii="Arial" w:hAnsi="Arial" w:cs="Arial"/>
          <w:b/>
        </w:rPr>
      </w:pPr>
    </w:p>
    <w:p w14:paraId="75C0AE19" w14:textId="77777777" w:rsidR="0086089E" w:rsidRDefault="0086089E" w:rsidP="00214B90">
      <w:pPr>
        <w:spacing w:after="0" w:line="240" w:lineRule="auto"/>
        <w:jc w:val="center"/>
        <w:rPr>
          <w:rFonts w:ascii="Arial" w:hAnsi="Arial" w:cs="Arial"/>
          <w:b/>
        </w:rPr>
      </w:pPr>
    </w:p>
    <w:p w14:paraId="7BE3F641" w14:textId="060472F3" w:rsidR="0086089E" w:rsidRDefault="0086089E" w:rsidP="00214B90">
      <w:pPr>
        <w:spacing w:after="0" w:line="240" w:lineRule="auto"/>
        <w:jc w:val="center"/>
        <w:rPr>
          <w:rFonts w:ascii="Arial" w:hAnsi="Arial" w:cs="Arial"/>
          <w:b/>
        </w:rPr>
      </w:pPr>
    </w:p>
    <w:p w14:paraId="73BA8042" w14:textId="77777777" w:rsidR="007A64D9" w:rsidRPr="0086089E" w:rsidRDefault="007A64D9" w:rsidP="00214B90">
      <w:pPr>
        <w:spacing w:after="0" w:line="240" w:lineRule="auto"/>
        <w:jc w:val="center"/>
        <w:rPr>
          <w:rFonts w:ascii="Arial" w:hAnsi="Arial" w:cs="Arial"/>
          <w:b/>
        </w:rPr>
      </w:pPr>
    </w:p>
    <w:p w14:paraId="0D7B3A3F" w14:textId="77777777" w:rsidR="00214B90" w:rsidRPr="0086089E" w:rsidRDefault="00214B90" w:rsidP="00214B90">
      <w:pPr>
        <w:spacing w:after="0" w:line="240" w:lineRule="auto"/>
        <w:jc w:val="center"/>
        <w:rPr>
          <w:rFonts w:ascii="Arial" w:hAnsi="Arial" w:cs="Arial"/>
          <w:b/>
        </w:rPr>
      </w:pPr>
    </w:p>
    <w:p w14:paraId="6CC75BFC" w14:textId="77777777" w:rsidR="00214B90" w:rsidRPr="0086089E" w:rsidRDefault="00214B90" w:rsidP="00214B90">
      <w:pPr>
        <w:spacing w:after="0" w:line="240" w:lineRule="auto"/>
        <w:jc w:val="center"/>
        <w:rPr>
          <w:rFonts w:ascii="Arial" w:hAnsi="Arial" w:cs="Arial"/>
          <w:b/>
        </w:rPr>
      </w:pPr>
    </w:p>
    <w:p w14:paraId="3720D3A6" w14:textId="77777777" w:rsidR="00214B90" w:rsidRPr="0086089E" w:rsidRDefault="00214B90" w:rsidP="00214B90">
      <w:pPr>
        <w:spacing w:after="0" w:line="240" w:lineRule="auto"/>
        <w:jc w:val="center"/>
        <w:rPr>
          <w:rFonts w:ascii="Arial" w:hAnsi="Arial" w:cs="Arial"/>
          <w:b/>
        </w:rPr>
      </w:pPr>
    </w:p>
    <w:p w14:paraId="01645FF3" w14:textId="77777777" w:rsidR="00214B90" w:rsidRPr="0086089E" w:rsidRDefault="00214B90" w:rsidP="00214B90">
      <w:pPr>
        <w:spacing w:after="0" w:line="240" w:lineRule="auto"/>
        <w:jc w:val="center"/>
        <w:rPr>
          <w:rFonts w:ascii="Arial" w:hAnsi="Arial" w:cs="Arial"/>
          <w:b/>
        </w:rPr>
      </w:pPr>
    </w:p>
    <w:p w14:paraId="02C19C30" w14:textId="77777777" w:rsidR="00214B90" w:rsidRPr="0086089E" w:rsidRDefault="00214B90" w:rsidP="00214B90">
      <w:pPr>
        <w:spacing w:after="0" w:line="240" w:lineRule="auto"/>
        <w:jc w:val="both"/>
        <w:rPr>
          <w:rFonts w:ascii="Arial" w:hAnsi="Arial" w:cs="Arial"/>
          <w:b/>
        </w:rPr>
      </w:pPr>
      <w:r w:rsidRPr="0086089E">
        <w:rPr>
          <w:rFonts w:ascii="Arial" w:hAnsi="Arial" w:cs="Arial"/>
          <w:b/>
        </w:rPr>
        <w:lastRenderedPageBreak/>
        <w:t>Contents</w:t>
      </w:r>
    </w:p>
    <w:p w14:paraId="589185AD" w14:textId="77777777" w:rsidR="00214B90" w:rsidRPr="0086089E" w:rsidRDefault="00214B90" w:rsidP="00214B90">
      <w:pPr>
        <w:spacing w:after="0" w:line="240" w:lineRule="auto"/>
        <w:jc w:val="both"/>
        <w:rPr>
          <w:rFonts w:ascii="Arial" w:hAnsi="Arial" w:cs="Arial"/>
          <w:b/>
        </w:rPr>
      </w:pPr>
    </w:p>
    <w:p w14:paraId="61C21193" w14:textId="77777777" w:rsidR="00214B90" w:rsidRPr="0086089E" w:rsidRDefault="00214B90" w:rsidP="00214B90">
      <w:pPr>
        <w:spacing w:after="0" w:line="240" w:lineRule="auto"/>
        <w:jc w:val="both"/>
        <w:rPr>
          <w:rFonts w:ascii="Arial" w:hAnsi="Arial" w:cs="Arial"/>
          <w:b/>
        </w:rPr>
      </w:pPr>
    </w:p>
    <w:p w14:paraId="6D29302E" w14:textId="77777777" w:rsidR="00FB0D43" w:rsidRPr="0086089E" w:rsidRDefault="00FB0D43" w:rsidP="00214B90">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5382"/>
        <w:gridCol w:w="3634"/>
      </w:tblGrid>
      <w:tr w:rsidR="00214B90" w:rsidRPr="0086089E" w14:paraId="0641BE8A" w14:textId="77777777" w:rsidTr="00E245A1">
        <w:trPr>
          <w:trHeight w:val="817"/>
        </w:trPr>
        <w:tc>
          <w:tcPr>
            <w:tcW w:w="5382" w:type="dxa"/>
          </w:tcPr>
          <w:p w14:paraId="602A579C" w14:textId="77777777" w:rsidR="00214B90" w:rsidRPr="0086089E" w:rsidRDefault="00214B90" w:rsidP="00214B90">
            <w:pPr>
              <w:spacing w:before="120"/>
              <w:jc w:val="both"/>
              <w:rPr>
                <w:rFonts w:ascii="Arial" w:hAnsi="Arial" w:cs="Arial"/>
                <w:b/>
              </w:rPr>
            </w:pPr>
            <w:r w:rsidRPr="0086089E">
              <w:rPr>
                <w:rFonts w:ascii="Arial" w:hAnsi="Arial" w:cs="Arial"/>
                <w:b/>
              </w:rPr>
              <w:t>Letter from the Chair of Governors</w:t>
            </w:r>
          </w:p>
        </w:tc>
        <w:tc>
          <w:tcPr>
            <w:tcW w:w="3634" w:type="dxa"/>
          </w:tcPr>
          <w:p w14:paraId="536FE219" w14:textId="139E26BE" w:rsidR="00214B90" w:rsidRPr="0086089E" w:rsidRDefault="00CF777D" w:rsidP="00214B90">
            <w:pPr>
              <w:spacing w:before="120"/>
              <w:jc w:val="center"/>
              <w:rPr>
                <w:rFonts w:ascii="Arial" w:hAnsi="Arial" w:cs="Arial"/>
                <w:b/>
              </w:rPr>
            </w:pPr>
            <w:r>
              <w:rPr>
                <w:rFonts w:ascii="Arial" w:hAnsi="Arial" w:cs="Arial"/>
                <w:b/>
              </w:rPr>
              <w:t>3</w:t>
            </w:r>
          </w:p>
        </w:tc>
      </w:tr>
      <w:tr w:rsidR="00214B90" w:rsidRPr="0086089E" w14:paraId="33C9993C" w14:textId="77777777" w:rsidTr="00E245A1">
        <w:trPr>
          <w:trHeight w:val="817"/>
        </w:trPr>
        <w:tc>
          <w:tcPr>
            <w:tcW w:w="5382" w:type="dxa"/>
          </w:tcPr>
          <w:p w14:paraId="21D6BB91" w14:textId="77777777" w:rsidR="00214B90" w:rsidRPr="0086089E" w:rsidRDefault="00214B90" w:rsidP="00214B90">
            <w:pPr>
              <w:spacing w:before="120"/>
              <w:jc w:val="both"/>
              <w:rPr>
                <w:rFonts w:ascii="Arial" w:hAnsi="Arial" w:cs="Arial"/>
                <w:b/>
              </w:rPr>
            </w:pPr>
            <w:r w:rsidRPr="0086089E">
              <w:rPr>
                <w:rFonts w:ascii="Arial" w:hAnsi="Arial" w:cs="Arial"/>
                <w:b/>
              </w:rPr>
              <w:t>About St Andrew’s Church School</w:t>
            </w:r>
          </w:p>
        </w:tc>
        <w:tc>
          <w:tcPr>
            <w:tcW w:w="3634" w:type="dxa"/>
          </w:tcPr>
          <w:p w14:paraId="45E66BFD" w14:textId="169A4393" w:rsidR="00214B90" w:rsidRPr="0086089E" w:rsidRDefault="00CF777D" w:rsidP="009A074A">
            <w:pPr>
              <w:spacing w:before="120"/>
              <w:jc w:val="center"/>
              <w:rPr>
                <w:rFonts w:ascii="Arial" w:hAnsi="Arial" w:cs="Arial"/>
                <w:b/>
              </w:rPr>
            </w:pPr>
            <w:r>
              <w:rPr>
                <w:rFonts w:ascii="Arial" w:hAnsi="Arial" w:cs="Arial"/>
                <w:b/>
              </w:rPr>
              <w:t>4</w:t>
            </w:r>
          </w:p>
        </w:tc>
      </w:tr>
      <w:tr w:rsidR="00214B90" w:rsidRPr="0086089E" w14:paraId="61A79F99" w14:textId="77777777" w:rsidTr="00E245A1">
        <w:trPr>
          <w:trHeight w:val="817"/>
        </w:trPr>
        <w:tc>
          <w:tcPr>
            <w:tcW w:w="5382" w:type="dxa"/>
          </w:tcPr>
          <w:p w14:paraId="580861D8" w14:textId="77777777" w:rsidR="00214B90" w:rsidRPr="0086089E" w:rsidRDefault="00214B90" w:rsidP="00214B90">
            <w:pPr>
              <w:spacing w:before="120"/>
              <w:jc w:val="both"/>
              <w:rPr>
                <w:rFonts w:ascii="Arial" w:hAnsi="Arial" w:cs="Arial"/>
                <w:b/>
              </w:rPr>
            </w:pPr>
            <w:r w:rsidRPr="0086089E">
              <w:rPr>
                <w:rFonts w:ascii="Arial" w:hAnsi="Arial" w:cs="Arial"/>
                <w:b/>
              </w:rPr>
              <w:t>What our Children think</w:t>
            </w:r>
          </w:p>
        </w:tc>
        <w:tc>
          <w:tcPr>
            <w:tcW w:w="3634" w:type="dxa"/>
          </w:tcPr>
          <w:p w14:paraId="549E8D82" w14:textId="7454113C" w:rsidR="00214B90" w:rsidRPr="0086089E" w:rsidRDefault="00CF777D" w:rsidP="009A074A">
            <w:pPr>
              <w:spacing w:before="120"/>
              <w:jc w:val="center"/>
              <w:rPr>
                <w:rFonts w:ascii="Arial" w:hAnsi="Arial" w:cs="Arial"/>
                <w:b/>
              </w:rPr>
            </w:pPr>
            <w:r>
              <w:rPr>
                <w:rFonts w:ascii="Arial" w:hAnsi="Arial" w:cs="Arial"/>
                <w:b/>
              </w:rPr>
              <w:t>5</w:t>
            </w:r>
          </w:p>
        </w:tc>
      </w:tr>
      <w:tr w:rsidR="009A074A" w:rsidRPr="0086089E" w14:paraId="35EFDDCB" w14:textId="77777777" w:rsidTr="00E245A1">
        <w:trPr>
          <w:trHeight w:val="817"/>
        </w:trPr>
        <w:tc>
          <w:tcPr>
            <w:tcW w:w="5382" w:type="dxa"/>
          </w:tcPr>
          <w:p w14:paraId="76A29595" w14:textId="77777777" w:rsidR="009A074A" w:rsidRPr="0086089E" w:rsidRDefault="009A074A" w:rsidP="009A074A">
            <w:pPr>
              <w:spacing w:before="120"/>
              <w:jc w:val="both"/>
              <w:rPr>
                <w:rFonts w:ascii="Arial" w:hAnsi="Arial" w:cs="Arial"/>
                <w:b/>
              </w:rPr>
            </w:pPr>
            <w:r w:rsidRPr="0086089E">
              <w:rPr>
                <w:rFonts w:ascii="Arial" w:hAnsi="Arial" w:cs="Arial"/>
                <w:b/>
              </w:rPr>
              <w:t>About the Bath &amp; West Multi Academy Trust</w:t>
            </w:r>
          </w:p>
          <w:p w14:paraId="56516FA3" w14:textId="77777777" w:rsidR="009A074A" w:rsidRPr="0086089E" w:rsidRDefault="009A074A" w:rsidP="009A074A">
            <w:pPr>
              <w:spacing w:before="120"/>
              <w:jc w:val="both"/>
              <w:rPr>
                <w:rFonts w:ascii="Arial" w:hAnsi="Arial" w:cs="Arial"/>
                <w:b/>
              </w:rPr>
            </w:pPr>
          </w:p>
        </w:tc>
        <w:tc>
          <w:tcPr>
            <w:tcW w:w="3634" w:type="dxa"/>
          </w:tcPr>
          <w:p w14:paraId="0D349975" w14:textId="5D5FE176" w:rsidR="009A074A" w:rsidRPr="0086089E" w:rsidRDefault="00CF777D" w:rsidP="009A074A">
            <w:pPr>
              <w:spacing w:before="120"/>
              <w:jc w:val="center"/>
              <w:rPr>
                <w:rFonts w:ascii="Arial" w:hAnsi="Arial" w:cs="Arial"/>
                <w:b/>
              </w:rPr>
            </w:pPr>
            <w:r>
              <w:rPr>
                <w:rFonts w:ascii="Arial" w:hAnsi="Arial" w:cs="Arial"/>
                <w:b/>
              </w:rPr>
              <w:t>6</w:t>
            </w:r>
          </w:p>
        </w:tc>
      </w:tr>
      <w:tr w:rsidR="00CF777D" w:rsidRPr="0086089E" w14:paraId="5C4BF217" w14:textId="77777777" w:rsidTr="00E245A1">
        <w:trPr>
          <w:trHeight w:val="817"/>
        </w:trPr>
        <w:tc>
          <w:tcPr>
            <w:tcW w:w="5382" w:type="dxa"/>
          </w:tcPr>
          <w:p w14:paraId="7836DADD" w14:textId="5DDD3222" w:rsidR="00CF777D" w:rsidRPr="0086089E" w:rsidRDefault="00CF777D" w:rsidP="009A074A">
            <w:pPr>
              <w:spacing w:before="120"/>
              <w:jc w:val="both"/>
              <w:rPr>
                <w:rFonts w:ascii="Arial" w:hAnsi="Arial" w:cs="Arial"/>
                <w:b/>
              </w:rPr>
            </w:pPr>
            <w:r>
              <w:rPr>
                <w:rFonts w:ascii="Arial" w:hAnsi="Arial" w:cs="Arial"/>
                <w:b/>
              </w:rPr>
              <w:t>Important Information</w:t>
            </w:r>
          </w:p>
        </w:tc>
        <w:tc>
          <w:tcPr>
            <w:tcW w:w="3634" w:type="dxa"/>
          </w:tcPr>
          <w:p w14:paraId="6B7756DB" w14:textId="43631894" w:rsidR="00CF777D" w:rsidRPr="0086089E" w:rsidRDefault="00CF777D" w:rsidP="009A074A">
            <w:pPr>
              <w:spacing w:before="120"/>
              <w:jc w:val="center"/>
              <w:rPr>
                <w:rFonts w:ascii="Arial" w:hAnsi="Arial" w:cs="Arial"/>
                <w:b/>
              </w:rPr>
            </w:pPr>
            <w:r>
              <w:rPr>
                <w:rFonts w:ascii="Arial" w:hAnsi="Arial" w:cs="Arial"/>
                <w:b/>
              </w:rPr>
              <w:t>7</w:t>
            </w:r>
          </w:p>
        </w:tc>
      </w:tr>
      <w:tr w:rsidR="009A074A" w:rsidRPr="0086089E" w14:paraId="75FAFB2C" w14:textId="77777777" w:rsidTr="00E245A1">
        <w:trPr>
          <w:trHeight w:val="817"/>
        </w:trPr>
        <w:tc>
          <w:tcPr>
            <w:tcW w:w="5382" w:type="dxa"/>
          </w:tcPr>
          <w:p w14:paraId="4E1C88BD" w14:textId="77777777" w:rsidR="009A074A" w:rsidRPr="0086089E" w:rsidRDefault="009A074A" w:rsidP="009A074A">
            <w:pPr>
              <w:spacing w:before="120"/>
              <w:jc w:val="both"/>
              <w:rPr>
                <w:rFonts w:ascii="Arial" w:hAnsi="Arial" w:cs="Arial"/>
                <w:b/>
              </w:rPr>
            </w:pPr>
            <w:r w:rsidRPr="0086089E">
              <w:rPr>
                <w:rFonts w:ascii="Arial" w:hAnsi="Arial" w:cs="Arial"/>
                <w:b/>
              </w:rPr>
              <w:t>Job Description</w:t>
            </w:r>
          </w:p>
        </w:tc>
        <w:tc>
          <w:tcPr>
            <w:tcW w:w="3634" w:type="dxa"/>
          </w:tcPr>
          <w:p w14:paraId="37B6AC41" w14:textId="666175B5" w:rsidR="009A074A" w:rsidRPr="0086089E" w:rsidRDefault="00CF777D" w:rsidP="009A074A">
            <w:pPr>
              <w:spacing w:before="120"/>
              <w:jc w:val="center"/>
              <w:rPr>
                <w:rFonts w:ascii="Arial" w:hAnsi="Arial" w:cs="Arial"/>
                <w:b/>
              </w:rPr>
            </w:pPr>
            <w:r>
              <w:rPr>
                <w:rFonts w:ascii="Arial" w:hAnsi="Arial" w:cs="Arial"/>
                <w:b/>
              </w:rPr>
              <w:t>8</w:t>
            </w:r>
          </w:p>
        </w:tc>
      </w:tr>
      <w:tr w:rsidR="009A074A" w:rsidRPr="0086089E" w14:paraId="17537AEA" w14:textId="77777777" w:rsidTr="00E245A1">
        <w:trPr>
          <w:trHeight w:val="817"/>
        </w:trPr>
        <w:tc>
          <w:tcPr>
            <w:tcW w:w="5382" w:type="dxa"/>
          </w:tcPr>
          <w:p w14:paraId="3882C4B7" w14:textId="77777777" w:rsidR="009A074A" w:rsidRPr="0086089E" w:rsidRDefault="009A074A" w:rsidP="009A074A">
            <w:pPr>
              <w:spacing w:before="120"/>
              <w:jc w:val="both"/>
              <w:rPr>
                <w:rFonts w:ascii="Arial" w:hAnsi="Arial" w:cs="Arial"/>
                <w:b/>
              </w:rPr>
            </w:pPr>
            <w:r w:rsidRPr="0086089E">
              <w:rPr>
                <w:rFonts w:ascii="Arial" w:hAnsi="Arial" w:cs="Arial"/>
                <w:b/>
              </w:rPr>
              <w:t>Personal Specification</w:t>
            </w:r>
          </w:p>
        </w:tc>
        <w:tc>
          <w:tcPr>
            <w:tcW w:w="3634" w:type="dxa"/>
          </w:tcPr>
          <w:p w14:paraId="0BC17288" w14:textId="1FD9D2BB" w:rsidR="009A074A" w:rsidRPr="0086089E" w:rsidRDefault="00CF777D" w:rsidP="009A074A">
            <w:pPr>
              <w:spacing w:before="120"/>
              <w:jc w:val="center"/>
              <w:rPr>
                <w:rFonts w:ascii="Arial" w:hAnsi="Arial" w:cs="Arial"/>
                <w:b/>
              </w:rPr>
            </w:pPr>
            <w:r>
              <w:rPr>
                <w:rFonts w:ascii="Arial" w:hAnsi="Arial" w:cs="Arial"/>
                <w:b/>
              </w:rPr>
              <w:t>12</w:t>
            </w:r>
          </w:p>
        </w:tc>
      </w:tr>
    </w:tbl>
    <w:p w14:paraId="789F1CA0" w14:textId="77777777" w:rsidR="00214B90" w:rsidRPr="0086089E" w:rsidRDefault="00214B90" w:rsidP="00214B90">
      <w:pPr>
        <w:spacing w:after="0" w:line="240" w:lineRule="auto"/>
        <w:jc w:val="both"/>
        <w:rPr>
          <w:rFonts w:ascii="Arial" w:hAnsi="Arial" w:cs="Arial"/>
          <w:b/>
        </w:rPr>
      </w:pPr>
    </w:p>
    <w:p w14:paraId="0B1A1A1E" w14:textId="77777777" w:rsidR="00214B90" w:rsidRPr="0086089E" w:rsidRDefault="00214B90" w:rsidP="00214B90">
      <w:pPr>
        <w:spacing w:after="0" w:line="240" w:lineRule="auto"/>
        <w:jc w:val="both"/>
        <w:rPr>
          <w:rFonts w:ascii="Arial" w:hAnsi="Arial" w:cs="Arial"/>
          <w:b/>
        </w:rPr>
      </w:pPr>
    </w:p>
    <w:p w14:paraId="0368AB46" w14:textId="77777777" w:rsidR="00214B90" w:rsidRPr="0086089E" w:rsidRDefault="00214B90" w:rsidP="00214B90">
      <w:pPr>
        <w:spacing w:after="0" w:line="240" w:lineRule="auto"/>
        <w:jc w:val="both"/>
        <w:rPr>
          <w:rFonts w:ascii="Arial" w:hAnsi="Arial" w:cs="Arial"/>
          <w:b/>
        </w:rPr>
      </w:pPr>
    </w:p>
    <w:p w14:paraId="617F3CA6" w14:textId="77777777" w:rsidR="009A436F" w:rsidRPr="0086089E" w:rsidRDefault="009A436F" w:rsidP="00214B90">
      <w:pPr>
        <w:spacing w:after="0" w:line="240" w:lineRule="auto"/>
        <w:jc w:val="both"/>
        <w:rPr>
          <w:rFonts w:ascii="Arial" w:hAnsi="Arial" w:cs="Arial"/>
          <w:b/>
        </w:rPr>
        <w:sectPr w:rsidR="009A436F" w:rsidRPr="0086089E" w:rsidSect="00EC71FD">
          <w:headerReference w:type="default" r:id="rId13"/>
          <w:footerReference w:type="default" r:id="rId14"/>
          <w:pgSz w:w="11906" w:h="16838"/>
          <w:pgMar w:top="1440" w:right="1440" w:bottom="1440" w:left="1440" w:header="510" w:footer="454" w:gutter="0"/>
          <w:cols w:space="708"/>
          <w:docGrid w:linePitch="360"/>
        </w:sectPr>
      </w:pPr>
    </w:p>
    <w:p w14:paraId="69468A30" w14:textId="77777777" w:rsidR="00A167B5" w:rsidRPr="0086089E" w:rsidRDefault="00A167B5" w:rsidP="00CF2C8A">
      <w:pPr>
        <w:spacing w:after="0" w:line="240" w:lineRule="auto"/>
        <w:rPr>
          <w:rFonts w:ascii="Arial" w:eastAsia="Times New Roman" w:hAnsi="Arial" w:cs="Arial"/>
          <w:lang w:eastAsia="en-GB"/>
        </w:rPr>
      </w:pPr>
    </w:p>
    <w:p w14:paraId="52304421" w14:textId="77777777" w:rsidR="00A167B5" w:rsidRPr="0086089E" w:rsidRDefault="00A167B5" w:rsidP="00CF2C8A">
      <w:pPr>
        <w:spacing w:after="0" w:line="240" w:lineRule="auto"/>
        <w:rPr>
          <w:rFonts w:ascii="Arial" w:eastAsia="Times New Roman" w:hAnsi="Arial" w:cs="Arial"/>
          <w:lang w:eastAsia="en-GB"/>
        </w:rPr>
      </w:pPr>
    </w:p>
    <w:p w14:paraId="20B28706" w14:textId="77777777" w:rsidR="00CF2C8A" w:rsidRPr="0086089E" w:rsidRDefault="00CF2C8A" w:rsidP="00CF2C8A">
      <w:pPr>
        <w:spacing w:after="0" w:line="240" w:lineRule="auto"/>
        <w:rPr>
          <w:rFonts w:ascii="Arial" w:eastAsia="Times New Roman" w:hAnsi="Arial" w:cs="Arial"/>
          <w:lang w:eastAsia="en-GB"/>
        </w:rPr>
      </w:pPr>
      <w:r w:rsidRPr="0086089E">
        <w:rPr>
          <w:rFonts w:ascii="Arial" w:eastAsia="Times New Roman" w:hAnsi="Arial" w:cs="Arial"/>
          <w:lang w:eastAsia="en-GB"/>
        </w:rPr>
        <w:t xml:space="preserve">January 2018 </w:t>
      </w:r>
    </w:p>
    <w:p w14:paraId="7BF2AD45" w14:textId="77777777" w:rsidR="00CF2C8A" w:rsidRPr="0086089E" w:rsidRDefault="00CF2C8A" w:rsidP="00CF2C8A">
      <w:pPr>
        <w:spacing w:after="0" w:line="240" w:lineRule="auto"/>
        <w:rPr>
          <w:rFonts w:ascii="Arial" w:eastAsia="Times New Roman" w:hAnsi="Arial" w:cs="Arial"/>
          <w:lang w:eastAsia="en-GB"/>
        </w:rPr>
      </w:pPr>
      <w:r w:rsidRPr="0086089E">
        <w:rPr>
          <w:rFonts w:ascii="Arial" w:eastAsia="Times New Roman" w:hAnsi="Arial" w:cs="Arial"/>
          <w:lang w:eastAsia="en-GB"/>
        </w:rPr>
        <w:t> </w:t>
      </w:r>
    </w:p>
    <w:p w14:paraId="27EE23D5" w14:textId="77777777" w:rsidR="00CF2C8A" w:rsidRPr="0086089E" w:rsidRDefault="00CF2C8A" w:rsidP="00CF2C8A">
      <w:pPr>
        <w:spacing w:after="0" w:line="240" w:lineRule="auto"/>
        <w:rPr>
          <w:rFonts w:ascii="Arial" w:eastAsia="Times New Roman" w:hAnsi="Arial" w:cs="Arial"/>
          <w:b/>
          <w:lang w:eastAsia="en-GB"/>
        </w:rPr>
      </w:pPr>
      <w:r w:rsidRPr="0086089E">
        <w:rPr>
          <w:rFonts w:ascii="Arial" w:eastAsia="Times New Roman" w:hAnsi="Arial" w:cs="Arial"/>
          <w:b/>
          <w:lang w:eastAsia="en-GB"/>
        </w:rPr>
        <w:t xml:space="preserve">Letter from the Chair of Governors </w:t>
      </w:r>
    </w:p>
    <w:p w14:paraId="75E16E47" w14:textId="77777777" w:rsidR="009F0EC8" w:rsidRPr="0086089E" w:rsidRDefault="00CF2C8A" w:rsidP="00CF2C8A">
      <w:pPr>
        <w:spacing w:after="0" w:line="240" w:lineRule="auto"/>
        <w:rPr>
          <w:rFonts w:ascii="Arial" w:eastAsia="Times New Roman" w:hAnsi="Arial" w:cs="Arial"/>
          <w:lang w:eastAsia="en-GB"/>
        </w:rPr>
      </w:pPr>
      <w:r w:rsidRPr="0086089E">
        <w:rPr>
          <w:rFonts w:ascii="Arial" w:eastAsia="Times New Roman" w:hAnsi="Arial" w:cs="Arial"/>
          <w:lang w:eastAsia="en-GB"/>
        </w:rPr>
        <w:t> </w:t>
      </w:r>
    </w:p>
    <w:p w14:paraId="64509A11" w14:textId="77777777" w:rsidR="00CF2C8A" w:rsidRPr="0086089E" w:rsidRDefault="00CF2C8A" w:rsidP="00CF2C8A">
      <w:pPr>
        <w:spacing w:after="0" w:line="240" w:lineRule="auto"/>
        <w:rPr>
          <w:rFonts w:ascii="Arial" w:eastAsia="Times New Roman" w:hAnsi="Arial" w:cs="Arial"/>
          <w:lang w:eastAsia="en-GB"/>
        </w:rPr>
      </w:pPr>
      <w:r w:rsidRPr="0086089E">
        <w:rPr>
          <w:rFonts w:ascii="Arial" w:eastAsia="Times New Roman" w:hAnsi="Arial" w:cs="Arial"/>
          <w:lang w:eastAsia="en-GB"/>
        </w:rPr>
        <w:t xml:space="preserve">Dear Applicant </w:t>
      </w:r>
    </w:p>
    <w:p w14:paraId="03337D2F"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w:t>
      </w:r>
    </w:p>
    <w:p w14:paraId="695622FA"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xml:space="preserve">Thank you so much for the interest you have shown in the Headship of our school.  I enclose information about the school and the local community, which I hope will encourage you to proceed with your application. </w:t>
      </w:r>
    </w:p>
    <w:p w14:paraId="2888C5CA"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w:t>
      </w:r>
    </w:p>
    <w:p w14:paraId="22188F41" w14:textId="7D7E3A2B"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This opportunity has arisen</w:t>
      </w:r>
      <w:r w:rsidR="007A1752" w:rsidRPr="0086089E">
        <w:rPr>
          <w:rFonts w:ascii="Arial" w:eastAsia="Times New Roman" w:hAnsi="Arial" w:cs="Arial"/>
          <w:lang w:eastAsia="en-GB"/>
        </w:rPr>
        <w:t> due to</w:t>
      </w:r>
      <w:r w:rsidR="009F0EC8" w:rsidRPr="0086089E">
        <w:rPr>
          <w:rFonts w:ascii="Arial" w:eastAsia="Times New Roman" w:hAnsi="Arial" w:cs="Arial"/>
          <w:lang w:eastAsia="en-GB"/>
        </w:rPr>
        <w:t> our</w:t>
      </w:r>
      <w:r w:rsidR="007A1752" w:rsidRPr="0086089E">
        <w:rPr>
          <w:rFonts w:ascii="Arial" w:eastAsia="Times New Roman" w:hAnsi="Arial" w:cs="Arial"/>
          <w:lang w:eastAsia="en-GB"/>
        </w:rPr>
        <w:t xml:space="preserve"> current</w:t>
      </w:r>
      <w:r w:rsidRPr="0086089E">
        <w:rPr>
          <w:rFonts w:ascii="Arial" w:eastAsia="Times New Roman" w:hAnsi="Arial" w:cs="Arial"/>
          <w:lang w:eastAsia="en-GB"/>
        </w:rPr>
        <w:t xml:space="preserve"> Headteacher </w:t>
      </w:r>
      <w:r w:rsidR="009F0EC8" w:rsidRPr="0086089E">
        <w:rPr>
          <w:rFonts w:ascii="Arial" w:eastAsia="Times New Roman" w:hAnsi="Arial" w:cs="Arial"/>
          <w:lang w:eastAsia="en-GB"/>
        </w:rPr>
        <w:t>leaving</w:t>
      </w:r>
      <w:r w:rsidR="000C6637" w:rsidRPr="0086089E">
        <w:rPr>
          <w:rFonts w:ascii="Arial" w:eastAsia="Times New Roman" w:hAnsi="Arial" w:cs="Arial"/>
          <w:lang w:eastAsia="en-GB"/>
        </w:rPr>
        <w:t> the </w:t>
      </w:r>
      <w:r w:rsidR="008F229B" w:rsidRPr="0086089E">
        <w:rPr>
          <w:rFonts w:ascii="Arial" w:eastAsia="Times New Roman" w:hAnsi="Arial" w:cs="Arial"/>
          <w:lang w:eastAsia="en-GB"/>
        </w:rPr>
        <w:t xml:space="preserve">school at the end of </w:t>
      </w:r>
      <w:r w:rsidRPr="0086089E">
        <w:rPr>
          <w:rFonts w:ascii="Arial" w:eastAsia="Times New Roman" w:hAnsi="Arial" w:cs="Arial"/>
          <w:lang w:eastAsia="en-GB"/>
        </w:rPr>
        <w:t xml:space="preserve">the spring term after 11 successful years. </w:t>
      </w:r>
    </w:p>
    <w:p w14:paraId="233C8549"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w:t>
      </w:r>
    </w:p>
    <w:p w14:paraId="63D1FEBC" w14:textId="17283A09" w:rsidR="00CF2C8A" w:rsidRPr="0086089E" w:rsidRDefault="007A1752"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xml:space="preserve">We </w:t>
      </w:r>
      <w:r w:rsidR="00CF2C8A" w:rsidRPr="0086089E">
        <w:rPr>
          <w:rFonts w:ascii="Arial" w:eastAsia="Times New Roman" w:hAnsi="Arial" w:cs="Arial"/>
          <w:lang w:eastAsia="en-GB"/>
        </w:rPr>
        <w:t xml:space="preserve">are </w:t>
      </w:r>
      <w:r w:rsidR="009F0EC8" w:rsidRPr="0086089E">
        <w:rPr>
          <w:rFonts w:ascii="Arial" w:eastAsia="Times New Roman" w:hAnsi="Arial" w:cs="Arial"/>
          <w:lang w:eastAsia="en-GB"/>
        </w:rPr>
        <w:t>s</w:t>
      </w:r>
      <w:r w:rsidR="00CF2C8A" w:rsidRPr="0086089E">
        <w:rPr>
          <w:rFonts w:ascii="Arial" w:eastAsia="Times New Roman" w:hAnsi="Arial" w:cs="Arial"/>
          <w:lang w:eastAsia="en-GB"/>
        </w:rPr>
        <w:t>eeking a Headteacher with a proven track record of successful leadership, who will build on the current strengths of the school</w:t>
      </w:r>
      <w:r w:rsidR="009F0EC8" w:rsidRPr="0086089E">
        <w:rPr>
          <w:rFonts w:ascii="Arial" w:eastAsia="Times New Roman" w:hAnsi="Arial" w:cs="Arial"/>
          <w:lang w:eastAsia="en-GB"/>
        </w:rPr>
        <w:t>.</w:t>
      </w:r>
      <w:r w:rsidR="00CF2C8A" w:rsidRPr="0086089E">
        <w:rPr>
          <w:rFonts w:ascii="Arial" w:eastAsia="Times New Roman" w:hAnsi="Arial" w:cs="Arial"/>
          <w:lang w:eastAsia="en-GB"/>
        </w:rPr>
        <w:t xml:space="preserve"> We are looking for someone to bring a</w:t>
      </w:r>
      <w:r w:rsidR="009F0EC8" w:rsidRPr="0086089E">
        <w:rPr>
          <w:rFonts w:ascii="Arial" w:eastAsia="Times New Roman" w:hAnsi="Arial" w:cs="Arial"/>
          <w:lang w:eastAsia="en-GB"/>
        </w:rPr>
        <w:t xml:space="preserve"> </w:t>
      </w:r>
      <w:r w:rsidR="00CF2C8A" w:rsidRPr="0086089E">
        <w:rPr>
          <w:rFonts w:ascii="Arial" w:eastAsia="Times New Roman" w:hAnsi="Arial" w:cs="Arial"/>
          <w:lang w:eastAsia="en-GB"/>
        </w:rPr>
        <w:t>fresh perspective and further drive our journey to become an outstanding</w:t>
      </w:r>
      <w:r w:rsidR="009E166B" w:rsidRPr="0086089E">
        <w:rPr>
          <w:rFonts w:ascii="Arial" w:eastAsia="Times New Roman" w:hAnsi="Arial" w:cs="Arial"/>
          <w:lang w:eastAsia="en-GB"/>
        </w:rPr>
        <w:t xml:space="preserve"> s</w:t>
      </w:r>
      <w:r w:rsidR="00CF2C8A" w:rsidRPr="0086089E">
        <w:rPr>
          <w:rFonts w:ascii="Arial" w:eastAsia="Times New Roman" w:hAnsi="Arial" w:cs="Arial"/>
          <w:lang w:eastAsia="en-GB"/>
        </w:rPr>
        <w:t>chool. Our last OFST</w:t>
      </w:r>
      <w:r w:rsidRPr="0086089E">
        <w:rPr>
          <w:rFonts w:ascii="Arial" w:eastAsia="Times New Roman" w:hAnsi="Arial" w:cs="Arial"/>
          <w:lang w:eastAsia="en-GB"/>
        </w:rPr>
        <w:t>ED was rated good and our SIAMS</w:t>
      </w:r>
      <w:r w:rsidR="00CF2C8A" w:rsidRPr="0086089E">
        <w:rPr>
          <w:rFonts w:ascii="Arial" w:eastAsia="Times New Roman" w:hAnsi="Arial" w:cs="Arial"/>
          <w:lang w:eastAsia="en-GB"/>
        </w:rPr>
        <w:t xml:space="preserve"> outstanding</w:t>
      </w:r>
      <w:r w:rsidRPr="0086089E">
        <w:rPr>
          <w:rFonts w:ascii="Arial" w:eastAsia="Times New Roman" w:hAnsi="Arial" w:cs="Arial"/>
          <w:lang w:eastAsia="en-GB"/>
        </w:rPr>
        <w:t>.  W</w:t>
      </w:r>
      <w:r w:rsidR="00CF2C8A" w:rsidRPr="0086089E">
        <w:rPr>
          <w:rFonts w:ascii="Arial" w:eastAsia="Times New Roman" w:hAnsi="Arial" w:cs="Arial"/>
          <w:lang w:eastAsia="en-GB"/>
        </w:rPr>
        <w:t xml:space="preserve">e </w:t>
      </w:r>
      <w:r w:rsidRPr="0086089E">
        <w:rPr>
          <w:rFonts w:ascii="Arial" w:eastAsia="Times New Roman" w:hAnsi="Arial" w:cs="Arial"/>
          <w:lang w:eastAsia="en-GB"/>
        </w:rPr>
        <w:t xml:space="preserve">have also </w:t>
      </w:r>
      <w:r w:rsidR="00CF2C8A" w:rsidRPr="0086089E">
        <w:rPr>
          <w:rFonts w:ascii="Arial" w:eastAsia="Times New Roman" w:hAnsi="Arial" w:cs="Arial"/>
          <w:lang w:eastAsia="en-GB"/>
        </w:rPr>
        <w:t xml:space="preserve">received recognition for excellence in RE from the Barbara </w:t>
      </w:r>
      <w:proofErr w:type="spellStart"/>
      <w:r w:rsidR="00CF2C8A" w:rsidRPr="0086089E">
        <w:rPr>
          <w:rFonts w:ascii="Arial" w:eastAsia="Times New Roman" w:hAnsi="Arial" w:cs="Arial"/>
          <w:lang w:eastAsia="en-GB"/>
        </w:rPr>
        <w:t>A</w:t>
      </w:r>
      <w:r w:rsidR="00AF4075" w:rsidRPr="0086089E">
        <w:rPr>
          <w:rFonts w:ascii="Arial" w:eastAsia="Times New Roman" w:hAnsi="Arial" w:cs="Arial"/>
          <w:lang w:eastAsia="en-GB"/>
        </w:rPr>
        <w:t>gutter</w:t>
      </w:r>
      <w:proofErr w:type="spellEnd"/>
      <w:r w:rsidR="00CF2C8A" w:rsidRPr="0086089E">
        <w:rPr>
          <w:rFonts w:ascii="Arial" w:eastAsia="Times New Roman" w:hAnsi="Arial" w:cs="Arial"/>
          <w:lang w:eastAsia="en-GB"/>
        </w:rPr>
        <w:t xml:space="preserve"> foundation. </w:t>
      </w:r>
    </w:p>
    <w:p w14:paraId="0A265B80"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w:t>
      </w:r>
    </w:p>
    <w:p w14:paraId="7C90F1DF" w14:textId="4C5B0010"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xml:space="preserve">Beyond our academic ambitions we want a leader to promote our children’s spirit of adventure and curiosity about the world in which they live. </w:t>
      </w:r>
    </w:p>
    <w:p w14:paraId="5A1E3876" w14:textId="77777777" w:rsidR="008C2E10" w:rsidRPr="0086089E" w:rsidRDefault="008C2E10" w:rsidP="009F0EC8">
      <w:pPr>
        <w:spacing w:after="0" w:line="240" w:lineRule="auto"/>
        <w:jc w:val="both"/>
        <w:rPr>
          <w:rFonts w:ascii="Arial" w:eastAsia="Times New Roman" w:hAnsi="Arial" w:cs="Arial"/>
          <w:lang w:eastAsia="en-GB"/>
        </w:rPr>
      </w:pPr>
    </w:p>
    <w:p w14:paraId="5F9BF6F0"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xml:space="preserve">As the school is at the heart of the local community, the new Headteacher will maintain and extend links beyond the school boundaries while leading and developing our enthusiastic and hardworking children and staff.  </w:t>
      </w:r>
    </w:p>
    <w:p w14:paraId="7D5D49FF"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w:t>
      </w:r>
    </w:p>
    <w:p w14:paraId="7EECC2A7"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xml:space="preserve">I enclose a job description and person specification, which provide more details about the role, and candidates are invited to visit the school and meet the pupils. </w:t>
      </w:r>
    </w:p>
    <w:p w14:paraId="5BF48D28"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w:t>
      </w:r>
    </w:p>
    <w:p w14:paraId="4FD8278C"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We are proud of our school and the governors, staff, parents and children who work together to make our school a happy, secure and purposeful environment for all.</w:t>
      </w:r>
    </w:p>
    <w:p w14:paraId="327214E7"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xml:space="preserve">  </w:t>
      </w:r>
    </w:p>
    <w:p w14:paraId="5D98C319"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eastAsia="en-GB"/>
        </w:rPr>
        <w:t xml:space="preserve">I would like to thank you again for your interest in the post and I look forward to receiving your application. </w:t>
      </w:r>
    </w:p>
    <w:p w14:paraId="48818679" w14:textId="77777777" w:rsidR="00CF2C8A" w:rsidRPr="0086089E" w:rsidRDefault="00CF2C8A" w:rsidP="009F0EC8">
      <w:pPr>
        <w:spacing w:after="0" w:line="240" w:lineRule="auto"/>
        <w:jc w:val="both"/>
        <w:rPr>
          <w:rFonts w:ascii="Arial" w:eastAsia="Times New Roman" w:hAnsi="Arial" w:cs="Arial"/>
          <w:lang w:eastAsia="en-GB"/>
        </w:rPr>
      </w:pPr>
      <w:r w:rsidRPr="0086089E">
        <w:rPr>
          <w:rFonts w:ascii="Arial" w:eastAsia="Times New Roman" w:hAnsi="Arial" w:cs="Arial"/>
          <w:lang w:val="en-US" w:eastAsia="en-GB"/>
        </w:rPr>
        <w:t> </w:t>
      </w:r>
    </w:p>
    <w:p w14:paraId="2C10BB7B" w14:textId="77777777" w:rsidR="00CF2C8A" w:rsidRPr="0086089E" w:rsidRDefault="00CF2C8A" w:rsidP="00CF2C8A">
      <w:pPr>
        <w:spacing w:after="0" w:line="240" w:lineRule="auto"/>
        <w:rPr>
          <w:rFonts w:ascii="Arial" w:eastAsia="Times New Roman" w:hAnsi="Arial" w:cs="Arial"/>
          <w:lang w:eastAsia="en-GB"/>
        </w:rPr>
      </w:pPr>
      <w:r w:rsidRPr="0086089E">
        <w:rPr>
          <w:rFonts w:ascii="Arial" w:eastAsia="Times New Roman" w:hAnsi="Arial" w:cs="Arial"/>
          <w:lang w:val="en-US" w:eastAsia="en-GB"/>
        </w:rPr>
        <w:t> </w:t>
      </w:r>
    </w:p>
    <w:p w14:paraId="18F52A43" w14:textId="77777777" w:rsidR="00CF2C8A" w:rsidRDefault="00CF2C8A" w:rsidP="00CF2C8A">
      <w:pPr>
        <w:spacing w:after="0" w:line="240" w:lineRule="auto"/>
        <w:textAlignment w:val="baseline"/>
        <w:rPr>
          <w:rFonts w:ascii="Arial" w:eastAsia="Times New Roman" w:hAnsi="Arial" w:cs="Arial"/>
          <w:bCs/>
          <w:bdr w:val="none" w:sz="0" w:space="0" w:color="auto" w:frame="1"/>
          <w:lang w:eastAsia="en-GB"/>
        </w:rPr>
      </w:pPr>
      <w:r w:rsidRPr="0086089E">
        <w:rPr>
          <w:rFonts w:ascii="Arial" w:eastAsia="Times New Roman" w:hAnsi="Arial" w:cs="Arial"/>
          <w:bCs/>
          <w:bdr w:val="none" w:sz="0" w:space="0" w:color="auto" w:frame="1"/>
          <w:lang w:eastAsia="en-GB"/>
        </w:rPr>
        <w:t>Yours sincerely</w:t>
      </w:r>
    </w:p>
    <w:p w14:paraId="736B2182" w14:textId="77777777" w:rsidR="0086089E" w:rsidRPr="0086089E" w:rsidRDefault="0086089E" w:rsidP="00CF2C8A">
      <w:pPr>
        <w:spacing w:after="0" w:line="240" w:lineRule="auto"/>
        <w:textAlignment w:val="baseline"/>
        <w:rPr>
          <w:rFonts w:ascii="Arial" w:eastAsia="Times New Roman" w:hAnsi="Arial" w:cs="Arial"/>
          <w:bCs/>
          <w:bdr w:val="none" w:sz="0" w:space="0" w:color="auto" w:frame="1"/>
          <w:lang w:eastAsia="en-GB"/>
        </w:rPr>
      </w:pPr>
    </w:p>
    <w:p w14:paraId="1063183F" w14:textId="77777777" w:rsidR="00CF2C8A" w:rsidRPr="0086089E" w:rsidRDefault="00CF2C8A" w:rsidP="00CF2C8A">
      <w:pPr>
        <w:spacing w:after="0" w:line="240" w:lineRule="auto"/>
        <w:textAlignment w:val="baseline"/>
        <w:rPr>
          <w:rFonts w:ascii="Arial" w:eastAsia="Times New Roman" w:hAnsi="Arial" w:cs="Arial"/>
          <w:lang w:eastAsia="en-GB"/>
        </w:rPr>
      </w:pPr>
    </w:p>
    <w:p w14:paraId="44A5DC70" w14:textId="77777777" w:rsidR="00CF2C8A" w:rsidRPr="0086089E" w:rsidRDefault="00CF2C8A" w:rsidP="00CF2C8A">
      <w:pPr>
        <w:spacing w:after="0" w:line="240" w:lineRule="auto"/>
        <w:textAlignment w:val="baseline"/>
        <w:rPr>
          <w:rFonts w:ascii="Arial" w:eastAsia="Times New Roman" w:hAnsi="Arial" w:cs="Arial"/>
          <w:lang w:eastAsia="en-GB"/>
        </w:rPr>
      </w:pPr>
      <w:r w:rsidRPr="0086089E">
        <w:rPr>
          <w:rFonts w:ascii="Arial" w:eastAsia="Times New Roman" w:hAnsi="Arial" w:cs="Arial"/>
          <w:b/>
          <w:bCs/>
          <w:bdr w:val="none" w:sz="0" w:space="0" w:color="auto" w:frame="1"/>
          <w:lang w:eastAsia="en-GB"/>
        </w:rPr>
        <w:t>Dawn Booth</w:t>
      </w:r>
    </w:p>
    <w:p w14:paraId="2A068D54" w14:textId="77777777" w:rsidR="00CF2C8A" w:rsidRPr="0086089E" w:rsidRDefault="00CF2C8A" w:rsidP="00CF2C8A">
      <w:pPr>
        <w:spacing w:after="0" w:line="240" w:lineRule="auto"/>
        <w:jc w:val="both"/>
        <w:rPr>
          <w:rFonts w:ascii="Arial" w:hAnsi="Arial" w:cs="Arial"/>
          <w:b/>
        </w:rPr>
      </w:pPr>
      <w:r w:rsidRPr="0086089E">
        <w:rPr>
          <w:rFonts w:ascii="Arial" w:hAnsi="Arial" w:cs="Arial"/>
          <w:b/>
        </w:rPr>
        <w:t>Chair of Governors</w:t>
      </w:r>
    </w:p>
    <w:p w14:paraId="6D3BA225" w14:textId="77777777" w:rsidR="007A1752" w:rsidRPr="0086089E" w:rsidRDefault="007A1752" w:rsidP="00CF2C8A">
      <w:pPr>
        <w:spacing w:after="0" w:line="240" w:lineRule="auto"/>
        <w:jc w:val="both"/>
        <w:rPr>
          <w:rFonts w:ascii="Arial" w:hAnsi="Arial" w:cs="Arial"/>
          <w:b/>
        </w:rPr>
      </w:pPr>
    </w:p>
    <w:p w14:paraId="23C845E0" w14:textId="77777777" w:rsidR="007A1752" w:rsidRPr="0086089E" w:rsidRDefault="007A1752" w:rsidP="00CF2C8A">
      <w:pPr>
        <w:spacing w:after="0" w:line="240" w:lineRule="auto"/>
        <w:jc w:val="both"/>
        <w:rPr>
          <w:rFonts w:ascii="Arial" w:hAnsi="Arial" w:cs="Arial"/>
          <w:b/>
        </w:rPr>
      </w:pPr>
    </w:p>
    <w:p w14:paraId="552D7385" w14:textId="0FEEE49C" w:rsidR="007A1752" w:rsidRPr="0086089E" w:rsidRDefault="007A1752" w:rsidP="00CF2C8A">
      <w:pPr>
        <w:spacing w:after="0" w:line="240" w:lineRule="auto"/>
        <w:jc w:val="both"/>
        <w:rPr>
          <w:rFonts w:ascii="Arial" w:hAnsi="Arial" w:cs="Arial"/>
          <w:b/>
        </w:rPr>
      </w:pPr>
    </w:p>
    <w:p w14:paraId="5868A4C8" w14:textId="5AC4E047" w:rsidR="009A436F" w:rsidRPr="0086089E" w:rsidRDefault="007A1752" w:rsidP="00CF2C8A">
      <w:pPr>
        <w:spacing w:after="0" w:line="240" w:lineRule="auto"/>
        <w:jc w:val="both"/>
        <w:rPr>
          <w:rFonts w:ascii="Arial" w:hAnsi="Arial" w:cs="Arial"/>
          <w:b/>
        </w:rPr>
        <w:sectPr w:rsidR="009A436F" w:rsidRPr="0086089E" w:rsidSect="00EC71FD">
          <w:pgSz w:w="11906" w:h="16838"/>
          <w:pgMar w:top="1440" w:right="1440" w:bottom="1440" w:left="1440" w:header="510" w:footer="454" w:gutter="0"/>
          <w:cols w:space="708"/>
          <w:docGrid w:linePitch="360"/>
        </w:sectPr>
      </w:pPr>
      <w:r w:rsidRPr="0086089E">
        <w:rPr>
          <w:rFonts w:ascii="Arial" w:hAnsi="Arial" w:cs="Arial"/>
          <w:noProof/>
          <w:lang w:eastAsia="en-GB"/>
        </w:rPr>
        <w:drawing>
          <wp:anchor distT="0" distB="0" distL="114300" distR="114300" simplePos="0" relativeHeight="251661824" behindDoc="0" locked="0" layoutInCell="1" allowOverlap="1" wp14:anchorId="3748CE8D" wp14:editId="02781573">
            <wp:simplePos x="0" y="0"/>
            <wp:positionH relativeFrom="column">
              <wp:posOffset>4288778</wp:posOffset>
            </wp:positionH>
            <wp:positionV relativeFrom="paragraph">
              <wp:posOffset>1905</wp:posOffset>
            </wp:positionV>
            <wp:extent cx="1211801" cy="633878"/>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1801" cy="633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6819F" w14:textId="77777777" w:rsidR="00A167B5" w:rsidRPr="0086089E" w:rsidRDefault="00A167B5" w:rsidP="00214B90">
      <w:pPr>
        <w:spacing w:after="0" w:line="240" w:lineRule="auto"/>
        <w:jc w:val="both"/>
        <w:rPr>
          <w:rFonts w:ascii="Arial" w:hAnsi="Arial" w:cs="Arial"/>
          <w:b/>
        </w:rPr>
      </w:pPr>
    </w:p>
    <w:p w14:paraId="6197FFB3" w14:textId="77777777" w:rsidR="00A167B5" w:rsidRPr="0086089E" w:rsidRDefault="00A167B5" w:rsidP="00214B90">
      <w:pPr>
        <w:spacing w:after="0" w:line="240" w:lineRule="auto"/>
        <w:jc w:val="both"/>
        <w:rPr>
          <w:rFonts w:ascii="Arial" w:hAnsi="Arial" w:cs="Arial"/>
          <w:b/>
        </w:rPr>
      </w:pPr>
    </w:p>
    <w:p w14:paraId="628BB861" w14:textId="77777777" w:rsidR="0078766C" w:rsidRPr="0086089E" w:rsidRDefault="00AC1447" w:rsidP="00214B90">
      <w:pPr>
        <w:spacing w:after="0" w:line="240" w:lineRule="auto"/>
        <w:jc w:val="both"/>
        <w:rPr>
          <w:rFonts w:ascii="Arial" w:hAnsi="Arial" w:cs="Arial"/>
          <w:b/>
        </w:rPr>
      </w:pPr>
      <w:r w:rsidRPr="0086089E">
        <w:rPr>
          <w:rFonts w:ascii="Arial" w:hAnsi="Arial" w:cs="Arial"/>
          <w:b/>
        </w:rPr>
        <w:t>A</w:t>
      </w:r>
      <w:r w:rsidR="001F4A8C" w:rsidRPr="0086089E">
        <w:rPr>
          <w:rFonts w:ascii="Arial" w:hAnsi="Arial" w:cs="Arial"/>
          <w:b/>
        </w:rPr>
        <w:t>bout</w:t>
      </w:r>
      <w:r w:rsidR="00214B90" w:rsidRPr="0086089E">
        <w:rPr>
          <w:rFonts w:ascii="Arial" w:hAnsi="Arial" w:cs="Arial"/>
          <w:b/>
        </w:rPr>
        <w:t xml:space="preserve"> St Andrew’s Church </w:t>
      </w:r>
      <w:r w:rsidR="001F4A8C" w:rsidRPr="0086089E">
        <w:rPr>
          <w:rFonts w:ascii="Arial" w:hAnsi="Arial" w:cs="Arial"/>
          <w:b/>
        </w:rPr>
        <w:t>School</w:t>
      </w:r>
    </w:p>
    <w:p w14:paraId="252D44D2" w14:textId="77777777" w:rsidR="00A11FF3" w:rsidRPr="0086089E" w:rsidRDefault="00A11FF3" w:rsidP="00214B90">
      <w:pPr>
        <w:spacing w:after="0" w:line="240" w:lineRule="auto"/>
        <w:jc w:val="both"/>
        <w:rPr>
          <w:rFonts w:ascii="Arial" w:hAnsi="Arial" w:cs="Arial"/>
        </w:rPr>
      </w:pPr>
    </w:p>
    <w:p w14:paraId="54B5EF20" w14:textId="77777777" w:rsidR="001F4A8C" w:rsidRPr="0086089E" w:rsidRDefault="001F4A8C" w:rsidP="00214B90">
      <w:pPr>
        <w:spacing w:after="0" w:line="240" w:lineRule="auto"/>
        <w:jc w:val="both"/>
        <w:rPr>
          <w:rFonts w:ascii="Arial" w:hAnsi="Arial" w:cs="Arial"/>
        </w:rPr>
      </w:pPr>
      <w:r w:rsidRPr="0086089E">
        <w:rPr>
          <w:rFonts w:ascii="Arial" w:hAnsi="Arial" w:cs="Arial"/>
        </w:rPr>
        <w:t xml:space="preserve">At </w:t>
      </w:r>
      <w:r w:rsidR="005B769C" w:rsidRPr="0086089E">
        <w:rPr>
          <w:rFonts w:ascii="Arial" w:hAnsi="Arial" w:cs="Arial"/>
        </w:rPr>
        <w:t>St Andrew’s Church School</w:t>
      </w:r>
      <w:r w:rsidRPr="0086089E">
        <w:rPr>
          <w:rFonts w:ascii="Arial" w:hAnsi="Arial" w:cs="Arial"/>
        </w:rPr>
        <w:t>, our ethos is Christianity, Community, Challenge.</w:t>
      </w:r>
    </w:p>
    <w:p w14:paraId="62A3795D" w14:textId="77777777" w:rsidR="00A11FF3" w:rsidRPr="0086089E" w:rsidRDefault="00A11FF3" w:rsidP="00214B90">
      <w:pPr>
        <w:spacing w:after="0" w:line="240" w:lineRule="auto"/>
        <w:jc w:val="both"/>
        <w:rPr>
          <w:rFonts w:ascii="Arial" w:hAnsi="Arial" w:cs="Arial"/>
        </w:rPr>
      </w:pPr>
    </w:p>
    <w:p w14:paraId="3473BD5A" w14:textId="77777777" w:rsidR="001F4A8C" w:rsidRPr="0086089E" w:rsidRDefault="001F4A8C" w:rsidP="00214B90">
      <w:pPr>
        <w:spacing w:after="0" w:line="240" w:lineRule="auto"/>
        <w:jc w:val="both"/>
        <w:rPr>
          <w:rFonts w:ascii="Arial" w:hAnsi="Arial" w:cs="Arial"/>
        </w:rPr>
      </w:pPr>
      <w:r w:rsidRPr="0086089E">
        <w:rPr>
          <w:rFonts w:ascii="Arial" w:hAnsi="Arial" w:cs="Arial"/>
        </w:rPr>
        <w:t>We aim to promote a love of learning by providing a variety of stimulating learning experiences and physical and emotional well-being by encouraging a healthy lifestyle.</w:t>
      </w:r>
    </w:p>
    <w:p w14:paraId="5733F3FF" w14:textId="77777777" w:rsidR="00A11FF3" w:rsidRPr="0086089E" w:rsidRDefault="00A11FF3" w:rsidP="00214B90">
      <w:pPr>
        <w:spacing w:after="0" w:line="240" w:lineRule="auto"/>
        <w:jc w:val="both"/>
        <w:rPr>
          <w:rFonts w:ascii="Arial" w:hAnsi="Arial" w:cs="Arial"/>
        </w:rPr>
      </w:pPr>
    </w:p>
    <w:p w14:paraId="7F24505B" w14:textId="77777777" w:rsidR="004822D2" w:rsidRPr="0086089E" w:rsidRDefault="00A11FF3" w:rsidP="00214B90">
      <w:pPr>
        <w:spacing w:after="0" w:line="240" w:lineRule="auto"/>
        <w:jc w:val="both"/>
        <w:rPr>
          <w:rFonts w:ascii="Arial" w:hAnsi="Arial" w:cs="Arial"/>
        </w:rPr>
      </w:pPr>
      <w:r w:rsidRPr="0086089E">
        <w:rPr>
          <w:rFonts w:ascii="Arial" w:hAnsi="Arial" w:cs="Arial"/>
        </w:rPr>
        <w:t>As a church school, we work with children, parents, staff, governors and the church to provide a safe environment in which everyone is valued.</w:t>
      </w:r>
      <w:r w:rsidR="008F229B" w:rsidRPr="0086089E">
        <w:rPr>
          <w:rFonts w:ascii="Arial" w:hAnsi="Arial" w:cs="Arial"/>
        </w:rPr>
        <w:t xml:space="preserve"> </w:t>
      </w:r>
      <w:r w:rsidR="004822D2" w:rsidRPr="0086089E">
        <w:rPr>
          <w:rFonts w:ascii="Arial" w:hAnsi="Arial" w:cs="Arial"/>
        </w:rPr>
        <w:t>Our children enjoy school and show high levels of respect for each other and all adults.</w:t>
      </w:r>
    </w:p>
    <w:p w14:paraId="2F2BA148" w14:textId="77777777" w:rsidR="00A11FF3" w:rsidRPr="0086089E" w:rsidRDefault="00A11FF3" w:rsidP="00214B90">
      <w:pPr>
        <w:spacing w:after="0" w:line="240" w:lineRule="auto"/>
        <w:jc w:val="both"/>
        <w:rPr>
          <w:rFonts w:ascii="Arial" w:hAnsi="Arial" w:cs="Arial"/>
        </w:rPr>
      </w:pPr>
    </w:p>
    <w:p w14:paraId="37D70220" w14:textId="77777777" w:rsidR="001F4A8C" w:rsidRPr="0086089E" w:rsidRDefault="00B03848" w:rsidP="00214B90">
      <w:pPr>
        <w:spacing w:after="0" w:line="240" w:lineRule="auto"/>
        <w:jc w:val="both"/>
        <w:rPr>
          <w:rFonts w:ascii="Arial" w:hAnsi="Arial" w:cs="Arial"/>
        </w:rPr>
      </w:pPr>
      <w:r w:rsidRPr="0086089E">
        <w:rPr>
          <w:rFonts w:ascii="Arial" w:hAnsi="Arial" w:cs="Arial"/>
        </w:rPr>
        <w:t>We recognise</w:t>
      </w:r>
      <w:r w:rsidR="001F4A8C" w:rsidRPr="0086089E">
        <w:rPr>
          <w:rFonts w:ascii="Arial" w:hAnsi="Arial" w:cs="Arial"/>
        </w:rPr>
        <w:t xml:space="preserve"> t</w:t>
      </w:r>
      <w:r w:rsidR="00741020" w:rsidRPr="0086089E">
        <w:rPr>
          <w:rFonts w:ascii="Arial" w:hAnsi="Arial" w:cs="Arial"/>
        </w:rPr>
        <w:t xml:space="preserve">he uniqueness of each child and </w:t>
      </w:r>
      <w:r w:rsidRPr="0086089E">
        <w:rPr>
          <w:rFonts w:ascii="Arial" w:hAnsi="Arial" w:cs="Arial"/>
        </w:rPr>
        <w:t xml:space="preserve">the importance of </w:t>
      </w:r>
      <w:r w:rsidR="00741020" w:rsidRPr="0086089E">
        <w:rPr>
          <w:rFonts w:ascii="Arial" w:hAnsi="Arial" w:cs="Arial"/>
        </w:rPr>
        <w:t>their cultural and moral development.</w:t>
      </w:r>
      <w:r w:rsidRPr="0086089E">
        <w:rPr>
          <w:rFonts w:ascii="Arial" w:hAnsi="Arial" w:cs="Arial"/>
        </w:rPr>
        <w:t xml:space="preserve"> Ofsted commented that </w:t>
      </w:r>
      <w:r w:rsidR="004822D2" w:rsidRPr="0086089E">
        <w:rPr>
          <w:rFonts w:ascii="Arial" w:hAnsi="Arial" w:cs="Arial"/>
        </w:rPr>
        <w:t>the promotion of spiritual, moral, social and cultural development is a significant strength of the school. As a result, pupils grow into caring and sensitive young people.</w:t>
      </w:r>
    </w:p>
    <w:p w14:paraId="4E795D97" w14:textId="77777777" w:rsidR="00A11FF3" w:rsidRPr="0086089E" w:rsidRDefault="00A11FF3" w:rsidP="00214B90">
      <w:pPr>
        <w:spacing w:after="0" w:line="240" w:lineRule="auto"/>
        <w:jc w:val="both"/>
        <w:rPr>
          <w:rFonts w:ascii="Arial" w:hAnsi="Arial" w:cs="Arial"/>
        </w:rPr>
      </w:pPr>
    </w:p>
    <w:p w14:paraId="21084D23" w14:textId="77777777" w:rsidR="00741020" w:rsidRPr="0086089E" w:rsidRDefault="00B03848" w:rsidP="00214B90">
      <w:pPr>
        <w:spacing w:after="0" w:line="240" w:lineRule="auto"/>
        <w:jc w:val="both"/>
        <w:rPr>
          <w:rFonts w:ascii="Arial" w:hAnsi="Arial" w:cs="Arial"/>
        </w:rPr>
      </w:pPr>
      <w:r w:rsidRPr="0086089E">
        <w:rPr>
          <w:rFonts w:ascii="Arial" w:hAnsi="Arial" w:cs="Arial"/>
        </w:rPr>
        <w:t>Ou</w:t>
      </w:r>
      <w:r w:rsidR="008F229B" w:rsidRPr="0086089E">
        <w:rPr>
          <w:rFonts w:ascii="Arial" w:hAnsi="Arial" w:cs="Arial"/>
        </w:rPr>
        <w:t>r</w:t>
      </w:r>
      <w:r w:rsidRPr="0086089E">
        <w:rPr>
          <w:rFonts w:ascii="Arial" w:hAnsi="Arial" w:cs="Arial"/>
        </w:rPr>
        <w:t xml:space="preserve"> teachers, support staff and assistants work well as a team and i</w:t>
      </w:r>
      <w:r w:rsidR="00741020" w:rsidRPr="0086089E">
        <w:rPr>
          <w:rFonts w:ascii="Arial" w:hAnsi="Arial" w:cs="Arial"/>
        </w:rPr>
        <w:t xml:space="preserve">t is important to us that we empower </w:t>
      </w:r>
      <w:r w:rsidR="008F229B" w:rsidRPr="0086089E">
        <w:rPr>
          <w:rFonts w:ascii="Arial" w:hAnsi="Arial" w:cs="Arial"/>
        </w:rPr>
        <w:t>them</w:t>
      </w:r>
      <w:r w:rsidR="00741020" w:rsidRPr="0086089E">
        <w:rPr>
          <w:rFonts w:ascii="Arial" w:hAnsi="Arial" w:cs="Arial"/>
        </w:rPr>
        <w:t xml:space="preserve"> to achieve their full potential through professional development and performance management.</w:t>
      </w:r>
    </w:p>
    <w:p w14:paraId="5684050A" w14:textId="77777777" w:rsidR="00A11FF3" w:rsidRPr="0086089E" w:rsidRDefault="00A11FF3" w:rsidP="00214B90">
      <w:pPr>
        <w:spacing w:after="0" w:line="240" w:lineRule="auto"/>
        <w:jc w:val="both"/>
        <w:rPr>
          <w:rFonts w:ascii="Arial" w:hAnsi="Arial" w:cs="Arial"/>
        </w:rPr>
      </w:pPr>
    </w:p>
    <w:p w14:paraId="21C23BDB" w14:textId="77777777" w:rsidR="004822D2" w:rsidRPr="0086089E" w:rsidRDefault="00B03848" w:rsidP="00214B90">
      <w:pPr>
        <w:spacing w:after="0" w:line="240" w:lineRule="auto"/>
        <w:jc w:val="both"/>
        <w:rPr>
          <w:rFonts w:ascii="Arial" w:hAnsi="Arial" w:cs="Arial"/>
        </w:rPr>
      </w:pPr>
      <w:r w:rsidRPr="0086089E">
        <w:rPr>
          <w:rFonts w:ascii="Arial" w:hAnsi="Arial" w:cs="Arial"/>
        </w:rPr>
        <w:t xml:space="preserve">At </w:t>
      </w:r>
      <w:r w:rsidR="005B769C" w:rsidRPr="0086089E">
        <w:rPr>
          <w:rFonts w:ascii="Arial" w:hAnsi="Arial" w:cs="Arial"/>
        </w:rPr>
        <w:t xml:space="preserve">St Andrew’s Church School </w:t>
      </w:r>
      <w:r w:rsidRPr="0086089E">
        <w:rPr>
          <w:rFonts w:ascii="Arial" w:hAnsi="Arial" w:cs="Arial"/>
        </w:rPr>
        <w:t>we value effective communication</w:t>
      </w:r>
      <w:r w:rsidR="008F229B" w:rsidRPr="0086089E">
        <w:rPr>
          <w:rFonts w:ascii="Arial" w:hAnsi="Arial" w:cs="Arial"/>
        </w:rPr>
        <w:t xml:space="preserve"> </w:t>
      </w:r>
      <w:r w:rsidR="006E6266" w:rsidRPr="0086089E">
        <w:rPr>
          <w:rFonts w:ascii="Arial" w:hAnsi="Arial" w:cs="Arial"/>
        </w:rPr>
        <w:t>w</w:t>
      </w:r>
      <w:r w:rsidR="008F229B" w:rsidRPr="0086089E">
        <w:rPr>
          <w:rFonts w:ascii="Arial" w:hAnsi="Arial" w:cs="Arial"/>
        </w:rPr>
        <w:t xml:space="preserve">ith </w:t>
      </w:r>
      <w:r w:rsidRPr="0086089E">
        <w:rPr>
          <w:rFonts w:ascii="Arial" w:hAnsi="Arial" w:cs="Arial"/>
        </w:rPr>
        <w:t>strong links between staff and parents</w:t>
      </w:r>
      <w:r w:rsidR="008F229B" w:rsidRPr="0086089E">
        <w:rPr>
          <w:rFonts w:ascii="Arial" w:hAnsi="Arial" w:cs="Arial"/>
        </w:rPr>
        <w:t>.</w:t>
      </w:r>
      <w:r w:rsidRPr="0086089E">
        <w:rPr>
          <w:rFonts w:ascii="Arial" w:hAnsi="Arial" w:cs="Arial"/>
        </w:rPr>
        <w:t xml:space="preserve"> </w:t>
      </w:r>
      <w:r w:rsidR="008F229B" w:rsidRPr="0086089E">
        <w:rPr>
          <w:rFonts w:ascii="Arial" w:hAnsi="Arial" w:cs="Arial"/>
        </w:rPr>
        <w:t>O</w:t>
      </w:r>
      <w:r w:rsidRPr="0086089E">
        <w:rPr>
          <w:rFonts w:ascii="Arial" w:hAnsi="Arial" w:cs="Arial"/>
        </w:rPr>
        <w:t>ur School Council is a very active participant in setting the school’s goals and aspirations.</w:t>
      </w:r>
    </w:p>
    <w:p w14:paraId="337F17A0" w14:textId="77777777" w:rsidR="00A11FF3" w:rsidRPr="0086089E" w:rsidRDefault="00A11FF3" w:rsidP="00214B90">
      <w:pPr>
        <w:spacing w:after="0" w:line="240" w:lineRule="auto"/>
        <w:jc w:val="both"/>
        <w:rPr>
          <w:rFonts w:ascii="Arial" w:hAnsi="Arial" w:cs="Arial"/>
        </w:rPr>
      </w:pPr>
    </w:p>
    <w:p w14:paraId="2DBA3183" w14:textId="2AD141DF" w:rsidR="00741020" w:rsidRPr="0086089E" w:rsidRDefault="004822D2" w:rsidP="00214B90">
      <w:pPr>
        <w:spacing w:after="0" w:line="240" w:lineRule="auto"/>
        <w:jc w:val="both"/>
        <w:rPr>
          <w:rFonts w:ascii="Arial" w:hAnsi="Arial" w:cs="Arial"/>
        </w:rPr>
      </w:pPr>
      <w:r w:rsidRPr="0086089E">
        <w:rPr>
          <w:rFonts w:ascii="Arial" w:hAnsi="Arial" w:cs="Arial"/>
        </w:rPr>
        <w:t>The Ofsted inspection i</w:t>
      </w:r>
      <w:r w:rsidR="00B03848" w:rsidRPr="0086089E">
        <w:rPr>
          <w:rFonts w:ascii="Arial" w:hAnsi="Arial" w:cs="Arial"/>
        </w:rPr>
        <w:t xml:space="preserve">n 2015 </w:t>
      </w:r>
      <w:r w:rsidR="00AE0B3C">
        <w:rPr>
          <w:rFonts w:ascii="Arial" w:hAnsi="Arial" w:cs="Arial"/>
        </w:rPr>
        <w:t xml:space="preserve">judged </w:t>
      </w:r>
      <w:r w:rsidR="00B03848" w:rsidRPr="0086089E">
        <w:rPr>
          <w:rFonts w:ascii="Arial" w:hAnsi="Arial" w:cs="Arial"/>
        </w:rPr>
        <w:t>the school to be ‘g</w:t>
      </w:r>
      <w:r w:rsidRPr="0086089E">
        <w:rPr>
          <w:rFonts w:ascii="Arial" w:hAnsi="Arial" w:cs="Arial"/>
        </w:rPr>
        <w:t>ood</w:t>
      </w:r>
      <w:r w:rsidR="00B03848" w:rsidRPr="0086089E">
        <w:rPr>
          <w:rFonts w:ascii="Arial" w:hAnsi="Arial" w:cs="Arial"/>
        </w:rPr>
        <w:t>’</w:t>
      </w:r>
      <w:r w:rsidRPr="0086089E">
        <w:rPr>
          <w:rFonts w:ascii="Arial" w:hAnsi="Arial" w:cs="Arial"/>
        </w:rPr>
        <w:t xml:space="preserve"> and</w:t>
      </w:r>
      <w:r w:rsidR="00B03848" w:rsidRPr="0086089E">
        <w:rPr>
          <w:rFonts w:ascii="Arial" w:hAnsi="Arial" w:cs="Arial"/>
        </w:rPr>
        <w:t xml:space="preserve"> we are proud that our last SIAMS </w:t>
      </w:r>
      <w:r w:rsidR="00A11FF3" w:rsidRPr="0086089E">
        <w:rPr>
          <w:rFonts w:ascii="Arial" w:hAnsi="Arial" w:cs="Arial"/>
        </w:rPr>
        <w:t>inspection judged</w:t>
      </w:r>
      <w:r w:rsidRPr="0086089E">
        <w:rPr>
          <w:rFonts w:ascii="Arial" w:hAnsi="Arial" w:cs="Arial"/>
        </w:rPr>
        <w:t xml:space="preserve"> the school to be </w:t>
      </w:r>
      <w:r w:rsidR="00B03848" w:rsidRPr="0086089E">
        <w:rPr>
          <w:rFonts w:ascii="Arial" w:hAnsi="Arial" w:cs="Arial"/>
        </w:rPr>
        <w:t>‘</w:t>
      </w:r>
      <w:r w:rsidRPr="0086089E">
        <w:rPr>
          <w:rFonts w:ascii="Arial" w:hAnsi="Arial" w:cs="Arial"/>
        </w:rPr>
        <w:t>Outstanding</w:t>
      </w:r>
      <w:r w:rsidR="00B03848" w:rsidRPr="0086089E">
        <w:rPr>
          <w:rFonts w:ascii="Arial" w:hAnsi="Arial" w:cs="Arial"/>
        </w:rPr>
        <w:t>’</w:t>
      </w:r>
      <w:r w:rsidRPr="0086089E">
        <w:rPr>
          <w:rFonts w:ascii="Arial" w:hAnsi="Arial" w:cs="Arial"/>
        </w:rPr>
        <w:t>.</w:t>
      </w:r>
    </w:p>
    <w:p w14:paraId="5B0A4701" w14:textId="77777777" w:rsidR="00A11FF3" w:rsidRPr="0086089E" w:rsidRDefault="00A11FF3" w:rsidP="00214B90">
      <w:pPr>
        <w:spacing w:after="0" w:line="240" w:lineRule="auto"/>
        <w:jc w:val="both"/>
        <w:rPr>
          <w:rFonts w:ascii="Arial" w:hAnsi="Arial" w:cs="Arial"/>
        </w:rPr>
      </w:pPr>
    </w:p>
    <w:p w14:paraId="3452D817" w14:textId="77777777" w:rsidR="004822D2" w:rsidRPr="0086089E" w:rsidRDefault="004822D2" w:rsidP="00214B90">
      <w:pPr>
        <w:spacing w:after="0" w:line="240" w:lineRule="auto"/>
        <w:jc w:val="both"/>
        <w:rPr>
          <w:rFonts w:ascii="Arial" w:hAnsi="Arial" w:cs="Arial"/>
        </w:rPr>
      </w:pPr>
      <w:r w:rsidRPr="0086089E">
        <w:rPr>
          <w:rFonts w:ascii="Arial" w:hAnsi="Arial" w:cs="Arial"/>
        </w:rPr>
        <w:t xml:space="preserve">We have a very active PTFA and </w:t>
      </w:r>
      <w:r w:rsidR="006B1061" w:rsidRPr="0086089E">
        <w:rPr>
          <w:rFonts w:ascii="Arial" w:hAnsi="Arial" w:cs="Arial"/>
        </w:rPr>
        <w:t xml:space="preserve">a </w:t>
      </w:r>
      <w:r w:rsidRPr="0086089E">
        <w:rPr>
          <w:rFonts w:ascii="Arial" w:hAnsi="Arial" w:cs="Arial"/>
        </w:rPr>
        <w:t>govern</w:t>
      </w:r>
      <w:r w:rsidR="006B1061" w:rsidRPr="0086089E">
        <w:rPr>
          <w:rFonts w:ascii="Arial" w:hAnsi="Arial" w:cs="Arial"/>
        </w:rPr>
        <w:t xml:space="preserve">ing body </w:t>
      </w:r>
      <w:r w:rsidRPr="0086089E">
        <w:rPr>
          <w:rFonts w:ascii="Arial" w:hAnsi="Arial" w:cs="Arial"/>
        </w:rPr>
        <w:t>who recognise the importance of supporting the school in all its endeavours.</w:t>
      </w:r>
    </w:p>
    <w:p w14:paraId="6938C551" w14:textId="77777777" w:rsidR="00A11FF3" w:rsidRPr="0086089E" w:rsidRDefault="00A11FF3" w:rsidP="00214B90">
      <w:pPr>
        <w:spacing w:after="0" w:line="240" w:lineRule="auto"/>
        <w:jc w:val="both"/>
        <w:rPr>
          <w:rFonts w:ascii="Arial" w:hAnsi="Arial" w:cs="Arial"/>
        </w:rPr>
      </w:pPr>
    </w:p>
    <w:p w14:paraId="41F6A1E5" w14:textId="77777777" w:rsidR="00EC71FD" w:rsidRPr="0086089E" w:rsidRDefault="005B769C" w:rsidP="00A167B5">
      <w:pPr>
        <w:spacing w:after="0" w:line="240" w:lineRule="auto"/>
        <w:jc w:val="both"/>
        <w:rPr>
          <w:rFonts w:ascii="Arial" w:hAnsi="Arial" w:cs="Arial"/>
          <w:lang w:eastAsia="en-GB"/>
        </w:rPr>
      </w:pPr>
      <w:r w:rsidRPr="0086089E">
        <w:rPr>
          <w:rFonts w:ascii="Arial" w:hAnsi="Arial" w:cs="Arial"/>
        </w:rPr>
        <w:t xml:space="preserve">St Andrew’s Church School </w:t>
      </w:r>
      <w:r w:rsidR="004822D2" w:rsidRPr="0086089E">
        <w:rPr>
          <w:rFonts w:ascii="Arial" w:hAnsi="Arial" w:cs="Arial"/>
        </w:rPr>
        <w:t>is situated near the cen</w:t>
      </w:r>
      <w:r w:rsidR="00B03848" w:rsidRPr="0086089E">
        <w:rPr>
          <w:rFonts w:ascii="Arial" w:hAnsi="Arial" w:cs="Arial"/>
        </w:rPr>
        <w:t xml:space="preserve">tre of Taunton, the vibrant </w:t>
      </w:r>
      <w:r w:rsidR="00A7714D" w:rsidRPr="0086089E">
        <w:rPr>
          <w:rFonts w:ascii="Arial" w:hAnsi="Arial" w:cs="Arial"/>
        </w:rPr>
        <w:t>c</w:t>
      </w:r>
      <w:r w:rsidR="00B03848" w:rsidRPr="0086089E">
        <w:rPr>
          <w:rFonts w:ascii="Arial" w:hAnsi="Arial" w:cs="Arial"/>
        </w:rPr>
        <w:t>ounty town of</w:t>
      </w:r>
      <w:r w:rsidR="004822D2" w:rsidRPr="0086089E">
        <w:rPr>
          <w:rFonts w:ascii="Arial" w:hAnsi="Arial" w:cs="Arial"/>
        </w:rPr>
        <w:t xml:space="preserve"> Somerset close to the beautiful Quantock hills.</w:t>
      </w:r>
      <w:r w:rsidR="00A167B5" w:rsidRPr="0086089E">
        <w:rPr>
          <w:rFonts w:ascii="Arial" w:hAnsi="Arial" w:cs="Arial"/>
          <w:lang w:eastAsia="en-GB"/>
        </w:rPr>
        <w:tab/>
      </w:r>
    </w:p>
    <w:p w14:paraId="2DADB67E" w14:textId="77777777" w:rsidR="008F229B" w:rsidRPr="0086089E" w:rsidRDefault="008F229B" w:rsidP="00A167B5">
      <w:pPr>
        <w:spacing w:after="0" w:line="240" w:lineRule="auto"/>
        <w:jc w:val="both"/>
        <w:rPr>
          <w:rFonts w:ascii="Arial" w:hAnsi="Arial" w:cs="Arial"/>
          <w:lang w:eastAsia="en-GB"/>
        </w:rPr>
      </w:pPr>
    </w:p>
    <w:p w14:paraId="7C3ED39D" w14:textId="77777777" w:rsidR="008F229B" w:rsidRPr="0086089E" w:rsidRDefault="008F229B" w:rsidP="00A167B5">
      <w:pPr>
        <w:spacing w:after="0" w:line="240" w:lineRule="auto"/>
        <w:jc w:val="both"/>
        <w:rPr>
          <w:rFonts w:ascii="Arial" w:hAnsi="Arial" w:cs="Arial"/>
          <w:lang w:eastAsia="en-GB"/>
        </w:rPr>
      </w:pPr>
    </w:p>
    <w:p w14:paraId="1149380E" w14:textId="77777777" w:rsidR="009A436F" w:rsidRPr="0086089E" w:rsidRDefault="009F0EC8" w:rsidP="00EC71FD">
      <w:pPr>
        <w:spacing w:after="0" w:line="240" w:lineRule="auto"/>
        <w:jc w:val="center"/>
        <w:rPr>
          <w:rFonts w:ascii="Arial" w:hAnsi="Arial" w:cs="Arial"/>
        </w:rPr>
        <w:sectPr w:rsidR="009A436F" w:rsidRPr="0086089E" w:rsidSect="00EC71FD">
          <w:pgSz w:w="11906" w:h="16838"/>
          <w:pgMar w:top="1440" w:right="1440" w:bottom="1440" w:left="1440" w:header="510" w:footer="454" w:gutter="0"/>
          <w:cols w:space="708"/>
          <w:docGrid w:linePitch="360"/>
        </w:sectPr>
      </w:pPr>
      <w:r w:rsidRPr="0086089E">
        <w:rPr>
          <w:rFonts w:ascii="Arial" w:hAnsi="Arial" w:cs="Arial"/>
          <w:b/>
          <w:bCs/>
          <w:noProof/>
          <w:color w:val="686868"/>
          <w:lang w:eastAsia="en-GB"/>
        </w:rPr>
        <w:drawing>
          <wp:inline distT="0" distB="0" distL="0" distR="0" wp14:anchorId="12AFF468" wp14:editId="033FFBDF">
            <wp:extent cx="3198247" cy="2292824"/>
            <wp:effectExtent l="0" t="0" r="2540" b="0"/>
            <wp:docPr id="2" name="Picture 2" descr="http://cdn3.bwmatacademies.net/wp-content/uploads/sites/10/2017/02/01565-Reaching-Values-FINAL-A3-Poster-HIGH-RES-page-001.jpg?x4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3.bwmatacademies.net/wp-content/uploads/sites/10/2017/02/01565-Reaching-Values-FINAL-A3-Poster-HIGH-RES-page-001.jpg?x409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0297" cy="2301463"/>
                    </a:xfrm>
                    <a:prstGeom prst="rect">
                      <a:avLst/>
                    </a:prstGeom>
                    <a:noFill/>
                    <a:ln>
                      <a:noFill/>
                    </a:ln>
                  </pic:spPr>
                </pic:pic>
              </a:graphicData>
            </a:graphic>
          </wp:inline>
        </w:drawing>
      </w:r>
    </w:p>
    <w:p w14:paraId="40F83B0A" w14:textId="77777777" w:rsidR="004822D2" w:rsidRPr="0086089E" w:rsidRDefault="004822D2" w:rsidP="00EC71FD">
      <w:pPr>
        <w:spacing w:after="0" w:line="240" w:lineRule="auto"/>
        <w:jc w:val="center"/>
        <w:rPr>
          <w:rFonts w:ascii="Arial" w:hAnsi="Arial" w:cs="Arial"/>
        </w:rPr>
      </w:pPr>
    </w:p>
    <w:p w14:paraId="0DFDD331" w14:textId="77777777" w:rsidR="00A167B5" w:rsidRPr="0086089E" w:rsidRDefault="00A167B5" w:rsidP="00EC71FD">
      <w:pPr>
        <w:spacing w:after="0" w:line="240" w:lineRule="auto"/>
        <w:jc w:val="both"/>
        <w:rPr>
          <w:rFonts w:ascii="Arial" w:hAnsi="Arial" w:cs="Arial"/>
          <w:b/>
        </w:rPr>
      </w:pPr>
    </w:p>
    <w:p w14:paraId="5D9BA922" w14:textId="77777777" w:rsidR="00EC71FD" w:rsidRPr="0086089E" w:rsidRDefault="00EC71FD" w:rsidP="00EC71FD">
      <w:pPr>
        <w:spacing w:after="0" w:line="240" w:lineRule="auto"/>
        <w:jc w:val="both"/>
        <w:rPr>
          <w:rFonts w:ascii="Arial" w:hAnsi="Arial" w:cs="Arial"/>
          <w:b/>
        </w:rPr>
      </w:pPr>
      <w:r w:rsidRPr="0086089E">
        <w:rPr>
          <w:rFonts w:ascii="Arial" w:hAnsi="Arial" w:cs="Arial"/>
          <w:b/>
        </w:rPr>
        <w:t>What Our Children Think</w:t>
      </w:r>
    </w:p>
    <w:p w14:paraId="37B46F3E" w14:textId="77777777" w:rsidR="00EC71FD" w:rsidRPr="0086089E" w:rsidRDefault="00EC71FD" w:rsidP="00EC71FD">
      <w:pPr>
        <w:spacing w:after="0" w:line="240" w:lineRule="auto"/>
        <w:jc w:val="both"/>
        <w:rPr>
          <w:rFonts w:ascii="Arial" w:hAnsi="Arial" w:cs="Arial"/>
          <w:b/>
        </w:rPr>
      </w:pPr>
    </w:p>
    <w:p w14:paraId="201C7AF6" w14:textId="77777777" w:rsidR="009A436F" w:rsidRPr="0086089E" w:rsidRDefault="009A436F" w:rsidP="00EC71FD">
      <w:pPr>
        <w:spacing w:after="0" w:line="240" w:lineRule="auto"/>
        <w:jc w:val="both"/>
        <w:rPr>
          <w:rFonts w:ascii="Arial" w:hAnsi="Arial" w:cs="Arial"/>
          <w:b/>
        </w:rPr>
      </w:pPr>
    </w:p>
    <w:p w14:paraId="7FA5F63F" w14:textId="77777777" w:rsidR="009A436F" w:rsidRPr="0086089E" w:rsidRDefault="009A436F" w:rsidP="00EC71FD">
      <w:pPr>
        <w:spacing w:after="0" w:line="240" w:lineRule="auto"/>
        <w:jc w:val="both"/>
        <w:rPr>
          <w:rFonts w:ascii="Arial" w:hAnsi="Arial" w:cs="Arial"/>
          <w:b/>
        </w:rPr>
      </w:pPr>
    </w:p>
    <w:p w14:paraId="1CE4C8A6" w14:textId="77777777" w:rsidR="009A436F" w:rsidRPr="0086089E" w:rsidRDefault="006B1061" w:rsidP="00EC71FD">
      <w:pPr>
        <w:spacing w:after="0" w:line="240" w:lineRule="auto"/>
        <w:jc w:val="both"/>
        <w:rPr>
          <w:rFonts w:ascii="Arial" w:hAnsi="Arial" w:cs="Arial"/>
          <w:b/>
        </w:rPr>
      </w:pPr>
      <w:r w:rsidRPr="0086089E">
        <w:rPr>
          <w:rFonts w:ascii="Arial" w:hAnsi="Arial" w:cs="Arial"/>
          <w:b/>
          <w:noProof/>
          <w:lang w:eastAsia="en-GB"/>
        </w:rPr>
        <mc:AlternateContent>
          <mc:Choice Requires="wps">
            <w:drawing>
              <wp:anchor distT="0" distB="0" distL="114300" distR="114300" simplePos="0" relativeHeight="251657728" behindDoc="0" locked="0" layoutInCell="1" allowOverlap="1" wp14:anchorId="48AE556E" wp14:editId="63103860">
                <wp:simplePos x="0" y="0"/>
                <wp:positionH relativeFrom="margin">
                  <wp:posOffset>3248025</wp:posOffset>
                </wp:positionH>
                <wp:positionV relativeFrom="paragraph">
                  <wp:posOffset>41910</wp:posOffset>
                </wp:positionV>
                <wp:extent cx="962025" cy="742950"/>
                <wp:effectExtent l="0" t="0" r="28575" b="247650"/>
                <wp:wrapNone/>
                <wp:docPr id="14" name="Rounded Rectangular Callout 14"/>
                <wp:cNvGraphicFramePr/>
                <a:graphic xmlns:a="http://schemas.openxmlformats.org/drawingml/2006/main">
                  <a:graphicData uri="http://schemas.microsoft.com/office/word/2010/wordprocessingShape">
                    <wps:wsp>
                      <wps:cNvSpPr/>
                      <wps:spPr>
                        <a:xfrm>
                          <a:off x="0" y="0"/>
                          <a:ext cx="962025" cy="742950"/>
                        </a:xfrm>
                        <a:prstGeom prst="wedgeRoundRectCallout">
                          <a:avLst>
                            <a:gd name="adj1" fmla="val -30007"/>
                            <a:gd name="adj2" fmla="val 80439"/>
                            <a:gd name="adj3" fmla="val 16667"/>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B4F979" w14:textId="77777777" w:rsidR="00EC71FD" w:rsidRDefault="00EC71FD" w:rsidP="00EC71FD">
                            <w:pPr>
                              <w:jc w:val="center"/>
                            </w:pPr>
                            <w:r>
                              <w:t>Teachers trust us</w:t>
                            </w:r>
                          </w:p>
                          <w:p w14:paraId="51D3803B" w14:textId="77777777" w:rsidR="00EC71FD" w:rsidRDefault="00EC71FD" w:rsidP="00EC71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AE556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4" o:spid="_x0000_s1026" type="#_x0000_t62" style="position:absolute;left:0;text-align:left;margin-left:255.75pt;margin-top:3.3pt;width:75.75pt;height:5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" adj="4318,28175" fillcolor="white [3201]" strokecolor="black [3213]" strokeweight=".5pt">
                <v:textbox>
                  <w:txbxContent>
                    <w:p w14:paraId="78B4F979" w14:textId="77777777" w:rsidR="00EC71FD" w:rsidRDefault="00EC71FD" w:rsidP="00EC71FD">
                      <w:pPr>
                        <w:jc w:val="center"/>
                      </w:pPr>
                      <w:r>
                        <w:t>Teachers trust us</w:t>
                      </w:r>
                    </w:p>
                    <w:p w14:paraId="51D3803B" w14:textId="77777777" w:rsidR="00EC71FD" w:rsidRDefault="00EC71FD" w:rsidP="00EC71FD">
                      <w:pPr>
                        <w:jc w:val="center"/>
                      </w:pPr>
                    </w:p>
                  </w:txbxContent>
                </v:textbox>
                <w10:wrap anchorx="margin"/>
              </v:shape>
            </w:pict>
          </mc:Fallback>
        </mc:AlternateContent>
      </w:r>
    </w:p>
    <w:p w14:paraId="0FF2423A" w14:textId="77777777" w:rsidR="009A436F" w:rsidRPr="0086089E" w:rsidRDefault="006B1061" w:rsidP="00EC71FD">
      <w:pPr>
        <w:spacing w:after="0" w:line="240" w:lineRule="auto"/>
        <w:jc w:val="both"/>
        <w:rPr>
          <w:rFonts w:ascii="Arial" w:hAnsi="Arial" w:cs="Arial"/>
          <w:b/>
        </w:rPr>
      </w:pPr>
      <w:r w:rsidRPr="0086089E">
        <w:rPr>
          <w:rFonts w:ascii="Arial" w:hAnsi="Arial" w:cs="Arial"/>
          <w:b/>
          <w:noProof/>
          <w:lang w:eastAsia="en-GB"/>
        </w:rPr>
        <mc:AlternateContent>
          <mc:Choice Requires="wps">
            <w:drawing>
              <wp:anchor distT="0" distB="0" distL="114300" distR="114300" simplePos="0" relativeHeight="251658752" behindDoc="0" locked="0" layoutInCell="1" allowOverlap="1" wp14:anchorId="004F9C70" wp14:editId="093114D6">
                <wp:simplePos x="0" y="0"/>
                <wp:positionH relativeFrom="margin">
                  <wp:posOffset>1131570</wp:posOffset>
                </wp:positionH>
                <wp:positionV relativeFrom="paragraph">
                  <wp:posOffset>61278</wp:posOffset>
                </wp:positionV>
                <wp:extent cx="1095375" cy="552450"/>
                <wp:effectExtent l="0" t="0" r="28575" b="247650"/>
                <wp:wrapNone/>
                <wp:docPr id="15" name="Rounded Rectangular Callout 15"/>
                <wp:cNvGraphicFramePr/>
                <a:graphic xmlns:a="http://schemas.openxmlformats.org/drawingml/2006/main">
                  <a:graphicData uri="http://schemas.microsoft.com/office/word/2010/wordprocessingShape">
                    <wps:wsp>
                      <wps:cNvSpPr/>
                      <wps:spPr>
                        <a:xfrm>
                          <a:off x="0" y="0"/>
                          <a:ext cx="1095375" cy="552450"/>
                        </a:xfrm>
                        <a:prstGeom prst="wedgeRoundRectCallout">
                          <a:avLst>
                            <a:gd name="adj1" fmla="val -6547"/>
                            <a:gd name="adj2" fmla="val 90822"/>
                            <a:gd name="adj3" fmla="val 16667"/>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FECE65" w14:textId="77777777" w:rsidR="00EC71FD" w:rsidRDefault="00EC71FD" w:rsidP="00EC71FD">
                            <w:pPr>
                              <w:jc w:val="center"/>
                            </w:pPr>
                            <w:r>
                              <w:t>We have lots of clubs</w:t>
                            </w:r>
                          </w:p>
                          <w:p w14:paraId="3D40C33F" w14:textId="77777777" w:rsidR="00EC71FD" w:rsidRDefault="00EC71FD" w:rsidP="00EC71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4F9C70" id="Rounded Rectangular Callout 15" o:spid="_x0000_s1027" type="#_x0000_t62" style="position:absolute;left:0;text-align:left;margin-left:89.1pt;margin-top:4.85pt;width:86.25pt;height:4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" adj="9386,30418" fillcolor="white [3201]" strokecolor="black [3213]" strokeweight=".5pt">
                <v:textbox>
                  <w:txbxContent>
                    <w:p w14:paraId="0FFECE65" w14:textId="77777777" w:rsidR="00EC71FD" w:rsidRDefault="00EC71FD" w:rsidP="00EC71FD">
                      <w:pPr>
                        <w:jc w:val="center"/>
                      </w:pPr>
                      <w:r>
                        <w:t>We have lots of clubs</w:t>
                      </w:r>
                    </w:p>
                    <w:p w14:paraId="3D40C33F" w14:textId="77777777" w:rsidR="00EC71FD" w:rsidRDefault="00EC71FD" w:rsidP="00EC71FD">
                      <w:pPr>
                        <w:jc w:val="center"/>
                      </w:pPr>
                    </w:p>
                  </w:txbxContent>
                </v:textbox>
                <w10:wrap anchorx="margin"/>
              </v:shape>
            </w:pict>
          </mc:Fallback>
        </mc:AlternateContent>
      </w:r>
    </w:p>
    <w:p w14:paraId="5BE36E34" w14:textId="77777777" w:rsidR="009A436F" w:rsidRPr="0086089E" w:rsidRDefault="009A436F" w:rsidP="00EC71FD">
      <w:pPr>
        <w:spacing w:after="0" w:line="240" w:lineRule="auto"/>
        <w:jc w:val="both"/>
        <w:rPr>
          <w:rFonts w:ascii="Arial" w:hAnsi="Arial" w:cs="Arial"/>
          <w:b/>
        </w:rPr>
      </w:pPr>
    </w:p>
    <w:p w14:paraId="3F07B781" w14:textId="77777777" w:rsidR="009A436F" w:rsidRPr="0086089E" w:rsidRDefault="009A436F" w:rsidP="00EC71FD">
      <w:pPr>
        <w:spacing w:after="0" w:line="240" w:lineRule="auto"/>
        <w:jc w:val="both"/>
        <w:rPr>
          <w:rFonts w:ascii="Arial" w:hAnsi="Arial" w:cs="Arial"/>
          <w:b/>
        </w:rPr>
      </w:pPr>
    </w:p>
    <w:p w14:paraId="261797F2" w14:textId="77777777" w:rsidR="00EC71FD" w:rsidRPr="0086089E" w:rsidRDefault="006B1061" w:rsidP="00EC71FD">
      <w:pPr>
        <w:spacing w:after="0" w:line="240" w:lineRule="auto"/>
        <w:jc w:val="both"/>
        <w:rPr>
          <w:rFonts w:ascii="Arial" w:hAnsi="Arial" w:cs="Arial"/>
          <w:b/>
        </w:rPr>
      </w:pPr>
      <w:r w:rsidRPr="0086089E">
        <w:rPr>
          <w:rFonts w:ascii="Arial" w:hAnsi="Arial" w:cs="Arial"/>
          <w:b/>
          <w:noProof/>
          <w:lang w:eastAsia="en-GB"/>
        </w:rPr>
        <mc:AlternateContent>
          <mc:Choice Requires="wps">
            <w:drawing>
              <wp:anchor distT="0" distB="0" distL="114300" distR="114300" simplePos="0" relativeHeight="251656704" behindDoc="0" locked="0" layoutInCell="1" allowOverlap="1" wp14:anchorId="3AF9064C" wp14:editId="7E736E6F">
                <wp:simplePos x="0" y="0"/>
                <wp:positionH relativeFrom="margin">
                  <wp:posOffset>5048250</wp:posOffset>
                </wp:positionH>
                <wp:positionV relativeFrom="paragraph">
                  <wp:posOffset>133985</wp:posOffset>
                </wp:positionV>
                <wp:extent cx="1009650" cy="609600"/>
                <wp:effectExtent l="0" t="0" r="19050" b="361950"/>
                <wp:wrapNone/>
                <wp:docPr id="13" name="Rounded Rectangular Callout 13"/>
                <wp:cNvGraphicFramePr/>
                <a:graphic xmlns:a="http://schemas.openxmlformats.org/drawingml/2006/main">
                  <a:graphicData uri="http://schemas.microsoft.com/office/word/2010/wordprocessingShape">
                    <wps:wsp>
                      <wps:cNvSpPr/>
                      <wps:spPr>
                        <a:xfrm>
                          <a:off x="0" y="0"/>
                          <a:ext cx="1009650" cy="609600"/>
                        </a:xfrm>
                        <a:prstGeom prst="wedgeRoundRectCallout">
                          <a:avLst>
                            <a:gd name="adj1" fmla="val -45023"/>
                            <a:gd name="adj2" fmla="val 106116"/>
                            <a:gd name="adj3" fmla="val 16667"/>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83DFF6" w14:textId="77777777" w:rsidR="00EC71FD" w:rsidRDefault="009546E8" w:rsidP="00EC71FD">
                            <w:pPr>
                              <w:jc w:val="center"/>
                            </w:pPr>
                            <w:r>
                              <w:t>It is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9064C" id="Rounded Rectangular Callout 13" o:spid="_x0000_s1028" type="#_x0000_t62" style="position:absolute;left:0;text-align:left;margin-left:397.5pt;margin-top:10.55pt;width:79.5pt;height:4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" adj="1075,33721" fillcolor="white [3201]" strokecolor="black [3213]" strokeweight=".5pt">
                <v:textbox>
                  <w:txbxContent>
                    <w:p w14:paraId="2483DFF6" w14:textId="77777777" w:rsidR="00EC71FD" w:rsidRDefault="009546E8" w:rsidP="00EC71FD">
                      <w:pPr>
                        <w:jc w:val="center"/>
                      </w:pPr>
                      <w:r>
                        <w:t>It is safe</w:t>
                      </w:r>
                    </w:p>
                  </w:txbxContent>
                </v:textbox>
                <w10:wrap anchorx="margin"/>
              </v:shape>
            </w:pict>
          </mc:Fallback>
        </mc:AlternateContent>
      </w:r>
    </w:p>
    <w:p w14:paraId="722CEEB6" w14:textId="77777777" w:rsidR="001F4A8C" w:rsidRPr="0086089E" w:rsidRDefault="00EC71FD" w:rsidP="00EC71FD">
      <w:pPr>
        <w:spacing w:after="0" w:line="240" w:lineRule="auto"/>
        <w:jc w:val="both"/>
        <w:rPr>
          <w:rFonts w:ascii="Arial" w:hAnsi="Arial" w:cs="Arial"/>
          <w:b/>
        </w:rPr>
      </w:pPr>
      <w:r w:rsidRPr="0086089E">
        <w:rPr>
          <w:rFonts w:ascii="Arial" w:hAnsi="Arial" w:cs="Arial"/>
          <w:b/>
        </w:rPr>
        <w:tab/>
      </w:r>
    </w:p>
    <w:p w14:paraId="40CEA71D" w14:textId="77777777" w:rsidR="00EC71FD" w:rsidRPr="0086089E" w:rsidRDefault="009A3C4C" w:rsidP="00EC71FD">
      <w:pPr>
        <w:spacing w:after="0" w:line="240" w:lineRule="auto"/>
        <w:jc w:val="both"/>
        <w:rPr>
          <w:rFonts w:ascii="Arial" w:hAnsi="Arial" w:cs="Arial"/>
        </w:rPr>
      </w:pPr>
      <w:r w:rsidRPr="0086089E">
        <w:rPr>
          <w:rFonts w:ascii="Arial" w:hAnsi="Arial" w:cs="Arial"/>
          <w:b/>
          <w:noProof/>
          <w:lang w:eastAsia="en-GB"/>
        </w:rPr>
        <mc:AlternateContent>
          <mc:Choice Requires="wps">
            <w:drawing>
              <wp:anchor distT="0" distB="0" distL="114300" distR="114300" simplePos="0" relativeHeight="251654656" behindDoc="0" locked="0" layoutInCell="1" allowOverlap="1" wp14:anchorId="2D608B44" wp14:editId="6BCB7BC1">
                <wp:simplePos x="0" y="0"/>
                <wp:positionH relativeFrom="margin">
                  <wp:posOffset>-400050</wp:posOffset>
                </wp:positionH>
                <wp:positionV relativeFrom="paragraph">
                  <wp:posOffset>164465</wp:posOffset>
                </wp:positionV>
                <wp:extent cx="1152525" cy="676275"/>
                <wp:effectExtent l="0" t="0" r="28575" b="428625"/>
                <wp:wrapNone/>
                <wp:docPr id="8" name="Rounded Rectangular Callout 8"/>
                <wp:cNvGraphicFramePr/>
                <a:graphic xmlns:a="http://schemas.openxmlformats.org/drawingml/2006/main">
                  <a:graphicData uri="http://schemas.microsoft.com/office/word/2010/wordprocessingShape">
                    <wps:wsp>
                      <wps:cNvSpPr/>
                      <wps:spPr>
                        <a:xfrm>
                          <a:off x="0" y="0"/>
                          <a:ext cx="1152525" cy="676275"/>
                        </a:xfrm>
                        <a:prstGeom prst="wedgeRoundRectCallout">
                          <a:avLst>
                            <a:gd name="adj1" fmla="val 45092"/>
                            <a:gd name="adj2" fmla="val 107140"/>
                            <a:gd name="adj3" fmla="val 16667"/>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CC2853" w14:textId="77777777" w:rsidR="00EC71FD" w:rsidRDefault="00EC71FD" w:rsidP="00EC71FD">
                            <w:pPr>
                              <w:jc w:val="center"/>
                            </w:pPr>
                            <w:r>
                              <w:t>It feels just like a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608B44" id="Rounded Rectangular Callout 8" o:spid="_x0000_s1029" type="#_x0000_t62" style="position:absolute;left:0;text-align:left;margin-left:-31.5pt;margin-top:12.95pt;width:90.75pt;height:53.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" adj="20540,33942" fillcolor="white [3201]" strokecolor="black [3213]" strokeweight=".5pt">
                <v:textbox>
                  <w:txbxContent>
                    <w:p w14:paraId="43CC2853" w14:textId="77777777" w:rsidR="00EC71FD" w:rsidRDefault="00EC71FD" w:rsidP="00EC71FD">
                      <w:pPr>
                        <w:jc w:val="center"/>
                      </w:pPr>
                      <w:r>
                        <w:t>It feels just like a family</w:t>
                      </w:r>
                    </w:p>
                  </w:txbxContent>
                </v:textbox>
                <w10:wrap anchorx="margin"/>
              </v:shape>
            </w:pict>
          </mc:Fallback>
        </mc:AlternateContent>
      </w:r>
    </w:p>
    <w:p w14:paraId="52EDEC0F" w14:textId="77777777" w:rsidR="00EC71FD" w:rsidRPr="0086089E" w:rsidRDefault="00EC71FD" w:rsidP="00EC71FD">
      <w:pPr>
        <w:spacing w:after="0" w:line="240" w:lineRule="auto"/>
        <w:jc w:val="both"/>
        <w:rPr>
          <w:rFonts w:ascii="Arial" w:hAnsi="Arial" w:cs="Arial"/>
        </w:rPr>
      </w:pPr>
    </w:p>
    <w:p w14:paraId="0C85E434" w14:textId="77777777" w:rsidR="00CF2C8A" w:rsidRPr="0086089E" w:rsidRDefault="009A3C4C" w:rsidP="00214B90">
      <w:pPr>
        <w:spacing w:after="0" w:line="240" w:lineRule="auto"/>
        <w:jc w:val="center"/>
        <w:rPr>
          <w:rFonts w:ascii="Arial" w:hAnsi="Arial" w:cs="Arial"/>
        </w:rPr>
      </w:pPr>
      <w:r w:rsidRPr="0086089E">
        <w:rPr>
          <w:rFonts w:ascii="Arial" w:hAnsi="Arial" w:cs="Arial"/>
          <w:b/>
          <w:noProof/>
          <w:lang w:eastAsia="en-GB"/>
        </w:rPr>
        <mc:AlternateContent>
          <mc:Choice Requires="wps">
            <w:drawing>
              <wp:anchor distT="0" distB="0" distL="114300" distR="114300" simplePos="0" relativeHeight="251659776" behindDoc="0" locked="0" layoutInCell="1" allowOverlap="1" wp14:anchorId="785782F6" wp14:editId="50480E47">
                <wp:simplePos x="0" y="0"/>
                <wp:positionH relativeFrom="margin">
                  <wp:posOffset>5086350</wp:posOffset>
                </wp:positionH>
                <wp:positionV relativeFrom="paragraph">
                  <wp:posOffset>2071370</wp:posOffset>
                </wp:positionV>
                <wp:extent cx="885825" cy="704850"/>
                <wp:effectExtent l="0" t="323850" r="28575" b="19050"/>
                <wp:wrapNone/>
                <wp:docPr id="17" name="Rounded Rectangular Callout 17"/>
                <wp:cNvGraphicFramePr/>
                <a:graphic xmlns:a="http://schemas.openxmlformats.org/drawingml/2006/main">
                  <a:graphicData uri="http://schemas.microsoft.com/office/word/2010/wordprocessingShape">
                    <wps:wsp>
                      <wps:cNvSpPr/>
                      <wps:spPr>
                        <a:xfrm>
                          <a:off x="0" y="0"/>
                          <a:ext cx="885825" cy="704850"/>
                        </a:xfrm>
                        <a:prstGeom prst="wedgeRoundRectCallout">
                          <a:avLst>
                            <a:gd name="adj1" fmla="val -47292"/>
                            <a:gd name="adj2" fmla="val -94237"/>
                            <a:gd name="adj3" fmla="val 16667"/>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A14839" w14:textId="77777777" w:rsidR="009546E8" w:rsidRDefault="009546E8" w:rsidP="009546E8">
                            <w:pPr>
                              <w:jc w:val="center"/>
                            </w:pPr>
                            <w:r>
                              <w:t>Seeing my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5782F6" id="Rounded Rectangular Callout 17" o:spid="_x0000_s1030" type="#_x0000_t62" style="position:absolute;left:0;text-align:left;margin-left:400.5pt;margin-top:163.1pt;width:69.75pt;height:5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" adj="585,-9555" fillcolor="white [3201]" strokecolor="black [3213]" strokeweight=".5pt">
                <v:textbox>
                  <w:txbxContent>
                    <w:p w14:paraId="01A14839" w14:textId="77777777" w:rsidR="009546E8" w:rsidRDefault="009546E8" w:rsidP="009546E8">
                      <w:pPr>
                        <w:jc w:val="center"/>
                      </w:pPr>
                      <w:r>
                        <w:t>Seeing my friends</w:t>
                      </w:r>
                    </w:p>
                  </w:txbxContent>
                </v:textbox>
                <w10:wrap anchorx="margin"/>
              </v:shape>
            </w:pict>
          </mc:Fallback>
        </mc:AlternateContent>
      </w:r>
      <w:r w:rsidR="009E166B" w:rsidRPr="0086089E">
        <w:rPr>
          <w:rFonts w:ascii="Arial" w:hAnsi="Arial" w:cs="Arial"/>
          <w:b/>
          <w:noProof/>
          <w:lang w:eastAsia="en-GB"/>
        </w:rPr>
        <mc:AlternateContent>
          <mc:Choice Requires="wps">
            <w:drawing>
              <wp:anchor distT="0" distB="0" distL="114300" distR="114300" simplePos="0" relativeHeight="251660800" behindDoc="0" locked="0" layoutInCell="1" allowOverlap="1" wp14:anchorId="77589DD2" wp14:editId="1DAB6DF0">
                <wp:simplePos x="0" y="0"/>
                <wp:positionH relativeFrom="margin">
                  <wp:posOffset>-304800</wp:posOffset>
                </wp:positionH>
                <wp:positionV relativeFrom="paragraph">
                  <wp:posOffset>2290445</wp:posOffset>
                </wp:positionV>
                <wp:extent cx="1028700" cy="638175"/>
                <wp:effectExtent l="0" t="419100" r="19050" b="28575"/>
                <wp:wrapNone/>
                <wp:docPr id="18" name="Rounded Rectangular Callout 18"/>
                <wp:cNvGraphicFramePr/>
                <a:graphic xmlns:a="http://schemas.openxmlformats.org/drawingml/2006/main">
                  <a:graphicData uri="http://schemas.microsoft.com/office/word/2010/wordprocessingShape">
                    <wps:wsp>
                      <wps:cNvSpPr/>
                      <wps:spPr>
                        <a:xfrm>
                          <a:off x="0" y="0"/>
                          <a:ext cx="1028700" cy="638175"/>
                        </a:xfrm>
                        <a:prstGeom prst="wedgeRoundRectCallout">
                          <a:avLst>
                            <a:gd name="adj1" fmla="val 45710"/>
                            <a:gd name="adj2" fmla="val -114354"/>
                            <a:gd name="adj3" fmla="val 16667"/>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19101C" w14:textId="77777777" w:rsidR="009546E8" w:rsidRDefault="009546E8" w:rsidP="009546E8">
                            <w:pPr>
                              <w:jc w:val="center"/>
                            </w:pPr>
                            <w:r>
                              <w:t>People look out for 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89DD2" id="Rounded Rectangular Callout 18" o:spid="_x0000_s1031" type="#_x0000_t62" style="position:absolute;left:0;text-align:left;margin-left:-24pt;margin-top:180.35pt;width:81pt;height:50.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" adj="20673,-13900" fillcolor="white [3201]" strokecolor="black [3213]" strokeweight=".5pt">
                <v:textbox>
                  <w:txbxContent>
                    <w:p w14:paraId="2D19101C" w14:textId="77777777" w:rsidR="009546E8" w:rsidRDefault="009546E8" w:rsidP="009546E8">
                      <w:pPr>
                        <w:jc w:val="center"/>
                      </w:pPr>
                      <w:r>
                        <w:t>People look out for me</w:t>
                      </w:r>
                    </w:p>
                  </w:txbxContent>
                </v:textbox>
                <w10:wrap anchorx="margin"/>
              </v:shape>
            </w:pict>
          </mc:Fallback>
        </mc:AlternateContent>
      </w:r>
      <w:r w:rsidR="009E166B" w:rsidRPr="0086089E">
        <w:rPr>
          <w:rFonts w:ascii="Arial" w:hAnsi="Arial" w:cs="Arial"/>
          <w:noProof/>
          <w:lang w:eastAsia="en-GB"/>
        </w:rPr>
        <w:drawing>
          <wp:inline distT="0" distB="0" distL="0" distR="0" wp14:anchorId="54A55259" wp14:editId="65550914">
            <wp:extent cx="3978618" cy="2983342"/>
            <wp:effectExtent l="0" t="0" r="317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01689" cy="3000642"/>
                    </a:xfrm>
                    <a:prstGeom prst="rect">
                      <a:avLst/>
                    </a:prstGeom>
                    <a:noFill/>
                    <a:ln>
                      <a:noFill/>
                    </a:ln>
                  </pic:spPr>
                </pic:pic>
              </a:graphicData>
            </a:graphic>
          </wp:inline>
        </w:drawing>
      </w:r>
    </w:p>
    <w:p w14:paraId="07904FD3" w14:textId="77777777" w:rsidR="00CF2C8A" w:rsidRPr="0086089E" w:rsidRDefault="00CF2C8A" w:rsidP="00214B90">
      <w:pPr>
        <w:spacing w:after="0" w:line="240" w:lineRule="auto"/>
        <w:jc w:val="center"/>
        <w:rPr>
          <w:rFonts w:ascii="Arial" w:hAnsi="Arial" w:cs="Arial"/>
        </w:rPr>
      </w:pPr>
    </w:p>
    <w:p w14:paraId="4652F638" w14:textId="4F8FAB2C" w:rsidR="009546E8" w:rsidRPr="0086089E" w:rsidRDefault="00B73AB6" w:rsidP="009546E8">
      <w:pPr>
        <w:jc w:val="center"/>
        <w:rPr>
          <w:rFonts w:ascii="Arial" w:hAnsi="Arial" w:cs="Arial"/>
        </w:rPr>
      </w:pPr>
      <w:r w:rsidRPr="0086089E">
        <w:rPr>
          <w:rFonts w:ascii="Arial" w:hAnsi="Arial" w:cs="Arial"/>
          <w:b/>
          <w:noProof/>
          <w:lang w:eastAsia="en-GB"/>
        </w:rPr>
        <mc:AlternateContent>
          <mc:Choice Requires="wps">
            <w:drawing>
              <wp:anchor distT="0" distB="0" distL="114300" distR="114300" simplePos="0" relativeHeight="251653632" behindDoc="0" locked="0" layoutInCell="1" allowOverlap="1" wp14:anchorId="06DED6D0" wp14:editId="679D143B">
                <wp:simplePos x="0" y="0"/>
                <wp:positionH relativeFrom="margin">
                  <wp:posOffset>3676650</wp:posOffset>
                </wp:positionH>
                <wp:positionV relativeFrom="paragraph">
                  <wp:posOffset>196215</wp:posOffset>
                </wp:positionV>
                <wp:extent cx="1409700" cy="800100"/>
                <wp:effectExtent l="0" t="285750" r="19050" b="19050"/>
                <wp:wrapNone/>
                <wp:docPr id="16" name="Rounded Rectangular Callout 16"/>
                <wp:cNvGraphicFramePr/>
                <a:graphic xmlns:a="http://schemas.openxmlformats.org/drawingml/2006/main">
                  <a:graphicData uri="http://schemas.microsoft.com/office/word/2010/wordprocessingShape">
                    <wps:wsp>
                      <wps:cNvSpPr/>
                      <wps:spPr>
                        <a:xfrm>
                          <a:off x="0" y="0"/>
                          <a:ext cx="1409700" cy="800100"/>
                        </a:xfrm>
                        <a:prstGeom prst="wedgeRoundRectCallout">
                          <a:avLst>
                            <a:gd name="adj1" fmla="val -35196"/>
                            <a:gd name="adj2" fmla="val -83656"/>
                            <a:gd name="adj3" fmla="val 16667"/>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6D906E" w14:textId="77777777" w:rsidR="009546E8" w:rsidRDefault="009546E8" w:rsidP="009546E8">
                            <w:pPr>
                              <w:jc w:val="center"/>
                            </w:pPr>
                            <w:r>
                              <w:t>I know if I need someone to talk to they will listen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ED6D0" id="Rounded Rectangular Callout 16" o:spid="_x0000_s1032" type="#_x0000_t62" style="position:absolute;left:0;text-align:left;margin-left:289.5pt;margin-top:15.45pt;width:111pt;height:63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" adj="3198,-7270" fillcolor="white [3201]" strokecolor="black [3213]" strokeweight=".5pt">
                <v:textbox>
                  <w:txbxContent>
                    <w:p w14:paraId="546D906E" w14:textId="77777777" w:rsidR="009546E8" w:rsidRDefault="009546E8" w:rsidP="009546E8">
                      <w:pPr>
                        <w:jc w:val="center"/>
                      </w:pPr>
                      <w:r>
                        <w:t>I know if I need someone to talk to they will listen</w:t>
                      </w:r>
                    </w:p>
                  </w:txbxContent>
                </v:textbox>
                <w10:wrap anchorx="margin"/>
              </v:shape>
            </w:pict>
          </mc:Fallback>
        </mc:AlternateContent>
      </w:r>
      <w:r w:rsidR="009A3C4C" w:rsidRPr="0086089E">
        <w:rPr>
          <w:rFonts w:ascii="Arial" w:hAnsi="Arial" w:cs="Arial"/>
          <w:b/>
          <w:noProof/>
          <w:lang w:eastAsia="en-GB"/>
        </w:rPr>
        <mc:AlternateContent>
          <mc:Choice Requires="wps">
            <w:drawing>
              <wp:anchor distT="0" distB="0" distL="114300" distR="114300" simplePos="0" relativeHeight="251655680" behindDoc="0" locked="0" layoutInCell="1" allowOverlap="1" wp14:anchorId="0A4A41ED" wp14:editId="230ACCC8">
                <wp:simplePos x="0" y="0"/>
                <wp:positionH relativeFrom="margin">
                  <wp:posOffset>1285875</wp:posOffset>
                </wp:positionH>
                <wp:positionV relativeFrom="paragraph">
                  <wp:posOffset>271780</wp:posOffset>
                </wp:positionV>
                <wp:extent cx="1152525" cy="609600"/>
                <wp:effectExtent l="0" t="381000" r="28575" b="19050"/>
                <wp:wrapNone/>
                <wp:docPr id="19" name="Rounded Rectangular Callout 19"/>
                <wp:cNvGraphicFramePr/>
                <a:graphic xmlns:a="http://schemas.openxmlformats.org/drawingml/2006/main">
                  <a:graphicData uri="http://schemas.microsoft.com/office/word/2010/wordprocessingShape">
                    <wps:wsp>
                      <wps:cNvSpPr/>
                      <wps:spPr>
                        <a:xfrm>
                          <a:off x="0" y="0"/>
                          <a:ext cx="1152525" cy="609600"/>
                        </a:xfrm>
                        <a:prstGeom prst="wedgeRoundRectCallout">
                          <a:avLst>
                            <a:gd name="adj1" fmla="val -5721"/>
                            <a:gd name="adj2" fmla="val -109992"/>
                            <a:gd name="adj3" fmla="val 16667"/>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AEB870" w14:textId="77777777" w:rsidR="009546E8" w:rsidRDefault="009546E8" w:rsidP="009546E8">
                            <w:pPr>
                              <w:jc w:val="center"/>
                            </w:pPr>
                            <w:r>
                              <w:t>All the teachers try their best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4A41ED" id="Rounded Rectangular Callout 19" o:spid="_x0000_s1033" type="#_x0000_t62" style="position:absolute;left:0;text-align:left;margin-left:101.25pt;margin-top:21.4pt;width:90.75pt;height:4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" adj="9564,-12958" fillcolor="white [3201]" strokecolor="black [3213]" strokeweight=".5pt">
                <v:textbox>
                  <w:txbxContent>
                    <w:p w14:paraId="4CAEB870" w14:textId="77777777" w:rsidR="009546E8" w:rsidRDefault="009546E8" w:rsidP="009546E8">
                      <w:pPr>
                        <w:jc w:val="center"/>
                      </w:pPr>
                      <w:r>
                        <w:t>All the teachers try their best</w:t>
                      </w:r>
                    </w:p>
                  </w:txbxContent>
                </v:textbox>
                <w10:wrap anchorx="margin"/>
              </v:shape>
            </w:pict>
          </mc:Fallback>
        </mc:AlternateContent>
      </w:r>
    </w:p>
    <w:p w14:paraId="77BC8E65" w14:textId="77777777" w:rsidR="009546E8" w:rsidRPr="0086089E" w:rsidRDefault="009546E8" w:rsidP="00CF2C8A">
      <w:pPr>
        <w:spacing w:after="0" w:line="240" w:lineRule="auto"/>
        <w:jc w:val="both"/>
        <w:rPr>
          <w:rFonts w:ascii="Arial" w:hAnsi="Arial" w:cs="Arial"/>
        </w:rPr>
      </w:pPr>
    </w:p>
    <w:p w14:paraId="17AFA08B" w14:textId="77777777" w:rsidR="009546E8" w:rsidRPr="0086089E" w:rsidRDefault="009546E8" w:rsidP="009546E8">
      <w:pPr>
        <w:rPr>
          <w:rFonts w:ascii="Arial" w:hAnsi="Arial" w:cs="Arial"/>
        </w:rPr>
      </w:pPr>
    </w:p>
    <w:p w14:paraId="47AEC50B" w14:textId="77777777" w:rsidR="009546E8" w:rsidRPr="0086089E" w:rsidRDefault="009546E8" w:rsidP="009546E8">
      <w:pPr>
        <w:rPr>
          <w:rFonts w:ascii="Arial" w:hAnsi="Arial" w:cs="Arial"/>
        </w:rPr>
      </w:pPr>
    </w:p>
    <w:p w14:paraId="16CA1AF4" w14:textId="77777777" w:rsidR="009546E8" w:rsidRPr="0086089E" w:rsidRDefault="009546E8" w:rsidP="009546E8">
      <w:pPr>
        <w:rPr>
          <w:rFonts w:ascii="Arial" w:hAnsi="Arial" w:cs="Arial"/>
        </w:rPr>
      </w:pPr>
    </w:p>
    <w:p w14:paraId="6278C1F4" w14:textId="77777777" w:rsidR="009546E8" w:rsidRPr="0086089E" w:rsidRDefault="009546E8" w:rsidP="009546E8">
      <w:pPr>
        <w:rPr>
          <w:rFonts w:ascii="Arial" w:hAnsi="Arial" w:cs="Arial"/>
        </w:rPr>
      </w:pPr>
    </w:p>
    <w:p w14:paraId="4DB59A23" w14:textId="77777777" w:rsidR="006B1061" w:rsidRPr="0086089E" w:rsidRDefault="006B1061" w:rsidP="009546E8">
      <w:pPr>
        <w:rPr>
          <w:rFonts w:ascii="Arial" w:hAnsi="Arial" w:cs="Arial"/>
        </w:rPr>
      </w:pPr>
    </w:p>
    <w:p w14:paraId="4AE70B27" w14:textId="77777777" w:rsidR="006B1061" w:rsidRPr="0086089E" w:rsidRDefault="006B1061" w:rsidP="009546E8">
      <w:pPr>
        <w:rPr>
          <w:rFonts w:ascii="Arial" w:hAnsi="Arial" w:cs="Arial"/>
        </w:rPr>
      </w:pPr>
    </w:p>
    <w:p w14:paraId="1CA3BA3A" w14:textId="77777777" w:rsidR="009A074A" w:rsidRPr="0086089E" w:rsidRDefault="009A074A" w:rsidP="009546E8">
      <w:pPr>
        <w:rPr>
          <w:rFonts w:ascii="Arial" w:hAnsi="Arial" w:cs="Arial"/>
        </w:rPr>
        <w:sectPr w:rsidR="009A074A" w:rsidRPr="0086089E" w:rsidSect="00EC71FD">
          <w:pgSz w:w="11906" w:h="16838"/>
          <w:pgMar w:top="1440" w:right="1440" w:bottom="1440" w:left="1440" w:header="510" w:footer="454" w:gutter="0"/>
          <w:cols w:space="708"/>
          <w:docGrid w:linePitch="360"/>
        </w:sectPr>
      </w:pPr>
    </w:p>
    <w:p w14:paraId="5EB719B7" w14:textId="77777777" w:rsidR="009A074A" w:rsidRPr="0086089E" w:rsidRDefault="009A074A" w:rsidP="009A074A">
      <w:pPr>
        <w:spacing w:after="0" w:line="240" w:lineRule="auto"/>
        <w:jc w:val="both"/>
        <w:rPr>
          <w:rFonts w:ascii="Arial" w:hAnsi="Arial" w:cs="Arial"/>
          <w:b/>
        </w:rPr>
      </w:pPr>
    </w:p>
    <w:p w14:paraId="654529FE" w14:textId="77777777" w:rsidR="007A1752" w:rsidRPr="0086089E" w:rsidRDefault="007A1752" w:rsidP="007A1752">
      <w:pPr>
        <w:spacing w:line="0" w:lineRule="atLeast"/>
        <w:rPr>
          <w:rFonts w:ascii="Arial" w:eastAsia="Arial" w:hAnsi="Arial" w:cs="Arial"/>
          <w:b/>
        </w:rPr>
      </w:pPr>
      <w:r w:rsidRPr="0086089E">
        <w:rPr>
          <w:rFonts w:ascii="Arial" w:eastAsia="Arial" w:hAnsi="Arial" w:cs="Arial"/>
          <w:b/>
        </w:rPr>
        <w:t>About the Bath &amp; Wells Multi Academy Trust</w:t>
      </w:r>
    </w:p>
    <w:p w14:paraId="2968EA50" w14:textId="3A2D50DF" w:rsidR="007A1752" w:rsidRPr="0086089E" w:rsidRDefault="007A1752" w:rsidP="007A1752">
      <w:pPr>
        <w:spacing w:line="231" w:lineRule="auto"/>
        <w:jc w:val="both"/>
        <w:rPr>
          <w:rFonts w:ascii="Arial" w:eastAsia="Arial" w:hAnsi="Arial" w:cs="Arial"/>
        </w:rPr>
      </w:pPr>
      <w:r w:rsidRPr="0086089E">
        <w:rPr>
          <w:rFonts w:ascii="Arial" w:eastAsia="Arial" w:hAnsi="Arial" w:cs="Arial"/>
        </w:rPr>
        <w:t xml:space="preserve">The family of schools within the Trust has been growing since 2012 and stretches across the area of The Diocese of Bath &amp; Wells from </w:t>
      </w:r>
      <w:proofErr w:type="spellStart"/>
      <w:r w:rsidRPr="0086089E">
        <w:rPr>
          <w:rFonts w:ascii="Arial" w:eastAsia="Arial" w:hAnsi="Arial" w:cs="Arial"/>
        </w:rPr>
        <w:t>Nailsea</w:t>
      </w:r>
      <w:proofErr w:type="spellEnd"/>
      <w:r w:rsidRPr="0086089E">
        <w:rPr>
          <w:rFonts w:ascii="Arial" w:eastAsia="Arial" w:hAnsi="Arial" w:cs="Arial"/>
        </w:rPr>
        <w:t xml:space="preserve"> to Wincanton and from Shepton Mallet to Taunton. Our primary schools come in all sizes and serve both rural and urban communities, but we are all bound together with a common ethos and determination to provide the best possible learning opportunities for our children.</w:t>
      </w:r>
    </w:p>
    <w:p w14:paraId="38F1CE43" w14:textId="77777777" w:rsidR="007A1752" w:rsidRPr="0086089E" w:rsidRDefault="007A1752" w:rsidP="007A1752">
      <w:pPr>
        <w:spacing w:line="237" w:lineRule="auto"/>
        <w:ind w:right="40"/>
        <w:jc w:val="both"/>
        <w:rPr>
          <w:rFonts w:ascii="Arial" w:eastAsia="Arial" w:hAnsi="Arial" w:cs="Arial"/>
        </w:rPr>
      </w:pPr>
      <w:r w:rsidRPr="0086089E">
        <w:rPr>
          <w:rFonts w:ascii="Arial" w:eastAsia="Arial" w:hAnsi="Arial" w:cs="Arial"/>
        </w:rPr>
        <w:t xml:space="preserve">Each school within the Trust is unique and distinctive and we are committed to celebrating the local context of each school. Our vision is for all our schools to become highly successful and meet the needs of the community in which they serve. </w:t>
      </w:r>
    </w:p>
    <w:p w14:paraId="2F82B9F5" w14:textId="77777777" w:rsidR="007A1752" w:rsidRPr="0086089E" w:rsidRDefault="007A1752" w:rsidP="007A1752">
      <w:pPr>
        <w:spacing w:line="237" w:lineRule="auto"/>
        <w:jc w:val="both"/>
        <w:rPr>
          <w:rFonts w:ascii="Arial" w:eastAsia="Arial" w:hAnsi="Arial" w:cs="Arial"/>
        </w:rPr>
      </w:pPr>
      <w:r w:rsidRPr="0086089E">
        <w:rPr>
          <w:rFonts w:ascii="Arial" w:eastAsia="Arial" w:hAnsi="Arial" w:cs="Arial"/>
        </w:rPr>
        <w:t>The purpose of the Trust is to secure the rapid and sustained improvement of all of its academies. The Trust enables and encourages schools to work together, share expertise and maximise resources. We strive for a family of Bath &amp; Wells academies that offer a great learning experience for every child.</w:t>
      </w:r>
    </w:p>
    <w:p w14:paraId="00171368" w14:textId="2342807E" w:rsidR="00635E5E" w:rsidRDefault="007A1752" w:rsidP="007A1752">
      <w:pPr>
        <w:spacing w:line="237" w:lineRule="auto"/>
        <w:ind w:right="40"/>
        <w:jc w:val="both"/>
        <w:rPr>
          <w:rFonts w:ascii="Arial" w:hAnsi="Arial" w:cs="Arial"/>
          <w:color w:val="333333"/>
          <w:shd w:val="clear" w:color="auto" w:fill="FFFFFF"/>
        </w:rPr>
      </w:pPr>
      <w:r w:rsidRPr="0086089E">
        <w:rPr>
          <w:rFonts w:ascii="Arial" w:eastAsia="Arial" w:hAnsi="Arial" w:cs="Arial"/>
        </w:rPr>
        <w:t xml:space="preserve">We seek to ensure the best possible educational outcome for every child. We believe that every child has the right to a good education and this will be achieved within a distinctively Christian context, valuing each child as an individual. For more information about the Trust please visit </w:t>
      </w:r>
      <w:hyperlink r:id="rId18" w:history="1">
        <w:r w:rsidR="00635E5E" w:rsidRPr="00C6012D">
          <w:rPr>
            <w:rStyle w:val="Hyperlink"/>
            <w:rFonts w:ascii="Arial" w:hAnsi="Arial" w:cs="Arial"/>
            <w:shd w:val="clear" w:color="auto" w:fill="FFFFFF"/>
          </w:rPr>
          <w:t>www.bwmat.org/about-us/ethos-and-values/</w:t>
        </w:r>
      </w:hyperlink>
    </w:p>
    <w:p w14:paraId="2A6B7352" w14:textId="77777777" w:rsidR="007A1752" w:rsidRPr="0086089E" w:rsidRDefault="007A1752" w:rsidP="007A1752">
      <w:pPr>
        <w:spacing w:line="238" w:lineRule="auto"/>
        <w:ind w:right="40"/>
        <w:jc w:val="both"/>
        <w:rPr>
          <w:rFonts w:ascii="Arial" w:eastAsia="Arial" w:hAnsi="Arial" w:cs="Arial"/>
        </w:rPr>
      </w:pPr>
      <w:r w:rsidRPr="0086089E">
        <w:rPr>
          <w:rFonts w:ascii="Arial" w:eastAsia="Arial" w:hAnsi="Arial" w:cs="Arial"/>
        </w:rPr>
        <w:t xml:space="preserve">We highly value every staff member and recognise that our aims and objectives cannot be achieved without the hard work and commitment of every individual. We are committed to our people offer, to always working within our values, supporting staff wellbeing and providing all staff with a voice. Working for the Bath &amp; Wells Multi Academy Trust offers excellent professional development opportunities, a supportive and collaborative network, enhanced staff benefits.  For more information please visit the ‘working for us’ section on our website: </w:t>
      </w:r>
      <w:hyperlink r:id="rId19" w:history="1">
        <w:r w:rsidRPr="0086089E">
          <w:rPr>
            <w:rStyle w:val="Hyperlink"/>
            <w:rFonts w:ascii="Arial" w:eastAsia="Arial" w:hAnsi="Arial" w:cs="Arial"/>
          </w:rPr>
          <w:t>www.bwmat.org</w:t>
        </w:r>
      </w:hyperlink>
      <w:r w:rsidRPr="0086089E">
        <w:rPr>
          <w:rFonts w:ascii="Arial" w:eastAsia="Arial" w:hAnsi="Arial" w:cs="Arial"/>
        </w:rPr>
        <w:t>.</w:t>
      </w:r>
    </w:p>
    <w:p w14:paraId="7733DDE3" w14:textId="77777777" w:rsidR="007A1752" w:rsidRPr="0086089E" w:rsidRDefault="007A1752" w:rsidP="007A1752">
      <w:pPr>
        <w:pStyle w:val="NoSpacing"/>
        <w:jc w:val="center"/>
        <w:rPr>
          <w:rFonts w:ascii="Arial" w:hAnsi="Arial" w:cs="Arial"/>
          <w:sz w:val="22"/>
        </w:rPr>
      </w:pPr>
    </w:p>
    <w:p w14:paraId="1BD44A26" w14:textId="77777777" w:rsidR="007A1752" w:rsidRPr="0086089E" w:rsidRDefault="007A1752" w:rsidP="007A1752">
      <w:pPr>
        <w:pStyle w:val="NoSpacing"/>
        <w:jc w:val="center"/>
        <w:rPr>
          <w:rFonts w:ascii="Arial" w:hAnsi="Arial" w:cs="Arial"/>
          <w:sz w:val="22"/>
        </w:rPr>
      </w:pPr>
      <w:r w:rsidRPr="0086089E">
        <w:rPr>
          <w:rFonts w:ascii="Arial" w:hAnsi="Arial" w:cs="Arial"/>
          <w:b/>
          <w:color w:val="C0504D" w:themeColor="accent2"/>
          <w:sz w:val="22"/>
        </w:rPr>
        <w:t xml:space="preserve">“Life in all its fullness” </w:t>
      </w:r>
      <w:r w:rsidRPr="0086089E">
        <w:rPr>
          <w:rFonts w:ascii="Arial" w:hAnsi="Arial" w:cs="Arial"/>
          <w:sz w:val="22"/>
        </w:rPr>
        <w:t>John 10:10</w:t>
      </w:r>
    </w:p>
    <w:p w14:paraId="28A34471" w14:textId="77777777" w:rsidR="009A074A" w:rsidRPr="0086089E" w:rsidRDefault="009A074A" w:rsidP="009A074A">
      <w:pPr>
        <w:spacing w:after="0" w:line="240" w:lineRule="auto"/>
        <w:jc w:val="both"/>
        <w:rPr>
          <w:rFonts w:ascii="Arial" w:hAnsi="Arial" w:cs="Arial"/>
          <w:b/>
        </w:rPr>
      </w:pPr>
    </w:p>
    <w:p w14:paraId="1A85661D" w14:textId="77777777" w:rsidR="009A074A" w:rsidRPr="0086089E" w:rsidRDefault="009A074A" w:rsidP="009A074A">
      <w:pPr>
        <w:spacing w:after="0" w:line="240" w:lineRule="auto"/>
        <w:jc w:val="both"/>
        <w:rPr>
          <w:rFonts w:ascii="Arial" w:hAnsi="Arial" w:cs="Arial"/>
          <w:b/>
        </w:rPr>
      </w:pPr>
    </w:p>
    <w:p w14:paraId="0AAB2FD2" w14:textId="77777777" w:rsidR="009A074A" w:rsidRPr="0086089E" w:rsidRDefault="009A074A" w:rsidP="009546E8">
      <w:pPr>
        <w:rPr>
          <w:rFonts w:ascii="Arial" w:hAnsi="Arial" w:cs="Arial"/>
        </w:rPr>
        <w:sectPr w:rsidR="009A074A" w:rsidRPr="0086089E" w:rsidSect="00EC71FD">
          <w:pgSz w:w="11906" w:h="16838"/>
          <w:pgMar w:top="1440" w:right="1440" w:bottom="1440" w:left="1440" w:header="510" w:footer="454" w:gutter="0"/>
          <w:cols w:space="708"/>
          <w:docGrid w:linePitch="360"/>
        </w:sectPr>
      </w:pPr>
    </w:p>
    <w:p w14:paraId="64563120" w14:textId="77777777" w:rsidR="00A167B5" w:rsidRPr="0086089E" w:rsidRDefault="00A167B5" w:rsidP="00862481">
      <w:pPr>
        <w:spacing w:after="0" w:line="240" w:lineRule="auto"/>
        <w:jc w:val="both"/>
        <w:rPr>
          <w:rFonts w:ascii="Arial" w:hAnsi="Arial" w:cs="Arial"/>
          <w:b/>
        </w:rPr>
      </w:pPr>
    </w:p>
    <w:p w14:paraId="59A78E69" w14:textId="77777777" w:rsidR="00A167B5" w:rsidRPr="0086089E" w:rsidRDefault="00A167B5" w:rsidP="00862481">
      <w:pPr>
        <w:spacing w:after="0" w:line="240" w:lineRule="auto"/>
        <w:jc w:val="both"/>
        <w:rPr>
          <w:rFonts w:ascii="Arial" w:hAnsi="Arial" w:cs="Arial"/>
          <w:b/>
        </w:rPr>
      </w:pPr>
    </w:p>
    <w:p w14:paraId="2457C2D6" w14:textId="77777777" w:rsidR="007A1752" w:rsidRPr="0086089E" w:rsidRDefault="007A1752" w:rsidP="007A1752">
      <w:pPr>
        <w:spacing w:after="0" w:line="240" w:lineRule="auto"/>
        <w:jc w:val="both"/>
        <w:rPr>
          <w:rFonts w:ascii="Arial" w:hAnsi="Arial" w:cs="Arial"/>
          <w:b/>
        </w:rPr>
      </w:pPr>
      <w:r w:rsidRPr="0086089E">
        <w:rPr>
          <w:rFonts w:ascii="Arial" w:hAnsi="Arial" w:cs="Arial"/>
          <w:b/>
        </w:rPr>
        <w:t>Important Information</w:t>
      </w:r>
    </w:p>
    <w:p w14:paraId="55DA54B9" w14:textId="77777777" w:rsidR="007A1752" w:rsidRPr="0086089E" w:rsidRDefault="007A1752" w:rsidP="007A1752">
      <w:pPr>
        <w:spacing w:after="0" w:line="240" w:lineRule="auto"/>
        <w:jc w:val="both"/>
        <w:rPr>
          <w:rFonts w:ascii="Arial" w:hAnsi="Arial" w:cs="Arial"/>
          <w:b/>
        </w:rPr>
      </w:pPr>
    </w:p>
    <w:p w14:paraId="42953E77" w14:textId="77777777" w:rsidR="007A1752" w:rsidRPr="0086089E" w:rsidRDefault="007A1752" w:rsidP="007A1752">
      <w:pPr>
        <w:spacing w:after="0" w:line="240" w:lineRule="auto"/>
        <w:jc w:val="both"/>
        <w:rPr>
          <w:rFonts w:ascii="Arial" w:hAnsi="Arial" w:cs="Arial"/>
          <w:b/>
        </w:rPr>
      </w:pPr>
      <w:r w:rsidRPr="0086089E">
        <w:rPr>
          <w:rFonts w:ascii="Arial" w:hAnsi="Arial" w:cs="Arial"/>
          <w:b/>
        </w:rPr>
        <w:t>School visits:</w:t>
      </w:r>
    </w:p>
    <w:p w14:paraId="728A21E3" w14:textId="77777777" w:rsidR="007A1752" w:rsidRPr="0086089E" w:rsidRDefault="007A1752" w:rsidP="007A1752">
      <w:pPr>
        <w:spacing w:after="0" w:line="240" w:lineRule="auto"/>
        <w:jc w:val="both"/>
        <w:rPr>
          <w:rFonts w:ascii="Arial" w:hAnsi="Arial" w:cs="Arial"/>
          <w:b/>
        </w:rPr>
      </w:pPr>
    </w:p>
    <w:p w14:paraId="3842E652" w14:textId="77777777" w:rsidR="007A1752" w:rsidRPr="0086089E" w:rsidRDefault="007A1752" w:rsidP="007A1752">
      <w:pPr>
        <w:pStyle w:val="NoSpacing"/>
        <w:jc w:val="both"/>
        <w:rPr>
          <w:rFonts w:ascii="Arial" w:hAnsi="Arial" w:cs="Arial"/>
          <w:color w:val="000000" w:themeColor="text1"/>
          <w:sz w:val="22"/>
          <w:shd w:val="clear" w:color="auto" w:fill="FFFFFF"/>
        </w:rPr>
      </w:pPr>
      <w:r w:rsidRPr="0086089E">
        <w:rPr>
          <w:rFonts w:ascii="Arial" w:hAnsi="Arial" w:cs="Arial"/>
          <w:sz w:val="22"/>
        </w:rPr>
        <w:t xml:space="preserve">Visits to the school are most welcome, to arrange a visit please contact the school office at </w:t>
      </w:r>
      <w:hyperlink r:id="rId20" w:history="1">
        <w:r w:rsidRPr="0086089E">
          <w:rPr>
            <w:rStyle w:val="Hyperlink"/>
            <w:rFonts w:ascii="Arial" w:hAnsi="Arial" w:cs="Arial"/>
            <w:sz w:val="22"/>
          </w:rPr>
          <w:t>office@standrews.bwmat.org</w:t>
        </w:r>
      </w:hyperlink>
      <w:r w:rsidRPr="0086089E">
        <w:rPr>
          <w:rFonts w:ascii="Arial" w:hAnsi="Arial" w:cs="Arial"/>
          <w:sz w:val="22"/>
        </w:rPr>
        <w:t xml:space="preserve"> </w:t>
      </w:r>
      <w:r w:rsidRPr="0086089E">
        <w:rPr>
          <w:rFonts w:ascii="Arial" w:hAnsi="Arial" w:cs="Arial"/>
          <w:color w:val="000000" w:themeColor="text1"/>
          <w:sz w:val="22"/>
        </w:rPr>
        <w:t xml:space="preserve">or </w:t>
      </w:r>
      <w:r w:rsidRPr="0086089E">
        <w:rPr>
          <w:rFonts w:ascii="Arial" w:hAnsi="Arial" w:cs="Arial"/>
          <w:color w:val="000000" w:themeColor="text1"/>
          <w:sz w:val="22"/>
          <w:shd w:val="clear" w:color="auto" w:fill="FFFFFF"/>
        </w:rPr>
        <w:t>01823 275906.</w:t>
      </w:r>
    </w:p>
    <w:p w14:paraId="798A9E25" w14:textId="77777777" w:rsidR="007A1752" w:rsidRPr="0086089E" w:rsidRDefault="007A1752" w:rsidP="007A1752">
      <w:pPr>
        <w:spacing w:after="0" w:line="240" w:lineRule="auto"/>
        <w:jc w:val="both"/>
        <w:rPr>
          <w:rFonts w:ascii="Arial" w:hAnsi="Arial" w:cs="Arial"/>
          <w:b/>
        </w:rPr>
      </w:pPr>
    </w:p>
    <w:p w14:paraId="55E1E0C9" w14:textId="77777777" w:rsidR="007A1752" w:rsidRPr="0086089E" w:rsidRDefault="007A1752" w:rsidP="007A1752">
      <w:pPr>
        <w:spacing w:after="0" w:line="240" w:lineRule="auto"/>
        <w:jc w:val="both"/>
        <w:rPr>
          <w:rFonts w:ascii="Arial" w:hAnsi="Arial" w:cs="Arial"/>
          <w:b/>
        </w:rPr>
      </w:pPr>
      <w:r w:rsidRPr="0086089E">
        <w:rPr>
          <w:rFonts w:ascii="Arial" w:hAnsi="Arial" w:cs="Arial"/>
          <w:b/>
        </w:rPr>
        <w:t>Application details:</w:t>
      </w:r>
    </w:p>
    <w:p w14:paraId="557955DC" w14:textId="77777777" w:rsidR="007A1752" w:rsidRPr="0086089E" w:rsidRDefault="007A1752" w:rsidP="007A1752">
      <w:pPr>
        <w:spacing w:after="0" w:line="240" w:lineRule="auto"/>
        <w:jc w:val="both"/>
        <w:rPr>
          <w:rFonts w:ascii="Arial" w:hAnsi="Arial" w:cs="Arial"/>
          <w:b/>
        </w:rPr>
      </w:pPr>
    </w:p>
    <w:p w14:paraId="2ADFC6C5" w14:textId="77777777" w:rsidR="007A1752" w:rsidRPr="0086089E" w:rsidRDefault="007A1752" w:rsidP="007A1752">
      <w:pPr>
        <w:spacing w:after="0" w:line="240" w:lineRule="auto"/>
        <w:jc w:val="both"/>
        <w:rPr>
          <w:rFonts w:ascii="Arial" w:hAnsi="Arial" w:cs="Arial"/>
        </w:rPr>
      </w:pPr>
      <w:r w:rsidRPr="0086089E">
        <w:rPr>
          <w:rFonts w:ascii="Arial" w:hAnsi="Arial" w:cs="Arial"/>
        </w:rPr>
        <w:t>In addition to your application form, please provide a letter of application which addresses the priorities described in the recruitment pack. Please include:</w:t>
      </w:r>
    </w:p>
    <w:p w14:paraId="65D931FB" w14:textId="77777777" w:rsidR="007A1752" w:rsidRPr="0086089E" w:rsidRDefault="007A1752" w:rsidP="007A1752">
      <w:pPr>
        <w:pStyle w:val="ListParagraph"/>
        <w:numPr>
          <w:ilvl w:val="0"/>
          <w:numId w:val="1"/>
        </w:numPr>
        <w:spacing w:after="0" w:line="240" w:lineRule="auto"/>
        <w:jc w:val="both"/>
        <w:rPr>
          <w:rFonts w:ascii="Arial" w:hAnsi="Arial" w:cs="Arial"/>
        </w:rPr>
      </w:pPr>
      <w:r w:rsidRPr="0086089E">
        <w:rPr>
          <w:rFonts w:ascii="Arial" w:hAnsi="Arial" w:cs="Arial"/>
        </w:rPr>
        <w:t>Your reasons for applying for the headship of this school</w:t>
      </w:r>
    </w:p>
    <w:p w14:paraId="585F4FC9" w14:textId="77777777" w:rsidR="007A1752" w:rsidRPr="0086089E" w:rsidRDefault="007A1752" w:rsidP="007A1752">
      <w:pPr>
        <w:pStyle w:val="ListParagraph"/>
        <w:numPr>
          <w:ilvl w:val="0"/>
          <w:numId w:val="1"/>
        </w:numPr>
        <w:spacing w:after="0" w:line="240" w:lineRule="auto"/>
        <w:jc w:val="both"/>
        <w:rPr>
          <w:rFonts w:ascii="Arial" w:hAnsi="Arial" w:cs="Arial"/>
        </w:rPr>
      </w:pPr>
      <w:r w:rsidRPr="0086089E">
        <w:rPr>
          <w:rFonts w:ascii="Arial" w:hAnsi="Arial" w:cs="Arial"/>
        </w:rPr>
        <w:t>Your experience and skills which would equip you for this role</w:t>
      </w:r>
    </w:p>
    <w:p w14:paraId="5B84B78C" w14:textId="77777777" w:rsidR="007A1752" w:rsidRPr="0086089E" w:rsidRDefault="007A1752" w:rsidP="007A1752">
      <w:pPr>
        <w:spacing w:after="0" w:line="240" w:lineRule="auto"/>
        <w:jc w:val="both"/>
        <w:rPr>
          <w:rFonts w:ascii="Arial" w:hAnsi="Arial" w:cs="Arial"/>
        </w:rPr>
      </w:pPr>
      <w:r w:rsidRPr="0086089E">
        <w:rPr>
          <w:rFonts w:ascii="Arial" w:hAnsi="Arial" w:cs="Arial"/>
        </w:rPr>
        <w:t>Your letter should be no more than two pages in length.</w:t>
      </w:r>
    </w:p>
    <w:p w14:paraId="0D82546C" w14:textId="77777777" w:rsidR="007A1752" w:rsidRPr="0086089E" w:rsidRDefault="007A1752" w:rsidP="007A1752">
      <w:pPr>
        <w:spacing w:after="0" w:line="240" w:lineRule="auto"/>
        <w:jc w:val="both"/>
        <w:rPr>
          <w:rFonts w:ascii="Arial" w:hAnsi="Arial" w:cs="Arial"/>
        </w:rPr>
      </w:pPr>
    </w:p>
    <w:p w14:paraId="5BED6F8D" w14:textId="77777777" w:rsidR="007A1752" w:rsidRPr="0086089E" w:rsidRDefault="007A1752" w:rsidP="007A1752">
      <w:pPr>
        <w:spacing w:after="0" w:line="240" w:lineRule="auto"/>
        <w:jc w:val="both"/>
        <w:rPr>
          <w:rFonts w:ascii="Arial" w:hAnsi="Arial" w:cs="Arial"/>
          <w:b/>
        </w:rPr>
      </w:pPr>
      <w:r w:rsidRPr="0086089E">
        <w:rPr>
          <w:rFonts w:ascii="Arial" w:hAnsi="Arial" w:cs="Arial"/>
          <w:b/>
        </w:rPr>
        <w:t>Closing date for applications:</w:t>
      </w:r>
    </w:p>
    <w:p w14:paraId="3EDD5687" w14:textId="77777777" w:rsidR="007A1752" w:rsidRPr="0086089E" w:rsidRDefault="007A1752" w:rsidP="007A1752">
      <w:pPr>
        <w:spacing w:after="0" w:line="240" w:lineRule="auto"/>
        <w:jc w:val="both"/>
        <w:rPr>
          <w:rFonts w:ascii="Arial" w:hAnsi="Arial" w:cs="Arial"/>
        </w:rPr>
      </w:pPr>
    </w:p>
    <w:p w14:paraId="7B1FEF38" w14:textId="1DBA1396" w:rsidR="007A1752" w:rsidRPr="007A64D9" w:rsidRDefault="007A1752" w:rsidP="007A1752">
      <w:pPr>
        <w:spacing w:after="0" w:line="240" w:lineRule="auto"/>
        <w:jc w:val="both"/>
        <w:rPr>
          <w:rFonts w:ascii="Arial" w:hAnsi="Arial" w:cs="Arial"/>
        </w:rPr>
      </w:pPr>
      <w:proofErr w:type="gramStart"/>
      <w:r w:rsidRPr="0086089E">
        <w:rPr>
          <w:rFonts w:ascii="Arial" w:hAnsi="Arial" w:cs="Arial"/>
        </w:rPr>
        <w:t>Your</w:t>
      </w:r>
      <w:proofErr w:type="gramEnd"/>
      <w:r w:rsidRPr="0086089E">
        <w:rPr>
          <w:rFonts w:ascii="Arial" w:hAnsi="Arial" w:cs="Arial"/>
        </w:rPr>
        <w:t xml:space="preserve"> online or paper application form and accompanying letter should be returned to</w:t>
      </w:r>
      <w:r w:rsidRPr="0086089E">
        <w:rPr>
          <w:rFonts w:ascii="Arial" w:hAnsi="Arial" w:cs="Arial"/>
          <w:b/>
        </w:rPr>
        <w:t xml:space="preserve"> </w:t>
      </w:r>
      <w:r w:rsidR="007A64D9">
        <w:rPr>
          <w:rFonts w:ascii="Arial" w:hAnsi="Arial" w:cs="Arial"/>
        </w:rPr>
        <w:t>Annette Williams</w:t>
      </w:r>
      <w:r w:rsidRPr="0086089E">
        <w:rPr>
          <w:rFonts w:ascii="Arial" w:hAnsi="Arial" w:cs="Arial"/>
        </w:rPr>
        <w:t xml:space="preserve">, </w:t>
      </w:r>
      <w:r w:rsidR="00197FB0">
        <w:rPr>
          <w:rFonts w:ascii="Arial" w:hAnsi="Arial" w:cs="Arial"/>
        </w:rPr>
        <w:t>Business Manager</w:t>
      </w:r>
      <w:r w:rsidRPr="0086089E">
        <w:rPr>
          <w:rFonts w:ascii="Arial" w:hAnsi="Arial" w:cs="Arial"/>
        </w:rPr>
        <w:t xml:space="preserve"> by </w:t>
      </w:r>
      <w:r w:rsidRPr="007A64D9">
        <w:rPr>
          <w:rFonts w:ascii="Arial" w:hAnsi="Arial" w:cs="Arial"/>
        </w:rPr>
        <w:t xml:space="preserve">email </w:t>
      </w:r>
      <w:hyperlink r:id="rId21" w:history="1">
        <w:r w:rsidR="007A64D9" w:rsidRPr="007A64D9">
          <w:rPr>
            <w:rStyle w:val="Hyperlink"/>
            <w:rFonts w:ascii="Arial" w:hAnsi="Arial" w:cs="Arial"/>
          </w:rPr>
          <w:t>annette.williams@standrews.bwmat.org</w:t>
        </w:r>
      </w:hyperlink>
      <w:r w:rsidRPr="007A64D9">
        <w:rPr>
          <w:rFonts w:ascii="Arial" w:hAnsi="Arial" w:cs="Arial"/>
        </w:rPr>
        <w:t xml:space="preserve"> or post to:</w:t>
      </w:r>
    </w:p>
    <w:p w14:paraId="58948FBA" w14:textId="0B0646F6" w:rsidR="007A1752" w:rsidRPr="007A64D9" w:rsidRDefault="007A64D9" w:rsidP="007A1752">
      <w:pPr>
        <w:spacing w:after="0" w:line="240" w:lineRule="auto"/>
        <w:jc w:val="both"/>
        <w:rPr>
          <w:rFonts w:ascii="Arial" w:hAnsi="Arial" w:cs="Arial"/>
        </w:rPr>
      </w:pPr>
      <w:r w:rsidRPr="007A64D9">
        <w:rPr>
          <w:rFonts w:ascii="Arial" w:hAnsi="Arial" w:cs="Arial"/>
          <w:color w:val="0F243E"/>
          <w:shd w:val="clear" w:color="auto" w:fill="FFFFFF"/>
        </w:rPr>
        <w:t>St Andrews Church School, Grove Terrace, Taunton TA2 6HA</w:t>
      </w:r>
    </w:p>
    <w:p w14:paraId="71A31226" w14:textId="77777777" w:rsidR="007A1752" w:rsidRPr="007A64D9" w:rsidRDefault="007A1752" w:rsidP="007A1752">
      <w:pPr>
        <w:spacing w:after="0" w:line="240" w:lineRule="auto"/>
        <w:jc w:val="both"/>
        <w:rPr>
          <w:rFonts w:ascii="Arial" w:hAnsi="Arial" w:cs="Arial"/>
        </w:rPr>
      </w:pPr>
    </w:p>
    <w:p w14:paraId="4C4D5EDF" w14:textId="3EBC593A" w:rsidR="007A1752" w:rsidRPr="0086089E" w:rsidRDefault="007A1752" w:rsidP="007A1752">
      <w:pPr>
        <w:spacing w:after="0" w:line="240" w:lineRule="auto"/>
        <w:jc w:val="both"/>
        <w:rPr>
          <w:rFonts w:ascii="Arial" w:hAnsi="Arial" w:cs="Arial"/>
        </w:rPr>
      </w:pPr>
      <w:r w:rsidRPr="0086089E">
        <w:rPr>
          <w:rStyle w:val="Hyperlink"/>
          <w:rFonts w:ascii="Arial" w:hAnsi="Arial" w:cs="Arial"/>
          <w:color w:val="auto"/>
          <w:u w:val="none"/>
        </w:rPr>
        <w:t>Applications should arrive no later than 5.00pm on 23</w:t>
      </w:r>
      <w:r w:rsidRPr="0086089E">
        <w:rPr>
          <w:rStyle w:val="Hyperlink"/>
          <w:rFonts w:ascii="Arial" w:hAnsi="Arial" w:cs="Arial"/>
          <w:color w:val="auto"/>
          <w:u w:val="none"/>
          <w:vertAlign w:val="superscript"/>
        </w:rPr>
        <w:t>rd</w:t>
      </w:r>
      <w:r w:rsidRPr="0086089E">
        <w:rPr>
          <w:rStyle w:val="Hyperlink"/>
          <w:rFonts w:ascii="Arial" w:hAnsi="Arial" w:cs="Arial"/>
          <w:color w:val="auto"/>
          <w:u w:val="none"/>
        </w:rPr>
        <w:t xml:space="preserve"> February 2018.</w:t>
      </w:r>
    </w:p>
    <w:p w14:paraId="4F3D6515" w14:textId="77777777" w:rsidR="007A1752" w:rsidRPr="0086089E" w:rsidRDefault="007A1752" w:rsidP="007A1752">
      <w:pPr>
        <w:spacing w:after="0" w:line="240" w:lineRule="auto"/>
        <w:jc w:val="both"/>
        <w:rPr>
          <w:rFonts w:ascii="Arial" w:hAnsi="Arial" w:cs="Arial"/>
        </w:rPr>
      </w:pPr>
    </w:p>
    <w:p w14:paraId="015BA8D4" w14:textId="1240E304" w:rsidR="007A1752" w:rsidRPr="0086089E" w:rsidRDefault="007A1752" w:rsidP="007A1752">
      <w:pPr>
        <w:spacing w:after="0" w:line="240" w:lineRule="auto"/>
        <w:jc w:val="both"/>
        <w:rPr>
          <w:rFonts w:ascii="Arial" w:hAnsi="Arial" w:cs="Arial"/>
          <w:b/>
        </w:rPr>
      </w:pPr>
      <w:r w:rsidRPr="0086089E">
        <w:rPr>
          <w:rFonts w:ascii="Arial" w:hAnsi="Arial" w:cs="Arial"/>
          <w:b/>
        </w:rPr>
        <w:t>Shortlisting of candidates for interview:</w:t>
      </w:r>
    </w:p>
    <w:p w14:paraId="34688A75" w14:textId="77777777" w:rsidR="007A1752" w:rsidRPr="0086089E" w:rsidRDefault="007A1752" w:rsidP="007A1752">
      <w:pPr>
        <w:spacing w:after="0" w:line="240" w:lineRule="auto"/>
        <w:jc w:val="both"/>
        <w:rPr>
          <w:rFonts w:ascii="Arial" w:hAnsi="Arial" w:cs="Arial"/>
        </w:rPr>
      </w:pPr>
    </w:p>
    <w:p w14:paraId="2994823F" w14:textId="77777777" w:rsidR="007A1752" w:rsidRPr="0086089E" w:rsidRDefault="007A1752" w:rsidP="007A1752">
      <w:pPr>
        <w:spacing w:after="0" w:line="240" w:lineRule="auto"/>
        <w:jc w:val="both"/>
        <w:rPr>
          <w:rFonts w:ascii="Arial" w:hAnsi="Arial" w:cs="Arial"/>
        </w:rPr>
      </w:pPr>
      <w:r w:rsidRPr="0086089E">
        <w:rPr>
          <w:rFonts w:ascii="Arial" w:hAnsi="Arial" w:cs="Arial"/>
        </w:rPr>
        <w:t>Shortlisting of candidates for interview will take place on 28</w:t>
      </w:r>
      <w:r w:rsidRPr="0086089E">
        <w:rPr>
          <w:rFonts w:ascii="Arial" w:hAnsi="Arial" w:cs="Arial"/>
          <w:vertAlign w:val="superscript"/>
        </w:rPr>
        <w:t>th</w:t>
      </w:r>
      <w:r w:rsidRPr="0086089E">
        <w:rPr>
          <w:rFonts w:ascii="Arial" w:hAnsi="Arial" w:cs="Arial"/>
        </w:rPr>
        <w:t xml:space="preserve"> February 2018. If you are to be invited for an interview you will be informed and your referees will be sent a reference request.</w:t>
      </w:r>
    </w:p>
    <w:p w14:paraId="415584C3" w14:textId="77777777" w:rsidR="007A1752" w:rsidRPr="0086089E" w:rsidRDefault="007A1752" w:rsidP="007A1752">
      <w:pPr>
        <w:spacing w:after="0" w:line="240" w:lineRule="auto"/>
        <w:jc w:val="both"/>
        <w:rPr>
          <w:rFonts w:ascii="Arial" w:hAnsi="Arial" w:cs="Arial"/>
        </w:rPr>
      </w:pPr>
    </w:p>
    <w:p w14:paraId="08D3152E" w14:textId="77777777" w:rsidR="007A1752" w:rsidRPr="0086089E" w:rsidRDefault="007A1752" w:rsidP="007A1752">
      <w:pPr>
        <w:spacing w:after="0" w:line="240" w:lineRule="auto"/>
        <w:jc w:val="both"/>
        <w:rPr>
          <w:rFonts w:ascii="Arial" w:hAnsi="Arial" w:cs="Arial"/>
          <w:b/>
        </w:rPr>
      </w:pPr>
      <w:r w:rsidRPr="0086089E">
        <w:rPr>
          <w:rFonts w:ascii="Arial" w:hAnsi="Arial" w:cs="Arial"/>
          <w:b/>
        </w:rPr>
        <w:t>Interviews:</w:t>
      </w:r>
    </w:p>
    <w:p w14:paraId="24E049E6" w14:textId="77777777" w:rsidR="007A1752" w:rsidRPr="0086089E" w:rsidRDefault="007A1752" w:rsidP="007A1752">
      <w:pPr>
        <w:spacing w:after="0" w:line="240" w:lineRule="auto"/>
        <w:jc w:val="both"/>
        <w:rPr>
          <w:rFonts w:ascii="Arial" w:hAnsi="Arial" w:cs="Arial"/>
        </w:rPr>
      </w:pPr>
      <w:bookmarkStart w:id="0" w:name="_GoBack"/>
      <w:bookmarkEnd w:id="0"/>
    </w:p>
    <w:p w14:paraId="4B7FBB45" w14:textId="77777777" w:rsidR="007A1752" w:rsidRPr="0086089E" w:rsidRDefault="007A1752" w:rsidP="007A1752">
      <w:pPr>
        <w:spacing w:after="0" w:line="240" w:lineRule="auto"/>
        <w:jc w:val="both"/>
        <w:rPr>
          <w:rFonts w:ascii="Arial" w:hAnsi="Arial" w:cs="Arial"/>
        </w:rPr>
      </w:pPr>
      <w:r w:rsidRPr="0086089E">
        <w:rPr>
          <w:rFonts w:ascii="Arial" w:hAnsi="Arial" w:cs="Arial"/>
        </w:rPr>
        <w:t>Interviews will be held on 8/9 March 2018</w:t>
      </w:r>
    </w:p>
    <w:p w14:paraId="7E40212D" w14:textId="77777777" w:rsidR="007A1752" w:rsidRPr="0086089E" w:rsidRDefault="007A1752" w:rsidP="007A1752">
      <w:pPr>
        <w:spacing w:after="0" w:line="240" w:lineRule="auto"/>
        <w:jc w:val="both"/>
        <w:rPr>
          <w:rFonts w:ascii="Arial" w:hAnsi="Arial" w:cs="Arial"/>
        </w:rPr>
      </w:pPr>
    </w:p>
    <w:p w14:paraId="7D45B6C0" w14:textId="77777777" w:rsidR="007A1752" w:rsidRPr="0086089E" w:rsidRDefault="007A1752" w:rsidP="007A1752">
      <w:pPr>
        <w:spacing w:after="0" w:line="240" w:lineRule="auto"/>
        <w:jc w:val="both"/>
        <w:rPr>
          <w:rFonts w:ascii="Arial" w:hAnsi="Arial" w:cs="Arial"/>
          <w:b/>
        </w:rPr>
      </w:pPr>
      <w:r w:rsidRPr="0086089E">
        <w:rPr>
          <w:rFonts w:ascii="Arial" w:hAnsi="Arial" w:cs="Arial"/>
          <w:b/>
        </w:rPr>
        <w:t>School contact details:</w:t>
      </w:r>
    </w:p>
    <w:p w14:paraId="7680EA3E" w14:textId="77777777" w:rsidR="007A1752" w:rsidRPr="0086089E" w:rsidRDefault="007A1752" w:rsidP="007A1752">
      <w:pPr>
        <w:spacing w:after="0" w:line="240" w:lineRule="auto"/>
        <w:jc w:val="both"/>
        <w:rPr>
          <w:rFonts w:ascii="Arial" w:hAnsi="Arial" w:cs="Arial"/>
        </w:rPr>
      </w:pPr>
    </w:p>
    <w:p w14:paraId="4AA74E86" w14:textId="77777777" w:rsidR="007A1752" w:rsidRPr="0086089E" w:rsidRDefault="007A1752" w:rsidP="007A1752">
      <w:pPr>
        <w:pStyle w:val="Header"/>
        <w:tabs>
          <w:tab w:val="clear" w:pos="4513"/>
          <w:tab w:val="clear" w:pos="9026"/>
        </w:tabs>
        <w:rPr>
          <w:rFonts w:ascii="Arial" w:hAnsi="Arial" w:cs="Arial"/>
        </w:rPr>
      </w:pPr>
      <w:r w:rsidRPr="0086089E">
        <w:rPr>
          <w:rFonts w:ascii="Arial" w:hAnsi="Arial" w:cs="Arial"/>
        </w:rPr>
        <w:t>St Andrew’s Church School</w:t>
      </w:r>
      <w:r w:rsidRPr="0086089E">
        <w:rPr>
          <w:rFonts w:ascii="Arial" w:hAnsi="Arial" w:cs="Arial"/>
        </w:rPr>
        <w:tab/>
      </w:r>
      <w:r w:rsidRPr="0086089E">
        <w:rPr>
          <w:rFonts w:ascii="Arial" w:hAnsi="Arial" w:cs="Arial"/>
        </w:rPr>
        <w:tab/>
      </w:r>
      <w:r w:rsidRPr="0086089E">
        <w:rPr>
          <w:rFonts w:ascii="Arial" w:hAnsi="Arial" w:cs="Arial"/>
        </w:rPr>
        <w:tab/>
      </w:r>
      <w:r w:rsidRPr="0086089E">
        <w:rPr>
          <w:rFonts w:ascii="Arial" w:hAnsi="Arial" w:cs="Arial"/>
        </w:rPr>
        <w:tab/>
      </w:r>
    </w:p>
    <w:p w14:paraId="0F7C4A37" w14:textId="77777777" w:rsidR="007A1752" w:rsidRPr="0086089E" w:rsidRDefault="007A1752" w:rsidP="007A1752">
      <w:pPr>
        <w:pStyle w:val="Header"/>
        <w:rPr>
          <w:rFonts w:ascii="Arial" w:hAnsi="Arial" w:cs="Arial"/>
        </w:rPr>
      </w:pPr>
      <w:r w:rsidRPr="0086089E">
        <w:rPr>
          <w:rFonts w:ascii="Arial" w:hAnsi="Arial" w:cs="Arial"/>
        </w:rPr>
        <w:t xml:space="preserve">Grove Terrace                                    </w:t>
      </w:r>
    </w:p>
    <w:p w14:paraId="2E37EA29" w14:textId="77777777" w:rsidR="007A1752" w:rsidRPr="0086089E" w:rsidRDefault="007A1752" w:rsidP="007A1752">
      <w:pPr>
        <w:pStyle w:val="Header"/>
        <w:rPr>
          <w:rFonts w:ascii="Arial" w:hAnsi="Arial" w:cs="Arial"/>
        </w:rPr>
      </w:pPr>
      <w:r w:rsidRPr="0086089E">
        <w:rPr>
          <w:rFonts w:ascii="Arial" w:hAnsi="Arial" w:cs="Arial"/>
        </w:rPr>
        <w:t>Taunton</w:t>
      </w:r>
    </w:p>
    <w:p w14:paraId="321EF9FE" w14:textId="77777777" w:rsidR="007A1752" w:rsidRPr="0086089E" w:rsidRDefault="007A1752" w:rsidP="007A1752">
      <w:pPr>
        <w:pStyle w:val="Header"/>
        <w:rPr>
          <w:rFonts w:ascii="Arial" w:hAnsi="Arial" w:cs="Arial"/>
        </w:rPr>
      </w:pPr>
      <w:r w:rsidRPr="0086089E">
        <w:rPr>
          <w:rFonts w:ascii="Arial" w:hAnsi="Arial" w:cs="Arial"/>
        </w:rPr>
        <w:t>Somerset</w:t>
      </w:r>
    </w:p>
    <w:p w14:paraId="6969499B" w14:textId="77777777" w:rsidR="007A1752" w:rsidRPr="0086089E" w:rsidRDefault="007A1752" w:rsidP="007A1752">
      <w:pPr>
        <w:pStyle w:val="Header"/>
        <w:rPr>
          <w:rFonts w:ascii="Arial" w:hAnsi="Arial" w:cs="Arial"/>
        </w:rPr>
      </w:pPr>
      <w:r w:rsidRPr="0086089E">
        <w:rPr>
          <w:rFonts w:ascii="Arial" w:hAnsi="Arial" w:cs="Arial"/>
        </w:rPr>
        <w:t>TA2 6HA</w:t>
      </w:r>
    </w:p>
    <w:p w14:paraId="0739B254" w14:textId="77777777" w:rsidR="007A1752" w:rsidRPr="0086089E" w:rsidRDefault="007A1752" w:rsidP="007A1752">
      <w:pPr>
        <w:pStyle w:val="Header"/>
        <w:rPr>
          <w:rFonts w:ascii="Arial" w:hAnsi="Arial" w:cs="Arial"/>
        </w:rPr>
      </w:pPr>
      <w:r w:rsidRPr="0086089E">
        <w:rPr>
          <w:rFonts w:ascii="Arial" w:hAnsi="Arial" w:cs="Arial"/>
        </w:rPr>
        <w:t>Tel: 01823 275906</w:t>
      </w:r>
    </w:p>
    <w:p w14:paraId="4B7AED06" w14:textId="77777777" w:rsidR="007A1752" w:rsidRPr="0086089E" w:rsidRDefault="007A1752" w:rsidP="007A1752">
      <w:pPr>
        <w:pStyle w:val="Header"/>
        <w:rPr>
          <w:rFonts w:ascii="Arial" w:hAnsi="Arial" w:cs="Arial"/>
        </w:rPr>
      </w:pPr>
      <w:r w:rsidRPr="0086089E">
        <w:rPr>
          <w:rFonts w:ascii="Arial" w:hAnsi="Arial" w:cs="Arial"/>
        </w:rPr>
        <w:t xml:space="preserve">Email: </w:t>
      </w:r>
      <w:hyperlink r:id="rId22" w:history="1">
        <w:r w:rsidRPr="0086089E">
          <w:rPr>
            <w:rStyle w:val="Hyperlink"/>
            <w:rFonts w:ascii="Arial" w:hAnsi="Arial" w:cs="Arial"/>
          </w:rPr>
          <w:t>office@standrews.bwmat.org</w:t>
        </w:r>
      </w:hyperlink>
    </w:p>
    <w:p w14:paraId="45E3D4F9" w14:textId="77777777" w:rsidR="007A1752" w:rsidRPr="0086089E" w:rsidRDefault="007A1752" w:rsidP="007A1752">
      <w:pPr>
        <w:pStyle w:val="Header"/>
        <w:rPr>
          <w:rFonts w:ascii="Arial" w:hAnsi="Arial" w:cs="Arial"/>
        </w:rPr>
      </w:pPr>
    </w:p>
    <w:p w14:paraId="1E3275C0" w14:textId="05658A24" w:rsidR="007A1752" w:rsidRPr="0086089E" w:rsidRDefault="007A1752" w:rsidP="007A1752">
      <w:pPr>
        <w:spacing w:after="0" w:line="240" w:lineRule="auto"/>
        <w:jc w:val="both"/>
        <w:rPr>
          <w:rFonts w:ascii="Arial" w:hAnsi="Arial" w:cs="Arial"/>
          <w:b/>
        </w:rPr>
      </w:pPr>
      <w:r w:rsidRPr="0086089E">
        <w:rPr>
          <w:rFonts w:ascii="Arial" w:hAnsi="Arial" w:cs="Arial"/>
          <w:b/>
        </w:rPr>
        <w:t>Website:</w:t>
      </w:r>
      <w:r w:rsidRPr="0086089E">
        <w:rPr>
          <w:rFonts w:ascii="Arial" w:hAnsi="Arial" w:cs="Arial"/>
        </w:rPr>
        <w:t xml:space="preserve"> </w:t>
      </w:r>
      <w:hyperlink r:id="rId23" w:history="1">
        <w:r w:rsidRPr="0086089E">
          <w:rPr>
            <w:rStyle w:val="Hyperlink"/>
            <w:rFonts w:ascii="Arial" w:hAnsi="Arial" w:cs="Arial"/>
          </w:rPr>
          <w:t>www.standrewsbwmat.org</w:t>
        </w:r>
      </w:hyperlink>
    </w:p>
    <w:p w14:paraId="1EF4E689" w14:textId="77777777" w:rsidR="00AE0B3C" w:rsidRDefault="00AE0B3C" w:rsidP="007A1752">
      <w:pPr>
        <w:pStyle w:val="NoSpacing"/>
        <w:jc w:val="center"/>
        <w:rPr>
          <w:rFonts w:ascii="Arial" w:hAnsi="Arial" w:cs="Arial"/>
          <w:b/>
          <w:sz w:val="22"/>
        </w:rPr>
      </w:pPr>
    </w:p>
    <w:p w14:paraId="39ACDBFE" w14:textId="4F8F32B7" w:rsidR="00AE0B3C" w:rsidRDefault="00AE0B3C" w:rsidP="007A1752">
      <w:pPr>
        <w:pStyle w:val="NoSpacing"/>
        <w:jc w:val="center"/>
        <w:rPr>
          <w:rFonts w:ascii="Arial" w:hAnsi="Arial" w:cs="Arial"/>
          <w:b/>
          <w:sz w:val="22"/>
        </w:rPr>
      </w:pPr>
    </w:p>
    <w:p w14:paraId="4399848D" w14:textId="4D870A4A" w:rsidR="006342F6" w:rsidRDefault="006342F6" w:rsidP="007A1752">
      <w:pPr>
        <w:pStyle w:val="NoSpacing"/>
        <w:jc w:val="center"/>
        <w:rPr>
          <w:rFonts w:ascii="Arial" w:hAnsi="Arial" w:cs="Arial"/>
          <w:b/>
          <w:sz w:val="22"/>
        </w:rPr>
      </w:pPr>
    </w:p>
    <w:p w14:paraId="50A2A59A" w14:textId="1A491FD2" w:rsidR="006342F6" w:rsidRDefault="006342F6" w:rsidP="007A1752">
      <w:pPr>
        <w:pStyle w:val="NoSpacing"/>
        <w:jc w:val="center"/>
        <w:rPr>
          <w:rFonts w:ascii="Arial" w:hAnsi="Arial" w:cs="Arial"/>
          <w:b/>
          <w:sz w:val="22"/>
        </w:rPr>
      </w:pPr>
    </w:p>
    <w:p w14:paraId="02567AC2" w14:textId="77777777" w:rsidR="006342F6" w:rsidRDefault="006342F6" w:rsidP="007A1752">
      <w:pPr>
        <w:pStyle w:val="NoSpacing"/>
        <w:jc w:val="center"/>
        <w:rPr>
          <w:rFonts w:ascii="Arial" w:hAnsi="Arial" w:cs="Arial"/>
          <w:b/>
          <w:sz w:val="22"/>
        </w:rPr>
      </w:pPr>
    </w:p>
    <w:p w14:paraId="341F5A61" w14:textId="77777777" w:rsidR="00AE0B3C" w:rsidRDefault="00AE0B3C" w:rsidP="007A1752">
      <w:pPr>
        <w:pStyle w:val="NoSpacing"/>
        <w:jc w:val="center"/>
        <w:rPr>
          <w:rFonts w:ascii="Arial" w:hAnsi="Arial" w:cs="Arial"/>
          <w:b/>
          <w:sz w:val="22"/>
        </w:rPr>
      </w:pPr>
    </w:p>
    <w:p w14:paraId="46AA8BEB" w14:textId="3BCC9FE8" w:rsidR="007A1752" w:rsidRPr="0086089E" w:rsidRDefault="007A1752" w:rsidP="007A1752">
      <w:pPr>
        <w:pStyle w:val="NoSpacing"/>
        <w:jc w:val="center"/>
        <w:rPr>
          <w:rFonts w:ascii="Arial" w:hAnsi="Arial" w:cs="Arial"/>
          <w:b/>
          <w:sz w:val="22"/>
        </w:rPr>
      </w:pPr>
      <w:r w:rsidRPr="0086089E">
        <w:rPr>
          <w:rFonts w:ascii="Arial" w:hAnsi="Arial" w:cs="Arial"/>
          <w:b/>
          <w:sz w:val="22"/>
        </w:rPr>
        <w:lastRenderedPageBreak/>
        <w:t>Job Description</w:t>
      </w:r>
    </w:p>
    <w:p w14:paraId="17C69ADA" w14:textId="77777777" w:rsidR="007A1752" w:rsidRPr="0086089E" w:rsidRDefault="007A1752" w:rsidP="007A1752">
      <w:pPr>
        <w:pStyle w:val="NoSpacing"/>
        <w:rPr>
          <w:rFonts w:ascii="Arial" w:hAnsi="Arial" w:cs="Arial"/>
          <w:b/>
          <w:sz w:val="22"/>
        </w:rPr>
      </w:pPr>
    </w:p>
    <w:p w14:paraId="392F66ED" w14:textId="77777777" w:rsidR="007A1752" w:rsidRPr="0086089E" w:rsidRDefault="007A1752" w:rsidP="007A1752">
      <w:pPr>
        <w:pStyle w:val="NoSpacing"/>
        <w:rPr>
          <w:rFonts w:ascii="Arial" w:hAnsi="Arial" w:cs="Arial"/>
          <w:b/>
          <w:sz w:val="22"/>
        </w:rPr>
      </w:pPr>
      <w:r w:rsidRPr="0086089E">
        <w:rPr>
          <w:rFonts w:ascii="Arial" w:hAnsi="Arial" w:cs="Arial"/>
          <w:b/>
          <w:sz w:val="22"/>
        </w:rPr>
        <w:t xml:space="preserve">Post: </w:t>
      </w:r>
      <w:r w:rsidRPr="0086089E">
        <w:rPr>
          <w:rFonts w:ascii="Arial" w:hAnsi="Arial" w:cs="Arial"/>
          <w:b/>
          <w:sz w:val="22"/>
        </w:rPr>
        <w:tab/>
      </w:r>
      <w:r w:rsidRPr="0086089E">
        <w:rPr>
          <w:rFonts w:ascii="Arial" w:hAnsi="Arial" w:cs="Arial"/>
          <w:b/>
          <w:sz w:val="22"/>
        </w:rPr>
        <w:tab/>
      </w:r>
      <w:r w:rsidRPr="0086089E">
        <w:rPr>
          <w:rFonts w:ascii="Arial" w:hAnsi="Arial" w:cs="Arial"/>
          <w:b/>
          <w:sz w:val="22"/>
        </w:rPr>
        <w:tab/>
        <w:t>Headteacher</w:t>
      </w:r>
    </w:p>
    <w:p w14:paraId="6A8C61BF" w14:textId="4FBBEA0C" w:rsidR="007A1752" w:rsidRPr="0086089E" w:rsidRDefault="007A1752" w:rsidP="007A1752">
      <w:pPr>
        <w:pStyle w:val="NoSpacing"/>
        <w:rPr>
          <w:rFonts w:ascii="Arial" w:hAnsi="Arial" w:cs="Arial"/>
          <w:b/>
          <w:sz w:val="22"/>
        </w:rPr>
      </w:pPr>
      <w:r w:rsidRPr="0086089E">
        <w:rPr>
          <w:rFonts w:ascii="Arial" w:hAnsi="Arial" w:cs="Arial"/>
          <w:b/>
          <w:sz w:val="22"/>
        </w:rPr>
        <w:t>School:</w:t>
      </w:r>
      <w:r w:rsidRPr="0086089E">
        <w:rPr>
          <w:rFonts w:ascii="Arial" w:hAnsi="Arial" w:cs="Arial"/>
          <w:b/>
          <w:sz w:val="22"/>
        </w:rPr>
        <w:tab/>
      </w:r>
      <w:r w:rsidRPr="0086089E">
        <w:rPr>
          <w:rFonts w:ascii="Arial" w:hAnsi="Arial" w:cs="Arial"/>
          <w:b/>
          <w:sz w:val="22"/>
        </w:rPr>
        <w:tab/>
      </w:r>
      <w:r w:rsidR="007A64D9">
        <w:rPr>
          <w:rFonts w:ascii="Arial" w:hAnsi="Arial" w:cs="Arial"/>
          <w:b/>
          <w:sz w:val="22"/>
        </w:rPr>
        <w:t>St Andrews</w:t>
      </w:r>
      <w:r w:rsidRPr="0086089E">
        <w:rPr>
          <w:rFonts w:ascii="Arial" w:hAnsi="Arial" w:cs="Arial"/>
          <w:b/>
          <w:sz w:val="22"/>
        </w:rPr>
        <w:t xml:space="preserve"> Church School</w:t>
      </w:r>
    </w:p>
    <w:p w14:paraId="268EB973" w14:textId="77777777" w:rsidR="007A1752" w:rsidRPr="0086089E" w:rsidRDefault="007A1752" w:rsidP="007A1752">
      <w:pPr>
        <w:pStyle w:val="NoSpacing"/>
        <w:ind w:left="2160" w:hanging="2160"/>
        <w:rPr>
          <w:rFonts w:ascii="Arial" w:hAnsi="Arial" w:cs="Arial"/>
          <w:b/>
          <w:sz w:val="22"/>
        </w:rPr>
      </w:pPr>
      <w:r w:rsidRPr="0086089E">
        <w:rPr>
          <w:rFonts w:ascii="Arial" w:hAnsi="Arial" w:cs="Arial"/>
          <w:b/>
          <w:sz w:val="22"/>
        </w:rPr>
        <w:t xml:space="preserve">Responsible to: </w:t>
      </w:r>
      <w:r w:rsidRPr="0086089E">
        <w:rPr>
          <w:rFonts w:ascii="Arial" w:hAnsi="Arial" w:cs="Arial"/>
          <w:b/>
          <w:sz w:val="22"/>
        </w:rPr>
        <w:tab/>
        <w:t>The Schools Local Governing Board and Directors of The Bath &amp; Wells Multi-Academy Trust (MAT)</w:t>
      </w:r>
    </w:p>
    <w:p w14:paraId="4C6D3B2E" w14:textId="77777777" w:rsidR="007A1752" w:rsidRPr="0086089E" w:rsidRDefault="007A1752" w:rsidP="007A1752">
      <w:pPr>
        <w:pStyle w:val="NoSpacing"/>
        <w:rPr>
          <w:rFonts w:ascii="Arial" w:hAnsi="Arial" w:cs="Arial"/>
          <w:b/>
          <w:sz w:val="22"/>
        </w:rPr>
      </w:pPr>
    </w:p>
    <w:p w14:paraId="15843BB7" w14:textId="77777777" w:rsidR="007A1752" w:rsidRPr="0086089E" w:rsidRDefault="007A1752" w:rsidP="007A1752">
      <w:pPr>
        <w:pStyle w:val="NoSpacing"/>
        <w:rPr>
          <w:rFonts w:ascii="Arial" w:hAnsi="Arial" w:cs="Arial"/>
          <w:b/>
          <w:sz w:val="22"/>
        </w:rPr>
      </w:pPr>
      <w:r w:rsidRPr="0086089E">
        <w:rPr>
          <w:rFonts w:ascii="Arial" w:hAnsi="Arial" w:cs="Arial"/>
          <w:b/>
          <w:sz w:val="22"/>
        </w:rPr>
        <w:t>Overriding Requirements</w:t>
      </w:r>
    </w:p>
    <w:p w14:paraId="0CF39375" w14:textId="77777777" w:rsidR="007A1752" w:rsidRPr="0086089E" w:rsidRDefault="007A1752" w:rsidP="00AE0B3C">
      <w:pPr>
        <w:pStyle w:val="NoSpacing"/>
        <w:jc w:val="both"/>
        <w:rPr>
          <w:rFonts w:ascii="Arial" w:hAnsi="Arial" w:cs="Arial"/>
          <w:sz w:val="22"/>
        </w:rPr>
      </w:pPr>
    </w:p>
    <w:p w14:paraId="776C96EA" w14:textId="77777777" w:rsidR="007A1752" w:rsidRPr="0086089E" w:rsidRDefault="007A1752" w:rsidP="00AE0B3C">
      <w:pPr>
        <w:pStyle w:val="NoSpacing"/>
        <w:jc w:val="both"/>
        <w:rPr>
          <w:rFonts w:ascii="Arial" w:hAnsi="Arial" w:cs="Arial"/>
          <w:sz w:val="22"/>
        </w:rPr>
      </w:pPr>
      <w:r w:rsidRPr="0086089E">
        <w:rPr>
          <w:rFonts w:ascii="Arial" w:hAnsi="Arial" w:cs="Arial"/>
          <w:sz w:val="22"/>
        </w:rPr>
        <w:t xml:space="preserve">The Headteacher shall carry out his/her professional duties in accordance with the most up to date School Teachers’ Pay and Conditions Document (STPCD), National Standards of Excellence for Headteachers and the Burgundy Book, as amended or modified by the Bath &amp; Wells Multi Academy Trust (hereafter referred to as the MAT). </w:t>
      </w:r>
    </w:p>
    <w:p w14:paraId="1BE67DAE" w14:textId="77777777" w:rsidR="007A1752" w:rsidRPr="0086089E" w:rsidRDefault="007A1752" w:rsidP="00AE0B3C">
      <w:pPr>
        <w:pStyle w:val="NoSpacing"/>
        <w:jc w:val="both"/>
        <w:rPr>
          <w:rFonts w:ascii="Arial" w:hAnsi="Arial" w:cs="Arial"/>
          <w:sz w:val="22"/>
        </w:rPr>
      </w:pPr>
    </w:p>
    <w:p w14:paraId="74703AA0" w14:textId="77777777" w:rsidR="007A1752" w:rsidRPr="0086089E" w:rsidRDefault="007A1752" w:rsidP="00AE0B3C">
      <w:pPr>
        <w:pStyle w:val="NoSpacing"/>
        <w:jc w:val="both"/>
        <w:rPr>
          <w:rFonts w:ascii="Arial" w:hAnsi="Arial" w:cs="Arial"/>
          <w:b/>
          <w:sz w:val="22"/>
        </w:rPr>
      </w:pPr>
      <w:r w:rsidRPr="0086089E">
        <w:rPr>
          <w:rFonts w:ascii="Arial" w:hAnsi="Arial" w:cs="Arial"/>
          <w:b/>
          <w:sz w:val="22"/>
        </w:rPr>
        <w:t>Job Purpose</w:t>
      </w:r>
    </w:p>
    <w:p w14:paraId="1085F1BB" w14:textId="77777777" w:rsidR="007A1752" w:rsidRPr="0086089E" w:rsidRDefault="007A1752" w:rsidP="00AE0B3C">
      <w:pPr>
        <w:pStyle w:val="NoSpacing"/>
        <w:jc w:val="both"/>
        <w:rPr>
          <w:rFonts w:ascii="Arial" w:hAnsi="Arial" w:cs="Arial"/>
          <w:sz w:val="22"/>
        </w:rPr>
      </w:pPr>
    </w:p>
    <w:p w14:paraId="7D975218" w14:textId="77777777" w:rsidR="007A1752" w:rsidRPr="0086089E" w:rsidRDefault="007A1752" w:rsidP="00AE0B3C">
      <w:pPr>
        <w:pStyle w:val="NoSpacing"/>
        <w:jc w:val="both"/>
        <w:rPr>
          <w:rFonts w:ascii="Arial" w:hAnsi="Arial" w:cs="Arial"/>
          <w:sz w:val="22"/>
        </w:rPr>
      </w:pPr>
      <w:r w:rsidRPr="0086089E">
        <w:rPr>
          <w:rFonts w:ascii="Arial" w:hAnsi="Arial" w:cs="Arial"/>
          <w:sz w:val="22"/>
        </w:rPr>
        <w:t>The core purpose of the Headteacher is to provide high quality professional leadership and management for the school.</w:t>
      </w:r>
    </w:p>
    <w:p w14:paraId="313567A5" w14:textId="77777777" w:rsidR="007A1752" w:rsidRPr="0086089E" w:rsidRDefault="007A1752" w:rsidP="00AE0B3C">
      <w:pPr>
        <w:pStyle w:val="NoSpacing"/>
        <w:jc w:val="both"/>
        <w:rPr>
          <w:rFonts w:ascii="Arial" w:hAnsi="Arial" w:cs="Arial"/>
          <w:sz w:val="22"/>
        </w:rPr>
      </w:pPr>
    </w:p>
    <w:p w14:paraId="68D5E168" w14:textId="77777777" w:rsidR="007A1752" w:rsidRPr="0086089E" w:rsidRDefault="007A1752" w:rsidP="00AE0B3C">
      <w:pPr>
        <w:pStyle w:val="NoSpacing"/>
        <w:jc w:val="both"/>
        <w:rPr>
          <w:rFonts w:ascii="Arial" w:hAnsi="Arial" w:cs="Arial"/>
          <w:sz w:val="22"/>
        </w:rPr>
      </w:pPr>
      <w:r w:rsidRPr="0086089E">
        <w:rPr>
          <w:rFonts w:ascii="Arial" w:hAnsi="Arial" w:cs="Arial"/>
          <w:sz w:val="22"/>
        </w:rPr>
        <w:t xml:space="preserve">With the Local Governing Board and the MAT Leadership Team, the Headteacher provides vision, leadership and direction for the school and ensures that it is managed and organised to meet its aims and targets.  The Headteacher also seeks to secure the commitment of the wider community to the school by developing and maintaining appropriate networks and relationships and, in particular, those that promote the school’s Christian ethos.  </w:t>
      </w:r>
    </w:p>
    <w:p w14:paraId="70354305" w14:textId="77777777" w:rsidR="007A1752" w:rsidRPr="0086089E" w:rsidRDefault="007A1752" w:rsidP="00AE0B3C">
      <w:pPr>
        <w:pStyle w:val="NoSpacing"/>
        <w:jc w:val="both"/>
        <w:rPr>
          <w:rFonts w:ascii="Arial" w:hAnsi="Arial" w:cs="Arial"/>
          <w:sz w:val="22"/>
        </w:rPr>
      </w:pPr>
    </w:p>
    <w:p w14:paraId="46591AC4" w14:textId="77777777" w:rsidR="007A1752" w:rsidRPr="0086089E" w:rsidRDefault="007A1752" w:rsidP="00AE0B3C">
      <w:pPr>
        <w:pStyle w:val="NoSpacing"/>
        <w:jc w:val="both"/>
        <w:rPr>
          <w:rFonts w:ascii="Arial" w:hAnsi="Arial" w:cs="Arial"/>
          <w:sz w:val="22"/>
        </w:rPr>
      </w:pPr>
      <w:r w:rsidRPr="0086089E">
        <w:rPr>
          <w:rFonts w:ascii="Arial" w:hAnsi="Arial" w:cs="Arial"/>
          <w:sz w:val="22"/>
        </w:rPr>
        <w:t>The Headteacher is accountable to the Local Governing Board and MAT Directors for ensuring the educational success of the school within the overall framework of the MAT strategic plan as well as the schools strategic plans.  They are responsible for the quality of teaching and learning, the internal organisation, management of the school and for leading and managing staff.  They should create a culture of constant improvement and be an inspirational leader, committed to the highest achievement for all in all areas of the school’s and wider organisations work.</w:t>
      </w:r>
    </w:p>
    <w:p w14:paraId="6364A618" w14:textId="77777777" w:rsidR="007A1752" w:rsidRPr="0086089E" w:rsidRDefault="007A1752" w:rsidP="007A1752">
      <w:pPr>
        <w:pStyle w:val="NoSpacing"/>
        <w:rPr>
          <w:rFonts w:ascii="Arial" w:hAnsi="Arial" w:cs="Arial"/>
          <w:sz w:val="22"/>
        </w:rPr>
      </w:pPr>
    </w:p>
    <w:p w14:paraId="2744DF35" w14:textId="77777777" w:rsidR="007A1752" w:rsidRPr="0086089E" w:rsidRDefault="007A1752" w:rsidP="007A1752">
      <w:pPr>
        <w:pStyle w:val="NoSpacing"/>
        <w:rPr>
          <w:rFonts w:ascii="Arial" w:hAnsi="Arial" w:cs="Arial"/>
          <w:b/>
          <w:sz w:val="22"/>
        </w:rPr>
      </w:pPr>
      <w:r w:rsidRPr="0086089E">
        <w:rPr>
          <w:rFonts w:ascii="Arial" w:hAnsi="Arial" w:cs="Arial"/>
          <w:b/>
          <w:sz w:val="22"/>
        </w:rPr>
        <w:t>Key Relationships</w:t>
      </w:r>
    </w:p>
    <w:p w14:paraId="1833AABB" w14:textId="77777777" w:rsidR="007A1752" w:rsidRPr="0086089E" w:rsidRDefault="007A1752" w:rsidP="007A1752">
      <w:pPr>
        <w:pStyle w:val="NoSpacing"/>
        <w:rPr>
          <w:rFonts w:ascii="Arial" w:hAnsi="Arial" w:cs="Arial"/>
          <w:sz w:val="22"/>
        </w:rPr>
      </w:pPr>
    </w:p>
    <w:p w14:paraId="11297D70" w14:textId="77777777" w:rsidR="007A1752" w:rsidRPr="0086089E" w:rsidRDefault="007A1752" w:rsidP="007A1752">
      <w:pPr>
        <w:pStyle w:val="NoSpacing"/>
        <w:rPr>
          <w:rFonts w:ascii="Arial" w:hAnsi="Arial" w:cs="Arial"/>
          <w:sz w:val="22"/>
        </w:rPr>
      </w:pPr>
      <w:r w:rsidRPr="0086089E">
        <w:rPr>
          <w:rFonts w:ascii="Arial" w:hAnsi="Arial" w:cs="Arial"/>
          <w:sz w:val="22"/>
        </w:rPr>
        <w:t>The Headteacher will establish and maintain effective working relationships with:</w:t>
      </w:r>
    </w:p>
    <w:p w14:paraId="7FBDD952" w14:textId="77777777" w:rsidR="007A1752" w:rsidRPr="0086089E" w:rsidRDefault="007A1752" w:rsidP="007A1752">
      <w:pPr>
        <w:pStyle w:val="NoSpacing"/>
        <w:rPr>
          <w:rFonts w:ascii="Arial" w:hAnsi="Arial" w:cs="Arial"/>
          <w:sz w:val="22"/>
        </w:rPr>
      </w:pPr>
    </w:p>
    <w:p w14:paraId="3147225D" w14:textId="77777777" w:rsidR="007A1752" w:rsidRPr="0086089E" w:rsidRDefault="007A1752" w:rsidP="007A1752">
      <w:pPr>
        <w:pStyle w:val="NoSpacing"/>
        <w:rPr>
          <w:rFonts w:ascii="Arial" w:hAnsi="Arial" w:cs="Arial"/>
          <w:sz w:val="22"/>
        </w:rPr>
      </w:pPr>
      <w:r w:rsidRPr="0086089E">
        <w:rPr>
          <w:rFonts w:ascii="Arial" w:hAnsi="Arial" w:cs="Arial"/>
          <w:sz w:val="22"/>
        </w:rPr>
        <w:t>•</w:t>
      </w:r>
      <w:r w:rsidRPr="0086089E">
        <w:rPr>
          <w:rFonts w:ascii="Arial" w:hAnsi="Arial" w:cs="Arial"/>
          <w:sz w:val="22"/>
        </w:rPr>
        <w:tab/>
        <w:t>The MAT’s Executive Leadership and Central Team.</w:t>
      </w:r>
    </w:p>
    <w:p w14:paraId="10FE2221" w14:textId="77777777" w:rsidR="007A1752" w:rsidRPr="0086089E" w:rsidRDefault="007A1752" w:rsidP="007A1752">
      <w:pPr>
        <w:pStyle w:val="NoSpacing"/>
        <w:rPr>
          <w:rFonts w:ascii="Arial" w:hAnsi="Arial" w:cs="Arial"/>
          <w:sz w:val="22"/>
        </w:rPr>
      </w:pPr>
      <w:r w:rsidRPr="0086089E">
        <w:rPr>
          <w:rFonts w:ascii="Arial" w:hAnsi="Arial" w:cs="Arial"/>
          <w:sz w:val="22"/>
        </w:rPr>
        <w:t>•</w:t>
      </w:r>
      <w:r w:rsidRPr="0086089E">
        <w:rPr>
          <w:rFonts w:ascii="Arial" w:hAnsi="Arial" w:cs="Arial"/>
          <w:sz w:val="22"/>
        </w:rPr>
        <w:tab/>
        <w:t>The school's Local Governing Board.</w:t>
      </w:r>
    </w:p>
    <w:p w14:paraId="00700563" w14:textId="77777777" w:rsidR="007A1752" w:rsidRPr="0086089E" w:rsidRDefault="007A1752" w:rsidP="007A1752">
      <w:pPr>
        <w:pStyle w:val="NoSpacing"/>
        <w:rPr>
          <w:rFonts w:ascii="Arial" w:hAnsi="Arial" w:cs="Arial"/>
          <w:sz w:val="22"/>
        </w:rPr>
      </w:pPr>
      <w:r w:rsidRPr="0086089E">
        <w:rPr>
          <w:rFonts w:ascii="Arial" w:hAnsi="Arial" w:cs="Arial"/>
          <w:sz w:val="22"/>
        </w:rPr>
        <w:t>•</w:t>
      </w:r>
      <w:r w:rsidRPr="0086089E">
        <w:rPr>
          <w:rFonts w:ascii="Arial" w:hAnsi="Arial" w:cs="Arial"/>
          <w:sz w:val="22"/>
        </w:rPr>
        <w:tab/>
        <w:t>The MAT’s Board of Directors.</w:t>
      </w:r>
    </w:p>
    <w:p w14:paraId="648B5FAF" w14:textId="77777777" w:rsidR="007A1752" w:rsidRPr="0086089E" w:rsidRDefault="007A1752" w:rsidP="007A1752">
      <w:pPr>
        <w:pStyle w:val="NoSpacing"/>
        <w:rPr>
          <w:rFonts w:ascii="Arial" w:hAnsi="Arial" w:cs="Arial"/>
          <w:sz w:val="22"/>
        </w:rPr>
      </w:pPr>
      <w:r w:rsidRPr="0086089E">
        <w:rPr>
          <w:rFonts w:ascii="Arial" w:hAnsi="Arial" w:cs="Arial"/>
          <w:sz w:val="22"/>
        </w:rPr>
        <w:t>•</w:t>
      </w:r>
      <w:r w:rsidRPr="0086089E">
        <w:rPr>
          <w:rFonts w:ascii="Arial" w:hAnsi="Arial" w:cs="Arial"/>
          <w:sz w:val="22"/>
        </w:rPr>
        <w:tab/>
        <w:t>The Diocese of Bath and Wells.</w:t>
      </w:r>
    </w:p>
    <w:p w14:paraId="51E2A9AC" w14:textId="77777777" w:rsidR="007A1752" w:rsidRPr="0086089E" w:rsidRDefault="007A1752" w:rsidP="007A1752">
      <w:pPr>
        <w:pStyle w:val="NoSpacing"/>
        <w:rPr>
          <w:rFonts w:ascii="Arial" w:hAnsi="Arial" w:cs="Arial"/>
          <w:sz w:val="22"/>
        </w:rPr>
      </w:pPr>
      <w:r w:rsidRPr="0086089E">
        <w:rPr>
          <w:rFonts w:ascii="Arial" w:hAnsi="Arial" w:cs="Arial"/>
          <w:sz w:val="22"/>
        </w:rPr>
        <w:t>•</w:t>
      </w:r>
      <w:r w:rsidRPr="0086089E">
        <w:rPr>
          <w:rFonts w:ascii="Arial" w:hAnsi="Arial" w:cs="Arial"/>
          <w:sz w:val="22"/>
        </w:rPr>
        <w:tab/>
        <w:t xml:space="preserve">The Headteachers of local secondary schools. </w:t>
      </w:r>
    </w:p>
    <w:p w14:paraId="7F93FC67" w14:textId="77777777" w:rsidR="007A1752" w:rsidRPr="0086089E" w:rsidRDefault="007A1752" w:rsidP="007A1752">
      <w:pPr>
        <w:pStyle w:val="NoSpacing"/>
        <w:ind w:left="720" w:hanging="720"/>
        <w:rPr>
          <w:rFonts w:ascii="Arial" w:hAnsi="Arial" w:cs="Arial"/>
          <w:sz w:val="22"/>
        </w:rPr>
      </w:pPr>
      <w:r w:rsidRPr="0086089E">
        <w:rPr>
          <w:rFonts w:ascii="Arial" w:hAnsi="Arial" w:cs="Arial"/>
          <w:sz w:val="22"/>
        </w:rPr>
        <w:t>•</w:t>
      </w:r>
      <w:r w:rsidRPr="0086089E">
        <w:rPr>
          <w:rFonts w:ascii="Arial" w:hAnsi="Arial" w:cs="Arial"/>
          <w:sz w:val="22"/>
        </w:rPr>
        <w:tab/>
        <w:t>Headteachers of local primary and special schools, particularly those primary schools that are members of the MAT.</w:t>
      </w:r>
    </w:p>
    <w:p w14:paraId="6B470236" w14:textId="77777777" w:rsidR="007A1752" w:rsidRPr="0086089E" w:rsidRDefault="007A1752" w:rsidP="007A1752">
      <w:pPr>
        <w:pStyle w:val="NoSpacing"/>
        <w:rPr>
          <w:rFonts w:ascii="Arial" w:hAnsi="Arial" w:cs="Arial"/>
          <w:sz w:val="22"/>
        </w:rPr>
      </w:pPr>
      <w:r w:rsidRPr="0086089E">
        <w:rPr>
          <w:rFonts w:ascii="Arial" w:hAnsi="Arial" w:cs="Arial"/>
          <w:sz w:val="22"/>
        </w:rPr>
        <w:t>•</w:t>
      </w:r>
      <w:r w:rsidRPr="0086089E">
        <w:rPr>
          <w:rFonts w:ascii="Arial" w:hAnsi="Arial" w:cs="Arial"/>
          <w:sz w:val="22"/>
        </w:rPr>
        <w:tab/>
        <w:t>Early Years providers;</w:t>
      </w:r>
    </w:p>
    <w:p w14:paraId="1E2CC921" w14:textId="77777777" w:rsidR="007A1752" w:rsidRPr="0086089E" w:rsidRDefault="007A1752" w:rsidP="007A1752">
      <w:pPr>
        <w:pStyle w:val="NoSpacing"/>
        <w:ind w:left="709" w:hanging="709"/>
        <w:rPr>
          <w:rFonts w:ascii="Arial" w:hAnsi="Arial" w:cs="Arial"/>
          <w:sz w:val="22"/>
        </w:rPr>
      </w:pPr>
      <w:r w:rsidRPr="0086089E">
        <w:rPr>
          <w:rFonts w:ascii="Arial" w:hAnsi="Arial" w:cs="Arial"/>
          <w:sz w:val="22"/>
        </w:rPr>
        <w:t>•</w:t>
      </w:r>
      <w:r w:rsidRPr="0086089E">
        <w:rPr>
          <w:rFonts w:ascii="Arial" w:hAnsi="Arial" w:cs="Arial"/>
          <w:sz w:val="22"/>
        </w:rPr>
        <w:tab/>
        <w:t>Other services and agencies for children including social care, health care and the police.</w:t>
      </w:r>
    </w:p>
    <w:p w14:paraId="372CC60A" w14:textId="77777777" w:rsidR="007A1752" w:rsidRPr="0086089E" w:rsidRDefault="007A1752" w:rsidP="007A1752">
      <w:pPr>
        <w:pStyle w:val="NoSpacing"/>
        <w:rPr>
          <w:rFonts w:ascii="Arial" w:hAnsi="Arial" w:cs="Arial"/>
          <w:sz w:val="22"/>
        </w:rPr>
      </w:pPr>
    </w:p>
    <w:p w14:paraId="4BB6394F" w14:textId="77777777" w:rsidR="007A1752" w:rsidRPr="0086089E" w:rsidRDefault="007A1752" w:rsidP="007A1752">
      <w:pPr>
        <w:pStyle w:val="NoSpacing"/>
        <w:rPr>
          <w:rFonts w:ascii="Arial" w:hAnsi="Arial" w:cs="Arial"/>
          <w:sz w:val="22"/>
        </w:rPr>
      </w:pPr>
    </w:p>
    <w:p w14:paraId="28C17713" w14:textId="77777777" w:rsidR="007A1752" w:rsidRPr="0086089E" w:rsidRDefault="007A1752" w:rsidP="007A1752">
      <w:pPr>
        <w:pStyle w:val="NoSpacing"/>
        <w:rPr>
          <w:rFonts w:ascii="Arial" w:hAnsi="Arial" w:cs="Arial"/>
          <w:sz w:val="22"/>
        </w:rPr>
      </w:pPr>
    </w:p>
    <w:p w14:paraId="2101D28B" w14:textId="77777777" w:rsidR="007A1752" w:rsidRPr="0086089E" w:rsidRDefault="007A1752" w:rsidP="007A1752">
      <w:pPr>
        <w:pStyle w:val="NoSpacing"/>
        <w:rPr>
          <w:rFonts w:ascii="Arial" w:hAnsi="Arial" w:cs="Arial"/>
          <w:b/>
          <w:sz w:val="22"/>
        </w:rPr>
      </w:pPr>
    </w:p>
    <w:p w14:paraId="5DF6F2A4" w14:textId="77777777" w:rsidR="007A1752" w:rsidRPr="0086089E" w:rsidRDefault="007A1752" w:rsidP="007A1752">
      <w:pPr>
        <w:pStyle w:val="NoSpacing"/>
        <w:rPr>
          <w:rFonts w:ascii="Arial" w:hAnsi="Arial" w:cs="Arial"/>
          <w:b/>
          <w:sz w:val="22"/>
        </w:rPr>
      </w:pPr>
    </w:p>
    <w:p w14:paraId="65C756BE" w14:textId="77777777" w:rsidR="007A1752" w:rsidRPr="0086089E" w:rsidRDefault="007A1752" w:rsidP="007A1752">
      <w:pPr>
        <w:pStyle w:val="NoSpacing"/>
        <w:rPr>
          <w:rFonts w:ascii="Arial" w:hAnsi="Arial" w:cs="Arial"/>
          <w:b/>
          <w:sz w:val="22"/>
        </w:rPr>
      </w:pPr>
      <w:r w:rsidRPr="0086089E">
        <w:rPr>
          <w:rFonts w:ascii="Arial" w:hAnsi="Arial" w:cs="Arial"/>
          <w:b/>
          <w:sz w:val="22"/>
        </w:rPr>
        <w:lastRenderedPageBreak/>
        <w:t>Key Responsibilities and Accountabilities</w:t>
      </w:r>
    </w:p>
    <w:p w14:paraId="2B5796B5" w14:textId="77777777" w:rsidR="007A1752" w:rsidRPr="0086089E" w:rsidRDefault="007A1752" w:rsidP="007A1752">
      <w:pPr>
        <w:pStyle w:val="NoSpacing"/>
        <w:rPr>
          <w:rFonts w:ascii="Arial" w:hAnsi="Arial" w:cs="Arial"/>
          <w:sz w:val="22"/>
        </w:rPr>
      </w:pPr>
    </w:p>
    <w:p w14:paraId="5A3D75DE" w14:textId="77777777" w:rsidR="007A1752" w:rsidRPr="0086089E" w:rsidRDefault="007A1752" w:rsidP="00AE0B3C">
      <w:pPr>
        <w:pStyle w:val="NoSpacing"/>
        <w:jc w:val="both"/>
        <w:rPr>
          <w:rFonts w:ascii="Arial" w:hAnsi="Arial" w:cs="Arial"/>
          <w:sz w:val="22"/>
        </w:rPr>
      </w:pPr>
      <w:r w:rsidRPr="0086089E">
        <w:rPr>
          <w:rFonts w:ascii="Arial" w:hAnsi="Arial" w:cs="Arial"/>
          <w:sz w:val="22"/>
        </w:rPr>
        <w:t>The following duties are to be carried out in consultation with as appropriate, the Local Governing Board, the MAT’s Board of Directors, MAT Executive Leadership Team and Central Team, the Diocese of Bath and Wells Officers, the staff and parents.</w:t>
      </w:r>
    </w:p>
    <w:p w14:paraId="02DFB6DF" w14:textId="77777777" w:rsidR="007A1752" w:rsidRPr="0086089E" w:rsidRDefault="007A1752" w:rsidP="00AE0B3C">
      <w:pPr>
        <w:pStyle w:val="NoSpacing"/>
        <w:jc w:val="both"/>
        <w:rPr>
          <w:rFonts w:ascii="Arial" w:hAnsi="Arial" w:cs="Arial"/>
          <w:sz w:val="22"/>
        </w:rPr>
      </w:pPr>
    </w:p>
    <w:p w14:paraId="5B7727BB" w14:textId="77777777" w:rsidR="007A1752" w:rsidRPr="0086089E" w:rsidRDefault="007A1752" w:rsidP="00AE0B3C">
      <w:pPr>
        <w:pStyle w:val="NoSpacing"/>
        <w:jc w:val="both"/>
        <w:rPr>
          <w:rFonts w:ascii="Arial" w:hAnsi="Arial" w:cs="Arial"/>
          <w:b/>
          <w:sz w:val="22"/>
        </w:rPr>
      </w:pPr>
      <w:r w:rsidRPr="0086089E">
        <w:rPr>
          <w:rFonts w:ascii="Arial" w:hAnsi="Arial" w:cs="Arial"/>
          <w:b/>
          <w:sz w:val="22"/>
        </w:rPr>
        <w:t xml:space="preserve">A. </w:t>
      </w:r>
      <w:r w:rsidRPr="0086089E">
        <w:rPr>
          <w:rFonts w:ascii="Arial" w:hAnsi="Arial" w:cs="Arial"/>
          <w:b/>
          <w:sz w:val="22"/>
        </w:rPr>
        <w:tab/>
        <w:t>Strategic Direction and Development</w:t>
      </w:r>
    </w:p>
    <w:p w14:paraId="053C1CE9" w14:textId="77777777" w:rsidR="007A1752" w:rsidRPr="0086089E" w:rsidRDefault="007A1752" w:rsidP="00AE0B3C">
      <w:pPr>
        <w:pStyle w:val="NoSpacing"/>
        <w:jc w:val="both"/>
        <w:rPr>
          <w:rFonts w:ascii="Arial" w:hAnsi="Arial" w:cs="Arial"/>
          <w:sz w:val="22"/>
        </w:rPr>
      </w:pPr>
    </w:p>
    <w:p w14:paraId="6E2DD74E"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1.</w:t>
      </w:r>
      <w:r w:rsidRPr="0086089E">
        <w:rPr>
          <w:rFonts w:ascii="Arial" w:hAnsi="Arial" w:cs="Arial"/>
          <w:sz w:val="22"/>
        </w:rPr>
        <w:tab/>
        <w:t xml:space="preserve">Develop a strategic view for the school within its Church community, identifying and determining its philosophy, overall aims and targets.  </w:t>
      </w:r>
    </w:p>
    <w:p w14:paraId="6FA9C22B" w14:textId="77777777" w:rsidR="007A1752" w:rsidRPr="0086089E" w:rsidRDefault="007A1752" w:rsidP="00AE0B3C">
      <w:pPr>
        <w:pStyle w:val="NoSpacing"/>
        <w:jc w:val="both"/>
        <w:rPr>
          <w:rFonts w:ascii="Arial" w:hAnsi="Arial" w:cs="Arial"/>
          <w:sz w:val="22"/>
        </w:rPr>
      </w:pPr>
    </w:p>
    <w:p w14:paraId="5E8AEF1E"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2.</w:t>
      </w:r>
      <w:r w:rsidRPr="0086089E">
        <w:rPr>
          <w:rFonts w:ascii="Arial" w:hAnsi="Arial" w:cs="Arial"/>
          <w:sz w:val="22"/>
        </w:rPr>
        <w:tab/>
        <w:t>Create and develop a strategic plan for the school, which is underpinned by sound financial planning and management, identifies priorities and targets aimed at raising achievement and is critical to sustaining school improvement.</w:t>
      </w:r>
    </w:p>
    <w:p w14:paraId="130449B6" w14:textId="77777777" w:rsidR="007A1752" w:rsidRPr="0086089E" w:rsidRDefault="007A1752" w:rsidP="00AE0B3C">
      <w:pPr>
        <w:pStyle w:val="NoSpacing"/>
        <w:jc w:val="both"/>
        <w:rPr>
          <w:rFonts w:ascii="Arial" w:hAnsi="Arial" w:cs="Arial"/>
          <w:sz w:val="22"/>
        </w:rPr>
      </w:pPr>
    </w:p>
    <w:p w14:paraId="268C8F9B"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3.</w:t>
      </w:r>
      <w:r w:rsidRPr="0086089E">
        <w:rPr>
          <w:rFonts w:ascii="Arial" w:hAnsi="Arial" w:cs="Arial"/>
          <w:sz w:val="22"/>
        </w:rPr>
        <w:tab/>
        <w:t xml:space="preserve">Consult, develop, implement, monitor, review and evaluate policies for the delivery of the overall aims and objectives, ensuring these take account of national and global trends, local and school data, and inspection and research findings.  </w:t>
      </w:r>
    </w:p>
    <w:p w14:paraId="796DE188" w14:textId="77777777" w:rsidR="007A1752" w:rsidRPr="0086089E" w:rsidRDefault="007A1752" w:rsidP="00AE0B3C">
      <w:pPr>
        <w:pStyle w:val="NoSpacing"/>
        <w:jc w:val="both"/>
        <w:rPr>
          <w:rFonts w:ascii="Arial" w:hAnsi="Arial" w:cs="Arial"/>
          <w:sz w:val="22"/>
        </w:rPr>
      </w:pPr>
    </w:p>
    <w:p w14:paraId="07720F67"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4.</w:t>
      </w:r>
      <w:r w:rsidRPr="0086089E">
        <w:rPr>
          <w:rFonts w:ascii="Arial" w:hAnsi="Arial" w:cs="Arial"/>
          <w:sz w:val="22"/>
        </w:rPr>
        <w:tab/>
        <w:t xml:space="preserve">Create an ethos which provides a collaborative educational vision of excellence and direction which secures effective teaching and successful learning and achievement for pupils including sustained improvement in their spiritual, moral, cultural, mental and physical development.  </w:t>
      </w:r>
    </w:p>
    <w:p w14:paraId="3DC59299" w14:textId="77777777" w:rsidR="007A1752" w:rsidRPr="0086089E" w:rsidRDefault="007A1752" w:rsidP="00AE0B3C">
      <w:pPr>
        <w:pStyle w:val="NoSpacing"/>
        <w:jc w:val="both"/>
        <w:rPr>
          <w:rFonts w:ascii="Arial" w:hAnsi="Arial" w:cs="Arial"/>
          <w:sz w:val="22"/>
        </w:rPr>
      </w:pPr>
    </w:p>
    <w:p w14:paraId="5F95C98D"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5.</w:t>
      </w:r>
      <w:r w:rsidRPr="0086089E">
        <w:rPr>
          <w:rFonts w:ascii="Arial" w:hAnsi="Arial" w:cs="Arial"/>
          <w:sz w:val="22"/>
        </w:rPr>
        <w:tab/>
        <w:t xml:space="preserve">Ensure the commitment of all those involved in the school to its vision, aims and objectives.  </w:t>
      </w:r>
    </w:p>
    <w:p w14:paraId="10621B7D" w14:textId="77777777" w:rsidR="007A1752" w:rsidRPr="0086089E" w:rsidRDefault="007A1752" w:rsidP="00AE0B3C">
      <w:pPr>
        <w:pStyle w:val="NoSpacing"/>
        <w:jc w:val="both"/>
        <w:rPr>
          <w:rFonts w:ascii="Arial" w:hAnsi="Arial" w:cs="Arial"/>
          <w:sz w:val="22"/>
        </w:rPr>
      </w:pPr>
    </w:p>
    <w:p w14:paraId="1EC54827"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6.</w:t>
      </w:r>
      <w:r w:rsidRPr="0086089E">
        <w:rPr>
          <w:rFonts w:ascii="Arial" w:hAnsi="Arial" w:cs="Arial"/>
          <w:sz w:val="22"/>
        </w:rPr>
        <w:tab/>
        <w:t>Ensure that the management and organisation of the school supports its vision and aims and objectives.</w:t>
      </w:r>
    </w:p>
    <w:p w14:paraId="116DCD6C" w14:textId="77777777" w:rsidR="007A1752" w:rsidRPr="0086089E" w:rsidRDefault="007A1752" w:rsidP="00AE0B3C">
      <w:pPr>
        <w:pStyle w:val="NoSpacing"/>
        <w:jc w:val="both"/>
        <w:rPr>
          <w:rFonts w:ascii="Arial" w:hAnsi="Arial" w:cs="Arial"/>
          <w:sz w:val="22"/>
        </w:rPr>
      </w:pPr>
    </w:p>
    <w:p w14:paraId="3C6E6620" w14:textId="77777777" w:rsidR="007A1752" w:rsidRPr="0086089E" w:rsidRDefault="007A1752" w:rsidP="00AE0B3C">
      <w:pPr>
        <w:pStyle w:val="NoSpacing"/>
        <w:jc w:val="both"/>
        <w:rPr>
          <w:rFonts w:ascii="Arial" w:hAnsi="Arial" w:cs="Arial"/>
          <w:b/>
          <w:sz w:val="22"/>
        </w:rPr>
      </w:pPr>
      <w:r w:rsidRPr="0086089E">
        <w:rPr>
          <w:rFonts w:ascii="Arial" w:hAnsi="Arial" w:cs="Arial"/>
          <w:b/>
          <w:sz w:val="22"/>
        </w:rPr>
        <w:t>B.</w:t>
      </w:r>
      <w:r w:rsidRPr="0086089E">
        <w:rPr>
          <w:rFonts w:ascii="Arial" w:hAnsi="Arial" w:cs="Arial"/>
          <w:b/>
          <w:sz w:val="22"/>
        </w:rPr>
        <w:tab/>
        <w:t>Learning and Teaching</w:t>
      </w:r>
    </w:p>
    <w:p w14:paraId="7250B4CF" w14:textId="77777777" w:rsidR="007A1752" w:rsidRPr="0086089E" w:rsidRDefault="007A1752" w:rsidP="00AE0B3C">
      <w:pPr>
        <w:pStyle w:val="NoSpacing"/>
        <w:jc w:val="both"/>
        <w:rPr>
          <w:rFonts w:ascii="Arial" w:hAnsi="Arial" w:cs="Arial"/>
          <w:sz w:val="22"/>
        </w:rPr>
      </w:pPr>
    </w:p>
    <w:p w14:paraId="1D356B94"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1.</w:t>
      </w:r>
      <w:r w:rsidRPr="0086089E">
        <w:rPr>
          <w:rFonts w:ascii="Arial" w:hAnsi="Arial" w:cs="Arial"/>
          <w:sz w:val="22"/>
        </w:rPr>
        <w:tab/>
        <w:t>Determine, organise and implement a diverse, flexible appropriate curriculum for the school and implement an effective assessment framework.</w:t>
      </w:r>
    </w:p>
    <w:p w14:paraId="256CC257" w14:textId="77777777" w:rsidR="007A1752" w:rsidRPr="0086089E" w:rsidRDefault="007A1752" w:rsidP="00AE0B3C">
      <w:pPr>
        <w:pStyle w:val="NoSpacing"/>
        <w:jc w:val="both"/>
        <w:rPr>
          <w:rFonts w:ascii="Arial" w:hAnsi="Arial" w:cs="Arial"/>
          <w:sz w:val="22"/>
        </w:rPr>
      </w:pPr>
    </w:p>
    <w:p w14:paraId="58685893"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2.</w:t>
      </w:r>
      <w:r w:rsidRPr="0086089E">
        <w:rPr>
          <w:rFonts w:ascii="Arial" w:hAnsi="Arial" w:cs="Arial"/>
          <w:sz w:val="22"/>
        </w:rPr>
        <w:tab/>
        <w:t xml:space="preserve">Create and maintain an environment and code of behaviour which promotes and secures good teaching, effective learning, high standards of achievement, good behaviour and discipline.  </w:t>
      </w:r>
    </w:p>
    <w:p w14:paraId="361AD87E" w14:textId="77777777" w:rsidR="007A1752" w:rsidRPr="0086089E" w:rsidRDefault="007A1752" w:rsidP="00AE0B3C">
      <w:pPr>
        <w:pStyle w:val="NoSpacing"/>
        <w:jc w:val="both"/>
        <w:rPr>
          <w:rFonts w:ascii="Arial" w:hAnsi="Arial" w:cs="Arial"/>
          <w:sz w:val="22"/>
        </w:rPr>
      </w:pPr>
    </w:p>
    <w:p w14:paraId="3EF0327D"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3.</w:t>
      </w:r>
      <w:r w:rsidRPr="0086089E">
        <w:rPr>
          <w:rFonts w:ascii="Arial" w:hAnsi="Arial" w:cs="Arial"/>
          <w:sz w:val="22"/>
        </w:rPr>
        <w:tab/>
        <w:t xml:space="preserve">Secure and sustain effective teaching and learning throughout the school by monitoring and evaluating the standards of learning and teaching, ensuring that appropriate standards of professional performance are established and maintained and that underperformance at all levels is challenged and addressed.  </w:t>
      </w:r>
    </w:p>
    <w:p w14:paraId="1FCDC1A6" w14:textId="77777777" w:rsidR="007A1752" w:rsidRPr="0086089E" w:rsidRDefault="007A1752" w:rsidP="00AE0B3C">
      <w:pPr>
        <w:pStyle w:val="NoSpacing"/>
        <w:jc w:val="both"/>
        <w:rPr>
          <w:rFonts w:ascii="Arial" w:hAnsi="Arial" w:cs="Arial"/>
          <w:sz w:val="22"/>
        </w:rPr>
      </w:pPr>
    </w:p>
    <w:p w14:paraId="338AC7C9"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4.</w:t>
      </w:r>
      <w:r w:rsidRPr="0086089E">
        <w:rPr>
          <w:rFonts w:ascii="Arial" w:hAnsi="Arial" w:cs="Arial"/>
          <w:sz w:val="22"/>
        </w:rPr>
        <w:tab/>
        <w:t>Assess, monitor and evaluate the curriculum in order to identify and act upon areas for improvement and to develop a personalised learning culture within the school which promotes independent learning.</w:t>
      </w:r>
    </w:p>
    <w:p w14:paraId="6E1F329F" w14:textId="77777777" w:rsidR="007A1752" w:rsidRPr="0086089E" w:rsidRDefault="007A1752" w:rsidP="00AE0B3C">
      <w:pPr>
        <w:pStyle w:val="NoSpacing"/>
        <w:jc w:val="both"/>
        <w:rPr>
          <w:rFonts w:ascii="Arial" w:hAnsi="Arial" w:cs="Arial"/>
          <w:sz w:val="22"/>
        </w:rPr>
      </w:pPr>
    </w:p>
    <w:p w14:paraId="3DE5FE57"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5.</w:t>
      </w:r>
      <w:r w:rsidRPr="0086089E">
        <w:rPr>
          <w:rFonts w:ascii="Arial" w:hAnsi="Arial" w:cs="Arial"/>
          <w:sz w:val="22"/>
        </w:rPr>
        <w:tab/>
        <w:t>Produce and revise, as appropriate, a School Development Plan (SDP) relevant to the needs of the school, the development of the pupils and within the potential resources available to the school.</w:t>
      </w:r>
    </w:p>
    <w:p w14:paraId="3B5B1DC2" w14:textId="77777777" w:rsidR="007A1752" w:rsidRPr="0086089E" w:rsidRDefault="007A1752" w:rsidP="00AE0B3C">
      <w:pPr>
        <w:pStyle w:val="NoSpacing"/>
        <w:jc w:val="both"/>
        <w:rPr>
          <w:rFonts w:ascii="Arial" w:hAnsi="Arial" w:cs="Arial"/>
          <w:sz w:val="22"/>
        </w:rPr>
      </w:pPr>
    </w:p>
    <w:p w14:paraId="31916043"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lastRenderedPageBreak/>
        <w:t>6.</w:t>
      </w:r>
      <w:r w:rsidRPr="0086089E">
        <w:rPr>
          <w:rFonts w:ascii="Arial" w:hAnsi="Arial" w:cs="Arial"/>
          <w:sz w:val="22"/>
        </w:rPr>
        <w:tab/>
        <w:t>Monitor and evaluate the quality of learning and teaching in the school, including those pupils with special educational needs, using data to support and implement strategies for ensuring inclusion, diversity and access.</w:t>
      </w:r>
    </w:p>
    <w:p w14:paraId="3126BA70" w14:textId="77777777" w:rsidR="007A1752" w:rsidRPr="0086089E" w:rsidRDefault="007A1752" w:rsidP="00AE0B3C">
      <w:pPr>
        <w:pStyle w:val="NoSpacing"/>
        <w:jc w:val="both"/>
        <w:rPr>
          <w:rFonts w:ascii="Arial" w:hAnsi="Arial" w:cs="Arial"/>
          <w:sz w:val="22"/>
        </w:rPr>
      </w:pPr>
    </w:p>
    <w:p w14:paraId="35CB3B32"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7.</w:t>
      </w:r>
      <w:r w:rsidRPr="0086089E">
        <w:rPr>
          <w:rFonts w:ascii="Arial" w:hAnsi="Arial" w:cs="Arial"/>
          <w:sz w:val="22"/>
        </w:rPr>
        <w:tab/>
        <w:t xml:space="preserve">Develop and maintain effective partnerships with parents, carers, the community, other schools, clergy and the local worshipping communities.  Extend pupils’ learning experiences, their achievement and personal development, by creating effective links with business and industry, and promote outdoor learning through trips, residential visits and related opportunities. </w:t>
      </w:r>
    </w:p>
    <w:p w14:paraId="50AAC534" w14:textId="77777777" w:rsidR="007A1752" w:rsidRPr="0086089E" w:rsidRDefault="007A1752" w:rsidP="00AE0B3C">
      <w:pPr>
        <w:pStyle w:val="NoSpacing"/>
        <w:jc w:val="both"/>
        <w:rPr>
          <w:rFonts w:ascii="Arial" w:hAnsi="Arial" w:cs="Arial"/>
          <w:sz w:val="22"/>
        </w:rPr>
      </w:pPr>
    </w:p>
    <w:p w14:paraId="425C4624"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8.</w:t>
      </w:r>
      <w:r w:rsidRPr="0086089E">
        <w:rPr>
          <w:rFonts w:ascii="Arial" w:hAnsi="Arial" w:cs="Arial"/>
          <w:sz w:val="22"/>
        </w:rPr>
        <w:tab/>
        <w:t xml:space="preserve">Participate, to such an extent as may be appropriate, and in consultation with the MAT Executive Leadership Team and the schools Local Governing Board, in the teaching of pupils in the school, including the provision of cover for absent teachers.  </w:t>
      </w:r>
    </w:p>
    <w:p w14:paraId="68FB9C48" w14:textId="77777777" w:rsidR="007A1752" w:rsidRPr="0086089E" w:rsidRDefault="007A1752" w:rsidP="00AE0B3C">
      <w:pPr>
        <w:pStyle w:val="NoSpacing"/>
        <w:jc w:val="both"/>
        <w:rPr>
          <w:rFonts w:ascii="Arial" w:hAnsi="Arial" w:cs="Arial"/>
          <w:sz w:val="22"/>
        </w:rPr>
      </w:pPr>
    </w:p>
    <w:p w14:paraId="17A761C2" w14:textId="77777777" w:rsidR="007A1752" w:rsidRPr="0086089E" w:rsidRDefault="007A1752" w:rsidP="00AE0B3C">
      <w:pPr>
        <w:pStyle w:val="NoSpacing"/>
        <w:jc w:val="both"/>
        <w:rPr>
          <w:rFonts w:ascii="Arial" w:hAnsi="Arial" w:cs="Arial"/>
          <w:b/>
          <w:sz w:val="22"/>
        </w:rPr>
      </w:pPr>
      <w:r w:rsidRPr="0086089E">
        <w:rPr>
          <w:rFonts w:ascii="Arial" w:hAnsi="Arial" w:cs="Arial"/>
          <w:b/>
          <w:sz w:val="22"/>
        </w:rPr>
        <w:t>C.</w:t>
      </w:r>
      <w:r w:rsidRPr="0086089E">
        <w:rPr>
          <w:rFonts w:ascii="Arial" w:hAnsi="Arial" w:cs="Arial"/>
          <w:b/>
          <w:sz w:val="22"/>
        </w:rPr>
        <w:tab/>
        <w:t>Leading, Managing and Deploying Staff</w:t>
      </w:r>
    </w:p>
    <w:p w14:paraId="0B5DFCA9" w14:textId="77777777" w:rsidR="007A1752" w:rsidRPr="0086089E" w:rsidRDefault="007A1752" w:rsidP="00AE0B3C">
      <w:pPr>
        <w:pStyle w:val="NoSpacing"/>
        <w:jc w:val="both"/>
        <w:rPr>
          <w:rFonts w:ascii="Arial" w:hAnsi="Arial" w:cs="Arial"/>
          <w:sz w:val="22"/>
        </w:rPr>
      </w:pPr>
    </w:p>
    <w:p w14:paraId="2FB2A72D"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1.</w:t>
      </w:r>
      <w:r w:rsidRPr="0086089E">
        <w:rPr>
          <w:rFonts w:ascii="Arial" w:hAnsi="Arial" w:cs="Arial"/>
          <w:sz w:val="22"/>
        </w:rPr>
        <w:tab/>
        <w:t xml:space="preserve">In consultation with the Local Governing Board and the MAT Leadership Team, take the lead role in the selection and recruitment of the teaching and support staff in seeking to ensure the best available people are appointed.  </w:t>
      </w:r>
    </w:p>
    <w:p w14:paraId="73C443A2" w14:textId="77777777" w:rsidR="007A1752" w:rsidRPr="0086089E" w:rsidRDefault="007A1752" w:rsidP="00AE0B3C">
      <w:pPr>
        <w:pStyle w:val="NoSpacing"/>
        <w:jc w:val="both"/>
        <w:rPr>
          <w:rFonts w:ascii="Arial" w:hAnsi="Arial" w:cs="Arial"/>
          <w:sz w:val="22"/>
        </w:rPr>
      </w:pPr>
    </w:p>
    <w:p w14:paraId="4B639955"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2.</w:t>
      </w:r>
      <w:r w:rsidRPr="0086089E">
        <w:rPr>
          <w:rFonts w:ascii="Arial" w:hAnsi="Arial" w:cs="Arial"/>
          <w:sz w:val="22"/>
        </w:rPr>
        <w:tab/>
        <w:t xml:space="preserve">Manage the arrangements for the deployment and effective allocation of work to and supervision of all teaching and support staff in the school, to maximise their skills and contribution to the improvement of the quality of the education provided and the standards achieved.  </w:t>
      </w:r>
    </w:p>
    <w:p w14:paraId="46FE38E8" w14:textId="77777777" w:rsidR="007A1752" w:rsidRPr="0086089E" w:rsidRDefault="007A1752" w:rsidP="00AE0B3C">
      <w:pPr>
        <w:pStyle w:val="NoSpacing"/>
        <w:jc w:val="both"/>
        <w:rPr>
          <w:rFonts w:ascii="Arial" w:hAnsi="Arial" w:cs="Arial"/>
          <w:sz w:val="22"/>
        </w:rPr>
      </w:pPr>
    </w:p>
    <w:p w14:paraId="21D9ECC2"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3.</w:t>
      </w:r>
      <w:r w:rsidRPr="0086089E">
        <w:rPr>
          <w:rFonts w:ascii="Arial" w:hAnsi="Arial" w:cs="Arial"/>
          <w:sz w:val="22"/>
        </w:rPr>
        <w:tab/>
        <w:t>In accordance with MAT policies implement and sustain effective systems for the effective induction of staff and the management of staff performance, participating in arrangements for the appraisal of own performance and the appraisal and performance management of teaching and support staff as appropriate.</w:t>
      </w:r>
    </w:p>
    <w:p w14:paraId="405C8519" w14:textId="77777777" w:rsidR="007A1752" w:rsidRPr="0086089E" w:rsidRDefault="007A1752" w:rsidP="00AE0B3C">
      <w:pPr>
        <w:pStyle w:val="NoSpacing"/>
        <w:jc w:val="both"/>
        <w:rPr>
          <w:rFonts w:ascii="Arial" w:hAnsi="Arial" w:cs="Arial"/>
          <w:sz w:val="22"/>
        </w:rPr>
      </w:pPr>
    </w:p>
    <w:p w14:paraId="386AF9E2"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4.</w:t>
      </w:r>
      <w:r w:rsidRPr="0086089E">
        <w:rPr>
          <w:rFonts w:ascii="Arial" w:hAnsi="Arial" w:cs="Arial"/>
          <w:sz w:val="22"/>
        </w:rPr>
        <w:tab/>
        <w:t>Lead professional development of the staff by example, ensuring that all staff have access to advice, training and development opportunities appropriate to their needs, including needs identified through performance management systems in accordance with the policies of the Local Governing Board, the School Development Plan and the MAT, as appropriate.</w:t>
      </w:r>
    </w:p>
    <w:p w14:paraId="7B0118DB" w14:textId="77777777" w:rsidR="007A1752" w:rsidRPr="0086089E" w:rsidRDefault="007A1752" w:rsidP="00AE0B3C">
      <w:pPr>
        <w:pStyle w:val="NoSpacing"/>
        <w:jc w:val="both"/>
        <w:rPr>
          <w:rFonts w:ascii="Arial" w:hAnsi="Arial" w:cs="Arial"/>
          <w:sz w:val="22"/>
        </w:rPr>
      </w:pPr>
    </w:p>
    <w:p w14:paraId="74238DE1"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5.</w:t>
      </w:r>
      <w:r w:rsidRPr="0086089E">
        <w:rPr>
          <w:rFonts w:ascii="Arial" w:hAnsi="Arial" w:cs="Arial"/>
          <w:sz w:val="22"/>
        </w:rPr>
        <w:tab/>
        <w:t>Ensure that teachers at the school receive information they need in order to carry out their professional duties.</w:t>
      </w:r>
    </w:p>
    <w:p w14:paraId="1306E88D" w14:textId="77777777" w:rsidR="007A1752" w:rsidRPr="0086089E" w:rsidRDefault="007A1752" w:rsidP="00AE0B3C">
      <w:pPr>
        <w:pStyle w:val="NoSpacing"/>
        <w:jc w:val="both"/>
        <w:rPr>
          <w:rFonts w:ascii="Arial" w:hAnsi="Arial" w:cs="Arial"/>
          <w:sz w:val="22"/>
        </w:rPr>
      </w:pPr>
    </w:p>
    <w:p w14:paraId="0B142DC9"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6.</w:t>
      </w:r>
      <w:r w:rsidRPr="0086089E">
        <w:rPr>
          <w:rFonts w:ascii="Arial" w:hAnsi="Arial" w:cs="Arial"/>
          <w:sz w:val="22"/>
        </w:rPr>
        <w:tab/>
        <w:t>Ensure that professional duties and conditions of employment as set out in local and national conditions of service, as modified by the MAT, for Headteachers, teachers and support staff are fulfilled.</w:t>
      </w:r>
    </w:p>
    <w:p w14:paraId="202D3337" w14:textId="77777777" w:rsidR="007A1752" w:rsidRPr="0086089E" w:rsidRDefault="007A1752" w:rsidP="00AE0B3C">
      <w:pPr>
        <w:pStyle w:val="NoSpacing"/>
        <w:jc w:val="both"/>
        <w:rPr>
          <w:rFonts w:ascii="Arial" w:hAnsi="Arial" w:cs="Arial"/>
          <w:sz w:val="22"/>
        </w:rPr>
      </w:pPr>
    </w:p>
    <w:p w14:paraId="01128B7E"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7.</w:t>
      </w:r>
      <w:r w:rsidRPr="0086089E">
        <w:rPr>
          <w:rFonts w:ascii="Arial" w:hAnsi="Arial" w:cs="Arial"/>
          <w:sz w:val="22"/>
        </w:rPr>
        <w:tab/>
        <w:t>Develop and maintain a decision making structure providing opportunities for staff participation and establish channels of communication including the use of formal procedures to solve problems and resolve conflict.</w:t>
      </w:r>
    </w:p>
    <w:p w14:paraId="3F7E1154" w14:textId="77777777" w:rsidR="007A1752" w:rsidRPr="0086089E" w:rsidRDefault="007A1752" w:rsidP="00AE0B3C">
      <w:pPr>
        <w:pStyle w:val="NoSpacing"/>
        <w:jc w:val="both"/>
        <w:rPr>
          <w:rFonts w:ascii="Arial" w:hAnsi="Arial" w:cs="Arial"/>
          <w:sz w:val="22"/>
        </w:rPr>
      </w:pPr>
    </w:p>
    <w:p w14:paraId="626B91F7"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8.</w:t>
      </w:r>
      <w:r w:rsidRPr="0086089E">
        <w:rPr>
          <w:rFonts w:ascii="Arial" w:hAnsi="Arial" w:cs="Arial"/>
          <w:sz w:val="22"/>
        </w:rPr>
        <w:tab/>
        <w:t>Foster and maintain relationships with organisations representing teachers and support staff.</w:t>
      </w:r>
    </w:p>
    <w:p w14:paraId="53CB9CDA" w14:textId="1736C4D1" w:rsidR="007A1752" w:rsidRDefault="007A1752" w:rsidP="00AE0B3C">
      <w:pPr>
        <w:pStyle w:val="NoSpacing"/>
        <w:jc w:val="both"/>
        <w:rPr>
          <w:rFonts w:ascii="Arial" w:hAnsi="Arial" w:cs="Arial"/>
          <w:sz w:val="22"/>
        </w:rPr>
      </w:pPr>
    </w:p>
    <w:p w14:paraId="2B2947CA" w14:textId="77777777" w:rsidR="006342F6" w:rsidRPr="0086089E" w:rsidRDefault="006342F6" w:rsidP="00AE0B3C">
      <w:pPr>
        <w:pStyle w:val="NoSpacing"/>
        <w:jc w:val="both"/>
        <w:rPr>
          <w:rFonts w:ascii="Arial" w:hAnsi="Arial" w:cs="Arial"/>
          <w:sz w:val="22"/>
        </w:rPr>
      </w:pPr>
    </w:p>
    <w:p w14:paraId="454D3528" w14:textId="77777777" w:rsidR="007A1752" w:rsidRPr="0086089E" w:rsidRDefault="007A1752" w:rsidP="00AE0B3C">
      <w:pPr>
        <w:pStyle w:val="NoSpacing"/>
        <w:jc w:val="both"/>
        <w:rPr>
          <w:rFonts w:ascii="Arial" w:hAnsi="Arial" w:cs="Arial"/>
          <w:b/>
          <w:sz w:val="22"/>
        </w:rPr>
      </w:pPr>
    </w:p>
    <w:p w14:paraId="3DFD10D4" w14:textId="77777777" w:rsidR="007A1752" w:rsidRPr="0086089E" w:rsidRDefault="007A1752" w:rsidP="00AE0B3C">
      <w:pPr>
        <w:pStyle w:val="NoSpacing"/>
        <w:jc w:val="both"/>
        <w:rPr>
          <w:rFonts w:ascii="Arial" w:hAnsi="Arial" w:cs="Arial"/>
          <w:b/>
          <w:sz w:val="22"/>
        </w:rPr>
      </w:pPr>
      <w:r w:rsidRPr="0086089E">
        <w:rPr>
          <w:rFonts w:ascii="Arial" w:hAnsi="Arial" w:cs="Arial"/>
          <w:b/>
          <w:sz w:val="22"/>
        </w:rPr>
        <w:lastRenderedPageBreak/>
        <w:t>D.</w:t>
      </w:r>
      <w:r w:rsidRPr="0086089E">
        <w:rPr>
          <w:rFonts w:ascii="Arial" w:hAnsi="Arial" w:cs="Arial"/>
          <w:b/>
          <w:sz w:val="22"/>
        </w:rPr>
        <w:tab/>
        <w:t>Deployment of Resources</w:t>
      </w:r>
    </w:p>
    <w:p w14:paraId="307B71EE" w14:textId="77777777" w:rsidR="007A1752" w:rsidRPr="0086089E" w:rsidRDefault="007A1752" w:rsidP="00AE0B3C">
      <w:pPr>
        <w:pStyle w:val="NoSpacing"/>
        <w:jc w:val="both"/>
        <w:rPr>
          <w:rFonts w:ascii="Arial" w:hAnsi="Arial" w:cs="Arial"/>
          <w:sz w:val="22"/>
        </w:rPr>
      </w:pPr>
    </w:p>
    <w:p w14:paraId="0ACE73EF"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1.</w:t>
      </w:r>
      <w:r w:rsidRPr="0086089E">
        <w:rPr>
          <w:rFonts w:ascii="Arial" w:hAnsi="Arial" w:cs="Arial"/>
          <w:sz w:val="22"/>
        </w:rPr>
        <w:tab/>
        <w:t xml:space="preserve">In consultation with the Local Governing Board and MAT Central Team, set appropriate priorities for expenditure, allocate funds and ensure effective administration and management of all resources including staff.  </w:t>
      </w:r>
    </w:p>
    <w:p w14:paraId="2D423B57" w14:textId="77777777" w:rsidR="007A1752" w:rsidRPr="0086089E" w:rsidRDefault="007A1752" w:rsidP="00AE0B3C">
      <w:pPr>
        <w:pStyle w:val="NoSpacing"/>
        <w:jc w:val="both"/>
        <w:rPr>
          <w:rFonts w:ascii="Arial" w:hAnsi="Arial" w:cs="Arial"/>
          <w:sz w:val="22"/>
        </w:rPr>
      </w:pPr>
    </w:p>
    <w:p w14:paraId="60EB5630"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2.</w:t>
      </w:r>
      <w:r w:rsidRPr="0086089E">
        <w:rPr>
          <w:rFonts w:ascii="Arial" w:hAnsi="Arial" w:cs="Arial"/>
          <w:sz w:val="22"/>
        </w:rPr>
        <w:tab/>
        <w:t xml:space="preserve">Ensure the sound financial management of the school in accordance with MAT requirements and any overarching regulations. </w:t>
      </w:r>
    </w:p>
    <w:p w14:paraId="3F566A9F" w14:textId="77777777" w:rsidR="007A1752" w:rsidRPr="0086089E" w:rsidRDefault="007A1752" w:rsidP="00AE0B3C">
      <w:pPr>
        <w:pStyle w:val="NoSpacing"/>
        <w:jc w:val="both"/>
        <w:rPr>
          <w:rFonts w:ascii="Arial" w:hAnsi="Arial" w:cs="Arial"/>
          <w:sz w:val="22"/>
        </w:rPr>
      </w:pPr>
    </w:p>
    <w:p w14:paraId="714520EA"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3.</w:t>
      </w:r>
      <w:r w:rsidRPr="0086089E">
        <w:rPr>
          <w:rFonts w:ascii="Arial" w:hAnsi="Arial" w:cs="Arial"/>
          <w:sz w:val="22"/>
        </w:rPr>
        <w:tab/>
        <w:t>Make arrangements for the security and effective supervision of the school buildings and their contents and of the school grounds ensuring that such resources are managed to meet the needs of the curriculum and to comply with all relevant Health and Safety Regulations.</w:t>
      </w:r>
    </w:p>
    <w:p w14:paraId="040C91F8" w14:textId="77777777" w:rsidR="007A1752" w:rsidRPr="0086089E" w:rsidRDefault="007A1752" w:rsidP="00AE0B3C">
      <w:pPr>
        <w:pStyle w:val="NoSpacing"/>
        <w:jc w:val="both"/>
        <w:rPr>
          <w:rFonts w:ascii="Arial" w:hAnsi="Arial" w:cs="Arial"/>
          <w:sz w:val="22"/>
        </w:rPr>
      </w:pPr>
    </w:p>
    <w:p w14:paraId="71488C5D"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4.</w:t>
      </w:r>
      <w:r w:rsidRPr="0086089E">
        <w:rPr>
          <w:rFonts w:ascii="Arial" w:hAnsi="Arial" w:cs="Arial"/>
          <w:sz w:val="22"/>
        </w:rPr>
        <w:tab/>
        <w:t>Manage, monitor and review the range, quality, quantity and use of all available resources in order to improve the quality of education, improve pupils' achievements, ensure efficiency and secure value for money.</w:t>
      </w:r>
    </w:p>
    <w:p w14:paraId="073DD19C" w14:textId="77777777" w:rsidR="007A1752" w:rsidRPr="0086089E" w:rsidRDefault="007A1752" w:rsidP="00AE0B3C">
      <w:pPr>
        <w:pStyle w:val="NoSpacing"/>
        <w:jc w:val="both"/>
        <w:rPr>
          <w:rFonts w:ascii="Arial" w:hAnsi="Arial" w:cs="Arial"/>
          <w:sz w:val="22"/>
        </w:rPr>
      </w:pPr>
    </w:p>
    <w:p w14:paraId="699F1108" w14:textId="77777777" w:rsidR="007A1752" w:rsidRPr="0086089E" w:rsidRDefault="007A1752" w:rsidP="00AE0B3C">
      <w:pPr>
        <w:pStyle w:val="NoSpacing"/>
        <w:jc w:val="both"/>
        <w:rPr>
          <w:rFonts w:ascii="Arial" w:hAnsi="Arial" w:cs="Arial"/>
          <w:b/>
          <w:sz w:val="22"/>
        </w:rPr>
      </w:pPr>
      <w:r w:rsidRPr="0086089E">
        <w:rPr>
          <w:rFonts w:ascii="Arial" w:hAnsi="Arial" w:cs="Arial"/>
          <w:b/>
          <w:sz w:val="22"/>
        </w:rPr>
        <w:t>E.</w:t>
      </w:r>
      <w:r w:rsidRPr="0086089E">
        <w:rPr>
          <w:rFonts w:ascii="Arial" w:hAnsi="Arial" w:cs="Arial"/>
          <w:b/>
          <w:sz w:val="22"/>
        </w:rPr>
        <w:tab/>
        <w:t>Accountability</w:t>
      </w:r>
    </w:p>
    <w:p w14:paraId="165D4510" w14:textId="77777777" w:rsidR="007A1752" w:rsidRPr="0086089E" w:rsidRDefault="007A1752" w:rsidP="00AE0B3C">
      <w:pPr>
        <w:pStyle w:val="NoSpacing"/>
        <w:jc w:val="both"/>
        <w:rPr>
          <w:rFonts w:ascii="Arial" w:hAnsi="Arial" w:cs="Arial"/>
          <w:sz w:val="22"/>
        </w:rPr>
      </w:pPr>
    </w:p>
    <w:p w14:paraId="132F3289"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1.</w:t>
      </w:r>
      <w:r w:rsidRPr="0086089E">
        <w:rPr>
          <w:rFonts w:ascii="Arial" w:hAnsi="Arial" w:cs="Arial"/>
          <w:sz w:val="22"/>
        </w:rPr>
        <w:tab/>
        <w:t>Be accountable for the efficiency and effectiveness of the school to the Local Governing Board, MAT Directors, and the Diocese of Bath and Wells.</w:t>
      </w:r>
    </w:p>
    <w:p w14:paraId="14B25C55" w14:textId="77777777" w:rsidR="007A1752" w:rsidRPr="0086089E" w:rsidRDefault="007A1752" w:rsidP="00AE0B3C">
      <w:pPr>
        <w:pStyle w:val="NoSpacing"/>
        <w:jc w:val="both"/>
        <w:rPr>
          <w:rFonts w:ascii="Arial" w:hAnsi="Arial" w:cs="Arial"/>
          <w:sz w:val="22"/>
        </w:rPr>
      </w:pPr>
    </w:p>
    <w:p w14:paraId="198CE2F3" w14:textId="77777777" w:rsidR="007A1752" w:rsidRPr="0086089E" w:rsidRDefault="007A1752" w:rsidP="00AE0B3C">
      <w:pPr>
        <w:pStyle w:val="NoSpacing"/>
        <w:jc w:val="both"/>
        <w:rPr>
          <w:rFonts w:ascii="Arial" w:hAnsi="Arial" w:cs="Arial"/>
          <w:sz w:val="22"/>
        </w:rPr>
      </w:pPr>
      <w:r w:rsidRPr="0086089E">
        <w:rPr>
          <w:rFonts w:ascii="Arial" w:hAnsi="Arial" w:cs="Arial"/>
          <w:sz w:val="22"/>
        </w:rPr>
        <w:t>2.</w:t>
      </w:r>
      <w:r w:rsidRPr="0086089E">
        <w:rPr>
          <w:rFonts w:ascii="Arial" w:hAnsi="Arial" w:cs="Arial"/>
          <w:sz w:val="22"/>
        </w:rPr>
        <w:tab/>
        <w:t>Fulfil the tenets of the Trust Deed.</w:t>
      </w:r>
    </w:p>
    <w:p w14:paraId="4CEB5559" w14:textId="77777777" w:rsidR="007A1752" w:rsidRPr="0086089E" w:rsidRDefault="007A1752" w:rsidP="00AE0B3C">
      <w:pPr>
        <w:pStyle w:val="NoSpacing"/>
        <w:jc w:val="both"/>
        <w:rPr>
          <w:rFonts w:ascii="Arial" w:hAnsi="Arial" w:cs="Arial"/>
          <w:sz w:val="22"/>
        </w:rPr>
      </w:pPr>
    </w:p>
    <w:p w14:paraId="7B3625B3"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3.</w:t>
      </w:r>
      <w:r w:rsidRPr="0086089E">
        <w:rPr>
          <w:rFonts w:ascii="Arial" w:hAnsi="Arial" w:cs="Arial"/>
          <w:sz w:val="22"/>
        </w:rPr>
        <w:tab/>
        <w:t>Foster and maintain good community relations by implementing Diocesan policy and liaising with Diocesan officers.</w:t>
      </w:r>
    </w:p>
    <w:p w14:paraId="67513338" w14:textId="77777777" w:rsidR="007A1752" w:rsidRPr="0086089E" w:rsidRDefault="007A1752" w:rsidP="00AE0B3C">
      <w:pPr>
        <w:pStyle w:val="NoSpacing"/>
        <w:jc w:val="both"/>
        <w:rPr>
          <w:rFonts w:ascii="Arial" w:hAnsi="Arial" w:cs="Arial"/>
          <w:sz w:val="22"/>
        </w:rPr>
      </w:pPr>
    </w:p>
    <w:p w14:paraId="3126DA77"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4.</w:t>
      </w:r>
      <w:r w:rsidRPr="0086089E">
        <w:rPr>
          <w:rFonts w:ascii="Arial" w:hAnsi="Arial" w:cs="Arial"/>
          <w:sz w:val="22"/>
        </w:rPr>
        <w:tab/>
        <w:t>Comply appropriately with the requirements of the Local Governing Board and the MAT in respect of the strategic management and direction of the school.</w:t>
      </w:r>
    </w:p>
    <w:p w14:paraId="3A97C905" w14:textId="77777777" w:rsidR="007A1752" w:rsidRPr="0086089E" w:rsidRDefault="007A1752" w:rsidP="00AE0B3C">
      <w:pPr>
        <w:pStyle w:val="NoSpacing"/>
        <w:jc w:val="both"/>
        <w:rPr>
          <w:rFonts w:ascii="Arial" w:hAnsi="Arial" w:cs="Arial"/>
          <w:sz w:val="22"/>
        </w:rPr>
      </w:pPr>
    </w:p>
    <w:p w14:paraId="6C078AB9"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5.</w:t>
      </w:r>
      <w:r w:rsidRPr="0086089E">
        <w:rPr>
          <w:rFonts w:ascii="Arial" w:hAnsi="Arial" w:cs="Arial"/>
          <w:sz w:val="22"/>
        </w:rPr>
        <w:tab/>
        <w:t>Present a coherent, understandable and accurate account of the school's performance in a form appropriate to a range of audiences including directors, governors, parents and carers, maintaining and providing adequate and appropriate records, statistical data and returns.</w:t>
      </w:r>
    </w:p>
    <w:p w14:paraId="7861C71A" w14:textId="77777777" w:rsidR="007A1752" w:rsidRPr="0086089E" w:rsidRDefault="007A1752" w:rsidP="00AE0B3C">
      <w:pPr>
        <w:pStyle w:val="NoSpacing"/>
        <w:jc w:val="both"/>
        <w:rPr>
          <w:rFonts w:ascii="Arial" w:hAnsi="Arial" w:cs="Arial"/>
          <w:sz w:val="22"/>
        </w:rPr>
      </w:pPr>
    </w:p>
    <w:p w14:paraId="5A201FDD" w14:textId="77777777" w:rsidR="007A1752" w:rsidRPr="0086089E" w:rsidRDefault="007A1752" w:rsidP="00AE0B3C">
      <w:pPr>
        <w:pStyle w:val="NoSpacing"/>
        <w:jc w:val="both"/>
        <w:rPr>
          <w:rFonts w:ascii="Arial" w:hAnsi="Arial" w:cs="Arial"/>
          <w:b/>
          <w:sz w:val="22"/>
        </w:rPr>
      </w:pPr>
      <w:r w:rsidRPr="0086089E">
        <w:rPr>
          <w:rFonts w:ascii="Arial" w:hAnsi="Arial" w:cs="Arial"/>
          <w:b/>
          <w:sz w:val="22"/>
        </w:rPr>
        <w:t>F. Supporting the work of the MAT</w:t>
      </w:r>
    </w:p>
    <w:p w14:paraId="1D733F06" w14:textId="77777777" w:rsidR="007A1752" w:rsidRPr="0086089E" w:rsidRDefault="007A1752" w:rsidP="00AE0B3C">
      <w:pPr>
        <w:pStyle w:val="NoSpacing"/>
        <w:jc w:val="both"/>
        <w:rPr>
          <w:rFonts w:ascii="Arial" w:hAnsi="Arial" w:cs="Arial"/>
          <w:sz w:val="22"/>
        </w:rPr>
      </w:pPr>
    </w:p>
    <w:p w14:paraId="69458592"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1.</w:t>
      </w:r>
      <w:r w:rsidRPr="0086089E">
        <w:rPr>
          <w:rFonts w:ascii="Arial" w:hAnsi="Arial" w:cs="Arial"/>
          <w:sz w:val="22"/>
        </w:rPr>
        <w:tab/>
        <w:t>Develop and maintain the Christian ethos of the academy so that it is intrinsic and permeates all aspects of the academy’s life and curriculum.</w:t>
      </w:r>
    </w:p>
    <w:p w14:paraId="2B221B51" w14:textId="77777777" w:rsidR="007A1752" w:rsidRPr="0086089E" w:rsidRDefault="007A1752" w:rsidP="00AE0B3C">
      <w:pPr>
        <w:pStyle w:val="NoSpacing"/>
        <w:jc w:val="both"/>
        <w:rPr>
          <w:rFonts w:ascii="Arial" w:hAnsi="Arial" w:cs="Arial"/>
          <w:sz w:val="22"/>
        </w:rPr>
      </w:pPr>
    </w:p>
    <w:p w14:paraId="567EADC5" w14:textId="77777777" w:rsidR="007A1752" w:rsidRPr="0086089E" w:rsidRDefault="007A1752" w:rsidP="00AE0B3C">
      <w:pPr>
        <w:pStyle w:val="NoSpacing"/>
        <w:jc w:val="both"/>
        <w:rPr>
          <w:rFonts w:ascii="Arial" w:hAnsi="Arial" w:cs="Arial"/>
          <w:sz w:val="22"/>
        </w:rPr>
      </w:pPr>
      <w:r w:rsidRPr="0086089E">
        <w:rPr>
          <w:rFonts w:ascii="Arial" w:hAnsi="Arial" w:cs="Arial"/>
          <w:sz w:val="22"/>
        </w:rPr>
        <w:t>2.</w:t>
      </w:r>
      <w:r w:rsidRPr="0086089E">
        <w:rPr>
          <w:rFonts w:ascii="Arial" w:hAnsi="Arial" w:cs="Arial"/>
          <w:sz w:val="22"/>
        </w:rPr>
        <w:tab/>
        <w:t>Embed the Christian ethos in all aspects of academy life.</w:t>
      </w:r>
    </w:p>
    <w:p w14:paraId="54DD3302" w14:textId="77777777" w:rsidR="007A1752" w:rsidRPr="0086089E" w:rsidRDefault="007A1752" w:rsidP="00AE0B3C">
      <w:pPr>
        <w:pStyle w:val="NoSpacing"/>
        <w:jc w:val="both"/>
        <w:rPr>
          <w:rFonts w:ascii="Arial" w:hAnsi="Arial" w:cs="Arial"/>
          <w:sz w:val="22"/>
        </w:rPr>
      </w:pPr>
    </w:p>
    <w:p w14:paraId="44FAC8C4"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3.</w:t>
      </w:r>
      <w:r w:rsidRPr="0086089E">
        <w:rPr>
          <w:rFonts w:ascii="Arial" w:hAnsi="Arial" w:cs="Arial"/>
          <w:sz w:val="22"/>
        </w:rPr>
        <w:tab/>
        <w:t>Develop strong working relationships with MAT colleagues and contribute to collaborative working across schools.</w:t>
      </w:r>
    </w:p>
    <w:p w14:paraId="63F4D667" w14:textId="77777777" w:rsidR="007A1752" w:rsidRPr="0086089E" w:rsidRDefault="007A1752" w:rsidP="00AE0B3C">
      <w:pPr>
        <w:pStyle w:val="NoSpacing"/>
        <w:jc w:val="both"/>
        <w:rPr>
          <w:rFonts w:ascii="Arial" w:hAnsi="Arial" w:cs="Arial"/>
          <w:sz w:val="22"/>
        </w:rPr>
      </w:pPr>
    </w:p>
    <w:p w14:paraId="42D20708" w14:textId="77777777" w:rsidR="007A1752" w:rsidRPr="0086089E" w:rsidRDefault="007A1752" w:rsidP="00AE0B3C">
      <w:pPr>
        <w:pStyle w:val="NoSpacing"/>
        <w:ind w:left="720" w:hanging="720"/>
        <w:jc w:val="both"/>
        <w:rPr>
          <w:rFonts w:ascii="Arial" w:hAnsi="Arial" w:cs="Arial"/>
          <w:sz w:val="22"/>
        </w:rPr>
      </w:pPr>
      <w:r w:rsidRPr="0086089E">
        <w:rPr>
          <w:rFonts w:ascii="Arial" w:hAnsi="Arial" w:cs="Arial"/>
          <w:sz w:val="22"/>
        </w:rPr>
        <w:t>4.</w:t>
      </w:r>
      <w:r w:rsidRPr="0086089E">
        <w:rPr>
          <w:rFonts w:ascii="Arial" w:hAnsi="Arial" w:cs="Arial"/>
          <w:sz w:val="22"/>
        </w:rPr>
        <w:tab/>
        <w:t>Participate in MAT activities in order to share best practice, contribute to the development of MAT strategies and policies and promote the school and the wider organisation in a local and national context.</w:t>
      </w:r>
    </w:p>
    <w:p w14:paraId="0E64A10A" w14:textId="77777777" w:rsidR="007A1752" w:rsidRPr="0086089E" w:rsidRDefault="007A1752" w:rsidP="007A1752">
      <w:pPr>
        <w:pStyle w:val="NoSpacing"/>
        <w:jc w:val="center"/>
        <w:rPr>
          <w:rFonts w:ascii="Arial" w:hAnsi="Arial" w:cs="Arial"/>
          <w:sz w:val="22"/>
        </w:rPr>
      </w:pPr>
    </w:p>
    <w:p w14:paraId="4582BC06" w14:textId="77777777" w:rsidR="007A1752" w:rsidRPr="0086089E" w:rsidRDefault="007A1752" w:rsidP="007A1752">
      <w:pPr>
        <w:pStyle w:val="NoSpacing"/>
        <w:jc w:val="center"/>
        <w:rPr>
          <w:rFonts w:ascii="Arial" w:hAnsi="Arial" w:cs="Arial"/>
          <w:sz w:val="22"/>
        </w:rPr>
      </w:pPr>
    </w:p>
    <w:p w14:paraId="4373FF48" w14:textId="77777777" w:rsidR="007A1752" w:rsidRPr="0086089E" w:rsidRDefault="007A1752" w:rsidP="007A1752">
      <w:pPr>
        <w:spacing w:after="0"/>
        <w:jc w:val="center"/>
        <w:rPr>
          <w:rFonts w:ascii="Arial" w:hAnsi="Arial" w:cs="Arial"/>
        </w:rPr>
      </w:pPr>
    </w:p>
    <w:p w14:paraId="448139CE" w14:textId="77777777" w:rsidR="006342F6" w:rsidRDefault="006342F6" w:rsidP="006342F6">
      <w:pPr>
        <w:pStyle w:val="Normal1"/>
        <w:jc w:val="center"/>
      </w:pPr>
      <w:r>
        <w:rPr>
          <w:b/>
        </w:rPr>
        <w:lastRenderedPageBreak/>
        <w:t>Person Specification</w:t>
      </w:r>
    </w:p>
    <w:p w14:paraId="2C937851" w14:textId="77777777" w:rsidR="006342F6" w:rsidRDefault="006342F6" w:rsidP="006342F6">
      <w:pPr>
        <w:pStyle w:val="Normal1"/>
        <w:jc w:val="center"/>
      </w:pPr>
      <w:r>
        <w:rPr>
          <w:b/>
        </w:rPr>
        <w:t>Head teacher</w:t>
      </w:r>
    </w:p>
    <w:p w14:paraId="307B8528" w14:textId="77777777" w:rsidR="006342F6" w:rsidRDefault="006342F6" w:rsidP="006342F6">
      <w:pPr>
        <w:pStyle w:val="Normal1"/>
      </w:pPr>
    </w:p>
    <w:p w14:paraId="0DB01F2F" w14:textId="77777777" w:rsidR="006342F6" w:rsidRDefault="006342F6" w:rsidP="006342F6">
      <w:pPr>
        <w:pStyle w:val="Normal1"/>
      </w:pPr>
    </w:p>
    <w:tbl>
      <w:tblPr>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5040"/>
        <w:gridCol w:w="2475"/>
      </w:tblGrid>
      <w:tr w:rsidR="006342F6" w14:paraId="6BB8E412" w14:textId="77777777" w:rsidTr="00E554C2">
        <w:tc>
          <w:tcPr>
            <w:tcW w:w="1815" w:type="dxa"/>
            <w:tcMar>
              <w:top w:w="100" w:type="dxa"/>
              <w:left w:w="100" w:type="dxa"/>
              <w:bottom w:w="100" w:type="dxa"/>
              <w:right w:w="100" w:type="dxa"/>
            </w:tcMar>
          </w:tcPr>
          <w:p w14:paraId="38A904C6" w14:textId="77777777" w:rsidR="006342F6" w:rsidRDefault="006342F6" w:rsidP="00E554C2">
            <w:pPr>
              <w:pStyle w:val="Normal1"/>
              <w:widowControl w:val="0"/>
              <w:spacing w:line="240" w:lineRule="auto"/>
            </w:pPr>
          </w:p>
        </w:tc>
        <w:tc>
          <w:tcPr>
            <w:tcW w:w="5040" w:type="dxa"/>
            <w:tcMar>
              <w:top w:w="100" w:type="dxa"/>
              <w:left w:w="100" w:type="dxa"/>
              <w:bottom w:w="100" w:type="dxa"/>
              <w:right w:w="100" w:type="dxa"/>
            </w:tcMar>
          </w:tcPr>
          <w:p w14:paraId="4728EA55" w14:textId="77777777" w:rsidR="006342F6" w:rsidRDefault="006342F6" w:rsidP="00E554C2">
            <w:pPr>
              <w:pStyle w:val="Normal1"/>
              <w:widowControl w:val="0"/>
              <w:spacing w:line="240" w:lineRule="auto"/>
            </w:pPr>
            <w:r>
              <w:rPr>
                <w:b/>
              </w:rPr>
              <w:t>Essential</w:t>
            </w:r>
          </w:p>
        </w:tc>
        <w:tc>
          <w:tcPr>
            <w:tcW w:w="2475" w:type="dxa"/>
            <w:tcMar>
              <w:top w:w="100" w:type="dxa"/>
              <w:left w:w="100" w:type="dxa"/>
              <w:bottom w:w="100" w:type="dxa"/>
              <w:right w:w="100" w:type="dxa"/>
            </w:tcMar>
          </w:tcPr>
          <w:p w14:paraId="07B2A6E2" w14:textId="77777777" w:rsidR="006342F6" w:rsidRDefault="006342F6" w:rsidP="00E554C2">
            <w:pPr>
              <w:pStyle w:val="Normal1"/>
              <w:widowControl w:val="0"/>
              <w:spacing w:line="240" w:lineRule="auto"/>
            </w:pPr>
            <w:r>
              <w:rPr>
                <w:b/>
              </w:rPr>
              <w:t>Desirable</w:t>
            </w:r>
          </w:p>
        </w:tc>
      </w:tr>
      <w:tr w:rsidR="006342F6" w14:paraId="77BE518C" w14:textId="77777777" w:rsidTr="00E554C2">
        <w:tc>
          <w:tcPr>
            <w:tcW w:w="1815" w:type="dxa"/>
            <w:tcMar>
              <w:top w:w="100" w:type="dxa"/>
              <w:left w:w="100" w:type="dxa"/>
              <w:bottom w:w="100" w:type="dxa"/>
              <w:right w:w="100" w:type="dxa"/>
            </w:tcMar>
          </w:tcPr>
          <w:p w14:paraId="2F127AAE" w14:textId="77777777" w:rsidR="006342F6" w:rsidRDefault="006342F6" w:rsidP="00E554C2">
            <w:pPr>
              <w:pStyle w:val="Normal1"/>
              <w:widowControl w:val="0"/>
              <w:spacing w:line="240" w:lineRule="auto"/>
            </w:pPr>
            <w:r>
              <w:rPr>
                <w:b/>
              </w:rPr>
              <w:t>Training and Qualifications</w:t>
            </w:r>
          </w:p>
        </w:tc>
        <w:tc>
          <w:tcPr>
            <w:tcW w:w="5040" w:type="dxa"/>
            <w:tcMar>
              <w:top w:w="100" w:type="dxa"/>
              <w:left w:w="100" w:type="dxa"/>
              <w:bottom w:w="100" w:type="dxa"/>
              <w:right w:w="100" w:type="dxa"/>
            </w:tcMar>
          </w:tcPr>
          <w:p w14:paraId="72F92DAA" w14:textId="77777777" w:rsidR="006342F6" w:rsidRDefault="006342F6" w:rsidP="00E554C2">
            <w:pPr>
              <w:pStyle w:val="Normal1"/>
              <w:widowControl w:val="0"/>
              <w:spacing w:line="240" w:lineRule="auto"/>
            </w:pPr>
            <w:r>
              <w:t>Qualified teacher status</w:t>
            </w:r>
          </w:p>
          <w:p w14:paraId="5C59C566" w14:textId="77777777" w:rsidR="006342F6" w:rsidRDefault="006342F6" w:rsidP="00E554C2">
            <w:pPr>
              <w:pStyle w:val="Normal1"/>
              <w:widowControl w:val="0"/>
              <w:spacing w:line="240" w:lineRule="auto"/>
            </w:pPr>
          </w:p>
          <w:p w14:paraId="7AF6B098" w14:textId="77777777" w:rsidR="006342F6" w:rsidRDefault="006342F6" w:rsidP="00E554C2">
            <w:pPr>
              <w:pStyle w:val="Normal1"/>
              <w:widowControl w:val="0"/>
              <w:spacing w:line="240" w:lineRule="auto"/>
            </w:pPr>
            <w:r>
              <w:t>Recent safeguarding training</w:t>
            </w:r>
          </w:p>
          <w:p w14:paraId="64E1AF8D" w14:textId="77777777" w:rsidR="006342F6" w:rsidRDefault="006342F6" w:rsidP="00E554C2">
            <w:pPr>
              <w:pStyle w:val="Normal1"/>
              <w:widowControl w:val="0"/>
              <w:spacing w:line="240" w:lineRule="auto"/>
            </w:pPr>
          </w:p>
          <w:p w14:paraId="4118A9A3" w14:textId="77777777" w:rsidR="006342F6" w:rsidRDefault="006342F6" w:rsidP="00E554C2">
            <w:pPr>
              <w:pStyle w:val="Normal1"/>
              <w:widowControl w:val="0"/>
              <w:spacing w:line="240" w:lineRule="auto"/>
            </w:pPr>
            <w:r>
              <w:t>Leadership training qualifications/experience</w:t>
            </w:r>
          </w:p>
        </w:tc>
        <w:tc>
          <w:tcPr>
            <w:tcW w:w="2475" w:type="dxa"/>
            <w:tcMar>
              <w:top w:w="100" w:type="dxa"/>
              <w:left w:w="100" w:type="dxa"/>
              <w:bottom w:w="100" w:type="dxa"/>
              <w:right w:w="100" w:type="dxa"/>
            </w:tcMar>
          </w:tcPr>
          <w:p w14:paraId="6A309DE4" w14:textId="77777777" w:rsidR="006342F6" w:rsidRDefault="006342F6" w:rsidP="00E554C2">
            <w:pPr>
              <w:pStyle w:val="Normal1"/>
              <w:widowControl w:val="0"/>
              <w:spacing w:line="240" w:lineRule="auto"/>
            </w:pPr>
            <w:r>
              <w:t>NPQH</w:t>
            </w:r>
          </w:p>
          <w:p w14:paraId="66261F33" w14:textId="77777777" w:rsidR="006342F6" w:rsidRDefault="006342F6" w:rsidP="00E554C2">
            <w:pPr>
              <w:pStyle w:val="Normal1"/>
              <w:widowControl w:val="0"/>
              <w:spacing w:line="240" w:lineRule="auto"/>
            </w:pPr>
          </w:p>
          <w:p w14:paraId="5F87CC87" w14:textId="77777777" w:rsidR="006342F6" w:rsidRDefault="006342F6" w:rsidP="00E554C2">
            <w:pPr>
              <w:pStyle w:val="Normal1"/>
              <w:widowControl w:val="0"/>
              <w:spacing w:line="240" w:lineRule="auto"/>
            </w:pPr>
            <w:r>
              <w:t>Diocesan pre-headship training</w:t>
            </w:r>
          </w:p>
        </w:tc>
      </w:tr>
      <w:tr w:rsidR="006342F6" w14:paraId="7CB254B8" w14:textId="77777777" w:rsidTr="00E554C2">
        <w:tc>
          <w:tcPr>
            <w:tcW w:w="1815" w:type="dxa"/>
            <w:tcMar>
              <w:top w:w="100" w:type="dxa"/>
              <w:left w:w="100" w:type="dxa"/>
              <w:bottom w:w="100" w:type="dxa"/>
              <w:right w:w="100" w:type="dxa"/>
            </w:tcMar>
          </w:tcPr>
          <w:p w14:paraId="5B4B6763" w14:textId="77777777" w:rsidR="006342F6" w:rsidRDefault="006342F6" w:rsidP="00E554C2">
            <w:pPr>
              <w:pStyle w:val="Normal1"/>
              <w:widowControl w:val="0"/>
              <w:spacing w:line="240" w:lineRule="auto"/>
            </w:pPr>
            <w:r>
              <w:rPr>
                <w:b/>
              </w:rPr>
              <w:t>Experience</w:t>
            </w:r>
          </w:p>
        </w:tc>
        <w:tc>
          <w:tcPr>
            <w:tcW w:w="5040" w:type="dxa"/>
            <w:tcMar>
              <w:top w:w="100" w:type="dxa"/>
              <w:left w:w="100" w:type="dxa"/>
              <w:bottom w:w="100" w:type="dxa"/>
              <w:right w:w="100" w:type="dxa"/>
            </w:tcMar>
          </w:tcPr>
          <w:p w14:paraId="76CA20CC" w14:textId="77777777" w:rsidR="006342F6" w:rsidRDefault="006342F6" w:rsidP="00E554C2">
            <w:pPr>
              <w:pStyle w:val="Normal1"/>
              <w:widowControl w:val="0"/>
              <w:spacing w:line="240" w:lineRule="auto"/>
            </w:pPr>
            <w:r>
              <w:t>Recent experience in senior management within a school</w:t>
            </w:r>
          </w:p>
          <w:p w14:paraId="43591829" w14:textId="77777777" w:rsidR="006342F6" w:rsidRDefault="006342F6" w:rsidP="00E554C2">
            <w:pPr>
              <w:pStyle w:val="Normal1"/>
              <w:widowControl w:val="0"/>
              <w:spacing w:line="240" w:lineRule="auto"/>
            </w:pPr>
          </w:p>
          <w:p w14:paraId="4C00C605" w14:textId="77777777" w:rsidR="006342F6" w:rsidRDefault="006342F6" w:rsidP="00E554C2">
            <w:pPr>
              <w:pStyle w:val="Normal1"/>
              <w:widowControl w:val="0"/>
              <w:spacing w:line="240" w:lineRule="auto"/>
            </w:pPr>
            <w:r>
              <w:t>Experienced in motivating, challenging, inspiring and empowering teams and individuals to achieve high performance</w:t>
            </w:r>
          </w:p>
          <w:p w14:paraId="54B98196" w14:textId="77777777" w:rsidR="006342F6" w:rsidRDefault="006342F6" w:rsidP="00E554C2">
            <w:pPr>
              <w:pStyle w:val="Normal1"/>
              <w:widowControl w:val="0"/>
              <w:spacing w:line="240" w:lineRule="auto"/>
            </w:pPr>
          </w:p>
          <w:p w14:paraId="6BAD342D" w14:textId="77777777" w:rsidR="006342F6" w:rsidRDefault="006342F6" w:rsidP="00E554C2">
            <w:pPr>
              <w:pStyle w:val="Normal1"/>
              <w:widowControl w:val="0"/>
              <w:spacing w:line="240" w:lineRule="auto"/>
            </w:pPr>
            <w:r>
              <w:t xml:space="preserve">Experienced in ensuring a collaborative approach where staff views are shared in bringing about improvement </w:t>
            </w:r>
          </w:p>
          <w:p w14:paraId="6EB796A2" w14:textId="77777777" w:rsidR="006342F6" w:rsidRDefault="006342F6" w:rsidP="00E554C2">
            <w:pPr>
              <w:pStyle w:val="Normal1"/>
              <w:widowControl w:val="0"/>
              <w:spacing w:line="240" w:lineRule="auto"/>
            </w:pPr>
          </w:p>
          <w:p w14:paraId="141AC176" w14:textId="77777777" w:rsidR="006342F6" w:rsidRDefault="006342F6" w:rsidP="00E554C2">
            <w:pPr>
              <w:pStyle w:val="Normal1"/>
              <w:widowControl w:val="0"/>
              <w:spacing w:line="240" w:lineRule="auto"/>
            </w:pPr>
            <w:r>
              <w:t>Experience of teaching across 2 key stages</w:t>
            </w:r>
          </w:p>
          <w:p w14:paraId="617C820A" w14:textId="77777777" w:rsidR="006342F6" w:rsidRDefault="006342F6" w:rsidP="00E554C2">
            <w:pPr>
              <w:pStyle w:val="Normal1"/>
              <w:widowControl w:val="0"/>
              <w:spacing w:line="240" w:lineRule="auto"/>
            </w:pPr>
          </w:p>
          <w:p w14:paraId="00959FFD" w14:textId="77777777" w:rsidR="006342F6" w:rsidRDefault="006342F6" w:rsidP="00E554C2">
            <w:pPr>
              <w:pStyle w:val="Normal1"/>
              <w:widowControl w:val="0"/>
              <w:spacing w:line="240" w:lineRule="auto"/>
            </w:pPr>
            <w:r>
              <w:t>Evidence of continuous professional development</w:t>
            </w:r>
          </w:p>
          <w:p w14:paraId="07276509" w14:textId="77777777" w:rsidR="006342F6" w:rsidRDefault="006342F6" w:rsidP="00E554C2">
            <w:pPr>
              <w:pStyle w:val="Normal1"/>
              <w:widowControl w:val="0"/>
              <w:spacing w:line="240" w:lineRule="auto"/>
            </w:pPr>
          </w:p>
          <w:p w14:paraId="0D5BBFA0" w14:textId="77777777" w:rsidR="006342F6" w:rsidRDefault="006342F6" w:rsidP="00E554C2">
            <w:pPr>
              <w:pStyle w:val="Normal1"/>
              <w:widowControl w:val="0"/>
              <w:spacing w:line="240" w:lineRule="auto"/>
            </w:pPr>
            <w:r>
              <w:t>Experience in translating local and national policy into school context</w:t>
            </w:r>
          </w:p>
          <w:p w14:paraId="13D30254" w14:textId="77777777" w:rsidR="006342F6" w:rsidRDefault="006342F6" w:rsidP="00E554C2">
            <w:pPr>
              <w:pStyle w:val="Normal1"/>
              <w:widowControl w:val="0"/>
              <w:spacing w:line="240" w:lineRule="auto"/>
            </w:pPr>
          </w:p>
          <w:p w14:paraId="210D1E42" w14:textId="77777777" w:rsidR="006342F6" w:rsidRDefault="006342F6" w:rsidP="00E554C2">
            <w:pPr>
              <w:pStyle w:val="Normal1"/>
              <w:widowControl w:val="0"/>
              <w:spacing w:line="240" w:lineRule="auto"/>
            </w:pPr>
            <w:r>
              <w:t>Experience of leading rapid and sustained improvements in pupil outcomes</w:t>
            </w:r>
          </w:p>
          <w:p w14:paraId="0F4E7B9F" w14:textId="77777777" w:rsidR="006342F6" w:rsidRDefault="006342F6" w:rsidP="00E554C2">
            <w:pPr>
              <w:pStyle w:val="Normal1"/>
              <w:widowControl w:val="0"/>
              <w:spacing w:line="240" w:lineRule="auto"/>
            </w:pPr>
          </w:p>
          <w:p w14:paraId="50E92FFB" w14:textId="77777777" w:rsidR="006342F6" w:rsidRDefault="006342F6" w:rsidP="00E554C2">
            <w:pPr>
              <w:pStyle w:val="Normal1"/>
              <w:widowControl w:val="0"/>
              <w:spacing w:line="240" w:lineRule="auto"/>
            </w:pPr>
            <w:r>
              <w:t>Experienced in leading and managing others and holding staff to account</w:t>
            </w:r>
          </w:p>
          <w:p w14:paraId="1CE28EA2" w14:textId="77777777" w:rsidR="006342F6" w:rsidRDefault="006342F6" w:rsidP="00E554C2">
            <w:pPr>
              <w:pStyle w:val="Normal1"/>
              <w:widowControl w:val="0"/>
              <w:spacing w:line="240" w:lineRule="auto"/>
            </w:pPr>
          </w:p>
          <w:p w14:paraId="3A86A1F0" w14:textId="77777777" w:rsidR="006342F6" w:rsidRDefault="006342F6" w:rsidP="00E554C2">
            <w:pPr>
              <w:pStyle w:val="Normal1"/>
              <w:widowControl w:val="0"/>
              <w:spacing w:line="240" w:lineRule="auto"/>
            </w:pPr>
            <w:r>
              <w:t>Experienced in creating, developing and implementing efficient systems, policies and processes</w:t>
            </w:r>
          </w:p>
          <w:p w14:paraId="59FF39CB" w14:textId="77777777" w:rsidR="006342F6" w:rsidRDefault="006342F6" w:rsidP="00E554C2">
            <w:pPr>
              <w:pStyle w:val="Normal1"/>
              <w:widowControl w:val="0"/>
              <w:spacing w:line="240" w:lineRule="auto"/>
            </w:pPr>
          </w:p>
          <w:p w14:paraId="2F591722" w14:textId="77777777" w:rsidR="006342F6" w:rsidRDefault="006342F6" w:rsidP="00E554C2">
            <w:pPr>
              <w:pStyle w:val="Normal1"/>
              <w:widowControl w:val="0"/>
              <w:spacing w:line="240" w:lineRule="auto"/>
            </w:pPr>
            <w:r>
              <w:t>Experienced in developing and leading rigorous systems for measuring and managing performance</w:t>
            </w:r>
          </w:p>
          <w:p w14:paraId="07D94CE5" w14:textId="77777777" w:rsidR="006342F6" w:rsidRDefault="006342F6" w:rsidP="00E554C2">
            <w:pPr>
              <w:pStyle w:val="Normal1"/>
              <w:widowControl w:val="0"/>
              <w:spacing w:line="240" w:lineRule="auto"/>
            </w:pPr>
          </w:p>
          <w:p w14:paraId="3667A2FE" w14:textId="77777777" w:rsidR="006342F6" w:rsidRDefault="006342F6" w:rsidP="00E554C2">
            <w:pPr>
              <w:pStyle w:val="Normal1"/>
              <w:widowControl w:val="0"/>
              <w:spacing w:line="240" w:lineRule="auto"/>
            </w:pPr>
            <w:r>
              <w:t>Experience of developing good working relationship with all stakeholders</w:t>
            </w:r>
          </w:p>
          <w:p w14:paraId="40E4ADC9" w14:textId="77777777" w:rsidR="006342F6" w:rsidRDefault="006342F6" w:rsidP="00E554C2">
            <w:pPr>
              <w:pStyle w:val="Normal1"/>
              <w:widowControl w:val="0"/>
              <w:spacing w:line="240" w:lineRule="auto"/>
            </w:pPr>
          </w:p>
          <w:p w14:paraId="1FEBC4C0" w14:textId="77777777" w:rsidR="006342F6" w:rsidRDefault="006342F6" w:rsidP="00E554C2">
            <w:pPr>
              <w:pStyle w:val="Normal1"/>
              <w:widowControl w:val="0"/>
              <w:spacing w:line="240" w:lineRule="auto"/>
            </w:pPr>
            <w:r>
              <w:t>Proven track record of successful collaborative and inspirational leadership</w:t>
            </w:r>
          </w:p>
          <w:p w14:paraId="32E7AD3A" w14:textId="77777777" w:rsidR="006342F6" w:rsidRDefault="006342F6" w:rsidP="00E554C2">
            <w:pPr>
              <w:pStyle w:val="Normal1"/>
              <w:widowControl w:val="0"/>
              <w:spacing w:line="240" w:lineRule="auto"/>
            </w:pPr>
          </w:p>
          <w:p w14:paraId="7CED5BBD" w14:textId="77777777" w:rsidR="006342F6" w:rsidRDefault="006342F6" w:rsidP="00E554C2">
            <w:pPr>
              <w:pStyle w:val="Normal1"/>
              <w:widowControl w:val="0"/>
              <w:spacing w:line="240" w:lineRule="auto"/>
            </w:pPr>
            <w:r>
              <w:lastRenderedPageBreak/>
              <w:t>Experience of analysing performance data and target setting</w:t>
            </w:r>
          </w:p>
          <w:p w14:paraId="38E5616A" w14:textId="77777777" w:rsidR="006342F6" w:rsidRDefault="006342F6" w:rsidP="00E554C2">
            <w:pPr>
              <w:pStyle w:val="Normal1"/>
              <w:widowControl w:val="0"/>
              <w:spacing w:line="240" w:lineRule="auto"/>
            </w:pPr>
          </w:p>
          <w:p w14:paraId="52D6EDCF" w14:textId="77777777" w:rsidR="006342F6" w:rsidRDefault="006342F6" w:rsidP="00E554C2">
            <w:pPr>
              <w:pStyle w:val="Normal1"/>
              <w:widowControl w:val="0"/>
              <w:spacing w:line="240" w:lineRule="auto"/>
            </w:pPr>
            <w:r>
              <w:t>Experience in monitoring and improving the quality of teaching and learning</w:t>
            </w:r>
          </w:p>
          <w:p w14:paraId="1A6DF0EC" w14:textId="77777777" w:rsidR="006342F6" w:rsidRDefault="006342F6" w:rsidP="00E554C2">
            <w:pPr>
              <w:pStyle w:val="Normal1"/>
              <w:widowControl w:val="0"/>
              <w:spacing w:line="240" w:lineRule="auto"/>
            </w:pPr>
          </w:p>
          <w:p w14:paraId="06C05598" w14:textId="77777777" w:rsidR="006342F6" w:rsidRDefault="006342F6" w:rsidP="00E554C2">
            <w:pPr>
              <w:pStyle w:val="Normal1"/>
              <w:widowControl w:val="0"/>
              <w:spacing w:line="240" w:lineRule="auto"/>
            </w:pPr>
            <w:r>
              <w:t>Experienced in creating, retaining and deploying effective staffing structures</w:t>
            </w:r>
          </w:p>
          <w:p w14:paraId="1BA0631D" w14:textId="77777777" w:rsidR="006342F6" w:rsidRDefault="006342F6" w:rsidP="00E554C2">
            <w:pPr>
              <w:pStyle w:val="Normal1"/>
              <w:widowControl w:val="0"/>
              <w:spacing w:line="240" w:lineRule="auto"/>
            </w:pPr>
          </w:p>
        </w:tc>
        <w:tc>
          <w:tcPr>
            <w:tcW w:w="2475" w:type="dxa"/>
            <w:tcMar>
              <w:top w:w="100" w:type="dxa"/>
              <w:left w:w="100" w:type="dxa"/>
              <w:bottom w:w="100" w:type="dxa"/>
              <w:right w:w="100" w:type="dxa"/>
            </w:tcMar>
          </w:tcPr>
          <w:p w14:paraId="73072088" w14:textId="77777777" w:rsidR="006342F6" w:rsidRDefault="006342F6" w:rsidP="00E554C2">
            <w:pPr>
              <w:pStyle w:val="Normal1"/>
              <w:widowControl w:val="0"/>
              <w:spacing w:line="240" w:lineRule="auto"/>
            </w:pPr>
            <w:r>
              <w:lastRenderedPageBreak/>
              <w:t>Experience of working in more than one other school</w:t>
            </w:r>
          </w:p>
          <w:p w14:paraId="7377E8CE" w14:textId="77777777" w:rsidR="006342F6" w:rsidRDefault="006342F6" w:rsidP="00E554C2">
            <w:pPr>
              <w:pStyle w:val="Normal1"/>
              <w:widowControl w:val="0"/>
              <w:spacing w:line="240" w:lineRule="auto"/>
            </w:pPr>
          </w:p>
          <w:p w14:paraId="5A2B1A26" w14:textId="77777777" w:rsidR="006342F6" w:rsidRDefault="006342F6" w:rsidP="00E554C2">
            <w:pPr>
              <w:pStyle w:val="Normal1"/>
              <w:widowControl w:val="0"/>
              <w:spacing w:line="240" w:lineRule="auto"/>
            </w:pPr>
            <w:r>
              <w:t>Experienced in leading a variety of curriculum areas</w:t>
            </w:r>
          </w:p>
          <w:p w14:paraId="429712A0" w14:textId="77777777" w:rsidR="006342F6" w:rsidRDefault="006342F6" w:rsidP="00E554C2">
            <w:pPr>
              <w:pStyle w:val="Normal1"/>
              <w:widowControl w:val="0"/>
              <w:spacing w:line="240" w:lineRule="auto"/>
            </w:pPr>
          </w:p>
          <w:p w14:paraId="38B25067" w14:textId="77777777" w:rsidR="006342F6" w:rsidRDefault="006342F6" w:rsidP="00E554C2">
            <w:pPr>
              <w:pStyle w:val="Normal1"/>
              <w:widowControl w:val="0"/>
              <w:spacing w:line="240" w:lineRule="auto"/>
            </w:pPr>
            <w:r>
              <w:t>Substantial leadership experience in more than one setting</w:t>
            </w:r>
          </w:p>
          <w:p w14:paraId="2BC355D0" w14:textId="77777777" w:rsidR="006342F6" w:rsidRDefault="006342F6" w:rsidP="00E554C2">
            <w:pPr>
              <w:pStyle w:val="Normal1"/>
              <w:widowControl w:val="0"/>
              <w:spacing w:line="240" w:lineRule="auto"/>
            </w:pPr>
          </w:p>
          <w:p w14:paraId="7FBFD098" w14:textId="77777777" w:rsidR="006342F6" w:rsidRDefault="006342F6" w:rsidP="00E554C2">
            <w:pPr>
              <w:pStyle w:val="Normal1"/>
              <w:widowControl w:val="0"/>
              <w:spacing w:line="240" w:lineRule="auto"/>
            </w:pPr>
            <w:r>
              <w:t>Experienced in contributing to collaborative activities with partner schools</w:t>
            </w:r>
          </w:p>
        </w:tc>
      </w:tr>
      <w:tr w:rsidR="006342F6" w14:paraId="03DCD350" w14:textId="77777777" w:rsidTr="00E554C2">
        <w:tc>
          <w:tcPr>
            <w:tcW w:w="1815" w:type="dxa"/>
            <w:tcMar>
              <w:top w:w="100" w:type="dxa"/>
              <w:left w:w="100" w:type="dxa"/>
              <w:bottom w:w="100" w:type="dxa"/>
              <w:right w:w="100" w:type="dxa"/>
            </w:tcMar>
          </w:tcPr>
          <w:p w14:paraId="606920A3" w14:textId="77777777" w:rsidR="006342F6" w:rsidRDefault="006342F6" w:rsidP="00E554C2">
            <w:pPr>
              <w:pStyle w:val="Normal1"/>
              <w:widowControl w:val="0"/>
              <w:spacing w:line="240" w:lineRule="auto"/>
            </w:pPr>
            <w:r>
              <w:rPr>
                <w:b/>
              </w:rPr>
              <w:lastRenderedPageBreak/>
              <w:t>Knowledge and understanding</w:t>
            </w:r>
          </w:p>
        </w:tc>
        <w:tc>
          <w:tcPr>
            <w:tcW w:w="5040" w:type="dxa"/>
            <w:tcMar>
              <w:top w:w="100" w:type="dxa"/>
              <w:left w:w="100" w:type="dxa"/>
              <w:bottom w:w="100" w:type="dxa"/>
              <w:right w:w="100" w:type="dxa"/>
            </w:tcMar>
          </w:tcPr>
          <w:p w14:paraId="3C15E88E" w14:textId="77777777" w:rsidR="006342F6" w:rsidRDefault="006342F6" w:rsidP="00E554C2">
            <w:pPr>
              <w:pStyle w:val="Normal1"/>
              <w:widowControl w:val="0"/>
              <w:spacing w:line="240" w:lineRule="auto"/>
            </w:pPr>
            <w:r>
              <w:t>Knowledge of effective school governance and able to effectively support the school's local governing body</w:t>
            </w:r>
          </w:p>
          <w:p w14:paraId="2F87532C" w14:textId="77777777" w:rsidR="006342F6" w:rsidRDefault="006342F6" w:rsidP="00E554C2">
            <w:pPr>
              <w:pStyle w:val="Normal1"/>
              <w:widowControl w:val="0"/>
              <w:spacing w:line="240" w:lineRule="auto"/>
            </w:pPr>
          </w:p>
          <w:p w14:paraId="758E92AD" w14:textId="77777777" w:rsidR="006342F6" w:rsidRDefault="006342F6" w:rsidP="00E554C2">
            <w:pPr>
              <w:pStyle w:val="Normal1"/>
              <w:widowControl w:val="0"/>
              <w:spacing w:line="240" w:lineRule="auto"/>
            </w:pPr>
            <w:r>
              <w:t>Ability to draw on the expertise of governors</w:t>
            </w:r>
          </w:p>
          <w:p w14:paraId="799DF2ED" w14:textId="77777777" w:rsidR="006342F6" w:rsidRDefault="006342F6" w:rsidP="00E554C2">
            <w:pPr>
              <w:pStyle w:val="Normal1"/>
              <w:widowControl w:val="0"/>
              <w:spacing w:line="240" w:lineRule="auto"/>
            </w:pPr>
          </w:p>
          <w:p w14:paraId="3B7D6682" w14:textId="77777777" w:rsidR="006342F6" w:rsidRDefault="006342F6" w:rsidP="00E554C2">
            <w:pPr>
              <w:pStyle w:val="Normal1"/>
              <w:widowControl w:val="0"/>
              <w:spacing w:line="240" w:lineRule="auto"/>
            </w:pPr>
            <w:r>
              <w:t>Knowledge of best practice/entrepreneurial approaches to school improvement, leadership and governance</w:t>
            </w:r>
          </w:p>
          <w:p w14:paraId="54D25F2B" w14:textId="77777777" w:rsidR="006342F6" w:rsidRDefault="006342F6" w:rsidP="00E554C2">
            <w:pPr>
              <w:pStyle w:val="Normal1"/>
              <w:widowControl w:val="0"/>
              <w:spacing w:line="240" w:lineRule="auto"/>
            </w:pPr>
          </w:p>
          <w:p w14:paraId="2599DB93" w14:textId="77777777" w:rsidR="006342F6" w:rsidRDefault="006342F6" w:rsidP="00E554C2">
            <w:pPr>
              <w:pStyle w:val="Normal1"/>
              <w:widowControl w:val="0"/>
              <w:spacing w:line="240" w:lineRule="auto"/>
            </w:pPr>
            <w:r>
              <w:t>Transition arrangements between key stages and between primary and secondary phase</w:t>
            </w:r>
          </w:p>
          <w:p w14:paraId="1A895FE9" w14:textId="77777777" w:rsidR="006342F6" w:rsidRDefault="006342F6" w:rsidP="00E554C2">
            <w:pPr>
              <w:pStyle w:val="Normal1"/>
              <w:widowControl w:val="0"/>
              <w:spacing w:line="240" w:lineRule="auto"/>
            </w:pPr>
          </w:p>
          <w:p w14:paraId="23312864" w14:textId="77777777" w:rsidR="006342F6" w:rsidRDefault="006342F6" w:rsidP="00E554C2">
            <w:pPr>
              <w:pStyle w:val="Normal1"/>
              <w:widowControl w:val="0"/>
              <w:spacing w:line="240" w:lineRule="auto"/>
            </w:pPr>
            <w:r>
              <w:t>Knowledge of strategies to meet the needs of all pupils in a mixed primary setting</w:t>
            </w:r>
          </w:p>
          <w:p w14:paraId="2FE74764" w14:textId="77777777" w:rsidR="006342F6" w:rsidRDefault="006342F6" w:rsidP="00E554C2">
            <w:pPr>
              <w:pStyle w:val="Normal1"/>
              <w:widowControl w:val="0"/>
              <w:spacing w:line="240" w:lineRule="auto"/>
            </w:pPr>
          </w:p>
          <w:p w14:paraId="56AA909B" w14:textId="77777777" w:rsidR="006342F6" w:rsidRDefault="006342F6" w:rsidP="00E554C2">
            <w:pPr>
              <w:pStyle w:val="Normal1"/>
              <w:widowControl w:val="0"/>
              <w:spacing w:line="240" w:lineRule="auto"/>
            </w:pPr>
            <w:r>
              <w:t>Up to date knowledge of education, pedagogy, effective classroom management strategies, OFSTED requirements and school systems locally, nationally and globally</w:t>
            </w:r>
          </w:p>
        </w:tc>
        <w:tc>
          <w:tcPr>
            <w:tcW w:w="2475" w:type="dxa"/>
            <w:tcMar>
              <w:top w:w="100" w:type="dxa"/>
              <w:left w:w="100" w:type="dxa"/>
              <w:bottom w:w="100" w:type="dxa"/>
              <w:right w:w="100" w:type="dxa"/>
            </w:tcMar>
          </w:tcPr>
          <w:p w14:paraId="687A7CDF" w14:textId="77777777" w:rsidR="006342F6" w:rsidRDefault="006342F6" w:rsidP="00E554C2">
            <w:pPr>
              <w:pStyle w:val="Normal1"/>
              <w:widowControl w:val="0"/>
              <w:spacing w:line="240" w:lineRule="auto"/>
            </w:pPr>
            <w:r>
              <w:t>Understanding of community based learning</w:t>
            </w:r>
          </w:p>
          <w:p w14:paraId="3E156CCD" w14:textId="77777777" w:rsidR="006342F6" w:rsidRDefault="006342F6" w:rsidP="00E554C2">
            <w:pPr>
              <w:pStyle w:val="Normal1"/>
              <w:widowControl w:val="0"/>
              <w:spacing w:line="240" w:lineRule="auto"/>
            </w:pPr>
          </w:p>
          <w:p w14:paraId="56FBBCA1" w14:textId="77777777" w:rsidR="006342F6" w:rsidRDefault="006342F6" w:rsidP="00E554C2">
            <w:pPr>
              <w:pStyle w:val="Normal1"/>
              <w:widowControl w:val="0"/>
              <w:spacing w:line="240" w:lineRule="auto"/>
            </w:pPr>
            <w:r>
              <w:t>Understanding of SIAMS inspection process</w:t>
            </w:r>
          </w:p>
          <w:p w14:paraId="12804342" w14:textId="77777777" w:rsidR="006342F6" w:rsidRDefault="006342F6" w:rsidP="00E554C2">
            <w:pPr>
              <w:pStyle w:val="Normal1"/>
              <w:widowControl w:val="0"/>
              <w:spacing w:line="240" w:lineRule="auto"/>
            </w:pPr>
          </w:p>
          <w:p w14:paraId="5DA0FB7D" w14:textId="77777777" w:rsidR="006342F6" w:rsidRDefault="006342F6" w:rsidP="00E554C2">
            <w:pPr>
              <w:pStyle w:val="Normal1"/>
              <w:widowControl w:val="0"/>
              <w:spacing w:line="240" w:lineRule="auto"/>
            </w:pPr>
            <w:r>
              <w:t xml:space="preserve">Understanding of PHSE </w:t>
            </w:r>
          </w:p>
        </w:tc>
      </w:tr>
      <w:tr w:rsidR="006342F6" w14:paraId="65BF9256" w14:textId="77777777" w:rsidTr="00E554C2">
        <w:tc>
          <w:tcPr>
            <w:tcW w:w="1815" w:type="dxa"/>
            <w:tcMar>
              <w:top w:w="100" w:type="dxa"/>
              <w:left w:w="100" w:type="dxa"/>
              <w:bottom w:w="100" w:type="dxa"/>
              <w:right w:w="100" w:type="dxa"/>
            </w:tcMar>
          </w:tcPr>
          <w:p w14:paraId="49A362ED" w14:textId="77777777" w:rsidR="006342F6" w:rsidRDefault="006342F6" w:rsidP="00E554C2">
            <w:pPr>
              <w:pStyle w:val="Normal1"/>
              <w:widowControl w:val="0"/>
              <w:spacing w:line="240" w:lineRule="auto"/>
            </w:pPr>
            <w:r>
              <w:rPr>
                <w:b/>
              </w:rPr>
              <w:t>Skills and Abilities</w:t>
            </w:r>
          </w:p>
        </w:tc>
        <w:tc>
          <w:tcPr>
            <w:tcW w:w="5040" w:type="dxa"/>
            <w:tcMar>
              <w:top w:w="100" w:type="dxa"/>
              <w:left w:w="100" w:type="dxa"/>
              <w:bottom w:w="100" w:type="dxa"/>
              <w:right w:w="100" w:type="dxa"/>
            </w:tcMar>
          </w:tcPr>
          <w:p w14:paraId="1C170726" w14:textId="77777777" w:rsidR="006342F6" w:rsidRDefault="006342F6" w:rsidP="00E554C2">
            <w:pPr>
              <w:pStyle w:val="Normal1"/>
              <w:widowControl w:val="0"/>
              <w:spacing w:line="240" w:lineRule="auto"/>
            </w:pPr>
            <w:r>
              <w:t>Able to instil a strong sense of empowerment in staff</w:t>
            </w:r>
          </w:p>
          <w:p w14:paraId="3A7A099B" w14:textId="77777777" w:rsidR="006342F6" w:rsidRDefault="006342F6" w:rsidP="00E554C2">
            <w:pPr>
              <w:pStyle w:val="Normal1"/>
              <w:widowControl w:val="0"/>
              <w:spacing w:line="240" w:lineRule="auto"/>
            </w:pPr>
          </w:p>
          <w:p w14:paraId="76CF601D" w14:textId="77777777" w:rsidR="006342F6" w:rsidRDefault="006342F6" w:rsidP="00E554C2">
            <w:pPr>
              <w:pStyle w:val="Normal1"/>
              <w:widowControl w:val="0"/>
              <w:spacing w:line="240" w:lineRule="auto"/>
            </w:pPr>
            <w:r>
              <w:t>Ability to articulate clear values, moral purpose and enthusiastically promote the Christian ethos of the school.</w:t>
            </w:r>
          </w:p>
          <w:p w14:paraId="0CA72C74" w14:textId="77777777" w:rsidR="006342F6" w:rsidRDefault="006342F6" w:rsidP="00E554C2">
            <w:pPr>
              <w:pStyle w:val="Normal1"/>
              <w:widowControl w:val="0"/>
              <w:spacing w:line="240" w:lineRule="auto"/>
            </w:pPr>
          </w:p>
          <w:p w14:paraId="0461119F" w14:textId="77777777" w:rsidR="006342F6" w:rsidRDefault="006342F6" w:rsidP="00E554C2">
            <w:pPr>
              <w:pStyle w:val="Normal1"/>
              <w:widowControl w:val="0"/>
              <w:spacing w:line="240" w:lineRule="auto"/>
            </w:pPr>
            <w:r>
              <w:t>Ability to lead by example, with integrity, creativity resilience and clarity.</w:t>
            </w:r>
          </w:p>
          <w:p w14:paraId="1AEDAC13" w14:textId="77777777" w:rsidR="006342F6" w:rsidRDefault="006342F6" w:rsidP="00E554C2">
            <w:pPr>
              <w:pStyle w:val="Normal1"/>
              <w:widowControl w:val="0"/>
              <w:spacing w:line="240" w:lineRule="auto"/>
            </w:pPr>
          </w:p>
          <w:p w14:paraId="2AEF07EE" w14:textId="77777777" w:rsidR="006342F6" w:rsidRDefault="006342F6" w:rsidP="00E554C2">
            <w:pPr>
              <w:pStyle w:val="Normal1"/>
              <w:widowControl w:val="0"/>
              <w:spacing w:line="240" w:lineRule="auto"/>
            </w:pPr>
            <w:r>
              <w:t>Understanding of effective teaching and learning across the primary age range</w:t>
            </w:r>
          </w:p>
          <w:p w14:paraId="2F1003B0" w14:textId="77777777" w:rsidR="006342F6" w:rsidRDefault="006342F6" w:rsidP="00E554C2">
            <w:pPr>
              <w:pStyle w:val="Normal1"/>
              <w:widowControl w:val="0"/>
              <w:spacing w:line="240" w:lineRule="auto"/>
            </w:pPr>
          </w:p>
          <w:p w14:paraId="146A42B1" w14:textId="77777777" w:rsidR="006342F6" w:rsidRDefault="006342F6" w:rsidP="00E554C2">
            <w:pPr>
              <w:pStyle w:val="Normal1"/>
              <w:widowControl w:val="0"/>
              <w:spacing w:line="240" w:lineRule="auto"/>
            </w:pPr>
            <w:r>
              <w:t>Knowledge of effective school governance and able to effectively support the school's local governing body</w:t>
            </w:r>
          </w:p>
          <w:p w14:paraId="4B8D4C47" w14:textId="77777777" w:rsidR="006342F6" w:rsidRDefault="006342F6" w:rsidP="00E554C2">
            <w:pPr>
              <w:pStyle w:val="Normal1"/>
              <w:widowControl w:val="0"/>
              <w:spacing w:line="240" w:lineRule="auto"/>
            </w:pPr>
          </w:p>
          <w:p w14:paraId="06B420AE" w14:textId="77777777" w:rsidR="006342F6" w:rsidRDefault="006342F6" w:rsidP="00E554C2">
            <w:pPr>
              <w:pStyle w:val="Normal1"/>
              <w:widowControl w:val="0"/>
              <w:spacing w:line="240" w:lineRule="auto"/>
            </w:pPr>
            <w:r>
              <w:t>Ability to draw on the expertise of governors</w:t>
            </w:r>
          </w:p>
          <w:p w14:paraId="4756615E" w14:textId="77777777" w:rsidR="006342F6" w:rsidRDefault="006342F6" w:rsidP="00E554C2">
            <w:pPr>
              <w:pStyle w:val="Normal1"/>
              <w:widowControl w:val="0"/>
              <w:spacing w:line="240" w:lineRule="auto"/>
            </w:pPr>
          </w:p>
          <w:p w14:paraId="57E228CA" w14:textId="77777777" w:rsidR="006342F6" w:rsidRDefault="006342F6" w:rsidP="00E554C2">
            <w:pPr>
              <w:pStyle w:val="Normal1"/>
              <w:widowControl w:val="0"/>
              <w:spacing w:line="240" w:lineRule="auto"/>
            </w:pPr>
            <w:r>
              <w:t xml:space="preserve">Able to communicate the schools vision and drive </w:t>
            </w:r>
            <w:r>
              <w:lastRenderedPageBreak/>
              <w:t>strategic leadership.</w:t>
            </w:r>
          </w:p>
          <w:p w14:paraId="1A43BED4" w14:textId="77777777" w:rsidR="006342F6" w:rsidRDefault="006342F6" w:rsidP="00E554C2">
            <w:pPr>
              <w:pStyle w:val="Normal1"/>
              <w:widowControl w:val="0"/>
              <w:spacing w:line="240" w:lineRule="auto"/>
            </w:pPr>
          </w:p>
          <w:p w14:paraId="33FC7EA4" w14:textId="77777777" w:rsidR="006342F6" w:rsidRDefault="006342F6" w:rsidP="00E554C2">
            <w:pPr>
              <w:pStyle w:val="Normal1"/>
              <w:widowControl w:val="0"/>
              <w:spacing w:line="240" w:lineRule="auto"/>
            </w:pPr>
            <w:r>
              <w:t>Ability to secure outstanding teaching through an analytical understanding and knowledge of the core features of successful classroom practice.</w:t>
            </w:r>
          </w:p>
          <w:p w14:paraId="7893392F" w14:textId="77777777" w:rsidR="006342F6" w:rsidRDefault="006342F6" w:rsidP="00E554C2">
            <w:pPr>
              <w:pStyle w:val="Normal1"/>
              <w:widowControl w:val="0"/>
              <w:spacing w:line="240" w:lineRule="auto"/>
            </w:pPr>
          </w:p>
          <w:p w14:paraId="4305B796" w14:textId="77777777" w:rsidR="006342F6" w:rsidRDefault="006342F6" w:rsidP="00E554C2">
            <w:pPr>
              <w:pStyle w:val="Normal1"/>
              <w:widowControl w:val="0"/>
              <w:spacing w:line="240" w:lineRule="auto"/>
            </w:pPr>
            <w:r>
              <w:t>Skilled in creating an environment where staff feel valued and pupils are motivated supported and able to develop</w:t>
            </w:r>
          </w:p>
          <w:p w14:paraId="4D60C48B" w14:textId="77777777" w:rsidR="006342F6" w:rsidRDefault="006342F6" w:rsidP="00E554C2">
            <w:pPr>
              <w:pStyle w:val="Normal1"/>
              <w:widowControl w:val="0"/>
              <w:spacing w:line="240" w:lineRule="auto"/>
            </w:pPr>
          </w:p>
          <w:p w14:paraId="1460D42D" w14:textId="77777777" w:rsidR="006342F6" w:rsidRDefault="006342F6" w:rsidP="00E554C2">
            <w:pPr>
              <w:pStyle w:val="Normal1"/>
              <w:widowControl w:val="0"/>
              <w:spacing w:line="240" w:lineRule="auto"/>
            </w:pPr>
            <w:r>
              <w:t>Knowledge of best practice/entrepreneurial approaches to school improvement, leadership and governance</w:t>
            </w:r>
          </w:p>
          <w:p w14:paraId="61B8875B" w14:textId="77777777" w:rsidR="006342F6" w:rsidRDefault="006342F6" w:rsidP="00E554C2">
            <w:pPr>
              <w:pStyle w:val="Normal1"/>
              <w:widowControl w:val="0"/>
              <w:spacing w:line="240" w:lineRule="auto"/>
            </w:pPr>
          </w:p>
          <w:p w14:paraId="7F2D930F" w14:textId="77777777" w:rsidR="006342F6" w:rsidRDefault="006342F6" w:rsidP="00E554C2">
            <w:pPr>
              <w:pStyle w:val="Normal1"/>
              <w:widowControl w:val="0"/>
              <w:spacing w:line="240" w:lineRule="auto"/>
            </w:pPr>
            <w:r>
              <w:t>Ability to support the development and training of staff.</w:t>
            </w:r>
          </w:p>
          <w:p w14:paraId="126FA0F6" w14:textId="77777777" w:rsidR="006342F6" w:rsidRDefault="006342F6" w:rsidP="00E554C2">
            <w:pPr>
              <w:pStyle w:val="Normal1"/>
              <w:widowControl w:val="0"/>
              <w:spacing w:line="240" w:lineRule="auto"/>
            </w:pPr>
          </w:p>
          <w:p w14:paraId="5F7EB03E" w14:textId="77777777" w:rsidR="006342F6" w:rsidRDefault="006342F6" w:rsidP="00E554C2">
            <w:pPr>
              <w:pStyle w:val="Normal1"/>
              <w:widowControl w:val="0"/>
              <w:spacing w:line="240" w:lineRule="auto"/>
            </w:pPr>
            <w:r>
              <w:t>Ability to oversee and ensure and outstanding safe and secure learning environment and.</w:t>
            </w:r>
          </w:p>
          <w:p w14:paraId="1A3C212E" w14:textId="77777777" w:rsidR="006342F6" w:rsidRDefault="006342F6" w:rsidP="00E554C2">
            <w:pPr>
              <w:pStyle w:val="Normal1"/>
              <w:widowControl w:val="0"/>
              <w:spacing w:line="240" w:lineRule="auto"/>
            </w:pPr>
          </w:p>
          <w:p w14:paraId="0FD18F58" w14:textId="77777777" w:rsidR="006342F6" w:rsidRDefault="006342F6" w:rsidP="00E554C2">
            <w:pPr>
              <w:pStyle w:val="Normal1"/>
              <w:widowControl w:val="0"/>
              <w:spacing w:line="240" w:lineRule="auto"/>
            </w:pPr>
            <w:r>
              <w:t>Ability to effectively exercise curriculum led financial planning</w:t>
            </w:r>
          </w:p>
          <w:p w14:paraId="7574EE32" w14:textId="77777777" w:rsidR="006342F6" w:rsidRDefault="006342F6" w:rsidP="00E554C2">
            <w:pPr>
              <w:pStyle w:val="Normal1"/>
              <w:widowControl w:val="0"/>
              <w:spacing w:line="240" w:lineRule="auto"/>
            </w:pPr>
          </w:p>
          <w:p w14:paraId="21E2DC17" w14:textId="77777777" w:rsidR="006342F6" w:rsidRDefault="006342F6" w:rsidP="00E554C2">
            <w:pPr>
              <w:pStyle w:val="Normal1"/>
              <w:widowControl w:val="0"/>
              <w:spacing w:line="240" w:lineRule="auto"/>
            </w:pPr>
            <w:r>
              <w:t>Ability to work with other schools and organisations, championing best practice</w:t>
            </w:r>
          </w:p>
          <w:p w14:paraId="172235CD" w14:textId="77777777" w:rsidR="006342F6" w:rsidRDefault="006342F6" w:rsidP="00E554C2">
            <w:pPr>
              <w:pStyle w:val="Normal1"/>
              <w:widowControl w:val="0"/>
              <w:spacing w:line="240" w:lineRule="auto"/>
            </w:pPr>
          </w:p>
          <w:p w14:paraId="1676ABFA" w14:textId="77777777" w:rsidR="006342F6" w:rsidRDefault="006342F6" w:rsidP="00E554C2">
            <w:pPr>
              <w:pStyle w:val="Normal1"/>
              <w:widowControl w:val="0"/>
              <w:spacing w:line="240" w:lineRule="auto"/>
            </w:pPr>
            <w:r>
              <w:t>Ability to effectively challenge, inspire and influence others where appropriate</w:t>
            </w:r>
          </w:p>
          <w:p w14:paraId="61B059A1" w14:textId="77777777" w:rsidR="006342F6" w:rsidRDefault="006342F6" w:rsidP="00E554C2">
            <w:pPr>
              <w:pStyle w:val="Normal1"/>
              <w:widowControl w:val="0"/>
              <w:spacing w:line="240" w:lineRule="auto"/>
            </w:pPr>
          </w:p>
          <w:p w14:paraId="456B5E17" w14:textId="77777777" w:rsidR="006342F6" w:rsidRDefault="006342F6" w:rsidP="00E554C2">
            <w:pPr>
              <w:pStyle w:val="Normal1"/>
              <w:widowControl w:val="0"/>
              <w:spacing w:line="240" w:lineRule="auto"/>
            </w:pPr>
            <w:r>
              <w:t>Ability to manage own workload and that of others</w:t>
            </w:r>
          </w:p>
          <w:p w14:paraId="430561B6" w14:textId="77777777" w:rsidR="006342F6" w:rsidRDefault="006342F6" w:rsidP="00E554C2">
            <w:pPr>
              <w:pStyle w:val="Normal1"/>
              <w:widowControl w:val="0"/>
              <w:spacing w:line="240" w:lineRule="auto"/>
            </w:pPr>
          </w:p>
          <w:p w14:paraId="4082564A" w14:textId="77777777" w:rsidR="006342F6" w:rsidRDefault="006342F6" w:rsidP="00E554C2">
            <w:pPr>
              <w:pStyle w:val="Normal1"/>
              <w:widowControl w:val="0"/>
              <w:spacing w:line="240" w:lineRule="auto"/>
            </w:pPr>
            <w:r>
              <w:t>Ability to manage and successfully implement change</w:t>
            </w:r>
          </w:p>
          <w:p w14:paraId="6335202F" w14:textId="77777777" w:rsidR="006342F6" w:rsidRDefault="006342F6" w:rsidP="00E554C2">
            <w:pPr>
              <w:pStyle w:val="Normal1"/>
              <w:widowControl w:val="0"/>
              <w:spacing w:line="240" w:lineRule="auto"/>
            </w:pPr>
          </w:p>
        </w:tc>
        <w:tc>
          <w:tcPr>
            <w:tcW w:w="2475" w:type="dxa"/>
            <w:tcMar>
              <w:top w:w="100" w:type="dxa"/>
              <w:left w:w="100" w:type="dxa"/>
              <w:bottom w:w="100" w:type="dxa"/>
              <w:right w:w="100" w:type="dxa"/>
            </w:tcMar>
          </w:tcPr>
          <w:p w14:paraId="082099F9" w14:textId="77777777" w:rsidR="006342F6" w:rsidRDefault="006342F6" w:rsidP="00E554C2">
            <w:pPr>
              <w:pStyle w:val="Normal1"/>
              <w:widowControl w:val="0"/>
              <w:spacing w:line="240" w:lineRule="auto"/>
            </w:pPr>
          </w:p>
        </w:tc>
      </w:tr>
      <w:tr w:rsidR="006342F6" w14:paraId="48EA1495" w14:textId="77777777" w:rsidTr="00E554C2">
        <w:tc>
          <w:tcPr>
            <w:tcW w:w="1815" w:type="dxa"/>
            <w:tcMar>
              <w:top w:w="100" w:type="dxa"/>
              <w:left w:w="100" w:type="dxa"/>
              <w:bottom w:w="100" w:type="dxa"/>
              <w:right w:w="100" w:type="dxa"/>
            </w:tcMar>
          </w:tcPr>
          <w:p w14:paraId="015DE5E2" w14:textId="77777777" w:rsidR="006342F6" w:rsidRDefault="006342F6" w:rsidP="00E554C2">
            <w:pPr>
              <w:pStyle w:val="Normal1"/>
              <w:widowControl w:val="0"/>
              <w:spacing w:line="240" w:lineRule="auto"/>
            </w:pPr>
            <w:r>
              <w:rPr>
                <w:b/>
              </w:rPr>
              <w:lastRenderedPageBreak/>
              <w:t>Qualities and characteristics</w:t>
            </w:r>
          </w:p>
        </w:tc>
        <w:tc>
          <w:tcPr>
            <w:tcW w:w="5040" w:type="dxa"/>
            <w:tcMar>
              <w:top w:w="100" w:type="dxa"/>
              <w:left w:w="100" w:type="dxa"/>
              <w:bottom w:w="100" w:type="dxa"/>
              <w:right w:w="100" w:type="dxa"/>
            </w:tcMar>
          </w:tcPr>
          <w:p w14:paraId="0A48AD27" w14:textId="77777777" w:rsidR="006342F6" w:rsidRDefault="006342F6" w:rsidP="00E554C2">
            <w:pPr>
              <w:pStyle w:val="Normal1"/>
              <w:widowControl w:val="0"/>
              <w:spacing w:line="240" w:lineRule="auto"/>
            </w:pPr>
            <w:r>
              <w:t>Enthusiastic about out of classroom learning</w:t>
            </w:r>
          </w:p>
          <w:p w14:paraId="21275E6E" w14:textId="77777777" w:rsidR="006342F6" w:rsidRDefault="006342F6" w:rsidP="00E554C2">
            <w:pPr>
              <w:pStyle w:val="Normal1"/>
              <w:widowControl w:val="0"/>
              <w:spacing w:line="240" w:lineRule="auto"/>
            </w:pPr>
          </w:p>
          <w:p w14:paraId="7E5E55D8" w14:textId="77777777" w:rsidR="006342F6" w:rsidRDefault="006342F6" w:rsidP="00E554C2">
            <w:pPr>
              <w:pStyle w:val="Normal1"/>
              <w:widowControl w:val="0"/>
              <w:spacing w:line="240" w:lineRule="auto"/>
            </w:pPr>
            <w:r>
              <w:t xml:space="preserve">Reflective and </w:t>
            </w:r>
            <w:proofErr w:type="spellStart"/>
            <w:r>
              <w:t>self critical</w:t>
            </w:r>
            <w:proofErr w:type="spellEnd"/>
          </w:p>
          <w:p w14:paraId="04104AA7" w14:textId="77777777" w:rsidR="006342F6" w:rsidRDefault="006342F6" w:rsidP="00E554C2">
            <w:pPr>
              <w:pStyle w:val="Normal1"/>
              <w:widowControl w:val="0"/>
              <w:spacing w:line="240" w:lineRule="auto"/>
            </w:pPr>
          </w:p>
          <w:p w14:paraId="000C9840" w14:textId="77777777" w:rsidR="006342F6" w:rsidRDefault="006342F6" w:rsidP="00E554C2">
            <w:pPr>
              <w:pStyle w:val="Normal1"/>
              <w:widowControl w:val="0"/>
              <w:spacing w:line="240" w:lineRule="auto"/>
            </w:pPr>
            <w:r>
              <w:t>Excellent interpersonal and communication skills at all levels</w:t>
            </w:r>
          </w:p>
          <w:p w14:paraId="7E398FD6" w14:textId="77777777" w:rsidR="006342F6" w:rsidRDefault="006342F6" w:rsidP="00E554C2">
            <w:pPr>
              <w:pStyle w:val="Normal1"/>
              <w:widowControl w:val="0"/>
              <w:spacing w:line="240" w:lineRule="auto"/>
            </w:pPr>
          </w:p>
          <w:p w14:paraId="014FF49E" w14:textId="77777777" w:rsidR="006342F6" w:rsidRDefault="006342F6" w:rsidP="00E554C2">
            <w:pPr>
              <w:pStyle w:val="Normal1"/>
              <w:widowControl w:val="0"/>
              <w:spacing w:line="240" w:lineRule="auto"/>
            </w:pPr>
            <w:r>
              <w:t>Caring and respectful</w:t>
            </w:r>
          </w:p>
          <w:p w14:paraId="7367F37D" w14:textId="77777777" w:rsidR="006342F6" w:rsidRDefault="006342F6" w:rsidP="00E554C2">
            <w:pPr>
              <w:pStyle w:val="Normal1"/>
              <w:widowControl w:val="0"/>
              <w:spacing w:line="240" w:lineRule="auto"/>
            </w:pPr>
          </w:p>
          <w:p w14:paraId="75F4F50C" w14:textId="77777777" w:rsidR="006342F6" w:rsidRDefault="006342F6" w:rsidP="00E554C2">
            <w:pPr>
              <w:pStyle w:val="Normal1"/>
              <w:widowControl w:val="0"/>
              <w:spacing w:line="240" w:lineRule="auto"/>
            </w:pPr>
            <w:r>
              <w:t>Understanding of an empathy with the Christian distinctiveness of our school</w:t>
            </w:r>
          </w:p>
          <w:p w14:paraId="5169D5A7" w14:textId="77777777" w:rsidR="006342F6" w:rsidRDefault="006342F6" w:rsidP="00E554C2">
            <w:pPr>
              <w:pStyle w:val="Normal1"/>
              <w:widowControl w:val="0"/>
              <w:spacing w:line="240" w:lineRule="auto"/>
            </w:pPr>
          </w:p>
          <w:p w14:paraId="64365117" w14:textId="77777777" w:rsidR="006342F6" w:rsidRDefault="006342F6" w:rsidP="00E554C2">
            <w:pPr>
              <w:pStyle w:val="Normal1"/>
              <w:widowControl w:val="0"/>
              <w:spacing w:line="240" w:lineRule="auto"/>
            </w:pPr>
            <w:r>
              <w:t>Committed to supporting the aims of the wider MAT</w:t>
            </w:r>
          </w:p>
          <w:p w14:paraId="12D1CF00" w14:textId="77777777" w:rsidR="006342F6" w:rsidRDefault="006342F6" w:rsidP="00E554C2">
            <w:pPr>
              <w:pStyle w:val="Normal1"/>
              <w:widowControl w:val="0"/>
              <w:spacing w:line="240" w:lineRule="auto"/>
            </w:pPr>
          </w:p>
          <w:p w14:paraId="15FEFF34" w14:textId="77777777" w:rsidR="006342F6" w:rsidRDefault="006342F6" w:rsidP="00E554C2">
            <w:pPr>
              <w:pStyle w:val="Normal1"/>
              <w:widowControl w:val="0"/>
              <w:spacing w:line="240" w:lineRule="auto"/>
            </w:pPr>
            <w:r>
              <w:lastRenderedPageBreak/>
              <w:t>Commitment to participate in collaborative activities with other schools across the Bath and Wells Multi Academy trust</w:t>
            </w:r>
          </w:p>
        </w:tc>
        <w:tc>
          <w:tcPr>
            <w:tcW w:w="2475" w:type="dxa"/>
            <w:tcMar>
              <w:top w:w="100" w:type="dxa"/>
              <w:left w:w="100" w:type="dxa"/>
              <w:bottom w:w="100" w:type="dxa"/>
              <w:right w:w="100" w:type="dxa"/>
            </w:tcMar>
          </w:tcPr>
          <w:p w14:paraId="72913D50" w14:textId="77777777" w:rsidR="006342F6" w:rsidRDefault="006342F6" w:rsidP="00E554C2">
            <w:pPr>
              <w:pStyle w:val="Normal1"/>
              <w:widowControl w:val="0"/>
              <w:spacing w:line="240" w:lineRule="auto"/>
            </w:pPr>
          </w:p>
        </w:tc>
      </w:tr>
    </w:tbl>
    <w:p w14:paraId="57246EF8" w14:textId="77777777" w:rsidR="006342F6" w:rsidRDefault="006342F6" w:rsidP="006342F6">
      <w:pPr>
        <w:pStyle w:val="Normal1"/>
      </w:pPr>
    </w:p>
    <w:p w14:paraId="6DD65262" w14:textId="77777777" w:rsidR="00AE0B3C" w:rsidRDefault="00AE0B3C" w:rsidP="00AE0B3C">
      <w:pPr>
        <w:pStyle w:val="NoSpacing"/>
      </w:pPr>
    </w:p>
    <w:sectPr w:rsidR="00AE0B3C" w:rsidSect="00EC71FD">
      <w:pgSz w:w="11906" w:h="16838"/>
      <w:pgMar w:top="1440" w:right="1440" w:bottom="1440" w:left="1440"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B37EC" w14:textId="77777777" w:rsidR="00BF64D8" w:rsidRDefault="00BF64D8" w:rsidP="007E0175">
      <w:pPr>
        <w:spacing w:after="0" w:line="240" w:lineRule="auto"/>
      </w:pPr>
      <w:r>
        <w:separator/>
      </w:r>
    </w:p>
  </w:endnote>
  <w:endnote w:type="continuationSeparator" w:id="0">
    <w:p w14:paraId="5F7EB35A" w14:textId="77777777" w:rsidR="00BF64D8" w:rsidRDefault="00BF64D8" w:rsidP="007E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398784"/>
      <w:docPartObj>
        <w:docPartGallery w:val="Page Numbers (Bottom of Page)"/>
        <w:docPartUnique/>
      </w:docPartObj>
    </w:sdtPr>
    <w:sdtEndPr>
      <w:rPr>
        <w:noProof/>
      </w:rPr>
    </w:sdtEndPr>
    <w:sdtContent>
      <w:p w14:paraId="74117313" w14:textId="77777777" w:rsidR="00422CD2" w:rsidRDefault="00422CD2" w:rsidP="00422CD2">
        <w:pPr>
          <w:pStyle w:val="Footer"/>
        </w:pPr>
      </w:p>
      <w:p w14:paraId="5C789F21" w14:textId="3F0D83AE" w:rsidR="00422CD2" w:rsidRDefault="00422CD2" w:rsidP="00422CD2">
        <w:pPr>
          <w:pStyle w:val="Footer"/>
          <w:jc w:val="right"/>
        </w:pPr>
      </w:p>
      <w:p w14:paraId="1A7D9F50" w14:textId="1DEEC98C" w:rsidR="00214B90" w:rsidRDefault="00214B90" w:rsidP="00422CD2">
        <w:pPr>
          <w:pStyle w:val="Footer"/>
          <w:jc w:val="center"/>
        </w:pPr>
        <w:r>
          <w:fldChar w:fldCharType="begin"/>
        </w:r>
        <w:r>
          <w:instrText xml:space="preserve"> PAGE   \* MERGEFORMAT </w:instrText>
        </w:r>
        <w:r>
          <w:fldChar w:fldCharType="separate"/>
        </w:r>
        <w:r w:rsidR="00197FB0">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143C4" w14:textId="77777777" w:rsidR="00BF64D8" w:rsidRDefault="00BF64D8" w:rsidP="007E0175">
      <w:pPr>
        <w:spacing w:after="0" w:line="240" w:lineRule="auto"/>
      </w:pPr>
      <w:r>
        <w:separator/>
      </w:r>
    </w:p>
  </w:footnote>
  <w:footnote w:type="continuationSeparator" w:id="0">
    <w:p w14:paraId="1CA376B0" w14:textId="77777777" w:rsidR="00BF64D8" w:rsidRDefault="00BF64D8" w:rsidP="007E0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343EA" w14:textId="233A4688" w:rsidR="007A1752" w:rsidRDefault="007A1752" w:rsidP="00422CD2">
    <w:pPr>
      <w:pStyle w:val="Header"/>
      <w:tabs>
        <w:tab w:val="clear" w:pos="4513"/>
        <w:tab w:val="clear" w:pos="9026"/>
      </w:tabs>
    </w:pPr>
    <w:r>
      <w:rPr>
        <w:rFonts w:ascii="Arial" w:hAnsi="Arial" w:cs="Arial"/>
        <w:noProof/>
        <w:color w:val="282E80"/>
        <w:sz w:val="21"/>
        <w:szCs w:val="21"/>
        <w:lang w:eastAsia="en-GB"/>
      </w:rPr>
      <w:drawing>
        <wp:anchor distT="0" distB="0" distL="114300" distR="114300" simplePos="0" relativeHeight="251659264" behindDoc="0" locked="0" layoutInCell="1" allowOverlap="1" wp14:anchorId="76428E92" wp14:editId="0DB0941E">
          <wp:simplePos x="0" y="0"/>
          <wp:positionH relativeFrom="column">
            <wp:posOffset>3665220</wp:posOffset>
          </wp:positionH>
          <wp:positionV relativeFrom="paragraph">
            <wp:posOffset>-163195</wp:posOffset>
          </wp:positionV>
          <wp:extent cx="2381250" cy="658495"/>
          <wp:effectExtent l="0" t="0" r="0" b="8255"/>
          <wp:wrapNone/>
          <wp:docPr id="5" name="Picture 5" descr="http://cdn2.bwmatacademies.net/wp-content/uploads/sites/10/2017/03/bathandwells-school-quote-BG.png?x40985">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2.bwmatacademies.net/wp-content/uploads/sites/10/2017/03/bathandwells-school-quote-BG.png?x40985">
                    <a:hlinkClick r:id="rId1" tgtFrame="&quot;_blank&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8125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167B5">
      <w:rPr>
        <w:noProof/>
        <w:lang w:eastAsia="en-GB"/>
      </w:rPr>
      <w:drawing>
        <wp:anchor distT="0" distB="0" distL="114300" distR="114300" simplePos="0" relativeHeight="251658240" behindDoc="1" locked="0" layoutInCell="1" allowOverlap="1" wp14:anchorId="70879259" wp14:editId="1C064AF5">
          <wp:simplePos x="0" y="0"/>
          <wp:positionH relativeFrom="margin">
            <wp:align>left</wp:align>
          </wp:positionH>
          <wp:positionV relativeFrom="paragraph">
            <wp:posOffset>0</wp:posOffset>
          </wp:positionV>
          <wp:extent cx="866775" cy="851297"/>
          <wp:effectExtent l="0" t="0" r="0" b="6350"/>
          <wp:wrapNone/>
          <wp:docPr id="2735758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3">
                    <a:extLst>
                      <a:ext uri="{28A0092B-C50C-407E-A947-70E740481C1C}">
                        <a14:useLocalDpi xmlns:a14="http://schemas.microsoft.com/office/drawing/2010/main" val="0"/>
                      </a:ext>
                    </a:extLst>
                  </a:blip>
                  <a:stretch>
                    <a:fillRect/>
                  </a:stretch>
                </pic:blipFill>
                <pic:spPr>
                  <a:xfrm>
                    <a:off x="0" y="0"/>
                    <a:ext cx="866775" cy="851297"/>
                  </a:xfrm>
                  <a:prstGeom prst="rect">
                    <a:avLst/>
                  </a:prstGeom>
                </pic:spPr>
              </pic:pic>
            </a:graphicData>
          </a:graphic>
          <wp14:sizeRelH relativeFrom="margin">
            <wp14:pctWidth>0</wp14:pctWidth>
          </wp14:sizeRelH>
          <wp14:sizeRelV relativeFrom="margin">
            <wp14:pctHeight>0</wp14:pctHeight>
          </wp14:sizeRelV>
        </wp:anchor>
      </w:drawing>
    </w:r>
    <w:r w:rsidR="00422CD2">
      <w:tab/>
    </w:r>
    <w:r w:rsidR="00422CD2">
      <w:tab/>
    </w:r>
    <w:r w:rsidR="00422CD2">
      <w:tab/>
    </w:r>
  </w:p>
  <w:p w14:paraId="1C869514" w14:textId="77777777" w:rsidR="007A1752" w:rsidRDefault="007A1752" w:rsidP="00422CD2">
    <w:pPr>
      <w:pStyle w:val="Header"/>
      <w:tabs>
        <w:tab w:val="clear" w:pos="4513"/>
        <w:tab w:val="clear" w:pos="9026"/>
      </w:tabs>
    </w:pPr>
  </w:p>
  <w:p w14:paraId="4A2F0C07" w14:textId="77777777" w:rsidR="007A1752" w:rsidRDefault="00A167B5" w:rsidP="00422CD2">
    <w:pPr>
      <w:pStyle w:val="Header"/>
      <w:tabs>
        <w:tab w:val="clear" w:pos="4513"/>
        <w:tab w:val="clear" w:pos="9026"/>
      </w:tabs>
    </w:pPr>
    <w:r>
      <w:tab/>
      <w:t xml:space="preserve">           </w:t>
    </w:r>
    <w:r w:rsidR="00422CD2">
      <w:t xml:space="preserve">               </w:t>
    </w:r>
  </w:p>
  <w:p w14:paraId="6FB668A6" w14:textId="77777777" w:rsidR="007A1752" w:rsidRDefault="007A1752" w:rsidP="00422CD2">
    <w:pPr>
      <w:pStyle w:val="Header"/>
      <w:tabs>
        <w:tab w:val="clear" w:pos="4513"/>
        <w:tab w:val="clear" w:pos="9026"/>
      </w:tabs>
    </w:pPr>
  </w:p>
  <w:p w14:paraId="43D99613" w14:textId="77777777" w:rsidR="007A1752" w:rsidRDefault="007A1752" w:rsidP="00422CD2">
    <w:pPr>
      <w:pStyle w:val="Header"/>
      <w:tabs>
        <w:tab w:val="clear" w:pos="4513"/>
        <w:tab w:val="clear" w:pos="9026"/>
      </w:tabs>
    </w:pPr>
  </w:p>
  <w:p w14:paraId="43813629" w14:textId="09ED4D2D" w:rsidR="007E0175" w:rsidRDefault="00422CD2" w:rsidP="00422CD2">
    <w:pPr>
      <w:pStyle w:val="Header"/>
      <w:tabs>
        <w:tab w:val="clear" w:pos="4513"/>
        <w:tab w:val="clear" w:pos="9026"/>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A5CD3"/>
    <w:multiLevelType w:val="hybridMultilevel"/>
    <w:tmpl w:val="A28A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8C"/>
    <w:rsid w:val="000A3501"/>
    <w:rsid w:val="000C6637"/>
    <w:rsid w:val="00197FB0"/>
    <w:rsid w:val="001F4A8C"/>
    <w:rsid w:val="00214B90"/>
    <w:rsid w:val="003879DA"/>
    <w:rsid w:val="003D2B7C"/>
    <w:rsid w:val="00422CD2"/>
    <w:rsid w:val="00442117"/>
    <w:rsid w:val="00465265"/>
    <w:rsid w:val="00475CA4"/>
    <w:rsid w:val="004822D2"/>
    <w:rsid w:val="005617C2"/>
    <w:rsid w:val="0056649A"/>
    <w:rsid w:val="005B769C"/>
    <w:rsid w:val="005E45F6"/>
    <w:rsid w:val="006342F6"/>
    <w:rsid w:val="00635E5E"/>
    <w:rsid w:val="00666FB2"/>
    <w:rsid w:val="006B1061"/>
    <w:rsid w:val="006C3A6A"/>
    <w:rsid w:val="006E1E2A"/>
    <w:rsid w:val="006E6266"/>
    <w:rsid w:val="00741020"/>
    <w:rsid w:val="0078766C"/>
    <w:rsid w:val="007A1752"/>
    <w:rsid w:val="007A64D9"/>
    <w:rsid w:val="007E0175"/>
    <w:rsid w:val="0086089E"/>
    <w:rsid w:val="00862481"/>
    <w:rsid w:val="008C2E10"/>
    <w:rsid w:val="008F229B"/>
    <w:rsid w:val="008F53F3"/>
    <w:rsid w:val="009546E8"/>
    <w:rsid w:val="0097511B"/>
    <w:rsid w:val="009A074A"/>
    <w:rsid w:val="009A3C4C"/>
    <w:rsid w:val="009A436F"/>
    <w:rsid w:val="009E166B"/>
    <w:rsid w:val="009F0EC8"/>
    <w:rsid w:val="00A11FF3"/>
    <w:rsid w:val="00A167B5"/>
    <w:rsid w:val="00A7714D"/>
    <w:rsid w:val="00AC1447"/>
    <w:rsid w:val="00AE0B3C"/>
    <w:rsid w:val="00AF4075"/>
    <w:rsid w:val="00B03848"/>
    <w:rsid w:val="00B73AB6"/>
    <w:rsid w:val="00BA230F"/>
    <w:rsid w:val="00BF64D8"/>
    <w:rsid w:val="00C45E86"/>
    <w:rsid w:val="00CF2C8A"/>
    <w:rsid w:val="00CF777D"/>
    <w:rsid w:val="00E245A1"/>
    <w:rsid w:val="00E33430"/>
    <w:rsid w:val="00EC2A14"/>
    <w:rsid w:val="00EC71FD"/>
    <w:rsid w:val="00ED516A"/>
    <w:rsid w:val="00FB0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E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175"/>
  </w:style>
  <w:style w:type="paragraph" w:styleId="Footer">
    <w:name w:val="footer"/>
    <w:basedOn w:val="Normal"/>
    <w:link w:val="FooterChar"/>
    <w:uiPriority w:val="99"/>
    <w:unhideWhenUsed/>
    <w:rsid w:val="007E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175"/>
  </w:style>
  <w:style w:type="character" w:styleId="Hyperlink">
    <w:name w:val="Hyperlink"/>
    <w:basedOn w:val="DefaultParagraphFont"/>
    <w:uiPriority w:val="99"/>
    <w:unhideWhenUsed/>
    <w:rsid w:val="007E0175"/>
    <w:rPr>
      <w:color w:val="0000FF" w:themeColor="hyperlink"/>
      <w:u w:val="single"/>
    </w:rPr>
  </w:style>
  <w:style w:type="table" w:styleId="TableGrid">
    <w:name w:val="Table Grid"/>
    <w:basedOn w:val="TableNormal"/>
    <w:uiPriority w:val="59"/>
    <w:rsid w:val="0021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45A1"/>
    <w:pPr>
      <w:spacing w:after="0" w:line="240" w:lineRule="auto"/>
    </w:pPr>
    <w:rPr>
      <w:rFonts w:ascii="Comic Sans MS" w:hAnsi="Comic Sans MS"/>
      <w:sz w:val="20"/>
    </w:rPr>
  </w:style>
  <w:style w:type="paragraph" w:styleId="ListParagraph">
    <w:name w:val="List Paragraph"/>
    <w:basedOn w:val="Normal"/>
    <w:uiPriority w:val="34"/>
    <w:qFormat/>
    <w:rsid w:val="00E245A1"/>
    <w:pPr>
      <w:ind w:left="720"/>
      <w:contextualSpacing/>
    </w:pPr>
  </w:style>
  <w:style w:type="paragraph" w:styleId="BalloonText">
    <w:name w:val="Balloon Text"/>
    <w:basedOn w:val="Normal"/>
    <w:link w:val="BalloonTextChar"/>
    <w:uiPriority w:val="99"/>
    <w:semiHidden/>
    <w:unhideWhenUsed/>
    <w:rsid w:val="009E1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66B"/>
    <w:rPr>
      <w:rFonts w:ascii="Segoe UI" w:hAnsi="Segoe UI" w:cs="Segoe UI"/>
      <w:sz w:val="18"/>
      <w:szCs w:val="18"/>
    </w:rPr>
  </w:style>
  <w:style w:type="character" w:customStyle="1" w:styleId="UnresolvedMention1">
    <w:name w:val="Unresolved Mention1"/>
    <w:basedOn w:val="DefaultParagraphFont"/>
    <w:uiPriority w:val="99"/>
    <w:semiHidden/>
    <w:unhideWhenUsed/>
    <w:rsid w:val="00AF4075"/>
    <w:rPr>
      <w:color w:val="808080"/>
      <w:shd w:val="clear" w:color="auto" w:fill="E6E6E6"/>
    </w:rPr>
  </w:style>
  <w:style w:type="character" w:customStyle="1" w:styleId="UnresolvedMention">
    <w:name w:val="Unresolved Mention"/>
    <w:basedOn w:val="DefaultParagraphFont"/>
    <w:uiPriority w:val="99"/>
    <w:semiHidden/>
    <w:unhideWhenUsed/>
    <w:rsid w:val="00635E5E"/>
    <w:rPr>
      <w:color w:val="808080"/>
      <w:shd w:val="clear" w:color="auto" w:fill="E6E6E6"/>
    </w:rPr>
  </w:style>
  <w:style w:type="paragraph" w:customStyle="1" w:styleId="Normal1">
    <w:name w:val="Normal1"/>
    <w:rsid w:val="006342F6"/>
    <w:pPr>
      <w:spacing w:after="0"/>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175"/>
  </w:style>
  <w:style w:type="paragraph" w:styleId="Footer">
    <w:name w:val="footer"/>
    <w:basedOn w:val="Normal"/>
    <w:link w:val="FooterChar"/>
    <w:uiPriority w:val="99"/>
    <w:unhideWhenUsed/>
    <w:rsid w:val="007E0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175"/>
  </w:style>
  <w:style w:type="character" w:styleId="Hyperlink">
    <w:name w:val="Hyperlink"/>
    <w:basedOn w:val="DefaultParagraphFont"/>
    <w:uiPriority w:val="99"/>
    <w:unhideWhenUsed/>
    <w:rsid w:val="007E0175"/>
    <w:rPr>
      <w:color w:val="0000FF" w:themeColor="hyperlink"/>
      <w:u w:val="single"/>
    </w:rPr>
  </w:style>
  <w:style w:type="table" w:styleId="TableGrid">
    <w:name w:val="Table Grid"/>
    <w:basedOn w:val="TableNormal"/>
    <w:uiPriority w:val="59"/>
    <w:rsid w:val="0021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45A1"/>
    <w:pPr>
      <w:spacing w:after="0" w:line="240" w:lineRule="auto"/>
    </w:pPr>
    <w:rPr>
      <w:rFonts w:ascii="Comic Sans MS" w:hAnsi="Comic Sans MS"/>
      <w:sz w:val="20"/>
    </w:rPr>
  </w:style>
  <w:style w:type="paragraph" w:styleId="ListParagraph">
    <w:name w:val="List Paragraph"/>
    <w:basedOn w:val="Normal"/>
    <w:uiPriority w:val="34"/>
    <w:qFormat/>
    <w:rsid w:val="00E245A1"/>
    <w:pPr>
      <w:ind w:left="720"/>
      <w:contextualSpacing/>
    </w:pPr>
  </w:style>
  <w:style w:type="paragraph" w:styleId="BalloonText">
    <w:name w:val="Balloon Text"/>
    <w:basedOn w:val="Normal"/>
    <w:link w:val="BalloonTextChar"/>
    <w:uiPriority w:val="99"/>
    <w:semiHidden/>
    <w:unhideWhenUsed/>
    <w:rsid w:val="009E1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66B"/>
    <w:rPr>
      <w:rFonts w:ascii="Segoe UI" w:hAnsi="Segoe UI" w:cs="Segoe UI"/>
      <w:sz w:val="18"/>
      <w:szCs w:val="18"/>
    </w:rPr>
  </w:style>
  <w:style w:type="character" w:customStyle="1" w:styleId="UnresolvedMention1">
    <w:name w:val="Unresolved Mention1"/>
    <w:basedOn w:val="DefaultParagraphFont"/>
    <w:uiPriority w:val="99"/>
    <w:semiHidden/>
    <w:unhideWhenUsed/>
    <w:rsid w:val="00AF4075"/>
    <w:rPr>
      <w:color w:val="808080"/>
      <w:shd w:val="clear" w:color="auto" w:fill="E6E6E6"/>
    </w:rPr>
  </w:style>
  <w:style w:type="character" w:customStyle="1" w:styleId="UnresolvedMention">
    <w:name w:val="Unresolved Mention"/>
    <w:basedOn w:val="DefaultParagraphFont"/>
    <w:uiPriority w:val="99"/>
    <w:semiHidden/>
    <w:unhideWhenUsed/>
    <w:rsid w:val="00635E5E"/>
    <w:rPr>
      <w:color w:val="808080"/>
      <w:shd w:val="clear" w:color="auto" w:fill="E6E6E6"/>
    </w:rPr>
  </w:style>
  <w:style w:type="paragraph" w:customStyle="1" w:styleId="Normal1">
    <w:name w:val="Normal1"/>
    <w:rsid w:val="006342F6"/>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450747">
      <w:bodyDiv w:val="1"/>
      <w:marLeft w:val="0"/>
      <w:marRight w:val="0"/>
      <w:marTop w:val="0"/>
      <w:marBottom w:val="0"/>
      <w:divBdr>
        <w:top w:val="none" w:sz="0" w:space="0" w:color="auto"/>
        <w:left w:val="none" w:sz="0" w:space="0" w:color="auto"/>
        <w:bottom w:val="none" w:sz="0" w:space="0" w:color="auto"/>
        <w:right w:val="none" w:sz="0" w:space="0" w:color="auto"/>
      </w:divBdr>
      <w:divsChild>
        <w:div w:id="11036074">
          <w:marLeft w:val="0"/>
          <w:marRight w:val="0"/>
          <w:marTop w:val="0"/>
          <w:marBottom w:val="0"/>
          <w:divBdr>
            <w:top w:val="none" w:sz="0" w:space="0" w:color="auto"/>
            <w:left w:val="none" w:sz="0" w:space="0" w:color="auto"/>
            <w:bottom w:val="none" w:sz="0" w:space="0" w:color="auto"/>
            <w:right w:val="none" w:sz="0" w:space="0" w:color="auto"/>
          </w:divBdr>
          <w:divsChild>
            <w:div w:id="1126505370">
              <w:marLeft w:val="0"/>
              <w:marRight w:val="0"/>
              <w:marTop w:val="0"/>
              <w:marBottom w:val="0"/>
              <w:divBdr>
                <w:top w:val="none" w:sz="0" w:space="0" w:color="auto"/>
                <w:left w:val="none" w:sz="0" w:space="0" w:color="auto"/>
                <w:bottom w:val="none" w:sz="0" w:space="0" w:color="auto"/>
                <w:right w:val="none" w:sz="0" w:space="0" w:color="auto"/>
              </w:divBdr>
              <w:divsChild>
                <w:div w:id="21713734">
                  <w:marLeft w:val="0"/>
                  <w:marRight w:val="0"/>
                  <w:marTop w:val="0"/>
                  <w:marBottom w:val="0"/>
                  <w:divBdr>
                    <w:top w:val="none" w:sz="0" w:space="0" w:color="auto"/>
                    <w:left w:val="none" w:sz="0" w:space="0" w:color="auto"/>
                    <w:bottom w:val="none" w:sz="0" w:space="0" w:color="auto"/>
                    <w:right w:val="none" w:sz="0" w:space="0" w:color="auto"/>
                  </w:divBdr>
                  <w:divsChild>
                    <w:div w:id="567424471">
                      <w:marLeft w:val="0"/>
                      <w:marRight w:val="0"/>
                      <w:marTop w:val="0"/>
                      <w:marBottom w:val="0"/>
                      <w:divBdr>
                        <w:top w:val="none" w:sz="0" w:space="0" w:color="auto"/>
                        <w:left w:val="none" w:sz="0" w:space="0" w:color="auto"/>
                        <w:bottom w:val="none" w:sz="0" w:space="0" w:color="auto"/>
                        <w:right w:val="none" w:sz="0" w:space="0" w:color="auto"/>
                      </w:divBdr>
                      <w:divsChild>
                        <w:div w:id="650138334">
                          <w:marLeft w:val="0"/>
                          <w:marRight w:val="0"/>
                          <w:marTop w:val="0"/>
                          <w:marBottom w:val="0"/>
                          <w:divBdr>
                            <w:top w:val="none" w:sz="0" w:space="0" w:color="auto"/>
                            <w:left w:val="none" w:sz="0" w:space="0" w:color="auto"/>
                            <w:bottom w:val="none" w:sz="0" w:space="0" w:color="auto"/>
                            <w:right w:val="none" w:sz="0" w:space="0" w:color="auto"/>
                          </w:divBdr>
                          <w:divsChild>
                            <w:div w:id="1970427514">
                              <w:marLeft w:val="0"/>
                              <w:marRight w:val="0"/>
                              <w:marTop w:val="0"/>
                              <w:marBottom w:val="0"/>
                              <w:divBdr>
                                <w:top w:val="none" w:sz="0" w:space="0" w:color="auto"/>
                                <w:left w:val="none" w:sz="0" w:space="0" w:color="auto"/>
                                <w:bottom w:val="none" w:sz="0" w:space="0" w:color="auto"/>
                                <w:right w:val="none" w:sz="0" w:space="0" w:color="auto"/>
                              </w:divBdr>
                              <w:divsChild>
                                <w:div w:id="1429278694">
                                  <w:marLeft w:val="0"/>
                                  <w:marRight w:val="0"/>
                                  <w:marTop w:val="0"/>
                                  <w:marBottom w:val="0"/>
                                  <w:divBdr>
                                    <w:top w:val="none" w:sz="0" w:space="0" w:color="auto"/>
                                    <w:left w:val="none" w:sz="0" w:space="0" w:color="auto"/>
                                    <w:bottom w:val="none" w:sz="0" w:space="0" w:color="auto"/>
                                    <w:right w:val="none" w:sz="0" w:space="0" w:color="auto"/>
                                  </w:divBdr>
                                  <w:divsChild>
                                    <w:div w:id="1952929100">
                                      <w:marLeft w:val="0"/>
                                      <w:marRight w:val="0"/>
                                      <w:marTop w:val="0"/>
                                      <w:marBottom w:val="0"/>
                                      <w:divBdr>
                                        <w:top w:val="none" w:sz="0" w:space="0" w:color="auto"/>
                                        <w:left w:val="none" w:sz="0" w:space="0" w:color="auto"/>
                                        <w:bottom w:val="none" w:sz="0" w:space="0" w:color="auto"/>
                                        <w:right w:val="none" w:sz="0" w:space="0" w:color="auto"/>
                                      </w:divBdr>
                                      <w:divsChild>
                                        <w:div w:id="117844524">
                                          <w:marLeft w:val="0"/>
                                          <w:marRight w:val="0"/>
                                          <w:marTop w:val="0"/>
                                          <w:marBottom w:val="0"/>
                                          <w:divBdr>
                                            <w:top w:val="none" w:sz="0" w:space="0" w:color="auto"/>
                                            <w:left w:val="none" w:sz="0" w:space="0" w:color="auto"/>
                                            <w:bottom w:val="none" w:sz="0" w:space="0" w:color="auto"/>
                                            <w:right w:val="none" w:sz="0" w:space="0" w:color="auto"/>
                                          </w:divBdr>
                                          <w:divsChild>
                                            <w:div w:id="1353605213">
                                              <w:marLeft w:val="0"/>
                                              <w:marRight w:val="0"/>
                                              <w:marTop w:val="0"/>
                                              <w:marBottom w:val="0"/>
                                              <w:divBdr>
                                                <w:top w:val="none" w:sz="0" w:space="0" w:color="auto"/>
                                                <w:left w:val="none" w:sz="0" w:space="0" w:color="auto"/>
                                                <w:bottom w:val="none" w:sz="0" w:space="0" w:color="auto"/>
                                                <w:right w:val="none" w:sz="0" w:space="0" w:color="auto"/>
                                              </w:divBdr>
                                              <w:divsChild>
                                                <w:div w:id="250890998">
                                                  <w:marLeft w:val="0"/>
                                                  <w:marRight w:val="0"/>
                                                  <w:marTop w:val="0"/>
                                                  <w:marBottom w:val="0"/>
                                                  <w:divBdr>
                                                    <w:top w:val="none" w:sz="0" w:space="0" w:color="auto"/>
                                                    <w:left w:val="none" w:sz="0" w:space="0" w:color="auto"/>
                                                    <w:bottom w:val="none" w:sz="0" w:space="0" w:color="auto"/>
                                                    <w:right w:val="none" w:sz="0" w:space="0" w:color="auto"/>
                                                  </w:divBdr>
                                                  <w:divsChild>
                                                    <w:div w:id="1796289657">
                                                      <w:marLeft w:val="0"/>
                                                      <w:marRight w:val="0"/>
                                                      <w:marTop w:val="0"/>
                                                      <w:marBottom w:val="0"/>
                                                      <w:divBdr>
                                                        <w:top w:val="none" w:sz="0" w:space="0" w:color="auto"/>
                                                        <w:left w:val="none" w:sz="0" w:space="0" w:color="auto"/>
                                                        <w:bottom w:val="none" w:sz="0" w:space="0" w:color="auto"/>
                                                        <w:right w:val="none" w:sz="0" w:space="0" w:color="auto"/>
                                                      </w:divBdr>
                                                      <w:divsChild>
                                                        <w:div w:id="1519193182">
                                                          <w:marLeft w:val="0"/>
                                                          <w:marRight w:val="0"/>
                                                          <w:marTop w:val="0"/>
                                                          <w:marBottom w:val="0"/>
                                                          <w:divBdr>
                                                            <w:top w:val="none" w:sz="0" w:space="0" w:color="auto"/>
                                                            <w:left w:val="none" w:sz="0" w:space="0" w:color="auto"/>
                                                            <w:bottom w:val="none" w:sz="0" w:space="0" w:color="auto"/>
                                                            <w:right w:val="none" w:sz="0" w:space="0" w:color="auto"/>
                                                          </w:divBdr>
                                                          <w:divsChild>
                                                            <w:div w:id="1613971726">
                                                              <w:marLeft w:val="0"/>
                                                              <w:marRight w:val="0"/>
                                                              <w:marTop w:val="0"/>
                                                              <w:marBottom w:val="0"/>
                                                              <w:divBdr>
                                                                <w:top w:val="none" w:sz="0" w:space="0" w:color="auto"/>
                                                                <w:left w:val="none" w:sz="0" w:space="0" w:color="auto"/>
                                                                <w:bottom w:val="none" w:sz="0" w:space="0" w:color="auto"/>
                                                                <w:right w:val="none" w:sz="0" w:space="0" w:color="auto"/>
                                                              </w:divBdr>
                                                              <w:divsChild>
                                                                <w:div w:id="1350718526">
                                                                  <w:marLeft w:val="0"/>
                                                                  <w:marRight w:val="0"/>
                                                                  <w:marTop w:val="0"/>
                                                                  <w:marBottom w:val="0"/>
                                                                  <w:divBdr>
                                                                    <w:top w:val="none" w:sz="0" w:space="0" w:color="auto"/>
                                                                    <w:left w:val="none" w:sz="0" w:space="0" w:color="auto"/>
                                                                    <w:bottom w:val="none" w:sz="0" w:space="0" w:color="auto"/>
                                                                    <w:right w:val="none" w:sz="0" w:space="0" w:color="auto"/>
                                                                  </w:divBdr>
                                                                  <w:divsChild>
                                                                    <w:div w:id="1739672870">
                                                                      <w:marLeft w:val="0"/>
                                                                      <w:marRight w:val="0"/>
                                                                      <w:marTop w:val="0"/>
                                                                      <w:marBottom w:val="0"/>
                                                                      <w:divBdr>
                                                                        <w:top w:val="none" w:sz="0" w:space="0" w:color="auto"/>
                                                                        <w:left w:val="none" w:sz="0" w:space="0" w:color="auto"/>
                                                                        <w:bottom w:val="none" w:sz="0" w:space="0" w:color="auto"/>
                                                                        <w:right w:val="none" w:sz="0" w:space="0" w:color="auto"/>
                                                                      </w:divBdr>
                                                                      <w:divsChild>
                                                                        <w:div w:id="732703660">
                                                                          <w:marLeft w:val="0"/>
                                                                          <w:marRight w:val="0"/>
                                                                          <w:marTop w:val="0"/>
                                                                          <w:marBottom w:val="0"/>
                                                                          <w:divBdr>
                                                                            <w:top w:val="none" w:sz="0" w:space="0" w:color="auto"/>
                                                                            <w:left w:val="none" w:sz="0" w:space="0" w:color="auto"/>
                                                                            <w:bottom w:val="none" w:sz="0" w:space="0" w:color="auto"/>
                                                                            <w:right w:val="none" w:sz="0" w:space="0" w:color="auto"/>
                                                                          </w:divBdr>
                                                                          <w:divsChild>
                                                                            <w:div w:id="819004751">
                                                                              <w:marLeft w:val="0"/>
                                                                              <w:marRight w:val="0"/>
                                                                              <w:marTop w:val="0"/>
                                                                              <w:marBottom w:val="0"/>
                                                                              <w:divBdr>
                                                                                <w:top w:val="none" w:sz="0" w:space="0" w:color="auto"/>
                                                                                <w:left w:val="none" w:sz="0" w:space="0" w:color="auto"/>
                                                                                <w:bottom w:val="none" w:sz="0" w:space="0" w:color="auto"/>
                                                                                <w:right w:val="none" w:sz="0" w:space="0" w:color="auto"/>
                                                                              </w:divBdr>
                                                                              <w:divsChild>
                                                                                <w:div w:id="1578707345">
                                                                                  <w:marLeft w:val="0"/>
                                                                                  <w:marRight w:val="0"/>
                                                                                  <w:marTop w:val="0"/>
                                                                                  <w:marBottom w:val="0"/>
                                                                                  <w:divBdr>
                                                                                    <w:top w:val="none" w:sz="0" w:space="0" w:color="auto"/>
                                                                                    <w:left w:val="none" w:sz="0" w:space="0" w:color="auto"/>
                                                                                    <w:bottom w:val="none" w:sz="0" w:space="0" w:color="auto"/>
                                                                                    <w:right w:val="none" w:sz="0" w:space="0" w:color="auto"/>
                                                                                  </w:divBdr>
                                                                                  <w:divsChild>
                                                                                    <w:div w:id="1361660735">
                                                                                      <w:marLeft w:val="0"/>
                                                                                      <w:marRight w:val="0"/>
                                                                                      <w:marTop w:val="0"/>
                                                                                      <w:marBottom w:val="0"/>
                                                                                      <w:divBdr>
                                                                                        <w:top w:val="none" w:sz="0" w:space="0" w:color="auto"/>
                                                                                        <w:left w:val="none" w:sz="0" w:space="0" w:color="auto"/>
                                                                                        <w:bottom w:val="none" w:sz="0" w:space="0" w:color="auto"/>
                                                                                        <w:right w:val="none" w:sz="0" w:space="0" w:color="auto"/>
                                                                                      </w:divBdr>
                                                                                      <w:divsChild>
                                                                                        <w:div w:id="930235062">
                                                                                          <w:marLeft w:val="0"/>
                                                                                          <w:marRight w:val="0"/>
                                                                                          <w:marTop w:val="0"/>
                                                                                          <w:marBottom w:val="0"/>
                                                                                          <w:divBdr>
                                                                                            <w:top w:val="none" w:sz="0" w:space="0" w:color="auto"/>
                                                                                            <w:left w:val="none" w:sz="0" w:space="0" w:color="auto"/>
                                                                                            <w:bottom w:val="none" w:sz="0" w:space="0" w:color="auto"/>
                                                                                            <w:right w:val="none" w:sz="0" w:space="0" w:color="auto"/>
                                                                                          </w:divBdr>
                                                                                          <w:divsChild>
                                                                                            <w:div w:id="1977175684">
                                                                                              <w:marLeft w:val="0"/>
                                                                                              <w:marRight w:val="0"/>
                                                                                              <w:marTop w:val="0"/>
                                                                                              <w:marBottom w:val="0"/>
                                                                                              <w:divBdr>
                                                                                                <w:top w:val="none" w:sz="0" w:space="0" w:color="auto"/>
                                                                                                <w:left w:val="none" w:sz="0" w:space="0" w:color="auto"/>
                                                                                                <w:bottom w:val="none" w:sz="0" w:space="0" w:color="auto"/>
                                                                                                <w:right w:val="none" w:sz="0" w:space="0" w:color="auto"/>
                                                                                              </w:divBdr>
                                                                                              <w:divsChild>
                                                                                                <w:div w:id="829717586">
                                                                                                  <w:marLeft w:val="0"/>
                                                                                                  <w:marRight w:val="0"/>
                                                                                                  <w:marTop w:val="0"/>
                                                                                                  <w:marBottom w:val="0"/>
                                                                                                  <w:divBdr>
                                                                                                    <w:top w:val="none" w:sz="0" w:space="0" w:color="auto"/>
                                                                                                    <w:left w:val="none" w:sz="0" w:space="0" w:color="auto"/>
                                                                                                    <w:bottom w:val="none" w:sz="0" w:space="0" w:color="auto"/>
                                                                                                    <w:right w:val="none" w:sz="0" w:space="0" w:color="auto"/>
                                                                                                  </w:divBdr>
                                                                                                  <w:divsChild>
                                                                                                    <w:div w:id="1279293063">
                                                                                                      <w:marLeft w:val="0"/>
                                                                                                      <w:marRight w:val="0"/>
                                                                                                      <w:marTop w:val="0"/>
                                                                                                      <w:marBottom w:val="0"/>
                                                                                                      <w:divBdr>
                                                                                                        <w:top w:val="none" w:sz="0" w:space="0" w:color="auto"/>
                                                                                                        <w:left w:val="none" w:sz="0" w:space="0" w:color="auto"/>
                                                                                                        <w:bottom w:val="none" w:sz="0" w:space="0" w:color="auto"/>
                                                                                                        <w:right w:val="none" w:sz="0" w:space="0" w:color="auto"/>
                                                                                                      </w:divBdr>
                                                                                                      <w:divsChild>
                                                                                                        <w:div w:id="741026494">
                                                                                                          <w:marLeft w:val="0"/>
                                                                                                          <w:marRight w:val="0"/>
                                                                                                          <w:marTop w:val="0"/>
                                                                                                          <w:marBottom w:val="0"/>
                                                                                                          <w:divBdr>
                                                                                                            <w:top w:val="none" w:sz="0" w:space="0" w:color="auto"/>
                                                                                                            <w:left w:val="none" w:sz="0" w:space="0" w:color="auto"/>
                                                                                                            <w:bottom w:val="none" w:sz="0" w:space="0" w:color="auto"/>
                                                                                                            <w:right w:val="none" w:sz="0" w:space="0" w:color="auto"/>
                                                                                                          </w:divBdr>
                                                                                                          <w:divsChild>
                                                                                                            <w:div w:id="1817599994">
                                                                                                              <w:marLeft w:val="0"/>
                                                                                                              <w:marRight w:val="0"/>
                                                                                                              <w:marTop w:val="0"/>
                                                                                                              <w:marBottom w:val="0"/>
                                                                                                              <w:divBdr>
                                                                                                                <w:top w:val="none" w:sz="0" w:space="0" w:color="auto"/>
                                                                                                                <w:left w:val="none" w:sz="0" w:space="0" w:color="auto"/>
                                                                                                                <w:bottom w:val="none" w:sz="0" w:space="0" w:color="auto"/>
                                                                                                                <w:right w:val="none" w:sz="0" w:space="0" w:color="auto"/>
                                                                                                              </w:divBdr>
                                                                                                              <w:divsChild>
                                                                                                                <w:div w:id="424308640">
                                                                                                                  <w:marLeft w:val="0"/>
                                                                                                                  <w:marRight w:val="0"/>
                                                                                                                  <w:marTop w:val="0"/>
                                                                                                                  <w:marBottom w:val="0"/>
                                                                                                                  <w:divBdr>
                                                                                                                    <w:top w:val="none" w:sz="0" w:space="0" w:color="auto"/>
                                                                                                                    <w:left w:val="none" w:sz="0" w:space="0" w:color="auto"/>
                                                                                                                    <w:bottom w:val="none" w:sz="0" w:space="0" w:color="auto"/>
                                                                                                                    <w:right w:val="none" w:sz="0" w:space="0" w:color="auto"/>
                                                                                                                  </w:divBdr>
                                                                                                                  <w:divsChild>
                                                                                                                    <w:div w:id="223830997">
                                                                                                                      <w:marLeft w:val="0"/>
                                                                                                                      <w:marRight w:val="0"/>
                                                                                                                      <w:marTop w:val="0"/>
                                                                                                                      <w:marBottom w:val="0"/>
                                                                                                                      <w:divBdr>
                                                                                                                        <w:top w:val="none" w:sz="0" w:space="0" w:color="auto"/>
                                                                                                                        <w:left w:val="none" w:sz="0" w:space="0" w:color="auto"/>
                                                                                                                        <w:bottom w:val="none" w:sz="0" w:space="0" w:color="auto"/>
                                                                                                                        <w:right w:val="none" w:sz="0" w:space="0" w:color="auto"/>
                                                                                                                      </w:divBdr>
                                                                                                                      <w:divsChild>
                                                                                                                        <w:div w:id="1209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bwmat.org/about-us/ethos-and-values/" TargetMode="External"/><Relationship Id="rId3" Type="http://schemas.openxmlformats.org/officeDocument/2006/relationships/customXml" Target="../customXml/item3.xml"/><Relationship Id="rId21" Type="http://schemas.openxmlformats.org/officeDocument/2006/relationships/hyperlink" Target="mailto:annette.williams@standrews.bwmat.org"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office@standrews.bwma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standrewsbwmat.org" TargetMode="External"/><Relationship Id="rId10" Type="http://schemas.openxmlformats.org/officeDocument/2006/relationships/footnotes" Target="footnotes.xml"/><Relationship Id="rId19" Type="http://schemas.openxmlformats.org/officeDocument/2006/relationships/hyperlink" Target="http://www.bwmat.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office@standrews.bwmat.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bw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C06E937E1AE4FB13B0DA7BEFB8C14" ma:contentTypeVersion="7" ma:contentTypeDescription="Create a new document." ma:contentTypeScope="" ma:versionID="4f16922441a17fb7c3ba6c933e0a1c57">
  <xsd:schema xmlns:xsd="http://www.w3.org/2001/XMLSchema" xmlns:xs="http://www.w3.org/2001/XMLSchema" xmlns:p="http://schemas.microsoft.com/office/2006/metadata/properties" xmlns:ns2="22d3159e-a3de-4c9e-8175-b579eda16255" xmlns:ns3="3960313d-6f30-4a54-9bdd-bd435f0bfb81" targetNamespace="http://schemas.microsoft.com/office/2006/metadata/properties" ma:root="true" ma:fieldsID="5f639e9769d85b59b7fa0fe935124921" ns2:_="" ns3:_="">
    <xsd:import namespace="22d3159e-a3de-4c9e-8175-b579eda16255"/>
    <xsd:import namespace="3960313d-6f30-4a54-9bdd-bd435f0bfb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3159e-a3de-4c9e-8175-b579eda162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0313d-6f30-4a54-9bdd-bd435f0bfb8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4748-F14C-4DF2-B22F-C89F4DDC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3159e-a3de-4c9e-8175-b579eda16255"/>
    <ds:schemaRef ds:uri="3960313d-6f30-4a54-9bdd-bd435f0bf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56B36-86ED-4652-9AA7-564A91057C7B}">
  <ds:schemaRefs>
    <ds:schemaRef ds:uri="http://schemas.microsoft.com/sharepoint/v3/contenttype/forms"/>
  </ds:schemaRefs>
</ds:datastoreItem>
</file>

<file path=customXml/itemProps3.xml><?xml version="1.0" encoding="utf-8"?>
<ds:datastoreItem xmlns:ds="http://schemas.openxmlformats.org/officeDocument/2006/customXml" ds:itemID="{2E4A8496-CC11-47DA-A6A7-83E90C291E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E8E874-5253-49CD-B573-98314985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wanash</dc:creator>
  <cp:lastModifiedBy>AnnetteM Williams</cp:lastModifiedBy>
  <cp:revision>9</cp:revision>
  <cp:lastPrinted>2018-01-26T13:08:00Z</cp:lastPrinted>
  <dcterms:created xsi:type="dcterms:W3CDTF">2018-01-26T11:43:00Z</dcterms:created>
  <dcterms:modified xsi:type="dcterms:W3CDTF">2018-02-02T11:47:00Z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0x010100298C06E937E1AE4FB13B0DA7BEFB8C14</vt:lpwstr>
  </property>
</Properties>
</file>