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15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7470"/>
      </w:tblGrid>
      <w:tr w:rsidR="00943153" w:rsidRPr="00705540" w14:paraId="049F4D93" w14:textId="77777777" w:rsidTr="002B269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396F" w14:textId="77777777" w:rsidR="00943153" w:rsidRPr="00705540" w:rsidRDefault="00943153" w:rsidP="0070554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b/>
                <w:sz w:val="18"/>
                <w:szCs w:val="18"/>
              </w:rPr>
              <w:t>Knowledge and Understanding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2D6B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Outstanding knowledge of current teaching and learning developments an</w:t>
            </w:r>
            <w:r w:rsidR="0079371E" w:rsidRPr="00705540">
              <w:rPr>
                <w:rFonts w:ascii="Arial" w:eastAsia="Arial" w:hAnsi="Arial" w:cs="Arial"/>
                <w:sz w:val="18"/>
                <w:szCs w:val="18"/>
              </w:rPr>
              <w:t>d initia</w:t>
            </w:r>
            <w:r w:rsidR="00937D57" w:rsidRPr="00705540">
              <w:rPr>
                <w:rFonts w:ascii="Arial" w:eastAsia="Arial" w:hAnsi="Arial" w:cs="Arial"/>
                <w:sz w:val="18"/>
                <w:szCs w:val="18"/>
              </w:rPr>
              <w:t>tives within the Middle Years (</w:t>
            </w:r>
            <w:r w:rsidR="0079371E" w:rsidRPr="00705540">
              <w:rPr>
                <w:rFonts w:ascii="Arial" w:eastAsia="Arial" w:hAnsi="Arial" w:cs="Arial"/>
                <w:sz w:val="18"/>
                <w:szCs w:val="18"/>
              </w:rPr>
              <w:t>MY)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 Phase;</w:t>
            </w:r>
          </w:p>
          <w:p w14:paraId="46613065" w14:textId="675005AB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Outstanding knowledge of how </w:t>
            </w:r>
            <w:r w:rsidR="0033540D" w:rsidRPr="00705540">
              <w:rPr>
                <w:rFonts w:ascii="Arial" w:eastAsia="Arial" w:hAnsi="Arial" w:cs="Arial"/>
                <w:sz w:val="18"/>
                <w:szCs w:val="18"/>
              </w:rPr>
              <w:t xml:space="preserve">students 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>learn</w:t>
            </w:r>
            <w:r w:rsidR="0033540D" w:rsidRPr="00705540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  <w:r w:rsidR="00CE606E" w:rsidRPr="00705540">
              <w:rPr>
                <w:rFonts w:ascii="Arial" w:eastAsia="Arial" w:hAnsi="Arial" w:cs="Arial"/>
                <w:sz w:val="18"/>
                <w:szCs w:val="18"/>
              </w:rPr>
              <w:t xml:space="preserve"> an understanding of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 strategies </w:t>
            </w:r>
            <w:r w:rsidR="0033540D" w:rsidRPr="00705540">
              <w:rPr>
                <w:rFonts w:ascii="Arial" w:eastAsia="Arial" w:hAnsi="Arial" w:cs="Arial"/>
                <w:sz w:val="18"/>
                <w:szCs w:val="18"/>
              </w:rPr>
              <w:t>that maintain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 and raise standards;</w:t>
            </w:r>
          </w:p>
          <w:p w14:paraId="62E9ACD7" w14:textId="7793D83B" w:rsidR="0033540D" w:rsidRPr="00705540" w:rsidRDefault="0033540D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An understanding of how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>regular reflective assessment is used for improved learning;</w:t>
            </w:r>
          </w:p>
          <w:p w14:paraId="1DB46DDD" w14:textId="77777777" w:rsidR="0033540D" w:rsidRPr="00705540" w:rsidRDefault="0033540D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hAnsi="Arial" w:cs="Arial"/>
                <w:sz w:val="18"/>
                <w:szCs w:val="18"/>
              </w:rPr>
              <w:t xml:space="preserve">An understanding of curriculum management and the school’s role in provision for all students </w:t>
            </w:r>
          </w:p>
          <w:p w14:paraId="2D9D3FA4" w14:textId="7769A224" w:rsidR="00943153" w:rsidRPr="00705540" w:rsidRDefault="0033540D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An u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 xml:space="preserve">nderstanding of how the importance of diversity, inclusion </w:t>
            </w:r>
            <w:r w:rsidR="0079371E" w:rsidRPr="00705540">
              <w:rPr>
                <w:rFonts w:ascii="Arial" w:eastAsia="Arial" w:hAnsi="Arial" w:cs="Arial"/>
                <w:sz w:val="18"/>
                <w:szCs w:val="18"/>
              </w:rPr>
              <w:t xml:space="preserve">and respect within the MY 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>setting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 xml:space="preserve"> and the wider community can be drawn upon for improved teaching and learning.</w:t>
            </w:r>
          </w:p>
        </w:tc>
      </w:tr>
      <w:tr w:rsidR="00943153" w:rsidRPr="00705540" w14:paraId="6452078E" w14:textId="77777777" w:rsidTr="002B2693">
        <w:trPr>
          <w:trHeight w:val="40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AF74" w14:textId="77777777" w:rsidR="00943153" w:rsidRPr="00705540" w:rsidRDefault="00943153" w:rsidP="0070554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b/>
                <w:sz w:val="18"/>
                <w:szCs w:val="18"/>
              </w:rPr>
              <w:t>Skills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F80A" w14:textId="7D435FC8" w:rsidR="00943153" w:rsidRPr="00705540" w:rsidRDefault="00943153" w:rsidP="00705540">
            <w:pPr>
              <w:spacing w:after="20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Uses enquiry into latest research, adapting relevant understanding into great classroom practices in context that meet the shared vision of the learner;</w:t>
            </w:r>
          </w:p>
          <w:p w14:paraId="1CBE77BD" w14:textId="589EAC03" w:rsidR="0033540D" w:rsidRPr="00705540" w:rsidRDefault="0033540D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Ability to lead staff and bring about organisational change effectively;</w:t>
            </w:r>
          </w:p>
          <w:p w14:paraId="32FA7E10" w14:textId="77777777" w:rsidR="00943153" w:rsidRPr="00705540" w:rsidRDefault="002B269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Demonstrates 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>adaptability and outstanding skills in teaching and learning;</w:t>
            </w:r>
          </w:p>
          <w:p w14:paraId="4EC2EAE7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Demonstrates thoughtfulness and enquiry in analytical thinking for school improvement, taking effective action to raise standards;</w:t>
            </w:r>
          </w:p>
          <w:p w14:paraId="26BA7783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Cooperates with and supports the work of colleagues, promoting staff development with an understanding of its relevance to school improvement and performance;</w:t>
            </w:r>
          </w:p>
          <w:p w14:paraId="5A879D07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Communicates with respect and appropriate support challenge to staff or other stakeholders;</w:t>
            </w:r>
          </w:p>
          <w:p w14:paraId="1F9FF77A" w14:textId="77777777" w:rsidR="00943153" w:rsidRPr="00705540" w:rsidRDefault="002B269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Demonstrates a strong moral purpose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 xml:space="preserve"> in the 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>decision-making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 xml:space="preserve"> process, communicating both the positive and negative with clarity and sensitivity;</w:t>
            </w:r>
          </w:p>
          <w:p w14:paraId="56E5C64E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Uses IT with confidence and enthusiasm;</w:t>
            </w:r>
          </w:p>
          <w:p w14:paraId="47F58703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Demonstrates effective administr</w:t>
            </w:r>
            <w:r w:rsidR="002B2693" w:rsidRPr="00705540">
              <w:rPr>
                <w:rFonts w:ascii="Arial" w:eastAsia="Arial" w:hAnsi="Arial" w:cs="Arial"/>
                <w:sz w:val="18"/>
                <w:szCs w:val="18"/>
              </w:rPr>
              <w:t>ation and organisational skills:</w:t>
            </w:r>
          </w:p>
          <w:p w14:paraId="31494E6A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Shows evidence of active involvement in a wider community issue</w:t>
            </w:r>
            <w:r w:rsidR="002B2693" w:rsidRPr="0070554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943153" w:rsidRPr="00705540" w14:paraId="60AD3B74" w14:textId="77777777" w:rsidTr="002B2693">
        <w:trPr>
          <w:trHeight w:val="420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8C4A1" w14:textId="77777777" w:rsidR="00943153" w:rsidRPr="00705540" w:rsidRDefault="00943153" w:rsidP="00705540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b/>
                <w:sz w:val="18"/>
                <w:szCs w:val="18"/>
              </w:rPr>
              <w:t>Disposition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1980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Resilient, innovative and committed;</w:t>
            </w:r>
          </w:p>
          <w:p w14:paraId="5A8B0224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High standards with strong moral purpose;</w:t>
            </w:r>
          </w:p>
          <w:p w14:paraId="21DDF33A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Motivated to set and meet personal and professional challenges;</w:t>
            </w:r>
          </w:p>
          <w:p w14:paraId="5AC8AADF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Adaptability to lead, build and work as part of a team (cooperate), promoting, supporting and developing a shared sense of purpose in others;</w:t>
            </w:r>
          </w:p>
          <w:p w14:paraId="5F500CB2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Demonstrate</w:t>
            </w:r>
            <w:r w:rsidR="002B2693" w:rsidRPr="00705540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 a positive attitude to behaviour management; </w:t>
            </w:r>
          </w:p>
          <w:p w14:paraId="1D03E0C8" w14:textId="77777777" w:rsidR="00943153" w:rsidRPr="00705540" w:rsidRDefault="002B269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Able to be an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 xml:space="preserve"> active enquirer</w:t>
            </w:r>
            <w:r w:rsidRPr="00705540">
              <w:rPr>
                <w:rFonts w:ascii="Arial" w:eastAsia="Arial" w:hAnsi="Arial" w:cs="Arial"/>
                <w:sz w:val="18"/>
                <w:szCs w:val="18"/>
              </w:rPr>
              <w:t>; to develop</w:t>
            </w:r>
            <w:r w:rsidR="00943153" w:rsidRPr="00705540">
              <w:rPr>
                <w:rFonts w:ascii="Arial" w:eastAsia="Arial" w:hAnsi="Arial" w:cs="Arial"/>
                <w:sz w:val="18"/>
                <w:szCs w:val="18"/>
              </w:rPr>
              <w:t xml:space="preserve"> and action new innovative approaches to teaching, learning and leadership, seeking feedback for change on personal performance;</w:t>
            </w:r>
          </w:p>
          <w:p w14:paraId="38D32383" w14:textId="6CB4989F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 xml:space="preserve">Respects other leaders, not afraid to challenge decision making whilst </w:t>
            </w:r>
            <w:r w:rsidR="002B2693" w:rsidRPr="00705540">
              <w:rPr>
                <w:rFonts w:ascii="Arial" w:eastAsia="Arial" w:hAnsi="Arial" w:cs="Arial"/>
                <w:sz w:val="18"/>
                <w:szCs w:val="18"/>
              </w:rPr>
              <w:t>also supporting decisions taken</w:t>
            </w:r>
            <w:r w:rsidR="0033540D" w:rsidRPr="0070554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7061DAD" w14:textId="77777777" w:rsidR="00943153" w:rsidRPr="00705540" w:rsidRDefault="00943153" w:rsidP="00705540">
            <w:pPr>
              <w:spacing w:after="200" w:line="240" w:lineRule="auto"/>
              <w:rPr>
                <w:rFonts w:ascii="Arial" w:hAnsi="Arial" w:cs="Arial"/>
                <w:sz w:val="18"/>
                <w:szCs w:val="18"/>
              </w:rPr>
            </w:pPr>
            <w:r w:rsidRPr="00705540">
              <w:rPr>
                <w:rFonts w:ascii="Arial" w:eastAsia="Arial" w:hAnsi="Arial" w:cs="Arial"/>
                <w:sz w:val="18"/>
                <w:szCs w:val="18"/>
              </w:rPr>
              <w:t>Demonstrate professional conduct and manner when dealing with all members of the school community.</w:t>
            </w:r>
          </w:p>
        </w:tc>
      </w:tr>
    </w:tbl>
    <w:p w14:paraId="70CEC786" w14:textId="4D045682" w:rsidR="006612F3" w:rsidRPr="0084753E" w:rsidRDefault="00937D57" w:rsidP="00B10DD8">
      <w:pPr>
        <w:pStyle w:val="Heading1"/>
        <w:jc w:val="center"/>
        <w:rPr>
          <w:b/>
          <w:color w:val="auto"/>
          <w:sz w:val="24"/>
          <w:szCs w:val="24"/>
        </w:rPr>
      </w:pPr>
      <w:r w:rsidRPr="0084753E">
        <w:rPr>
          <w:b/>
          <w:color w:val="auto"/>
          <w:sz w:val="24"/>
          <w:szCs w:val="24"/>
        </w:rPr>
        <w:t>Sakhalin International School:</w:t>
      </w:r>
      <w:r w:rsidR="001418A6">
        <w:rPr>
          <w:b/>
          <w:color w:val="auto"/>
          <w:sz w:val="24"/>
          <w:szCs w:val="24"/>
        </w:rPr>
        <w:t xml:space="preserve"> </w:t>
      </w:r>
      <w:r w:rsidR="002B2693" w:rsidRPr="0084753E">
        <w:rPr>
          <w:b/>
          <w:color w:val="auto"/>
          <w:sz w:val="24"/>
          <w:szCs w:val="24"/>
        </w:rPr>
        <w:t>Middle</w:t>
      </w:r>
      <w:r w:rsidR="0084753E" w:rsidRPr="0084753E">
        <w:rPr>
          <w:b/>
          <w:color w:val="auto"/>
          <w:sz w:val="24"/>
          <w:szCs w:val="24"/>
        </w:rPr>
        <w:t xml:space="preserve"> / Secondary Level Teachers Job </w:t>
      </w:r>
      <w:r w:rsidR="002B2693" w:rsidRPr="0084753E">
        <w:rPr>
          <w:b/>
          <w:color w:val="auto"/>
          <w:sz w:val="24"/>
          <w:szCs w:val="24"/>
        </w:rPr>
        <w:t>Specification</w:t>
      </w:r>
      <w:bookmarkStart w:id="0" w:name="_GoBack"/>
      <w:bookmarkEnd w:id="0"/>
    </w:p>
    <w:sectPr w:rsidR="006612F3" w:rsidRPr="008475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53"/>
    <w:rsid w:val="001418A6"/>
    <w:rsid w:val="002B2693"/>
    <w:rsid w:val="0033540D"/>
    <w:rsid w:val="004D1084"/>
    <w:rsid w:val="006612F3"/>
    <w:rsid w:val="00705540"/>
    <w:rsid w:val="007457D7"/>
    <w:rsid w:val="0079371E"/>
    <w:rsid w:val="0084753E"/>
    <w:rsid w:val="00937D57"/>
    <w:rsid w:val="00943153"/>
    <w:rsid w:val="00B10DD8"/>
    <w:rsid w:val="00C57A6A"/>
    <w:rsid w:val="00CE606E"/>
    <w:rsid w:val="00E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796B"/>
  <w15:docId w15:val="{6D925E29-BDB0-4338-BD4E-EA9FDC5F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153"/>
  </w:style>
  <w:style w:type="paragraph" w:styleId="Heading1">
    <w:name w:val="heading 1"/>
    <w:basedOn w:val="Normal"/>
    <w:next w:val="Normal"/>
    <w:link w:val="Heading1Char"/>
    <w:uiPriority w:val="9"/>
    <w:qFormat/>
    <w:rsid w:val="002B2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E6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0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0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Ireland</dc:creator>
  <cp:lastModifiedBy>Janice Ireland</cp:lastModifiedBy>
  <cp:revision>4</cp:revision>
  <dcterms:created xsi:type="dcterms:W3CDTF">2018-02-12T06:58:00Z</dcterms:created>
  <dcterms:modified xsi:type="dcterms:W3CDTF">2018-02-12T07:00:00Z</dcterms:modified>
</cp:coreProperties>
</file>