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9"/>
        <w:gridCol w:w="7599"/>
      </w:tblGrid>
      <w:tr w:rsidR="004A5620" w:rsidTr="004A5620">
        <w:tc>
          <w:tcPr>
            <w:tcW w:w="2749" w:type="dxa"/>
          </w:tcPr>
          <w:p w:rsidR="004A5620" w:rsidRDefault="004A5620" w:rsidP="00011E48">
            <w:pPr>
              <w:pStyle w:val="NoSpacing"/>
              <w:rPr>
                <w:rFonts w:ascii="Gill Sans MT" w:hAnsi="Gill Sans MT"/>
                <w:b/>
              </w:rPr>
            </w:pPr>
            <w:bookmarkStart w:id="0" w:name="_GoBack"/>
            <w:bookmarkEnd w:id="0"/>
          </w:p>
          <w:p w:rsidR="004A5620" w:rsidRDefault="004A5620" w:rsidP="00011E48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Post Title:</w:t>
            </w:r>
          </w:p>
        </w:tc>
        <w:tc>
          <w:tcPr>
            <w:tcW w:w="7599" w:type="dxa"/>
          </w:tcPr>
          <w:p w:rsidR="004A5620" w:rsidRDefault="004A5620" w:rsidP="00011E48">
            <w:pPr>
              <w:pStyle w:val="NoSpacing"/>
              <w:rPr>
                <w:rFonts w:ascii="Gill Sans MT" w:hAnsi="Gill Sans MT"/>
                <w:b/>
              </w:rPr>
            </w:pPr>
          </w:p>
          <w:p w:rsidR="004A5620" w:rsidRDefault="004A5620" w:rsidP="00011E48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TEACHER</w:t>
            </w:r>
          </w:p>
          <w:p w:rsidR="004A5620" w:rsidRDefault="004A5620" w:rsidP="00011E48">
            <w:pPr>
              <w:pStyle w:val="NoSpacing"/>
              <w:rPr>
                <w:rFonts w:ascii="Gill Sans MT" w:hAnsi="Gill Sans MT"/>
                <w:b/>
              </w:rPr>
            </w:pPr>
          </w:p>
        </w:tc>
      </w:tr>
      <w:tr w:rsidR="004A5620" w:rsidTr="004A5620">
        <w:tc>
          <w:tcPr>
            <w:tcW w:w="2749" w:type="dxa"/>
          </w:tcPr>
          <w:p w:rsidR="004A5620" w:rsidRDefault="004A5620" w:rsidP="00011E48">
            <w:pPr>
              <w:pStyle w:val="NoSpacing"/>
              <w:rPr>
                <w:rFonts w:ascii="Gill Sans MT" w:hAnsi="Gill Sans MT"/>
                <w:b/>
              </w:rPr>
            </w:pPr>
          </w:p>
          <w:p w:rsidR="004A5620" w:rsidRDefault="004A5620" w:rsidP="00011E48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Purpose:</w:t>
            </w:r>
          </w:p>
        </w:tc>
        <w:tc>
          <w:tcPr>
            <w:tcW w:w="7599" w:type="dxa"/>
          </w:tcPr>
          <w:p w:rsidR="004A5620" w:rsidRDefault="004A5620" w:rsidP="00011E48">
            <w:pPr>
              <w:pStyle w:val="NoSpacing"/>
              <w:rPr>
                <w:rFonts w:ascii="Gill Sans MT" w:hAnsi="Gill Sans MT"/>
              </w:rPr>
            </w:pPr>
          </w:p>
          <w:p w:rsidR="004A5620" w:rsidRDefault="004A5620" w:rsidP="00011E48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support and facilitate learning, enabling students to achieve their individual potential</w:t>
            </w:r>
          </w:p>
        </w:tc>
      </w:tr>
      <w:tr w:rsidR="004A5620" w:rsidTr="004A5620">
        <w:tc>
          <w:tcPr>
            <w:tcW w:w="2749" w:type="dxa"/>
          </w:tcPr>
          <w:p w:rsidR="004A5620" w:rsidRDefault="004A5620" w:rsidP="00011E48">
            <w:pPr>
              <w:pStyle w:val="NoSpacing"/>
              <w:rPr>
                <w:rFonts w:ascii="Gill Sans MT" w:hAnsi="Gill Sans MT"/>
                <w:b/>
              </w:rPr>
            </w:pPr>
          </w:p>
          <w:p w:rsidR="004A5620" w:rsidRDefault="004A5620" w:rsidP="00011E48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Reporting to:</w:t>
            </w:r>
          </w:p>
        </w:tc>
        <w:tc>
          <w:tcPr>
            <w:tcW w:w="7599" w:type="dxa"/>
          </w:tcPr>
          <w:p w:rsidR="004A5620" w:rsidRDefault="004A5620" w:rsidP="00011E48">
            <w:pPr>
              <w:pStyle w:val="NoSpacing"/>
              <w:rPr>
                <w:rFonts w:ascii="Gill Sans MT" w:hAnsi="Gill Sans MT"/>
              </w:rPr>
            </w:pPr>
          </w:p>
          <w:p w:rsidR="004A5620" w:rsidRDefault="004A5620" w:rsidP="00011E48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Curriculum Leader</w:t>
            </w:r>
          </w:p>
        </w:tc>
      </w:tr>
      <w:tr w:rsidR="004A5620" w:rsidTr="004A5620">
        <w:tc>
          <w:tcPr>
            <w:tcW w:w="2749" w:type="dxa"/>
          </w:tcPr>
          <w:p w:rsidR="004A5620" w:rsidRDefault="004A5620" w:rsidP="00011E48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Responsibilities as a classroom teacher </w:t>
            </w:r>
            <w:r>
              <w:rPr>
                <w:rFonts w:ascii="Gill Sans MT" w:hAnsi="Gill Sans MT"/>
                <w:i/>
                <w:sz w:val="20"/>
                <w:szCs w:val="20"/>
              </w:rPr>
              <w:t>(relates to students taught)</w:t>
            </w:r>
          </w:p>
        </w:tc>
        <w:tc>
          <w:tcPr>
            <w:tcW w:w="7599" w:type="dxa"/>
          </w:tcPr>
          <w:p w:rsidR="004A5620" w:rsidRDefault="004A5620" w:rsidP="00011E48">
            <w:pPr>
              <w:pStyle w:val="NoSpacing"/>
              <w:ind w:left="360"/>
              <w:rPr>
                <w:rFonts w:ascii="Gill Sans MT" w:hAnsi="Gill Sans MT"/>
              </w:rPr>
            </w:pPr>
          </w:p>
          <w:p w:rsidR="004A5620" w:rsidRDefault="004A5620" w:rsidP="00011E48">
            <w:pPr>
              <w:pStyle w:val="NoSpacing"/>
              <w:numPr>
                <w:ilvl w:val="0"/>
                <w:numId w:val="1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prepare and deliver lessons which follow departmental schemes of work and meet the needs of the individual students</w:t>
            </w:r>
          </w:p>
          <w:p w:rsidR="004A5620" w:rsidRDefault="004A5620" w:rsidP="00011E48">
            <w:pPr>
              <w:pStyle w:val="NoSpacing"/>
              <w:numPr>
                <w:ilvl w:val="0"/>
                <w:numId w:val="1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assess, monitor and report students’  progress according to departmental and school policy</w:t>
            </w:r>
          </w:p>
          <w:p w:rsidR="004A5620" w:rsidRDefault="004A5620" w:rsidP="00011E48">
            <w:pPr>
              <w:pStyle w:val="NoSpacing"/>
              <w:numPr>
                <w:ilvl w:val="0"/>
                <w:numId w:val="1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record and use data on students prior and ongoing performance/learning characteristics to inform effective target setting and lesson planning and to enable students to fulfill their potential</w:t>
            </w:r>
          </w:p>
          <w:p w:rsidR="004A5620" w:rsidRDefault="004A5620" w:rsidP="00011E48">
            <w:pPr>
              <w:pStyle w:val="NoSpacing"/>
              <w:numPr>
                <w:ilvl w:val="0"/>
                <w:numId w:val="1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contribute to all developmental and </w:t>
            </w:r>
            <w:proofErr w:type="spellStart"/>
            <w:r>
              <w:rPr>
                <w:rFonts w:ascii="Gill Sans MT" w:hAnsi="Gill Sans MT"/>
              </w:rPr>
              <w:t>organisational</w:t>
            </w:r>
            <w:proofErr w:type="spellEnd"/>
            <w:r>
              <w:rPr>
                <w:rFonts w:ascii="Gill Sans MT" w:hAnsi="Gill Sans MT"/>
              </w:rPr>
              <w:t xml:space="preserve"> priorities within the departmental development plan</w:t>
            </w:r>
          </w:p>
          <w:p w:rsidR="004A5620" w:rsidRDefault="004A5620" w:rsidP="00011E48">
            <w:pPr>
              <w:pStyle w:val="NoSpacing"/>
              <w:numPr>
                <w:ilvl w:val="0"/>
                <w:numId w:val="1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Maintain good order and discipline among students safeguarding their health and safety both in the School site and when engaged in </w:t>
            </w:r>
            <w:proofErr w:type="spellStart"/>
            <w:r>
              <w:rPr>
                <w:rFonts w:ascii="Gill Sans MT" w:hAnsi="Gill Sans MT"/>
              </w:rPr>
              <w:t>authorised</w:t>
            </w:r>
            <w:proofErr w:type="spellEnd"/>
            <w:r>
              <w:rPr>
                <w:rFonts w:ascii="Gill Sans MT" w:hAnsi="Gill Sans MT"/>
              </w:rPr>
              <w:t xml:space="preserve"> activities elsewhere.</w:t>
            </w:r>
          </w:p>
          <w:p w:rsidR="004A5620" w:rsidRDefault="004A5620" w:rsidP="00011E48">
            <w:pPr>
              <w:pStyle w:val="NoSpacing"/>
              <w:numPr>
                <w:ilvl w:val="0"/>
                <w:numId w:val="1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share and support the whole school responsibilities for providing opportunities for the personal and social development of students.</w:t>
            </w:r>
          </w:p>
          <w:p w:rsidR="004A5620" w:rsidRDefault="004A5620" w:rsidP="00011E48">
            <w:pPr>
              <w:pStyle w:val="NoSpacing"/>
              <w:numPr>
                <w:ilvl w:val="0"/>
                <w:numId w:val="1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follow all departmental policy and procedure</w:t>
            </w:r>
          </w:p>
          <w:p w:rsidR="004A5620" w:rsidRDefault="004A5620" w:rsidP="00011E48">
            <w:pPr>
              <w:pStyle w:val="NoSpacing"/>
              <w:numPr>
                <w:ilvl w:val="0"/>
                <w:numId w:val="1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ensure team leader is kept informed of issues, which could lead to student under-performance.</w:t>
            </w:r>
          </w:p>
          <w:p w:rsidR="004A5620" w:rsidRDefault="004A5620" w:rsidP="00011E48">
            <w:pPr>
              <w:pStyle w:val="NoSpacing"/>
              <w:numPr>
                <w:ilvl w:val="0"/>
                <w:numId w:val="1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ensure learning support staff are able to effectively fulfill their role in supporting the learning of students.</w:t>
            </w:r>
          </w:p>
        </w:tc>
      </w:tr>
      <w:tr w:rsidR="004A5620" w:rsidTr="004A5620">
        <w:tc>
          <w:tcPr>
            <w:tcW w:w="2749" w:type="dxa"/>
          </w:tcPr>
          <w:p w:rsidR="004A5620" w:rsidRDefault="004A5620" w:rsidP="00011E48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 xml:space="preserve">Responsibilities as a form tutor </w:t>
            </w:r>
            <w:r>
              <w:rPr>
                <w:rFonts w:ascii="Gill Sans MT" w:hAnsi="Gill Sans MT"/>
                <w:i/>
                <w:sz w:val="20"/>
                <w:szCs w:val="20"/>
              </w:rPr>
              <w:t>(relates to students in the form group)</w:t>
            </w:r>
          </w:p>
        </w:tc>
        <w:tc>
          <w:tcPr>
            <w:tcW w:w="7599" w:type="dxa"/>
          </w:tcPr>
          <w:p w:rsidR="004A5620" w:rsidRDefault="004A5620" w:rsidP="00011E48">
            <w:pPr>
              <w:pStyle w:val="NoSpacing"/>
              <w:ind w:left="360"/>
              <w:rPr>
                <w:rFonts w:ascii="Gill Sans MT" w:hAnsi="Gill Sans MT"/>
              </w:rPr>
            </w:pPr>
          </w:p>
          <w:p w:rsidR="004A5620" w:rsidRDefault="004A5620" w:rsidP="00011E48">
            <w:pPr>
              <w:pStyle w:val="NoSpacing"/>
              <w:numPr>
                <w:ilvl w:val="0"/>
                <w:numId w:val="2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monitor and respond to issues regarding attendance following school guidelines</w:t>
            </w:r>
          </w:p>
          <w:p w:rsidR="004A5620" w:rsidRDefault="004A5620" w:rsidP="00011E48">
            <w:pPr>
              <w:pStyle w:val="NoSpacing"/>
              <w:numPr>
                <w:ilvl w:val="0"/>
                <w:numId w:val="2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use all data/information received to monitor and promote the overall progress, development and well-being of students.</w:t>
            </w:r>
          </w:p>
          <w:p w:rsidR="004A5620" w:rsidRDefault="004A5620" w:rsidP="00011E48">
            <w:pPr>
              <w:pStyle w:val="NoSpacing"/>
              <w:numPr>
                <w:ilvl w:val="0"/>
                <w:numId w:val="2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Undertake target setting with individual students to facilitate progress</w:t>
            </w:r>
          </w:p>
          <w:p w:rsidR="004A5620" w:rsidRDefault="004A5620" w:rsidP="00011E48">
            <w:pPr>
              <w:pStyle w:val="NoSpacing"/>
              <w:numPr>
                <w:ilvl w:val="0"/>
                <w:numId w:val="2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Communicate and consult with the parents of students</w:t>
            </w:r>
          </w:p>
          <w:p w:rsidR="004A5620" w:rsidRDefault="004A5620" w:rsidP="00011E48">
            <w:pPr>
              <w:pStyle w:val="NoSpacing"/>
              <w:numPr>
                <w:ilvl w:val="0"/>
                <w:numId w:val="2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Communicate and co-operate with bodies or agencies outside of the school in the interests of the well-being or care of individual students.</w:t>
            </w:r>
          </w:p>
          <w:p w:rsidR="004A5620" w:rsidRDefault="004A5620" w:rsidP="00011E48">
            <w:pPr>
              <w:pStyle w:val="NoSpacing"/>
              <w:numPr>
                <w:ilvl w:val="0"/>
                <w:numId w:val="2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keep the Year Leader fully informed of issues, which could affect student achievement.</w:t>
            </w:r>
          </w:p>
          <w:p w:rsidR="004A5620" w:rsidRDefault="004A5620" w:rsidP="00011E48">
            <w:pPr>
              <w:pStyle w:val="NoSpacing"/>
              <w:numPr>
                <w:ilvl w:val="0"/>
                <w:numId w:val="2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support the personal and social development of students </w:t>
            </w:r>
          </w:p>
          <w:p w:rsidR="004A5620" w:rsidRDefault="004A5620" w:rsidP="00011E48">
            <w:pPr>
              <w:pStyle w:val="NoSpacing"/>
              <w:numPr>
                <w:ilvl w:val="0"/>
                <w:numId w:val="2"/>
              </w:numPr>
              <w:spacing w:line="300" w:lineRule="auto"/>
              <w:ind w:left="714" w:hanging="357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To follow pastoral policy and procedures</w:t>
            </w:r>
          </w:p>
        </w:tc>
      </w:tr>
      <w:tr w:rsidR="004A5620" w:rsidTr="004A5620">
        <w:tc>
          <w:tcPr>
            <w:tcW w:w="2749" w:type="dxa"/>
          </w:tcPr>
          <w:p w:rsidR="004A5620" w:rsidRDefault="004A5620" w:rsidP="00011E48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lastRenderedPageBreak/>
              <w:t>Responsibilities as a member of staff:</w:t>
            </w:r>
          </w:p>
        </w:tc>
        <w:tc>
          <w:tcPr>
            <w:tcW w:w="7599" w:type="dxa"/>
          </w:tcPr>
          <w:p w:rsidR="004A5620" w:rsidRDefault="004A5620" w:rsidP="00011E48">
            <w:pPr>
              <w:pStyle w:val="NoSpacing"/>
              <w:ind w:left="360"/>
              <w:rPr>
                <w:rFonts w:ascii="Gill Sans MT" w:hAnsi="Gill Sans MT"/>
              </w:rPr>
            </w:pPr>
          </w:p>
          <w:p w:rsidR="004A5620" w:rsidRDefault="004A5620" w:rsidP="00011E48">
            <w:pPr>
              <w:pStyle w:val="NoSpacing"/>
              <w:numPr>
                <w:ilvl w:val="0"/>
                <w:numId w:val="3"/>
              </w:numPr>
              <w:spacing w:line="30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ensure an appropriate individual response to whole school priorities</w:t>
            </w:r>
          </w:p>
          <w:p w:rsidR="004A5620" w:rsidRDefault="004A5620" w:rsidP="00011E48">
            <w:pPr>
              <w:pStyle w:val="NoSpacing"/>
              <w:numPr>
                <w:ilvl w:val="0"/>
                <w:numId w:val="3"/>
              </w:numPr>
              <w:spacing w:line="30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support the personal and social development of students within the school.</w:t>
            </w:r>
          </w:p>
          <w:p w:rsidR="004A5620" w:rsidRDefault="004A5620" w:rsidP="00011E48">
            <w:pPr>
              <w:pStyle w:val="NoSpacing"/>
              <w:numPr>
                <w:ilvl w:val="0"/>
                <w:numId w:val="3"/>
              </w:numPr>
              <w:spacing w:line="30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engage actively in the Appraisal Process</w:t>
            </w:r>
          </w:p>
          <w:p w:rsidR="004A5620" w:rsidRDefault="004A5620" w:rsidP="00011E48">
            <w:pPr>
              <w:pStyle w:val="NoSpacing"/>
              <w:numPr>
                <w:ilvl w:val="0"/>
                <w:numId w:val="3"/>
              </w:numPr>
              <w:spacing w:line="30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implement all school policies</w:t>
            </w:r>
          </w:p>
          <w:p w:rsidR="004A5620" w:rsidRDefault="004A5620" w:rsidP="00011E48">
            <w:pPr>
              <w:pStyle w:val="NoSpacing"/>
              <w:numPr>
                <w:ilvl w:val="0"/>
                <w:numId w:val="3"/>
              </w:numPr>
              <w:spacing w:line="30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attend meetings as required</w:t>
            </w:r>
          </w:p>
          <w:p w:rsidR="004A5620" w:rsidRDefault="004A5620" w:rsidP="00011E48">
            <w:pPr>
              <w:pStyle w:val="NoSpacing"/>
              <w:numPr>
                <w:ilvl w:val="0"/>
                <w:numId w:val="3"/>
              </w:numPr>
              <w:spacing w:line="30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 pay due regard to Health and Safety in respect of all members of the school community and report matters which compromise this, appropriately.</w:t>
            </w:r>
          </w:p>
        </w:tc>
      </w:tr>
      <w:tr w:rsidR="004A5620" w:rsidTr="004A5620">
        <w:tc>
          <w:tcPr>
            <w:tcW w:w="2749" w:type="dxa"/>
          </w:tcPr>
          <w:p w:rsidR="004A5620" w:rsidRDefault="004A5620" w:rsidP="00011E48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Personal Qualities:  the </w:t>
            </w:r>
            <w:proofErr w:type="spellStart"/>
            <w:r>
              <w:rPr>
                <w:rFonts w:ascii="Gill Sans MT" w:hAnsi="Gill Sans MT"/>
                <w:b/>
              </w:rPr>
              <w:t>postholder</w:t>
            </w:r>
            <w:proofErr w:type="spellEnd"/>
            <w:r>
              <w:rPr>
                <w:rFonts w:ascii="Gill Sans MT" w:hAnsi="Gill Sans MT"/>
                <w:b/>
              </w:rPr>
              <w:t xml:space="preserve"> is expected to :</w:t>
            </w:r>
          </w:p>
        </w:tc>
        <w:tc>
          <w:tcPr>
            <w:tcW w:w="7599" w:type="dxa"/>
          </w:tcPr>
          <w:p w:rsidR="004A5620" w:rsidRDefault="004A5620" w:rsidP="00011E48">
            <w:pPr>
              <w:pStyle w:val="NoSpacing"/>
              <w:ind w:left="360"/>
              <w:rPr>
                <w:rFonts w:ascii="Gill Sans MT" w:hAnsi="Gill Sans MT"/>
              </w:rPr>
            </w:pPr>
          </w:p>
          <w:p w:rsidR="004A5620" w:rsidRDefault="004A5620" w:rsidP="00011E48">
            <w:pPr>
              <w:pStyle w:val="NoSpacing"/>
              <w:numPr>
                <w:ilvl w:val="0"/>
                <w:numId w:val="4"/>
              </w:numPr>
              <w:spacing w:line="30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Actively support and promote the curriculum, pastoral and spiritual aims of School.</w:t>
            </w:r>
          </w:p>
          <w:p w:rsidR="004A5620" w:rsidRDefault="004A5620" w:rsidP="00011E48">
            <w:pPr>
              <w:pStyle w:val="NoSpacing"/>
              <w:numPr>
                <w:ilvl w:val="0"/>
                <w:numId w:val="4"/>
              </w:numPr>
              <w:spacing w:line="30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Teach across the age and ability range</w:t>
            </w:r>
          </w:p>
          <w:p w:rsidR="004A5620" w:rsidRDefault="004A5620" w:rsidP="00011E48">
            <w:pPr>
              <w:pStyle w:val="NoSpacing"/>
              <w:numPr>
                <w:ilvl w:val="0"/>
                <w:numId w:val="4"/>
              </w:numPr>
              <w:spacing w:line="30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Be committed to team work within all aspects of the school</w:t>
            </w:r>
          </w:p>
          <w:p w:rsidR="004A5620" w:rsidRDefault="004A5620" w:rsidP="00011E48">
            <w:pPr>
              <w:pStyle w:val="NoSpacing"/>
              <w:numPr>
                <w:ilvl w:val="0"/>
                <w:numId w:val="4"/>
              </w:numPr>
              <w:spacing w:line="30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Be pro-active in terms of furthering their professional knowledge and skills</w:t>
            </w:r>
          </w:p>
          <w:p w:rsidR="004A5620" w:rsidRDefault="004A5620" w:rsidP="00011E48">
            <w:pPr>
              <w:pStyle w:val="NoSpacing"/>
              <w:numPr>
                <w:ilvl w:val="0"/>
                <w:numId w:val="4"/>
              </w:numPr>
              <w:spacing w:line="30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Be punctual for all commitments</w:t>
            </w:r>
          </w:p>
          <w:p w:rsidR="004A5620" w:rsidRDefault="004A5620" w:rsidP="00011E48">
            <w:pPr>
              <w:pStyle w:val="NoSpacing"/>
              <w:numPr>
                <w:ilvl w:val="0"/>
                <w:numId w:val="4"/>
              </w:numPr>
              <w:spacing w:line="30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Be professional in the way that they carry out all aspects of their role and in their relationships with all members of the school community.</w:t>
            </w:r>
          </w:p>
        </w:tc>
      </w:tr>
    </w:tbl>
    <w:p w:rsidR="004A5620" w:rsidRDefault="004A5620" w:rsidP="004A5620">
      <w:pPr>
        <w:pStyle w:val="Subtitle"/>
      </w:pPr>
    </w:p>
    <w:p w:rsidR="004A5620" w:rsidRDefault="004A5620" w:rsidP="004A5620">
      <w:pPr>
        <w:jc w:val="center"/>
        <w:rPr>
          <w:rFonts w:ascii="Tahoma" w:hAnsi="Tahoma"/>
          <w:b/>
        </w:rPr>
      </w:pPr>
      <w:r>
        <w:br w:type="page"/>
      </w:r>
    </w:p>
    <w:p w:rsidR="004A5620" w:rsidRDefault="004A5620" w:rsidP="004A5620">
      <w:pPr>
        <w:jc w:val="center"/>
        <w:rPr>
          <w:rFonts w:ascii="Tahoma" w:hAnsi="Tahoma"/>
          <w:b/>
        </w:rPr>
      </w:pPr>
    </w:p>
    <w:p w:rsidR="004A5620" w:rsidRPr="004A5620" w:rsidRDefault="004A5620" w:rsidP="004A5620">
      <w:pPr>
        <w:jc w:val="center"/>
        <w:rPr>
          <w:rFonts w:ascii="Arial" w:hAnsi="Arial" w:cs="Arial"/>
          <w:b/>
          <w:sz w:val="28"/>
        </w:rPr>
      </w:pPr>
      <w:r w:rsidRPr="004A5620">
        <w:rPr>
          <w:rFonts w:ascii="Arial" w:hAnsi="Arial" w:cs="Arial"/>
          <w:b/>
          <w:sz w:val="28"/>
        </w:rPr>
        <w:t>PERSON SPECIFICATION</w:t>
      </w:r>
    </w:p>
    <w:p w:rsidR="004A5620" w:rsidRDefault="004A5620" w:rsidP="004A5620">
      <w:pPr>
        <w:pStyle w:val="NormalWeb"/>
        <w:spacing w:before="0" w:beforeAutospacing="0" w:after="0" w:afterAutospacing="0"/>
        <w:rPr>
          <w:rFonts w:cs="Arial"/>
        </w:rPr>
      </w:pPr>
    </w:p>
    <w:p w:rsidR="004A5620" w:rsidRDefault="004A5620" w:rsidP="004A5620">
      <w:pPr>
        <w:rPr>
          <w:rFonts w:ascii="Tahoma" w:hAnsi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8"/>
        <w:gridCol w:w="818"/>
        <w:gridCol w:w="688"/>
        <w:gridCol w:w="718"/>
      </w:tblGrid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</w:pPr>
            <w:proofErr w:type="spellStart"/>
            <w:r>
              <w:t>Ess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</w:pPr>
            <w:r>
              <w:t>Des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</w:pPr>
            <w:r>
              <w:t>MOA</w:t>
            </w: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b/>
              </w:rPr>
            </w:pPr>
            <w:r>
              <w:rPr>
                <w:b/>
              </w:rPr>
              <w:t>KNOWLEDGE/QUALIFICATIONS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b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b/>
              </w:rPr>
            </w:pP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Graduate in related subject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A/C</w:t>
            </w: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Knowledge of relevant curriculum areas at KS3/4/5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A/I</w:t>
            </w: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An excellent classroom practitioner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I/R</w:t>
            </w: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</w:pP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b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b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b/>
              </w:rPr>
            </w:pP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Qualified Teacher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A/I</w:t>
            </w: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b/>
                <w:szCs w:val="20"/>
              </w:rPr>
            </w:pPr>
            <w:r>
              <w:rPr>
                <w:b/>
                <w:szCs w:val="20"/>
              </w:rPr>
              <w:t>SKILLS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b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b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b/>
                <w:szCs w:val="20"/>
              </w:rPr>
            </w:pP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Ability and willingness to utilise ICT to facilitate learning and teaching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A/I</w:t>
            </w: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Strong communication skills and the ability to relate to people at all levels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A/I/R</w:t>
            </w: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 xml:space="preserve">Ability to apply highly effective behaviour management strategies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A/I/R</w:t>
            </w: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Ability to demand the highest standards, using flair and creativity to engage, enthuse and challenge pupils of all abilities, needs and backgrounds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A/I/R</w:t>
            </w: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Effective organisational, personal management and time management skills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A/I/R</w:t>
            </w: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Work independently and be a team player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b/>
                <w:szCs w:val="20"/>
              </w:rPr>
            </w:pPr>
            <w:r>
              <w:rPr>
                <w:b/>
                <w:szCs w:val="20"/>
              </w:rPr>
              <w:t>BEHAVIOUR AND OTHER RELATED CHARACTERISTICS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b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b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b/>
                <w:szCs w:val="20"/>
              </w:rPr>
            </w:pP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Commitment to continuing own professional development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A/I</w:t>
            </w: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Work in ways that promote equality of opportunity for all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A/I</w:t>
            </w: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 xml:space="preserve">Commitment to abide by and uphold the policies on Safeguarding, Equal Opportunities, Health and Safety and Child Protection at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Cs w:val="20"/>
                  </w:rPr>
                  <w:t>Longcroft</w:t>
                </w:r>
              </w:smartTag>
              <w:r>
                <w:rPr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Cs w:val="20"/>
                  </w:rPr>
                  <w:t>School</w:t>
                </w:r>
              </w:smartTag>
            </w:smartTag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A/I</w:t>
            </w:r>
          </w:p>
        </w:tc>
      </w:tr>
      <w:tr w:rsidR="004A5620" w:rsidTr="00011E48">
        <w:tc>
          <w:tcPr>
            <w:tcW w:w="8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Self-awareness, empathy, managing feelings, motivation, social skills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620" w:rsidRDefault="004A5620" w:rsidP="00011E48">
            <w:pPr>
              <w:pStyle w:val="BodyText2"/>
              <w:jc w:val="center"/>
              <w:rPr>
                <w:szCs w:val="20"/>
              </w:rPr>
            </w:pPr>
            <w:r>
              <w:rPr>
                <w:szCs w:val="20"/>
              </w:rPr>
              <w:t>A/I</w:t>
            </w:r>
          </w:p>
        </w:tc>
      </w:tr>
    </w:tbl>
    <w:p w:rsidR="004A5620" w:rsidRPr="0051262C" w:rsidRDefault="004A5620" w:rsidP="004A5620">
      <w:pPr>
        <w:rPr>
          <w:rFonts w:ascii="Calibri" w:hAnsi="Calibri"/>
          <w:vanish/>
          <w:sz w:val="22"/>
          <w:szCs w:val="22"/>
          <w:lang w:eastAsia="en-GB"/>
        </w:rPr>
      </w:pPr>
    </w:p>
    <w:tbl>
      <w:tblPr>
        <w:tblpPr w:leftFromText="180" w:rightFromText="180" w:vertAnchor="text" w:horzAnchor="margin" w:tblpXSpec="right" w:tblpY="3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5"/>
      </w:tblGrid>
      <w:tr w:rsidR="004A5620" w:rsidTr="00011E48">
        <w:trPr>
          <w:trHeight w:val="1034"/>
        </w:trPr>
        <w:tc>
          <w:tcPr>
            <w:tcW w:w="3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5620" w:rsidRDefault="004A5620" w:rsidP="00011E48">
            <w:pPr>
              <w:pStyle w:val="BodyText2"/>
              <w:rPr>
                <w:szCs w:val="20"/>
              </w:rPr>
            </w:pPr>
          </w:p>
          <w:p w:rsidR="004A5620" w:rsidRDefault="004A5620" w:rsidP="00011E48">
            <w:pPr>
              <w:pStyle w:val="BodyText2"/>
              <w:rPr>
                <w:szCs w:val="20"/>
              </w:rPr>
            </w:pPr>
            <w:r>
              <w:rPr>
                <w:szCs w:val="20"/>
              </w:rPr>
              <w:t>Key:</w:t>
            </w:r>
          </w:p>
          <w:p w:rsidR="004A5620" w:rsidRDefault="004A5620" w:rsidP="00011E48">
            <w:pPr>
              <w:pStyle w:val="BodyText2"/>
              <w:rPr>
                <w:szCs w:val="16"/>
              </w:rPr>
            </w:pPr>
            <w:r>
              <w:rPr>
                <w:szCs w:val="16"/>
              </w:rPr>
              <w:t xml:space="preserve">A = Application              </w:t>
            </w:r>
          </w:p>
          <w:p w:rsidR="004A5620" w:rsidRDefault="004A5620" w:rsidP="00011E48">
            <w:pPr>
              <w:pStyle w:val="BodyText2"/>
              <w:rPr>
                <w:szCs w:val="16"/>
              </w:rPr>
            </w:pPr>
            <w:r>
              <w:rPr>
                <w:szCs w:val="16"/>
              </w:rPr>
              <w:t>C = Certificate</w:t>
            </w:r>
          </w:p>
          <w:p w:rsidR="004A5620" w:rsidRDefault="004A5620" w:rsidP="00011E48">
            <w:pPr>
              <w:pStyle w:val="BodyText2"/>
              <w:rPr>
                <w:szCs w:val="16"/>
              </w:rPr>
            </w:pPr>
            <w:r>
              <w:rPr>
                <w:szCs w:val="16"/>
              </w:rPr>
              <w:t xml:space="preserve">I = Interview                     </w:t>
            </w:r>
          </w:p>
          <w:p w:rsidR="004A5620" w:rsidRDefault="004A5620" w:rsidP="00011E48">
            <w:pPr>
              <w:pStyle w:val="BodyText2"/>
              <w:rPr>
                <w:szCs w:val="16"/>
              </w:rPr>
            </w:pPr>
            <w:r>
              <w:rPr>
                <w:szCs w:val="16"/>
              </w:rPr>
              <w:t>R = Reference</w:t>
            </w:r>
          </w:p>
          <w:p w:rsidR="004A5620" w:rsidRDefault="004A5620" w:rsidP="00011E48">
            <w:pPr>
              <w:pStyle w:val="BodyText2"/>
              <w:rPr>
                <w:szCs w:val="16"/>
              </w:rPr>
            </w:pPr>
          </w:p>
        </w:tc>
      </w:tr>
    </w:tbl>
    <w:p w:rsidR="004A5620" w:rsidRDefault="004A5620" w:rsidP="004A5620">
      <w:pPr>
        <w:pStyle w:val="BodyText2"/>
        <w:rPr>
          <w:szCs w:val="20"/>
        </w:rPr>
      </w:pPr>
    </w:p>
    <w:p w:rsidR="004A5620" w:rsidRDefault="004A5620" w:rsidP="004A5620">
      <w:pPr>
        <w:pStyle w:val="BodyText2"/>
        <w:rPr>
          <w:szCs w:val="20"/>
        </w:rPr>
      </w:pPr>
      <w:r>
        <w:rPr>
          <w:szCs w:val="20"/>
        </w:rPr>
        <w:t>N.B.  We will require an enhanced DBS check for the successful candidate.</w:t>
      </w:r>
    </w:p>
    <w:p w:rsidR="004A5620" w:rsidRDefault="004A5620" w:rsidP="004A5620">
      <w:pPr>
        <w:pStyle w:val="BodyText2"/>
      </w:pPr>
    </w:p>
    <w:p w:rsidR="004A5620" w:rsidRDefault="004A5620" w:rsidP="004A5620">
      <w:pPr>
        <w:pStyle w:val="BodyText2"/>
      </w:pPr>
    </w:p>
    <w:p w:rsidR="004A5620" w:rsidRDefault="004A5620" w:rsidP="004A5620">
      <w:pPr>
        <w:pStyle w:val="BodyText2"/>
      </w:pPr>
    </w:p>
    <w:p w:rsidR="004A5620" w:rsidRDefault="004A5620" w:rsidP="004A5620">
      <w:pPr>
        <w:pStyle w:val="BodyText2"/>
      </w:pPr>
    </w:p>
    <w:p w:rsidR="004A5620" w:rsidRDefault="004A5620" w:rsidP="004A5620">
      <w:pPr>
        <w:pStyle w:val="BodyText2"/>
      </w:pPr>
    </w:p>
    <w:p w:rsidR="004A5620" w:rsidRDefault="004A5620" w:rsidP="004A5620">
      <w:pPr>
        <w:ind w:left="-720" w:right="-540" w:hanging="840"/>
        <w:rPr>
          <w:rFonts w:ascii="Tahoma" w:hAnsi="Tahoma" w:cs="Tahoma"/>
          <w:sz w:val="22"/>
          <w:szCs w:val="22"/>
        </w:rPr>
      </w:pPr>
    </w:p>
    <w:p w:rsidR="004A5620" w:rsidRDefault="004A5620" w:rsidP="004A5620">
      <w:pPr>
        <w:pStyle w:val="NormalWeb"/>
        <w:spacing w:before="0" w:beforeAutospacing="0" w:after="0" w:afterAutospacing="0"/>
      </w:pPr>
    </w:p>
    <w:p w:rsidR="004A5620" w:rsidRDefault="004A5620" w:rsidP="004A5620">
      <w:pPr>
        <w:pStyle w:val="NormalWeb"/>
        <w:spacing w:before="0" w:beforeAutospacing="0" w:after="0" w:afterAutospacing="0"/>
      </w:pPr>
    </w:p>
    <w:p w:rsidR="004A5620" w:rsidRPr="0051262C" w:rsidRDefault="004A5620" w:rsidP="004A5620">
      <w:pPr>
        <w:pStyle w:val="Subtitle"/>
        <w:rPr>
          <w:i w:val="0"/>
        </w:rPr>
      </w:pPr>
    </w:p>
    <w:p w:rsidR="00D228B3" w:rsidRDefault="00D228B3" w:rsidP="004A1710">
      <w:pPr>
        <w:rPr>
          <w:rFonts w:ascii="Arial" w:hAnsi="Arial" w:cs="Arial"/>
          <w:sz w:val="24"/>
          <w:szCs w:val="24"/>
        </w:rPr>
      </w:pPr>
    </w:p>
    <w:p w:rsidR="00D228B3" w:rsidRDefault="00D228B3" w:rsidP="004A1710">
      <w:pPr>
        <w:rPr>
          <w:rFonts w:ascii="Arial" w:hAnsi="Arial" w:cs="Arial"/>
          <w:sz w:val="24"/>
          <w:szCs w:val="24"/>
        </w:rPr>
      </w:pPr>
    </w:p>
    <w:p w:rsidR="00D228B3" w:rsidRPr="00D228B3" w:rsidRDefault="00D228B3" w:rsidP="004A1710">
      <w:pPr>
        <w:rPr>
          <w:rFonts w:ascii="Arial" w:hAnsi="Arial" w:cs="Arial"/>
          <w:sz w:val="24"/>
          <w:szCs w:val="24"/>
        </w:rPr>
      </w:pPr>
    </w:p>
    <w:p w:rsidR="00D228B3" w:rsidRDefault="00D228B3" w:rsidP="004A1710"/>
    <w:p w:rsidR="00D228B3" w:rsidRPr="00D228B3" w:rsidRDefault="00D228B3" w:rsidP="004A1710">
      <w:pPr>
        <w:rPr>
          <w:sz w:val="36"/>
          <w:szCs w:val="36"/>
        </w:rPr>
      </w:pPr>
    </w:p>
    <w:p w:rsidR="00D228B3" w:rsidRDefault="00D228B3" w:rsidP="004A1710"/>
    <w:p w:rsidR="00D228B3" w:rsidRPr="004A1710" w:rsidRDefault="00D228B3" w:rsidP="004A1710"/>
    <w:sectPr w:rsidR="00D228B3" w:rsidRPr="004A1710" w:rsidSect="00955A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43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97" w:rsidRDefault="00955A97" w:rsidP="003248AD">
      <w:r>
        <w:separator/>
      </w:r>
    </w:p>
  </w:endnote>
  <w:endnote w:type="continuationSeparator" w:id="0">
    <w:p w:rsidR="00955A97" w:rsidRDefault="00955A97" w:rsidP="0032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A97" w:rsidRDefault="00955A97">
    <w:pPr>
      <w:pStyle w:val="Footer"/>
    </w:pPr>
  </w:p>
  <w:p w:rsidR="00955A97" w:rsidRDefault="00955A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A97" w:rsidRDefault="00955A97">
    <w:pPr>
      <w:pStyle w:val="Footer"/>
    </w:pPr>
    <w:r w:rsidRPr="0057619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49C158" wp14:editId="298B3831">
              <wp:simplePos x="0" y="0"/>
              <wp:positionH relativeFrom="margin">
                <wp:posOffset>-582295</wp:posOffset>
              </wp:positionH>
              <wp:positionV relativeFrom="paragraph">
                <wp:posOffset>-13335</wp:posOffset>
              </wp:positionV>
              <wp:extent cx="692467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33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3D11310A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5.85pt,-1.05pt" to="499.4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" strokecolor="#00633e" strokeweight="1.5pt">
              <w10:wrap anchorx="margin"/>
            </v:line>
          </w:pict>
        </mc:Fallback>
      </mc:AlternateContent>
    </w:r>
    <w:r w:rsidRPr="00576196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5CF786F1" wp14:editId="1F00AEE8">
          <wp:simplePos x="0" y="0"/>
          <wp:positionH relativeFrom="column">
            <wp:posOffset>-584200</wp:posOffset>
          </wp:positionH>
          <wp:positionV relativeFrom="paragraph">
            <wp:posOffset>102235</wp:posOffset>
          </wp:positionV>
          <wp:extent cx="1428750" cy="261620"/>
          <wp:effectExtent l="0" t="0" r="0" b="5080"/>
          <wp:wrapNone/>
          <wp:docPr id="4" name="Picture 4" descr="http://futureworksyorkshire.co.uk/wp-content/uploads/2015/03/ERY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futureworksyorkshire.co.uk/wp-content/uploads/2015/03/ERY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196"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842CE93" wp14:editId="35FBC481">
          <wp:simplePos x="0" y="0"/>
          <wp:positionH relativeFrom="column">
            <wp:posOffset>5270500</wp:posOffset>
          </wp:positionH>
          <wp:positionV relativeFrom="paragraph">
            <wp:posOffset>58420</wp:posOffset>
          </wp:positionV>
          <wp:extent cx="1078230" cy="345440"/>
          <wp:effectExtent l="0" t="0" r="7620" b="0"/>
          <wp:wrapNone/>
          <wp:docPr id="5" name="Picture 5" descr="https://www.opp.com/%7E/media/Images/IIP_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s://www.opp.com/%7E/media/Images/IIP_LOGO_BLUE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97" w:rsidRDefault="00955A97" w:rsidP="003248AD">
      <w:r>
        <w:separator/>
      </w:r>
    </w:p>
  </w:footnote>
  <w:footnote w:type="continuationSeparator" w:id="0">
    <w:p w:rsidR="00955A97" w:rsidRDefault="00955A97" w:rsidP="00324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A97" w:rsidRDefault="00955A97" w:rsidP="00690C5D">
    <w:pPr>
      <w:pStyle w:val="Header"/>
      <w:jc w:val="right"/>
    </w:pPr>
  </w:p>
  <w:p w:rsidR="00955A97" w:rsidRDefault="00955A97" w:rsidP="00690C5D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A97" w:rsidRDefault="00955A97" w:rsidP="00576196">
    <w:pPr>
      <w:pStyle w:val="Header"/>
    </w:pPr>
  </w:p>
  <w:tbl>
    <w:tblPr>
      <w:tblStyle w:val="TableGrid"/>
      <w:tblW w:w="1079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7"/>
      <w:gridCol w:w="1176"/>
      <w:gridCol w:w="2830"/>
      <w:gridCol w:w="606"/>
      <w:gridCol w:w="2363"/>
      <w:gridCol w:w="1712"/>
    </w:tblGrid>
    <w:tr w:rsidR="00955A97" w:rsidTr="00955A97">
      <w:trPr>
        <w:trHeight w:val="735"/>
      </w:trPr>
      <w:tc>
        <w:tcPr>
          <w:tcW w:w="2107" w:type="dxa"/>
          <w:vMerge w:val="restart"/>
          <w:tcBorders>
            <w:bottom w:val="single" w:sz="12" w:space="0" w:color="005C3E"/>
          </w:tcBorders>
          <w:shd w:val="clear" w:color="auto" w:fill="auto"/>
        </w:tcPr>
        <w:p w:rsidR="00955A97" w:rsidRDefault="00955A97" w:rsidP="00955A97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3A02D88D" wp14:editId="1A3A63B4">
                <wp:extent cx="1153002" cy="1217330"/>
                <wp:effectExtent l="0" t="0" r="9525" b="190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676" cy="12497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5" w:type="dxa"/>
          <w:gridSpan w:val="4"/>
          <w:vMerge w:val="restart"/>
          <w:shd w:val="clear" w:color="auto" w:fill="auto"/>
        </w:tcPr>
        <w:p w:rsidR="00955A97" w:rsidRDefault="00955A97" w:rsidP="00955A97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4D0FB8FF" wp14:editId="6F38E8D9">
                <wp:extent cx="2834973" cy="78105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4310" cy="8084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2" w:type="dxa"/>
          <w:tcBorders>
            <w:right w:val="single" w:sz="12" w:space="0" w:color="005C3E"/>
          </w:tcBorders>
          <w:shd w:val="clear" w:color="auto" w:fill="auto"/>
        </w:tcPr>
        <w:p w:rsidR="00955A97" w:rsidRPr="00502160" w:rsidRDefault="00955A97" w:rsidP="00955A97">
          <w:pPr>
            <w:pStyle w:val="Header"/>
            <w:rPr>
              <w:rFonts w:ascii="Arial" w:hAnsi="Arial" w:cs="Arial"/>
              <w:color w:val="00603E"/>
              <w:spacing w:val="20"/>
            </w:rPr>
          </w:pPr>
          <w:r w:rsidRPr="00502160">
            <w:rPr>
              <w:rFonts w:ascii="Arial" w:hAnsi="Arial" w:cs="Arial"/>
              <w:color w:val="00603E"/>
              <w:spacing w:val="20"/>
            </w:rPr>
            <w:t>INTEGRITY</w:t>
          </w:r>
        </w:p>
        <w:p w:rsidR="00955A97" w:rsidRPr="00502160" w:rsidRDefault="00955A97" w:rsidP="00955A97">
          <w:pPr>
            <w:pStyle w:val="Header"/>
            <w:rPr>
              <w:rFonts w:ascii="Arial" w:hAnsi="Arial" w:cs="Arial"/>
              <w:color w:val="00603E"/>
              <w:spacing w:val="20"/>
            </w:rPr>
          </w:pPr>
          <w:r w:rsidRPr="00502160">
            <w:rPr>
              <w:rFonts w:ascii="Arial" w:hAnsi="Arial" w:cs="Arial"/>
              <w:color w:val="00603E"/>
              <w:spacing w:val="20"/>
            </w:rPr>
            <w:t>CREATIVITY</w:t>
          </w:r>
        </w:p>
        <w:p w:rsidR="00955A97" w:rsidRPr="00502160" w:rsidRDefault="00955A97" w:rsidP="00955A97">
          <w:pPr>
            <w:pStyle w:val="Header"/>
            <w:rPr>
              <w:spacing w:val="20"/>
            </w:rPr>
          </w:pPr>
          <w:r w:rsidRPr="00502160">
            <w:rPr>
              <w:rFonts w:ascii="Arial" w:hAnsi="Arial" w:cs="Arial"/>
              <w:color w:val="00603E"/>
              <w:spacing w:val="20"/>
            </w:rPr>
            <w:t>RESPECT</w:t>
          </w:r>
        </w:p>
      </w:tc>
    </w:tr>
    <w:tr w:rsidR="00955A97" w:rsidTr="00955A97">
      <w:trPr>
        <w:trHeight w:val="735"/>
      </w:trPr>
      <w:tc>
        <w:tcPr>
          <w:tcW w:w="2107" w:type="dxa"/>
          <w:vMerge/>
          <w:tcBorders>
            <w:bottom w:val="single" w:sz="12" w:space="0" w:color="005C3E"/>
          </w:tcBorders>
          <w:shd w:val="clear" w:color="auto" w:fill="auto"/>
        </w:tcPr>
        <w:p w:rsidR="00955A97" w:rsidRDefault="00955A97" w:rsidP="00955A97">
          <w:pPr>
            <w:pStyle w:val="Header"/>
            <w:rPr>
              <w:noProof/>
              <w:lang w:eastAsia="en-GB"/>
            </w:rPr>
          </w:pPr>
        </w:p>
      </w:tc>
      <w:tc>
        <w:tcPr>
          <w:tcW w:w="6975" w:type="dxa"/>
          <w:gridSpan w:val="4"/>
          <w:vMerge/>
          <w:shd w:val="clear" w:color="auto" w:fill="auto"/>
        </w:tcPr>
        <w:p w:rsidR="00955A97" w:rsidRDefault="00955A97" w:rsidP="00955A97">
          <w:pPr>
            <w:pStyle w:val="Header"/>
            <w:rPr>
              <w:noProof/>
              <w:lang w:eastAsia="en-GB"/>
            </w:rPr>
          </w:pPr>
        </w:p>
      </w:tc>
      <w:tc>
        <w:tcPr>
          <w:tcW w:w="1712" w:type="dxa"/>
          <w:shd w:val="clear" w:color="auto" w:fill="auto"/>
        </w:tcPr>
        <w:p w:rsidR="00955A97" w:rsidRPr="00502160" w:rsidRDefault="00955A97" w:rsidP="00955A97">
          <w:pPr>
            <w:pStyle w:val="Header"/>
            <w:rPr>
              <w:rFonts w:ascii="Arial" w:hAnsi="Arial" w:cs="Arial"/>
              <w:color w:val="00603E"/>
              <w:spacing w:val="20"/>
            </w:rPr>
          </w:pPr>
        </w:p>
      </w:tc>
    </w:tr>
    <w:tr w:rsidR="00955A97" w:rsidTr="00955A97">
      <w:trPr>
        <w:trHeight w:val="50"/>
      </w:trPr>
      <w:tc>
        <w:tcPr>
          <w:tcW w:w="2107" w:type="dxa"/>
          <w:vMerge/>
          <w:tcBorders>
            <w:bottom w:val="single" w:sz="12" w:space="0" w:color="005C3E"/>
          </w:tcBorders>
          <w:shd w:val="clear" w:color="auto" w:fill="auto"/>
        </w:tcPr>
        <w:p w:rsidR="00955A97" w:rsidRDefault="00955A97" w:rsidP="00955A97">
          <w:pPr>
            <w:pStyle w:val="Header"/>
            <w:rPr>
              <w:noProof/>
              <w:lang w:eastAsia="en-GB"/>
            </w:rPr>
          </w:pPr>
        </w:p>
      </w:tc>
      <w:tc>
        <w:tcPr>
          <w:tcW w:w="1176" w:type="dxa"/>
        </w:tcPr>
        <w:p w:rsidR="00955A97" w:rsidRPr="003B529B" w:rsidRDefault="00955A97" w:rsidP="00955A97">
          <w:pPr>
            <w:pStyle w:val="Header"/>
            <w:rPr>
              <w:sz w:val="14"/>
            </w:rPr>
          </w:pPr>
          <w:r w:rsidRPr="003B529B">
            <w:rPr>
              <w:rFonts w:ascii="Arial" w:hAnsi="Arial" w:cs="Arial"/>
              <w:color w:val="00633E"/>
              <w:sz w:val="14"/>
              <w:szCs w:val="18"/>
            </w:rPr>
            <w:t>Headteacher:</w:t>
          </w:r>
        </w:p>
      </w:tc>
      <w:tc>
        <w:tcPr>
          <w:tcW w:w="2830" w:type="dxa"/>
        </w:tcPr>
        <w:p w:rsidR="00955A97" w:rsidRPr="003B529B" w:rsidRDefault="00955A97" w:rsidP="00955A97">
          <w:pPr>
            <w:pStyle w:val="Header"/>
            <w:rPr>
              <w:sz w:val="14"/>
            </w:rPr>
          </w:pPr>
          <w:r w:rsidRPr="003B529B">
            <w:rPr>
              <w:rFonts w:ascii="Arial" w:hAnsi="Arial" w:cs="Arial"/>
              <w:sz w:val="14"/>
              <w:szCs w:val="18"/>
            </w:rPr>
            <w:t>Mr I. O’Donnell MA NPQH</w:t>
          </w:r>
        </w:p>
      </w:tc>
      <w:tc>
        <w:tcPr>
          <w:tcW w:w="606" w:type="dxa"/>
        </w:tcPr>
        <w:p w:rsidR="00955A97" w:rsidRPr="003B529B" w:rsidRDefault="00955A97" w:rsidP="00955A97">
          <w:pPr>
            <w:pStyle w:val="Header"/>
            <w:rPr>
              <w:sz w:val="14"/>
            </w:rPr>
          </w:pPr>
          <w:r w:rsidRPr="003B529B">
            <w:rPr>
              <w:rFonts w:ascii="Arial" w:hAnsi="Arial" w:cs="Arial"/>
              <w:color w:val="00633E"/>
              <w:sz w:val="14"/>
              <w:szCs w:val="18"/>
            </w:rPr>
            <w:t>Tel:</w:t>
          </w:r>
        </w:p>
      </w:tc>
      <w:tc>
        <w:tcPr>
          <w:tcW w:w="2363" w:type="dxa"/>
        </w:tcPr>
        <w:p w:rsidR="00955A97" w:rsidRPr="003B529B" w:rsidRDefault="00955A97" w:rsidP="00955A97">
          <w:pPr>
            <w:pStyle w:val="Header"/>
            <w:rPr>
              <w:sz w:val="14"/>
            </w:rPr>
          </w:pPr>
          <w:r w:rsidRPr="003B529B">
            <w:rPr>
              <w:rFonts w:ascii="Arial" w:hAnsi="Arial" w:cs="Arial"/>
              <w:sz w:val="14"/>
              <w:szCs w:val="18"/>
            </w:rPr>
            <w:t>01482 862171</w:t>
          </w:r>
        </w:p>
      </w:tc>
      <w:tc>
        <w:tcPr>
          <w:tcW w:w="1712" w:type="dxa"/>
          <w:shd w:val="clear" w:color="auto" w:fill="auto"/>
        </w:tcPr>
        <w:p w:rsidR="00955A97" w:rsidRPr="003976D7" w:rsidRDefault="00955A97" w:rsidP="00955A97">
          <w:pPr>
            <w:pStyle w:val="Header"/>
            <w:rPr>
              <w:rFonts w:ascii="Arial" w:hAnsi="Arial" w:cs="Arial"/>
              <w:color w:val="00603E"/>
              <w:spacing w:val="42"/>
              <w:sz w:val="18"/>
            </w:rPr>
          </w:pPr>
        </w:p>
      </w:tc>
    </w:tr>
    <w:tr w:rsidR="00955A97" w:rsidTr="00955A97">
      <w:trPr>
        <w:trHeight w:val="81"/>
      </w:trPr>
      <w:tc>
        <w:tcPr>
          <w:tcW w:w="2107" w:type="dxa"/>
          <w:vMerge/>
          <w:tcBorders>
            <w:bottom w:val="single" w:sz="12" w:space="0" w:color="005C3E"/>
          </w:tcBorders>
          <w:shd w:val="clear" w:color="auto" w:fill="auto"/>
        </w:tcPr>
        <w:p w:rsidR="00955A97" w:rsidRDefault="00955A97" w:rsidP="00955A97">
          <w:pPr>
            <w:pStyle w:val="Header"/>
            <w:rPr>
              <w:noProof/>
              <w:lang w:eastAsia="en-GB"/>
            </w:rPr>
          </w:pPr>
        </w:p>
      </w:tc>
      <w:tc>
        <w:tcPr>
          <w:tcW w:w="1176" w:type="dxa"/>
        </w:tcPr>
        <w:p w:rsidR="00955A97" w:rsidRPr="003B529B" w:rsidRDefault="00955A97" w:rsidP="00955A97">
          <w:pPr>
            <w:pStyle w:val="Header"/>
            <w:rPr>
              <w:rFonts w:ascii="Arial" w:hAnsi="Arial" w:cs="Arial"/>
              <w:sz w:val="14"/>
              <w:szCs w:val="18"/>
            </w:rPr>
          </w:pPr>
          <w:r w:rsidRPr="003B529B">
            <w:rPr>
              <w:rFonts w:ascii="Arial" w:hAnsi="Arial" w:cs="Arial"/>
              <w:color w:val="00633E"/>
              <w:sz w:val="14"/>
              <w:szCs w:val="18"/>
            </w:rPr>
            <w:t>Address:</w:t>
          </w:r>
        </w:p>
      </w:tc>
      <w:tc>
        <w:tcPr>
          <w:tcW w:w="2830" w:type="dxa"/>
        </w:tcPr>
        <w:p w:rsidR="00955A97" w:rsidRDefault="00955A97" w:rsidP="00955A97">
          <w:pPr>
            <w:pStyle w:val="Header"/>
            <w:rPr>
              <w:rFonts w:ascii="Arial" w:hAnsi="Arial" w:cs="Arial"/>
              <w:sz w:val="14"/>
              <w:szCs w:val="18"/>
            </w:rPr>
          </w:pPr>
          <w:r w:rsidRPr="003B529B">
            <w:rPr>
              <w:rFonts w:ascii="Arial" w:hAnsi="Arial" w:cs="Arial"/>
              <w:sz w:val="14"/>
              <w:szCs w:val="18"/>
            </w:rPr>
            <w:t>Burton Road, Beverley,</w:t>
          </w:r>
        </w:p>
        <w:p w:rsidR="00955A97" w:rsidRPr="00925E62" w:rsidRDefault="00955A97" w:rsidP="00955A97">
          <w:pPr>
            <w:pStyle w:val="Header"/>
            <w:rPr>
              <w:rFonts w:ascii="Arial" w:hAnsi="Arial" w:cs="Arial"/>
              <w:sz w:val="2"/>
              <w:szCs w:val="18"/>
            </w:rPr>
          </w:pPr>
        </w:p>
      </w:tc>
      <w:tc>
        <w:tcPr>
          <w:tcW w:w="606" w:type="dxa"/>
        </w:tcPr>
        <w:p w:rsidR="00955A97" w:rsidRPr="003B529B" w:rsidRDefault="00955A97" w:rsidP="00955A97">
          <w:pPr>
            <w:pStyle w:val="Header"/>
            <w:rPr>
              <w:rFonts w:ascii="Arial" w:hAnsi="Arial" w:cs="Arial"/>
              <w:color w:val="00641C"/>
              <w:sz w:val="14"/>
              <w:szCs w:val="18"/>
            </w:rPr>
          </w:pPr>
          <w:r w:rsidRPr="003B529B">
            <w:rPr>
              <w:rFonts w:ascii="Arial" w:hAnsi="Arial" w:cs="Arial"/>
              <w:color w:val="00633E"/>
              <w:sz w:val="14"/>
              <w:szCs w:val="18"/>
            </w:rPr>
            <w:t>Email:</w:t>
          </w:r>
        </w:p>
      </w:tc>
      <w:tc>
        <w:tcPr>
          <w:tcW w:w="2363" w:type="dxa"/>
        </w:tcPr>
        <w:p w:rsidR="00955A97" w:rsidRDefault="00955A97" w:rsidP="00955A97">
          <w:pPr>
            <w:pStyle w:val="Header"/>
            <w:rPr>
              <w:rFonts w:ascii="Arial" w:hAnsi="Arial" w:cs="Arial"/>
              <w:sz w:val="14"/>
              <w:szCs w:val="18"/>
            </w:rPr>
          </w:pPr>
          <w:r w:rsidRPr="00925E62">
            <w:rPr>
              <w:rFonts w:ascii="Arial" w:hAnsi="Arial" w:cs="Arial"/>
              <w:sz w:val="14"/>
              <w:szCs w:val="18"/>
            </w:rPr>
            <w:t>school@longcroft.eriding.net</w:t>
          </w:r>
        </w:p>
        <w:p w:rsidR="00955A97" w:rsidRPr="00925E62" w:rsidRDefault="00955A97" w:rsidP="00955A97">
          <w:pPr>
            <w:pStyle w:val="Header"/>
            <w:rPr>
              <w:sz w:val="2"/>
            </w:rPr>
          </w:pPr>
        </w:p>
      </w:tc>
      <w:tc>
        <w:tcPr>
          <w:tcW w:w="1712" w:type="dxa"/>
          <w:vMerge w:val="restart"/>
          <w:tcBorders>
            <w:bottom w:val="single" w:sz="12" w:space="0" w:color="005C3E"/>
          </w:tcBorders>
          <w:shd w:val="clear" w:color="auto" w:fill="auto"/>
        </w:tcPr>
        <w:p w:rsidR="00955A97" w:rsidRPr="003976D7" w:rsidRDefault="00955A97" w:rsidP="00955A97">
          <w:pPr>
            <w:pStyle w:val="Header"/>
            <w:rPr>
              <w:rFonts w:ascii="Arial" w:hAnsi="Arial" w:cs="Arial"/>
              <w:color w:val="00603E"/>
              <w:spacing w:val="42"/>
              <w:sz w:val="18"/>
            </w:rPr>
          </w:pPr>
        </w:p>
      </w:tc>
    </w:tr>
    <w:tr w:rsidR="00955A97" w:rsidTr="00955A97">
      <w:trPr>
        <w:trHeight w:val="228"/>
      </w:trPr>
      <w:tc>
        <w:tcPr>
          <w:tcW w:w="2107" w:type="dxa"/>
          <w:vMerge/>
          <w:tcBorders>
            <w:bottom w:val="single" w:sz="12" w:space="0" w:color="005C3E"/>
          </w:tcBorders>
          <w:shd w:val="clear" w:color="auto" w:fill="auto"/>
        </w:tcPr>
        <w:p w:rsidR="00955A97" w:rsidRDefault="00955A97" w:rsidP="00955A97">
          <w:pPr>
            <w:pStyle w:val="Header"/>
            <w:rPr>
              <w:noProof/>
              <w:lang w:eastAsia="en-GB"/>
            </w:rPr>
          </w:pPr>
        </w:p>
      </w:tc>
      <w:tc>
        <w:tcPr>
          <w:tcW w:w="1176" w:type="dxa"/>
          <w:tcBorders>
            <w:bottom w:val="single" w:sz="12" w:space="0" w:color="005C3E"/>
          </w:tcBorders>
        </w:tcPr>
        <w:p w:rsidR="00955A97" w:rsidRPr="003B529B" w:rsidRDefault="00955A97" w:rsidP="00955A97">
          <w:pPr>
            <w:pStyle w:val="Header"/>
            <w:rPr>
              <w:rFonts w:ascii="Arial" w:hAnsi="Arial" w:cs="Arial"/>
              <w:sz w:val="14"/>
              <w:szCs w:val="18"/>
            </w:rPr>
          </w:pPr>
        </w:p>
      </w:tc>
      <w:tc>
        <w:tcPr>
          <w:tcW w:w="2830" w:type="dxa"/>
          <w:tcBorders>
            <w:bottom w:val="single" w:sz="12" w:space="0" w:color="005C3E"/>
          </w:tcBorders>
        </w:tcPr>
        <w:p w:rsidR="00955A97" w:rsidRPr="003B529B" w:rsidRDefault="00955A97" w:rsidP="00955A97">
          <w:pPr>
            <w:pStyle w:val="Header"/>
            <w:rPr>
              <w:rFonts w:ascii="Arial" w:hAnsi="Arial" w:cs="Arial"/>
              <w:sz w:val="14"/>
              <w:szCs w:val="18"/>
            </w:rPr>
          </w:pPr>
          <w:r w:rsidRPr="003B529B">
            <w:rPr>
              <w:rFonts w:ascii="Arial" w:hAnsi="Arial" w:cs="Arial"/>
              <w:sz w:val="14"/>
              <w:szCs w:val="18"/>
            </w:rPr>
            <w:t>East Yorkshire, HU17 7EJ</w:t>
          </w:r>
        </w:p>
      </w:tc>
      <w:tc>
        <w:tcPr>
          <w:tcW w:w="606" w:type="dxa"/>
          <w:tcBorders>
            <w:bottom w:val="single" w:sz="12" w:space="0" w:color="005C3E"/>
          </w:tcBorders>
        </w:tcPr>
        <w:p w:rsidR="00955A97" w:rsidRPr="003B529B" w:rsidRDefault="00955A97" w:rsidP="00955A97">
          <w:pPr>
            <w:pStyle w:val="Header"/>
            <w:rPr>
              <w:rFonts w:ascii="Arial" w:hAnsi="Arial" w:cs="Arial"/>
              <w:color w:val="00633E"/>
              <w:sz w:val="14"/>
              <w:szCs w:val="18"/>
            </w:rPr>
          </w:pPr>
          <w:r w:rsidRPr="003B529B">
            <w:rPr>
              <w:rFonts w:ascii="Arial" w:hAnsi="Arial" w:cs="Arial"/>
              <w:color w:val="00633E"/>
              <w:sz w:val="14"/>
              <w:szCs w:val="18"/>
            </w:rPr>
            <w:t>Web:</w:t>
          </w:r>
        </w:p>
      </w:tc>
      <w:tc>
        <w:tcPr>
          <w:tcW w:w="2363" w:type="dxa"/>
          <w:tcBorders>
            <w:bottom w:val="single" w:sz="12" w:space="0" w:color="005C3E"/>
          </w:tcBorders>
        </w:tcPr>
        <w:p w:rsidR="00955A97" w:rsidRDefault="00955A97" w:rsidP="00955A97">
          <w:pPr>
            <w:pStyle w:val="Header"/>
            <w:rPr>
              <w:rFonts w:ascii="Arial" w:hAnsi="Arial" w:cs="Arial"/>
              <w:sz w:val="14"/>
              <w:szCs w:val="18"/>
            </w:rPr>
          </w:pPr>
          <w:r>
            <w:rPr>
              <w:rFonts w:ascii="Arial" w:hAnsi="Arial" w:cs="Arial"/>
              <w:sz w:val="14"/>
              <w:szCs w:val="18"/>
            </w:rPr>
            <w:t>www.longcroftschool.co.uk</w:t>
          </w:r>
        </w:p>
        <w:p w:rsidR="00955A97" w:rsidRPr="003B529B" w:rsidRDefault="00955A97" w:rsidP="00955A97">
          <w:pPr>
            <w:pStyle w:val="Header"/>
            <w:rPr>
              <w:rFonts w:ascii="Arial" w:hAnsi="Arial" w:cs="Arial"/>
              <w:color w:val="00633E"/>
              <w:sz w:val="14"/>
              <w:szCs w:val="18"/>
            </w:rPr>
          </w:pPr>
        </w:p>
      </w:tc>
      <w:tc>
        <w:tcPr>
          <w:tcW w:w="1712" w:type="dxa"/>
          <w:vMerge/>
          <w:tcBorders>
            <w:bottom w:val="single" w:sz="12" w:space="0" w:color="005C3E"/>
          </w:tcBorders>
          <w:shd w:val="clear" w:color="auto" w:fill="auto"/>
        </w:tcPr>
        <w:p w:rsidR="00955A97" w:rsidRPr="003976D7" w:rsidRDefault="00955A97" w:rsidP="00955A97">
          <w:pPr>
            <w:pStyle w:val="Header"/>
            <w:rPr>
              <w:rFonts w:ascii="Arial" w:hAnsi="Arial" w:cs="Arial"/>
              <w:color w:val="00603E"/>
              <w:spacing w:val="42"/>
              <w:sz w:val="18"/>
            </w:rPr>
          </w:pPr>
        </w:p>
      </w:tc>
    </w:tr>
  </w:tbl>
  <w:p w:rsidR="00955A97" w:rsidRDefault="00955A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4E3F"/>
    <w:multiLevelType w:val="hybridMultilevel"/>
    <w:tmpl w:val="DC566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B7614"/>
    <w:multiLevelType w:val="hybridMultilevel"/>
    <w:tmpl w:val="12325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5517E"/>
    <w:multiLevelType w:val="hybridMultilevel"/>
    <w:tmpl w:val="7AA6A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156B6"/>
    <w:multiLevelType w:val="hybridMultilevel"/>
    <w:tmpl w:val="18DC2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1A"/>
    <w:rsid w:val="000078F1"/>
    <w:rsid w:val="0004724B"/>
    <w:rsid w:val="000B3E09"/>
    <w:rsid w:val="0010447C"/>
    <w:rsid w:val="001048AB"/>
    <w:rsid w:val="00141CAE"/>
    <w:rsid w:val="001727AB"/>
    <w:rsid w:val="00207CAC"/>
    <w:rsid w:val="00254325"/>
    <w:rsid w:val="002B0ECF"/>
    <w:rsid w:val="002D54B0"/>
    <w:rsid w:val="002E5DBC"/>
    <w:rsid w:val="003248AD"/>
    <w:rsid w:val="00393B62"/>
    <w:rsid w:val="003951C4"/>
    <w:rsid w:val="003976D7"/>
    <w:rsid w:val="003B529B"/>
    <w:rsid w:val="003E09E2"/>
    <w:rsid w:val="00464D45"/>
    <w:rsid w:val="00482369"/>
    <w:rsid w:val="00491E5B"/>
    <w:rsid w:val="00492AB1"/>
    <w:rsid w:val="004A1710"/>
    <w:rsid w:val="004A2948"/>
    <w:rsid w:val="004A5620"/>
    <w:rsid w:val="004E3E1A"/>
    <w:rsid w:val="004F7C75"/>
    <w:rsid w:val="00502160"/>
    <w:rsid w:val="00536CA0"/>
    <w:rsid w:val="00576196"/>
    <w:rsid w:val="00690C5D"/>
    <w:rsid w:val="006F37F4"/>
    <w:rsid w:val="006F5A78"/>
    <w:rsid w:val="00744906"/>
    <w:rsid w:val="00776AB7"/>
    <w:rsid w:val="0078509A"/>
    <w:rsid w:val="00820ACE"/>
    <w:rsid w:val="008435AE"/>
    <w:rsid w:val="00874E8C"/>
    <w:rsid w:val="00914BEB"/>
    <w:rsid w:val="00925E62"/>
    <w:rsid w:val="00931CD4"/>
    <w:rsid w:val="00955A97"/>
    <w:rsid w:val="00A466D1"/>
    <w:rsid w:val="00A52EB8"/>
    <w:rsid w:val="00AF6332"/>
    <w:rsid w:val="00B77ABD"/>
    <w:rsid w:val="00B90415"/>
    <w:rsid w:val="00BB0B2D"/>
    <w:rsid w:val="00C079A3"/>
    <w:rsid w:val="00CB0A08"/>
    <w:rsid w:val="00CB1303"/>
    <w:rsid w:val="00D007A4"/>
    <w:rsid w:val="00D03635"/>
    <w:rsid w:val="00D228B3"/>
    <w:rsid w:val="00E86F32"/>
    <w:rsid w:val="00F746C7"/>
    <w:rsid w:val="00F8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55A9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E3E1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E3E1A"/>
  </w:style>
  <w:style w:type="paragraph" w:styleId="Header">
    <w:name w:val="header"/>
    <w:basedOn w:val="Normal"/>
    <w:link w:val="HeaderChar"/>
    <w:uiPriority w:val="99"/>
    <w:unhideWhenUsed/>
    <w:rsid w:val="003248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8AD"/>
  </w:style>
  <w:style w:type="paragraph" w:styleId="Footer">
    <w:name w:val="footer"/>
    <w:basedOn w:val="Normal"/>
    <w:link w:val="FooterChar"/>
    <w:uiPriority w:val="99"/>
    <w:unhideWhenUsed/>
    <w:rsid w:val="003248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8AD"/>
  </w:style>
  <w:style w:type="paragraph" w:styleId="BalloonText">
    <w:name w:val="Balloon Text"/>
    <w:basedOn w:val="Normal"/>
    <w:link w:val="BalloonTextChar"/>
    <w:uiPriority w:val="99"/>
    <w:semiHidden/>
    <w:unhideWhenUsed/>
    <w:rsid w:val="0032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B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4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55A97"/>
    <w:rPr>
      <w:rFonts w:ascii="Times New Roman" w:eastAsia="Times New Roman" w:hAnsi="Times New Roman" w:cs="Times New Roman"/>
      <w:b/>
      <w:sz w:val="24"/>
      <w:szCs w:val="20"/>
    </w:rPr>
  </w:style>
  <w:style w:type="character" w:styleId="Strong">
    <w:name w:val="Strong"/>
    <w:qFormat/>
    <w:rsid w:val="004F7C75"/>
    <w:rPr>
      <w:b/>
      <w:bCs/>
    </w:rPr>
  </w:style>
  <w:style w:type="paragraph" w:styleId="Subtitle">
    <w:name w:val="Subtitle"/>
    <w:basedOn w:val="Normal"/>
    <w:link w:val="SubtitleChar"/>
    <w:qFormat/>
    <w:rsid w:val="004A5620"/>
    <w:rPr>
      <w:b/>
      <w:bCs/>
      <w:i/>
      <w:iCs/>
      <w:color w:val="008000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A5620"/>
    <w:rPr>
      <w:rFonts w:ascii="Times New Roman" w:eastAsia="Times New Roman" w:hAnsi="Times New Roman" w:cs="Times New Roman"/>
      <w:b/>
      <w:bCs/>
      <w:i/>
      <w:iCs/>
      <w:color w:val="008000"/>
      <w:sz w:val="28"/>
      <w:szCs w:val="24"/>
    </w:rPr>
  </w:style>
  <w:style w:type="paragraph" w:styleId="NoSpacing">
    <w:name w:val="No Spacing"/>
    <w:qFormat/>
    <w:rsid w:val="004A562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unhideWhenUsed/>
    <w:rsid w:val="004A5620"/>
    <w:rPr>
      <w:rFonts w:ascii="Arial" w:hAnsi="Arial" w:cs="Arial"/>
      <w:sz w:val="22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4A5620"/>
    <w:rPr>
      <w:rFonts w:ascii="Arial" w:eastAsia="Times New Roman" w:hAnsi="Arial" w:cs="Arial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55A9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E3E1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E3E1A"/>
  </w:style>
  <w:style w:type="paragraph" w:styleId="Header">
    <w:name w:val="header"/>
    <w:basedOn w:val="Normal"/>
    <w:link w:val="HeaderChar"/>
    <w:uiPriority w:val="99"/>
    <w:unhideWhenUsed/>
    <w:rsid w:val="003248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8AD"/>
  </w:style>
  <w:style w:type="paragraph" w:styleId="Footer">
    <w:name w:val="footer"/>
    <w:basedOn w:val="Normal"/>
    <w:link w:val="FooterChar"/>
    <w:uiPriority w:val="99"/>
    <w:unhideWhenUsed/>
    <w:rsid w:val="003248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8AD"/>
  </w:style>
  <w:style w:type="paragraph" w:styleId="BalloonText">
    <w:name w:val="Balloon Text"/>
    <w:basedOn w:val="Normal"/>
    <w:link w:val="BalloonTextChar"/>
    <w:uiPriority w:val="99"/>
    <w:semiHidden/>
    <w:unhideWhenUsed/>
    <w:rsid w:val="00324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B2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4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55A97"/>
    <w:rPr>
      <w:rFonts w:ascii="Times New Roman" w:eastAsia="Times New Roman" w:hAnsi="Times New Roman" w:cs="Times New Roman"/>
      <w:b/>
      <w:sz w:val="24"/>
      <w:szCs w:val="20"/>
    </w:rPr>
  </w:style>
  <w:style w:type="character" w:styleId="Strong">
    <w:name w:val="Strong"/>
    <w:qFormat/>
    <w:rsid w:val="004F7C75"/>
    <w:rPr>
      <w:b/>
      <w:bCs/>
    </w:rPr>
  </w:style>
  <w:style w:type="paragraph" w:styleId="Subtitle">
    <w:name w:val="Subtitle"/>
    <w:basedOn w:val="Normal"/>
    <w:link w:val="SubtitleChar"/>
    <w:qFormat/>
    <w:rsid w:val="004A5620"/>
    <w:rPr>
      <w:b/>
      <w:bCs/>
      <w:i/>
      <w:iCs/>
      <w:color w:val="008000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A5620"/>
    <w:rPr>
      <w:rFonts w:ascii="Times New Roman" w:eastAsia="Times New Roman" w:hAnsi="Times New Roman" w:cs="Times New Roman"/>
      <w:b/>
      <w:bCs/>
      <w:i/>
      <w:iCs/>
      <w:color w:val="008000"/>
      <w:sz w:val="28"/>
      <w:szCs w:val="24"/>
    </w:rPr>
  </w:style>
  <w:style w:type="paragraph" w:styleId="NoSpacing">
    <w:name w:val="No Spacing"/>
    <w:qFormat/>
    <w:rsid w:val="004A562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unhideWhenUsed/>
    <w:rsid w:val="004A5620"/>
    <w:rPr>
      <w:rFonts w:ascii="Arial" w:hAnsi="Arial" w:cs="Arial"/>
      <w:sz w:val="22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4A5620"/>
    <w:rPr>
      <w:rFonts w:ascii="Arial" w:eastAsia="Times New Roman" w:hAnsi="Arial" w:cs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9789D-F7AE-475D-9111-E53670C2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Longcroft School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Snowden</dc:creator>
  <cp:lastModifiedBy>Matt Snowden</cp:lastModifiedBy>
  <cp:revision>2</cp:revision>
  <cp:lastPrinted>2016-03-08T14:18:00Z</cp:lastPrinted>
  <dcterms:created xsi:type="dcterms:W3CDTF">2016-03-22T12:23:00Z</dcterms:created>
  <dcterms:modified xsi:type="dcterms:W3CDTF">2016-03-22T12:23:00Z</dcterms:modified>
</cp:coreProperties>
</file>