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76B61" w14:textId="77777777" w:rsidR="00E401CC" w:rsidRDefault="00E401CC" w:rsidP="0067108A">
      <w:pPr>
        <w:spacing w:before="56"/>
        <w:rPr>
          <w:rFonts w:ascii="Cambria" w:hAnsi="Cambria"/>
          <w:sz w:val="24"/>
          <w:szCs w:val="24"/>
          <w:lang w:val="en-GB"/>
        </w:rPr>
      </w:pPr>
      <w:bookmarkStart w:id="0" w:name="_GoBack"/>
      <w:bookmarkEnd w:id="0"/>
    </w:p>
    <w:p w14:paraId="13469B2E" w14:textId="77777777" w:rsidR="0067108A" w:rsidRPr="00AE3A32" w:rsidRDefault="0067108A" w:rsidP="0067108A">
      <w:pPr>
        <w:pStyle w:val="Heading1"/>
        <w:numPr>
          <w:ilvl w:val="0"/>
          <w:numId w:val="19"/>
        </w:numPr>
        <w:tabs>
          <w:tab w:val="left" w:pos="404"/>
        </w:tabs>
        <w:spacing w:before="56"/>
        <w:ind w:hanging="283"/>
        <w:rPr>
          <w:rFonts w:ascii="Cambria" w:hAnsi="Cambria"/>
          <w:sz w:val="24"/>
          <w:szCs w:val="24"/>
          <w:lang w:val="en-GB"/>
        </w:rPr>
      </w:pPr>
      <w:r w:rsidRPr="00AE3A32">
        <w:rPr>
          <w:rFonts w:ascii="Cambria" w:hAnsi="Cambria"/>
          <w:sz w:val="24"/>
          <w:szCs w:val="24"/>
          <w:lang w:val="en-GB"/>
        </w:rPr>
        <w:t>Job</w:t>
      </w:r>
      <w:r w:rsidRPr="00AE3A32">
        <w:rPr>
          <w:rFonts w:ascii="Cambria" w:hAnsi="Cambria"/>
          <w:spacing w:val="-2"/>
          <w:sz w:val="24"/>
          <w:szCs w:val="24"/>
          <w:lang w:val="en-GB"/>
        </w:rPr>
        <w:t xml:space="preserve"> </w:t>
      </w:r>
      <w:r w:rsidRPr="00AE3A32">
        <w:rPr>
          <w:rFonts w:ascii="Cambria" w:hAnsi="Cambria"/>
          <w:sz w:val="24"/>
          <w:szCs w:val="24"/>
          <w:lang w:val="en-GB"/>
        </w:rPr>
        <w:t>Information</w:t>
      </w:r>
    </w:p>
    <w:tbl>
      <w:tblPr>
        <w:tblW w:w="1063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7939"/>
      </w:tblGrid>
      <w:tr w:rsidR="00E401CC" w:rsidRPr="00AE3A32" w14:paraId="02016192" w14:textId="77777777" w:rsidTr="00E401CC">
        <w:trPr>
          <w:trHeight w:val="479"/>
        </w:trPr>
        <w:tc>
          <w:tcPr>
            <w:tcW w:w="2696" w:type="dxa"/>
          </w:tcPr>
          <w:p w14:paraId="16BBE7F0" w14:textId="77777777" w:rsidR="00E401CC" w:rsidRPr="00AE3A32" w:rsidRDefault="00E401CC" w:rsidP="00445705">
            <w:pPr>
              <w:pStyle w:val="TableParagraph"/>
              <w:spacing w:before="104"/>
              <w:ind w:left="107" w:firstLine="0"/>
              <w:rPr>
                <w:rFonts w:ascii="Cambria" w:hAnsi="Cambria"/>
                <w:b/>
                <w:sz w:val="24"/>
                <w:szCs w:val="24"/>
                <w:lang w:val="en-GB"/>
              </w:rPr>
            </w:pPr>
            <w:r w:rsidRPr="00AE3A32">
              <w:rPr>
                <w:rFonts w:ascii="Cambria" w:hAnsi="Cambria"/>
                <w:b/>
                <w:sz w:val="24"/>
                <w:szCs w:val="24"/>
                <w:lang w:val="en-GB"/>
              </w:rPr>
              <w:t>Job Title:</w:t>
            </w:r>
          </w:p>
        </w:tc>
        <w:tc>
          <w:tcPr>
            <w:tcW w:w="7939" w:type="dxa"/>
          </w:tcPr>
          <w:p w14:paraId="41BDACD1" w14:textId="03882748" w:rsidR="00E401CC" w:rsidRPr="00AE3A32" w:rsidRDefault="00E401CC" w:rsidP="00445705">
            <w:pPr>
              <w:pStyle w:val="TableParagraph"/>
              <w:spacing w:before="104"/>
              <w:ind w:left="105" w:firstLine="0"/>
              <w:rPr>
                <w:rFonts w:ascii="Cambria" w:hAnsi="Cambria"/>
                <w:sz w:val="24"/>
                <w:szCs w:val="24"/>
                <w:lang w:val="en-GB"/>
              </w:rPr>
            </w:pPr>
            <w:r w:rsidRPr="00AE3A32">
              <w:rPr>
                <w:rFonts w:ascii="Cambria" w:eastAsia="Cambria" w:hAnsi="Cambria" w:cs="Cambria"/>
                <w:sz w:val="24"/>
                <w:szCs w:val="24"/>
                <w:lang w:val="en-GB"/>
              </w:rPr>
              <w:t>Director of Studies</w:t>
            </w:r>
          </w:p>
        </w:tc>
      </w:tr>
      <w:tr w:rsidR="00E401CC" w:rsidRPr="00AE3A32" w14:paraId="6DC0D1E5" w14:textId="77777777" w:rsidTr="00E401CC">
        <w:trPr>
          <w:trHeight w:val="407"/>
        </w:trPr>
        <w:tc>
          <w:tcPr>
            <w:tcW w:w="2696" w:type="dxa"/>
          </w:tcPr>
          <w:p w14:paraId="0A08C694" w14:textId="77777777" w:rsidR="00E401CC" w:rsidRPr="00AE3A32" w:rsidRDefault="00E401CC" w:rsidP="00445705">
            <w:pPr>
              <w:pStyle w:val="TableParagraph"/>
              <w:spacing w:before="68"/>
              <w:ind w:left="107" w:firstLine="0"/>
              <w:rPr>
                <w:rFonts w:ascii="Cambria" w:hAnsi="Cambria"/>
                <w:b/>
                <w:sz w:val="24"/>
                <w:szCs w:val="24"/>
                <w:lang w:val="en-GB"/>
              </w:rPr>
            </w:pPr>
            <w:r w:rsidRPr="00AE3A32">
              <w:rPr>
                <w:rFonts w:ascii="Cambria" w:hAnsi="Cambria"/>
                <w:b/>
                <w:sz w:val="24"/>
                <w:szCs w:val="24"/>
                <w:lang w:val="en-GB"/>
              </w:rPr>
              <w:t>Department:</w:t>
            </w:r>
          </w:p>
        </w:tc>
        <w:tc>
          <w:tcPr>
            <w:tcW w:w="7939" w:type="dxa"/>
          </w:tcPr>
          <w:p w14:paraId="0DB6D983" w14:textId="50FBD6E5" w:rsidR="00E401CC" w:rsidRPr="00AE3A32" w:rsidRDefault="00E401CC" w:rsidP="00445705">
            <w:pPr>
              <w:pStyle w:val="TableParagraph"/>
              <w:spacing w:before="68"/>
              <w:ind w:left="105" w:firstLine="0"/>
              <w:rPr>
                <w:rFonts w:ascii="Cambria" w:hAnsi="Cambria"/>
                <w:sz w:val="24"/>
                <w:szCs w:val="24"/>
                <w:lang w:val="en-GB"/>
              </w:rPr>
            </w:pPr>
            <w:r w:rsidRPr="00AE3A32">
              <w:rPr>
                <w:rFonts w:ascii="Cambria" w:eastAsia="Cambria" w:hAnsi="Cambria" w:cs="Cambria"/>
                <w:sz w:val="24"/>
                <w:szCs w:val="24"/>
                <w:lang w:val="en-GB"/>
              </w:rPr>
              <w:t>US</w:t>
            </w:r>
          </w:p>
        </w:tc>
      </w:tr>
      <w:tr w:rsidR="00E401CC" w:rsidRPr="00AE3A32" w14:paraId="21B0B521" w14:textId="77777777" w:rsidTr="00E401CC">
        <w:trPr>
          <w:trHeight w:val="429"/>
        </w:trPr>
        <w:tc>
          <w:tcPr>
            <w:tcW w:w="2696" w:type="dxa"/>
          </w:tcPr>
          <w:p w14:paraId="19412EBD" w14:textId="77777777" w:rsidR="00E401CC" w:rsidRPr="00AE3A32" w:rsidRDefault="00E401CC" w:rsidP="00445705">
            <w:pPr>
              <w:pStyle w:val="TableParagraph"/>
              <w:spacing w:before="78"/>
              <w:ind w:left="107" w:firstLine="0"/>
              <w:rPr>
                <w:rFonts w:ascii="Cambria" w:hAnsi="Cambria"/>
                <w:b/>
                <w:sz w:val="24"/>
                <w:szCs w:val="24"/>
                <w:lang w:val="en-GB"/>
              </w:rPr>
            </w:pPr>
            <w:r w:rsidRPr="00AE3A32">
              <w:rPr>
                <w:rFonts w:ascii="Cambria" w:hAnsi="Cambria"/>
                <w:b/>
                <w:sz w:val="24"/>
                <w:szCs w:val="24"/>
                <w:lang w:val="en-GB"/>
              </w:rPr>
              <w:t>Line Manager’s Job Title:</w:t>
            </w:r>
          </w:p>
        </w:tc>
        <w:tc>
          <w:tcPr>
            <w:tcW w:w="7939" w:type="dxa"/>
          </w:tcPr>
          <w:p w14:paraId="74AAB58A" w14:textId="2B95E3B0" w:rsidR="00E401CC" w:rsidRPr="00AE3A32" w:rsidRDefault="00E401CC" w:rsidP="00445705">
            <w:pPr>
              <w:pStyle w:val="TableParagraph"/>
              <w:spacing w:before="78"/>
              <w:ind w:left="105" w:firstLine="0"/>
              <w:rPr>
                <w:rFonts w:ascii="Cambria" w:hAnsi="Cambria"/>
                <w:sz w:val="24"/>
                <w:szCs w:val="24"/>
                <w:lang w:val="en-GB"/>
              </w:rPr>
            </w:pPr>
            <w:r w:rsidRPr="00AE3A32">
              <w:rPr>
                <w:rFonts w:ascii="Cambria" w:eastAsia="Cambria" w:hAnsi="Cambria" w:cs="Cambria"/>
                <w:sz w:val="24"/>
                <w:szCs w:val="24"/>
                <w:lang w:val="en-GB"/>
              </w:rPr>
              <w:t>Head of Upper School</w:t>
            </w:r>
          </w:p>
        </w:tc>
      </w:tr>
    </w:tbl>
    <w:p w14:paraId="13216E2F" w14:textId="77777777" w:rsidR="0067108A" w:rsidRPr="00AE3A32" w:rsidRDefault="0067108A" w:rsidP="0067108A">
      <w:pPr>
        <w:pStyle w:val="BodyText"/>
        <w:spacing w:before="9"/>
        <w:rPr>
          <w:rFonts w:ascii="Cambria" w:hAnsi="Cambria"/>
          <w:b/>
          <w:sz w:val="24"/>
          <w:szCs w:val="24"/>
          <w:lang w:val="en-GB"/>
        </w:rPr>
      </w:pPr>
    </w:p>
    <w:p w14:paraId="048CC796" w14:textId="77777777" w:rsidR="0067108A" w:rsidRPr="00AE3A32" w:rsidRDefault="0067108A" w:rsidP="0067108A">
      <w:pPr>
        <w:pStyle w:val="ListParagraph"/>
        <w:numPr>
          <w:ilvl w:val="0"/>
          <w:numId w:val="19"/>
        </w:numPr>
        <w:tabs>
          <w:tab w:val="left" w:pos="404"/>
        </w:tabs>
        <w:spacing w:before="0"/>
        <w:ind w:hanging="283"/>
        <w:rPr>
          <w:rFonts w:ascii="Cambria" w:hAnsi="Cambria"/>
          <w:b/>
          <w:sz w:val="24"/>
          <w:szCs w:val="24"/>
          <w:lang w:val="en-GB"/>
        </w:rPr>
      </w:pPr>
      <w:r w:rsidRPr="00AE3A32">
        <w:rPr>
          <w:rFonts w:ascii="Cambria" w:hAnsi="Cambria"/>
          <w:b/>
          <w:sz w:val="24"/>
          <w:szCs w:val="24"/>
          <w:lang w:val="en-GB"/>
        </w:rPr>
        <w:t>II. Job</w:t>
      </w:r>
      <w:r w:rsidRPr="00AE3A32">
        <w:rPr>
          <w:rFonts w:ascii="Cambria" w:hAnsi="Cambria"/>
          <w:b/>
          <w:spacing w:val="-1"/>
          <w:sz w:val="24"/>
          <w:szCs w:val="24"/>
          <w:lang w:val="en-GB"/>
        </w:rPr>
        <w:t xml:space="preserve"> </w:t>
      </w:r>
      <w:r w:rsidRPr="00AE3A32">
        <w:rPr>
          <w:rFonts w:ascii="Cambria" w:hAnsi="Cambria"/>
          <w:b/>
          <w:sz w:val="24"/>
          <w:szCs w:val="24"/>
          <w:lang w:val="en-GB"/>
        </w:rPr>
        <w:t>Specification</w:t>
      </w:r>
    </w:p>
    <w:tbl>
      <w:tblPr>
        <w:tblW w:w="1063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8365"/>
      </w:tblGrid>
      <w:tr w:rsidR="00AE3A32" w:rsidRPr="00AE3A32" w14:paraId="178E208A" w14:textId="77777777" w:rsidTr="00E401CC">
        <w:tc>
          <w:tcPr>
            <w:tcW w:w="10633" w:type="dxa"/>
            <w:gridSpan w:val="2"/>
          </w:tcPr>
          <w:p w14:paraId="27D1760C" w14:textId="77777777" w:rsidR="0067108A" w:rsidRPr="00AE3A32" w:rsidRDefault="0067108A" w:rsidP="00445705">
            <w:pPr>
              <w:pStyle w:val="TableParagraph"/>
              <w:spacing w:before="2" w:line="267" w:lineRule="exact"/>
              <w:ind w:left="107" w:firstLine="0"/>
              <w:rPr>
                <w:rFonts w:ascii="Cambria" w:hAnsi="Cambria"/>
                <w:b/>
                <w:sz w:val="24"/>
                <w:szCs w:val="24"/>
                <w:lang w:val="en-GB"/>
              </w:rPr>
            </w:pPr>
            <w:r w:rsidRPr="00AE3A32">
              <w:rPr>
                <w:rFonts w:ascii="Cambria" w:hAnsi="Cambria"/>
                <w:b/>
                <w:sz w:val="24"/>
                <w:szCs w:val="24"/>
                <w:lang w:val="en-GB"/>
              </w:rPr>
              <w:t>Responsible to:</w:t>
            </w:r>
          </w:p>
          <w:p w14:paraId="719F7DC0" w14:textId="3C7469CB" w:rsidR="0067108A" w:rsidRDefault="0067108A" w:rsidP="00E401CC">
            <w:pPr>
              <w:pStyle w:val="TableParagraph"/>
              <w:spacing w:before="1" w:line="276" w:lineRule="auto"/>
              <w:ind w:left="107" w:right="97" w:firstLine="0"/>
              <w:rPr>
                <w:rFonts w:ascii="Cambria" w:hAnsi="Cambria"/>
                <w:sz w:val="24"/>
                <w:szCs w:val="24"/>
                <w:lang w:val="en-GB"/>
              </w:rPr>
            </w:pPr>
            <w:r w:rsidRPr="00AE3A32">
              <w:rPr>
                <w:rFonts w:ascii="Cambria" w:eastAsia="Cambria" w:hAnsi="Cambria" w:cs="Cambria"/>
                <w:sz w:val="24"/>
                <w:szCs w:val="24"/>
                <w:lang w:val="en-GB"/>
              </w:rPr>
              <w:t>Wo</w:t>
            </w:r>
            <w:r w:rsidRPr="00AE3A32">
              <w:rPr>
                <w:rFonts w:ascii="Cambria" w:eastAsia="Cambria" w:hAnsi="Cambria" w:cs="Cambria"/>
                <w:spacing w:val="-1"/>
                <w:sz w:val="24"/>
                <w:szCs w:val="24"/>
                <w:lang w:val="en-GB"/>
              </w:rPr>
              <w:t>rk</w:t>
            </w:r>
            <w:r w:rsidRPr="00AE3A32">
              <w:rPr>
                <w:rFonts w:ascii="Cambria" w:eastAsia="Cambria" w:hAnsi="Cambria" w:cs="Cambria"/>
                <w:sz w:val="24"/>
                <w:szCs w:val="24"/>
                <w:lang w:val="en-GB"/>
              </w:rPr>
              <w:t xml:space="preserve">ing to </w:t>
            </w:r>
            <w:r w:rsidR="00890493" w:rsidRPr="00AE3A32">
              <w:rPr>
                <w:rFonts w:ascii="Cambria" w:hAnsi="Cambria"/>
                <w:sz w:val="24"/>
                <w:szCs w:val="24"/>
                <w:lang w:val="en-GB"/>
              </w:rPr>
              <w:t xml:space="preserve">the Head of Upper School in maintaining a vibrant and thriving Upper School. To support the Head of Upper School in evaluating, coordinating and developing the academic aims and standards of the Upper School with the Heads of Department, and in partnership with </w:t>
            </w:r>
            <w:r w:rsidR="00205B1E">
              <w:rPr>
                <w:rFonts w:ascii="Cambria" w:hAnsi="Cambria"/>
                <w:sz w:val="24"/>
                <w:szCs w:val="24"/>
                <w:lang w:val="en-GB"/>
              </w:rPr>
              <w:t>pupil</w:t>
            </w:r>
            <w:r w:rsidR="00890493" w:rsidRPr="00AE3A32">
              <w:rPr>
                <w:rFonts w:ascii="Cambria" w:hAnsi="Cambria"/>
                <w:sz w:val="24"/>
                <w:szCs w:val="24"/>
                <w:lang w:val="en-GB"/>
              </w:rPr>
              <w:t xml:space="preserve">s, staff, governors and parents. </w:t>
            </w:r>
          </w:p>
          <w:p w14:paraId="0BE97DDC" w14:textId="466C3DF1" w:rsidR="00E401CC" w:rsidRPr="00AE3A32" w:rsidRDefault="00E401CC" w:rsidP="00E401CC">
            <w:pPr>
              <w:pStyle w:val="TableParagraph"/>
              <w:spacing w:before="1" w:line="276" w:lineRule="auto"/>
              <w:ind w:left="107" w:right="97" w:firstLine="0"/>
              <w:rPr>
                <w:rFonts w:ascii="Cambria" w:hAnsi="Cambria"/>
                <w:sz w:val="24"/>
                <w:szCs w:val="24"/>
                <w:lang w:val="en-GB"/>
              </w:rPr>
            </w:pPr>
          </w:p>
        </w:tc>
      </w:tr>
      <w:tr w:rsidR="00AE3A32" w:rsidRPr="00AE3A32" w14:paraId="18152B36" w14:textId="77777777" w:rsidTr="00890E1B">
        <w:trPr>
          <w:trHeight w:val="290"/>
        </w:trPr>
        <w:tc>
          <w:tcPr>
            <w:tcW w:w="10633" w:type="dxa"/>
            <w:gridSpan w:val="2"/>
            <w:tcBorders>
              <w:bottom w:val="single" w:sz="4" w:space="0" w:color="C0C0C0"/>
            </w:tcBorders>
          </w:tcPr>
          <w:p w14:paraId="16EA165B" w14:textId="77777777" w:rsidR="0067108A" w:rsidRPr="00AE3A32" w:rsidRDefault="0067108A" w:rsidP="00445705">
            <w:pPr>
              <w:pStyle w:val="TableParagraph"/>
              <w:spacing w:line="268" w:lineRule="exact"/>
              <w:ind w:left="107" w:firstLine="0"/>
              <w:rPr>
                <w:rFonts w:ascii="Cambria" w:hAnsi="Cambria"/>
                <w:b/>
                <w:sz w:val="24"/>
                <w:szCs w:val="24"/>
                <w:lang w:val="en-GB"/>
              </w:rPr>
            </w:pPr>
            <w:r w:rsidRPr="00AE3A32">
              <w:rPr>
                <w:rFonts w:ascii="Cambria" w:hAnsi="Cambria"/>
                <w:b/>
                <w:sz w:val="24"/>
                <w:szCs w:val="24"/>
                <w:lang w:val="en-GB"/>
              </w:rPr>
              <w:t>Key Tasks and responsibilities</w:t>
            </w:r>
          </w:p>
          <w:p w14:paraId="2D685F1A" w14:textId="77777777" w:rsidR="0067108A" w:rsidRPr="00AE3A32" w:rsidRDefault="0067108A" w:rsidP="00445705">
            <w:pPr>
              <w:pStyle w:val="TableParagraph"/>
              <w:spacing w:line="268" w:lineRule="exact"/>
              <w:ind w:left="107" w:firstLine="0"/>
              <w:rPr>
                <w:rFonts w:ascii="Cambria" w:hAnsi="Cambria"/>
                <w:b/>
                <w:sz w:val="24"/>
                <w:szCs w:val="24"/>
                <w:lang w:val="en-GB"/>
              </w:rPr>
            </w:pPr>
          </w:p>
        </w:tc>
      </w:tr>
      <w:tr w:rsidR="00AE3A32" w:rsidRPr="00AE3A32" w14:paraId="00BB10A7" w14:textId="77777777" w:rsidTr="00890E1B">
        <w:trPr>
          <w:trHeight w:val="578"/>
        </w:trPr>
        <w:tc>
          <w:tcPr>
            <w:tcW w:w="2268" w:type="dxa"/>
            <w:tcBorders>
              <w:top w:val="single" w:sz="4" w:space="0" w:color="C0C0C0"/>
              <w:bottom w:val="single" w:sz="4" w:space="0" w:color="C0C0C0"/>
              <w:right w:val="single" w:sz="4" w:space="0" w:color="C0C0C0"/>
            </w:tcBorders>
          </w:tcPr>
          <w:p w14:paraId="0EA81315" w14:textId="77777777" w:rsidR="00E401CC" w:rsidRDefault="0067108A" w:rsidP="00E401CC">
            <w:pPr>
              <w:pStyle w:val="TableParagraph"/>
              <w:ind w:left="107" w:right="115" w:firstLine="0"/>
              <w:rPr>
                <w:rFonts w:ascii="Cambria" w:hAnsi="Cambria"/>
                <w:b/>
                <w:sz w:val="24"/>
                <w:szCs w:val="24"/>
                <w:lang w:val="en-GB"/>
              </w:rPr>
            </w:pPr>
            <w:r w:rsidRPr="00AE3A32">
              <w:rPr>
                <w:rFonts w:ascii="Cambria" w:hAnsi="Cambria"/>
                <w:b/>
                <w:sz w:val="24"/>
                <w:szCs w:val="24"/>
                <w:lang w:val="en-GB"/>
              </w:rPr>
              <w:t>Key areas of accountabilities</w:t>
            </w:r>
          </w:p>
          <w:p w14:paraId="7F276405" w14:textId="42A1ECC6" w:rsidR="00E401CC" w:rsidRPr="00AE3A32" w:rsidRDefault="00E401CC" w:rsidP="00E401CC">
            <w:pPr>
              <w:pStyle w:val="TableParagraph"/>
              <w:ind w:left="107" w:right="115" w:firstLine="0"/>
              <w:rPr>
                <w:rFonts w:ascii="Cambria" w:hAnsi="Cambria"/>
                <w:b/>
                <w:sz w:val="24"/>
                <w:szCs w:val="24"/>
                <w:lang w:val="en-GB"/>
              </w:rPr>
            </w:pPr>
          </w:p>
        </w:tc>
        <w:tc>
          <w:tcPr>
            <w:tcW w:w="8365" w:type="dxa"/>
            <w:tcBorders>
              <w:top w:val="single" w:sz="4" w:space="0" w:color="C0C0C0"/>
              <w:left w:val="single" w:sz="4" w:space="0" w:color="C0C0C0"/>
              <w:bottom w:val="single" w:sz="4" w:space="0" w:color="C0C0C0"/>
            </w:tcBorders>
          </w:tcPr>
          <w:p w14:paraId="253516DE" w14:textId="77777777" w:rsidR="0067108A" w:rsidRPr="00AE3A32" w:rsidRDefault="0067108A" w:rsidP="00445705">
            <w:pPr>
              <w:pStyle w:val="TableParagraph"/>
              <w:spacing w:line="268" w:lineRule="exact"/>
              <w:ind w:left="108" w:firstLine="0"/>
              <w:rPr>
                <w:rFonts w:ascii="Cambria" w:hAnsi="Cambria"/>
                <w:b/>
                <w:sz w:val="24"/>
                <w:szCs w:val="24"/>
                <w:lang w:val="en-GB"/>
              </w:rPr>
            </w:pPr>
            <w:r w:rsidRPr="00AE3A32">
              <w:rPr>
                <w:rFonts w:ascii="Cambria" w:hAnsi="Cambria"/>
                <w:b/>
                <w:sz w:val="24"/>
                <w:szCs w:val="24"/>
                <w:lang w:val="en-GB"/>
              </w:rPr>
              <w:t>Main duties &amp; responsibilities to support achieving accountabilities</w:t>
            </w:r>
          </w:p>
        </w:tc>
      </w:tr>
      <w:tr w:rsidR="00AE3A32" w:rsidRPr="00AE3A32" w14:paraId="3DE16C1E" w14:textId="77777777" w:rsidTr="00AE3A32">
        <w:tc>
          <w:tcPr>
            <w:tcW w:w="2268" w:type="dxa"/>
            <w:tcBorders>
              <w:top w:val="single" w:sz="4" w:space="0" w:color="C0C0C0"/>
              <w:bottom w:val="single" w:sz="4" w:space="0" w:color="C0C0C0"/>
              <w:right w:val="single" w:sz="4" w:space="0" w:color="C0C0C0"/>
            </w:tcBorders>
          </w:tcPr>
          <w:p w14:paraId="237A8D84" w14:textId="423B477B" w:rsidR="0067108A" w:rsidRPr="00AE3A32" w:rsidRDefault="0067108A" w:rsidP="00890E1B">
            <w:pPr>
              <w:pStyle w:val="TableParagraph"/>
              <w:ind w:left="107" w:right="690" w:firstLine="0"/>
              <w:rPr>
                <w:rFonts w:ascii="Cambria" w:hAnsi="Cambria"/>
                <w:b/>
                <w:sz w:val="24"/>
                <w:szCs w:val="24"/>
                <w:lang w:val="en-GB"/>
              </w:rPr>
            </w:pPr>
            <w:r w:rsidRPr="00AE3A32">
              <w:rPr>
                <w:rFonts w:ascii="Cambria" w:hAnsi="Cambria"/>
                <w:sz w:val="24"/>
                <w:szCs w:val="24"/>
                <w:lang w:val="en-GB"/>
              </w:rPr>
              <w:t xml:space="preserve">1. </w:t>
            </w:r>
          </w:p>
        </w:tc>
        <w:tc>
          <w:tcPr>
            <w:tcW w:w="8365" w:type="dxa"/>
            <w:tcBorders>
              <w:top w:val="single" w:sz="4" w:space="0" w:color="C0C0C0"/>
              <w:left w:val="single" w:sz="4" w:space="0" w:color="C0C0C0"/>
              <w:bottom w:val="single" w:sz="4" w:space="0" w:color="C0C0C0"/>
            </w:tcBorders>
          </w:tcPr>
          <w:p w14:paraId="31FFD028" w14:textId="61500118" w:rsidR="0067108A" w:rsidRPr="00AE3A32" w:rsidRDefault="00890E1B" w:rsidP="00AE3A32">
            <w:pPr>
              <w:pStyle w:val="ListParagraph"/>
              <w:numPr>
                <w:ilvl w:val="0"/>
                <w:numId w:val="31"/>
              </w:numPr>
              <w:spacing w:before="9"/>
              <w:ind w:right="126"/>
              <w:rPr>
                <w:rFonts w:ascii="Cambria" w:hAnsi="Cambria"/>
                <w:b/>
                <w:sz w:val="24"/>
                <w:szCs w:val="24"/>
                <w:lang w:val="en-GB"/>
              </w:rPr>
            </w:pPr>
            <w:r w:rsidRPr="00AE3A32">
              <w:rPr>
                <w:rFonts w:ascii="Cambria" w:hAnsi="Cambria"/>
                <w:sz w:val="24"/>
                <w:szCs w:val="24"/>
                <w:lang w:val="en-GB"/>
              </w:rPr>
              <w:t>Line-manage and support heads of department</w:t>
            </w:r>
            <w:r w:rsidR="00205B1E">
              <w:rPr>
                <w:rFonts w:ascii="Cambria" w:hAnsi="Cambria"/>
                <w:sz w:val="24"/>
                <w:szCs w:val="24"/>
                <w:lang w:val="en-GB"/>
              </w:rPr>
              <w:t>/faculty</w:t>
            </w:r>
            <w:r w:rsidRPr="00AE3A32">
              <w:rPr>
                <w:rFonts w:ascii="Cambria" w:hAnsi="Cambria"/>
                <w:sz w:val="24"/>
                <w:szCs w:val="24"/>
                <w:lang w:val="en-GB"/>
              </w:rPr>
              <w:t xml:space="preserve"> in their learning and teaching duties and the development of academic excellence across the school. </w:t>
            </w:r>
            <w:r w:rsidR="008F0D89">
              <w:rPr>
                <w:rFonts w:ascii="Cambria" w:hAnsi="Cambria"/>
                <w:sz w:val="24"/>
                <w:szCs w:val="24"/>
                <w:lang w:val="en-GB"/>
              </w:rPr>
              <w:t xml:space="preserve"> Chair and prepare agendas fro regular meetings of this group </w:t>
            </w:r>
            <w:r w:rsidRPr="00AE3A32">
              <w:rPr>
                <w:rFonts w:ascii="Cambria" w:hAnsi="Cambria"/>
                <w:sz w:val="24"/>
                <w:szCs w:val="24"/>
                <w:lang w:val="en-GB"/>
              </w:rPr>
              <w:t xml:space="preserve">Monitor and intervene to ensure </w:t>
            </w:r>
            <w:r w:rsidR="00205B1E">
              <w:rPr>
                <w:rFonts w:ascii="Cambria" w:hAnsi="Cambria"/>
                <w:sz w:val="24"/>
                <w:szCs w:val="24"/>
                <w:lang w:val="en-GB"/>
              </w:rPr>
              <w:t>pupil</w:t>
            </w:r>
            <w:r w:rsidRPr="00AE3A32">
              <w:rPr>
                <w:rFonts w:ascii="Cambria" w:hAnsi="Cambria"/>
                <w:sz w:val="24"/>
                <w:szCs w:val="24"/>
                <w:lang w:val="en-GB"/>
              </w:rPr>
              <w:t>s achieve at levels appropriate to Haileybury Almaty, coordinate intervention programmes where needed and assist the Head of Upper School in ensuring quality assurance.</w:t>
            </w:r>
          </w:p>
        </w:tc>
      </w:tr>
      <w:tr w:rsidR="00AE3A32" w:rsidRPr="00AE3A32" w14:paraId="0C32D45C" w14:textId="77777777" w:rsidTr="00AE3A32">
        <w:tc>
          <w:tcPr>
            <w:tcW w:w="2268" w:type="dxa"/>
            <w:tcBorders>
              <w:top w:val="single" w:sz="4" w:space="0" w:color="C0C0C0"/>
              <w:bottom w:val="single" w:sz="4" w:space="0" w:color="C0C0C0"/>
              <w:right w:val="single" w:sz="4" w:space="0" w:color="C0C0C0"/>
            </w:tcBorders>
          </w:tcPr>
          <w:p w14:paraId="0BFD8FB9" w14:textId="09B36521" w:rsidR="0067108A" w:rsidRPr="00AE3A32" w:rsidRDefault="0067108A" w:rsidP="00890E1B">
            <w:pPr>
              <w:pStyle w:val="TableParagraph"/>
              <w:ind w:left="107" w:right="690" w:firstLine="0"/>
              <w:rPr>
                <w:rFonts w:ascii="Cambria" w:hAnsi="Cambria"/>
                <w:sz w:val="24"/>
                <w:szCs w:val="24"/>
                <w:lang w:val="en-GB"/>
              </w:rPr>
            </w:pPr>
            <w:r w:rsidRPr="00AE3A32">
              <w:rPr>
                <w:rFonts w:ascii="Cambria" w:eastAsia="Cambria" w:hAnsi="Cambria" w:cs="Cambria"/>
                <w:sz w:val="24"/>
                <w:szCs w:val="24"/>
                <w:lang w:val="en-GB"/>
              </w:rPr>
              <w:t>2.</w:t>
            </w:r>
            <w:r w:rsidRPr="00AE3A32">
              <w:rPr>
                <w:rFonts w:ascii="Cambria" w:eastAsia="Cambria" w:hAnsi="Cambria" w:cs="Cambria"/>
                <w:spacing w:val="144"/>
                <w:sz w:val="24"/>
                <w:szCs w:val="24"/>
                <w:lang w:val="en-GB"/>
              </w:rPr>
              <w:t xml:space="preserve"> </w:t>
            </w:r>
          </w:p>
        </w:tc>
        <w:tc>
          <w:tcPr>
            <w:tcW w:w="8365" w:type="dxa"/>
            <w:tcBorders>
              <w:top w:val="single" w:sz="4" w:space="0" w:color="C0C0C0"/>
              <w:left w:val="single" w:sz="4" w:space="0" w:color="C0C0C0"/>
              <w:bottom w:val="single" w:sz="4" w:space="0" w:color="C0C0C0"/>
            </w:tcBorders>
          </w:tcPr>
          <w:p w14:paraId="00E8609B" w14:textId="259014CA" w:rsidR="00890E1B" w:rsidRPr="00205B1E" w:rsidRDefault="00890E1B" w:rsidP="00890E1B">
            <w:pPr>
              <w:pStyle w:val="ListParagraph"/>
              <w:numPr>
                <w:ilvl w:val="0"/>
                <w:numId w:val="40"/>
              </w:numPr>
              <w:spacing w:before="9"/>
              <w:ind w:right="423"/>
              <w:rPr>
                <w:rFonts w:ascii="Cambria" w:eastAsia="Cambria" w:hAnsi="Cambria" w:cs="Cambria"/>
                <w:sz w:val="24"/>
                <w:szCs w:val="24"/>
                <w:lang w:val="en-GB"/>
              </w:rPr>
            </w:pPr>
            <w:r w:rsidRPr="00AE3A32">
              <w:rPr>
                <w:rFonts w:ascii="Cambria" w:hAnsi="Cambria"/>
                <w:sz w:val="24"/>
                <w:szCs w:val="24"/>
                <w:lang w:val="en-GB"/>
              </w:rPr>
              <w:t xml:space="preserve">Develop and coordinate the use of assessment and academic tracking in the Upper School so that it can be used by the heads of department and housemasters to raise standards of academic achievement by </w:t>
            </w:r>
            <w:r w:rsidR="00205B1E">
              <w:rPr>
                <w:rFonts w:ascii="Cambria" w:hAnsi="Cambria"/>
                <w:sz w:val="24"/>
                <w:szCs w:val="24"/>
                <w:lang w:val="en-GB"/>
              </w:rPr>
              <w:t>pupil</w:t>
            </w:r>
            <w:r w:rsidRPr="00AE3A32">
              <w:rPr>
                <w:rFonts w:ascii="Cambria" w:hAnsi="Cambria"/>
                <w:sz w:val="24"/>
                <w:szCs w:val="24"/>
                <w:lang w:val="en-GB"/>
              </w:rPr>
              <w:t>s in the Upper School</w:t>
            </w:r>
          </w:p>
          <w:p w14:paraId="461E8225" w14:textId="5DDF89A4" w:rsidR="00205B1E" w:rsidRPr="00AE3A32" w:rsidRDefault="00205B1E" w:rsidP="00890E1B">
            <w:pPr>
              <w:pStyle w:val="ListParagraph"/>
              <w:numPr>
                <w:ilvl w:val="0"/>
                <w:numId w:val="40"/>
              </w:numPr>
              <w:spacing w:before="9"/>
              <w:ind w:right="423"/>
              <w:rPr>
                <w:rFonts w:ascii="Cambria" w:eastAsia="Cambria" w:hAnsi="Cambria" w:cs="Cambria"/>
                <w:sz w:val="24"/>
                <w:szCs w:val="24"/>
                <w:lang w:val="en-GB"/>
              </w:rPr>
            </w:pPr>
            <w:r>
              <w:rPr>
                <w:rFonts w:ascii="Cambria" w:eastAsia="Times New Roman" w:hAnsi="Cambria"/>
                <w:sz w:val="24"/>
                <w:szCs w:val="24"/>
                <w:lang w:val="en-GB"/>
              </w:rPr>
              <w:t>Responsible for US assessment and reporting to parents and pupils in a timely and appropriate manner  and lead on  a review of all policies and changes to this process.</w:t>
            </w:r>
          </w:p>
          <w:p w14:paraId="530BF13F" w14:textId="58AA40FB" w:rsidR="0067108A" w:rsidRPr="00AE3A32" w:rsidRDefault="0067108A" w:rsidP="00AE3A32">
            <w:pPr>
              <w:pStyle w:val="ListParagraph"/>
              <w:numPr>
                <w:ilvl w:val="0"/>
                <w:numId w:val="40"/>
              </w:numPr>
              <w:spacing w:before="9"/>
              <w:ind w:right="423"/>
              <w:rPr>
                <w:rFonts w:ascii="Cambria" w:eastAsia="Cambria" w:hAnsi="Cambria" w:cs="Cambria"/>
                <w:sz w:val="24"/>
                <w:szCs w:val="24"/>
                <w:lang w:val="en-GB"/>
              </w:rPr>
            </w:pPr>
            <w:r w:rsidRPr="00AE3A32">
              <w:rPr>
                <w:rFonts w:ascii="Cambria" w:eastAsia="Cambria" w:hAnsi="Cambria" w:cs="Cambria"/>
                <w:sz w:val="24"/>
                <w:szCs w:val="24"/>
                <w:lang w:val="en-GB"/>
              </w:rPr>
              <w:t>Be an</w:t>
            </w:r>
            <w:r w:rsidRPr="00AE3A32">
              <w:rPr>
                <w:rFonts w:ascii="Cambria" w:eastAsia="Cambria" w:hAnsi="Cambria" w:cs="Cambria"/>
                <w:spacing w:val="-1"/>
                <w:sz w:val="24"/>
                <w:szCs w:val="24"/>
                <w:lang w:val="en-GB"/>
              </w:rPr>
              <w:t xml:space="preserve"> </w:t>
            </w:r>
            <w:r w:rsidRPr="00AE3A32">
              <w:rPr>
                <w:rFonts w:ascii="Cambria" w:eastAsia="Cambria" w:hAnsi="Cambria" w:cs="Cambria"/>
                <w:sz w:val="24"/>
                <w:szCs w:val="24"/>
                <w:lang w:val="en-GB"/>
              </w:rPr>
              <w:t>outstan</w:t>
            </w:r>
            <w:r w:rsidRPr="00AE3A32">
              <w:rPr>
                <w:rFonts w:ascii="Cambria" w:eastAsia="Cambria" w:hAnsi="Cambria" w:cs="Cambria"/>
                <w:spacing w:val="-2"/>
                <w:sz w:val="24"/>
                <w:szCs w:val="24"/>
                <w:lang w:val="en-GB"/>
              </w:rPr>
              <w:t>d</w:t>
            </w:r>
            <w:r w:rsidRPr="00AE3A32">
              <w:rPr>
                <w:rFonts w:ascii="Cambria" w:eastAsia="Cambria" w:hAnsi="Cambria" w:cs="Cambria"/>
                <w:sz w:val="24"/>
                <w:szCs w:val="24"/>
                <w:lang w:val="en-GB"/>
              </w:rPr>
              <w:t>ing</w:t>
            </w:r>
            <w:r w:rsidRPr="00AE3A32">
              <w:rPr>
                <w:rFonts w:ascii="Cambria" w:eastAsia="Cambria" w:hAnsi="Cambria" w:cs="Cambria"/>
                <w:spacing w:val="-1"/>
                <w:sz w:val="24"/>
                <w:szCs w:val="24"/>
                <w:lang w:val="en-GB"/>
              </w:rPr>
              <w:t xml:space="preserve"> r</w:t>
            </w:r>
            <w:r w:rsidRPr="00AE3A32">
              <w:rPr>
                <w:rFonts w:ascii="Cambria" w:eastAsia="Cambria" w:hAnsi="Cambria" w:cs="Cambria"/>
                <w:sz w:val="24"/>
                <w:szCs w:val="24"/>
                <w:lang w:val="en-GB"/>
              </w:rPr>
              <w:t>ole</w:t>
            </w:r>
            <w:r w:rsidRPr="00AE3A32">
              <w:rPr>
                <w:rFonts w:ascii="Cambria" w:eastAsia="Cambria" w:hAnsi="Cambria" w:cs="Cambria"/>
                <w:spacing w:val="-3"/>
                <w:sz w:val="24"/>
                <w:szCs w:val="24"/>
                <w:lang w:val="en-GB"/>
              </w:rPr>
              <w:t xml:space="preserve"> </w:t>
            </w:r>
            <w:r w:rsidRPr="00AE3A32">
              <w:rPr>
                <w:rFonts w:ascii="Cambria" w:eastAsia="Cambria" w:hAnsi="Cambria" w:cs="Cambria"/>
                <w:spacing w:val="-1"/>
                <w:sz w:val="24"/>
                <w:szCs w:val="24"/>
                <w:lang w:val="en-GB"/>
              </w:rPr>
              <w:t>m</w:t>
            </w:r>
            <w:r w:rsidRPr="00AE3A32">
              <w:rPr>
                <w:rFonts w:ascii="Cambria" w:eastAsia="Cambria" w:hAnsi="Cambria" w:cs="Cambria"/>
                <w:sz w:val="24"/>
                <w:szCs w:val="24"/>
                <w:lang w:val="en-GB"/>
              </w:rPr>
              <w:t>odel,</w:t>
            </w:r>
            <w:r w:rsidRPr="00AE3A32">
              <w:rPr>
                <w:rFonts w:ascii="Cambria" w:eastAsia="Cambria" w:hAnsi="Cambria" w:cs="Cambria"/>
                <w:spacing w:val="-2"/>
                <w:sz w:val="24"/>
                <w:szCs w:val="24"/>
                <w:lang w:val="en-GB"/>
              </w:rPr>
              <w:t xml:space="preserve"> </w:t>
            </w:r>
            <w:r w:rsidRPr="00AE3A32">
              <w:rPr>
                <w:rFonts w:ascii="Cambria" w:eastAsia="Cambria" w:hAnsi="Cambria" w:cs="Cambria"/>
                <w:sz w:val="24"/>
                <w:szCs w:val="24"/>
                <w:lang w:val="en-GB"/>
              </w:rPr>
              <w:t>sett</w:t>
            </w:r>
            <w:r w:rsidRPr="00AE3A32">
              <w:rPr>
                <w:rFonts w:ascii="Cambria" w:eastAsia="Cambria" w:hAnsi="Cambria" w:cs="Cambria"/>
                <w:spacing w:val="1"/>
                <w:sz w:val="24"/>
                <w:szCs w:val="24"/>
                <w:lang w:val="en-GB"/>
              </w:rPr>
              <w:t>i</w:t>
            </w:r>
            <w:r w:rsidRPr="00AE3A32">
              <w:rPr>
                <w:rFonts w:ascii="Cambria" w:eastAsia="Cambria" w:hAnsi="Cambria" w:cs="Cambria"/>
                <w:sz w:val="24"/>
                <w:szCs w:val="24"/>
                <w:lang w:val="en-GB"/>
              </w:rPr>
              <w:t>ng</w:t>
            </w:r>
            <w:r w:rsidRPr="00AE3A32">
              <w:rPr>
                <w:rFonts w:ascii="Cambria" w:eastAsia="Cambria" w:hAnsi="Cambria" w:cs="Cambria"/>
                <w:spacing w:val="-1"/>
                <w:sz w:val="24"/>
                <w:szCs w:val="24"/>
                <w:lang w:val="en-GB"/>
              </w:rPr>
              <w:t xml:space="preserve"> </w:t>
            </w:r>
            <w:r w:rsidRPr="00AE3A32">
              <w:rPr>
                <w:rFonts w:ascii="Cambria" w:eastAsia="Cambria" w:hAnsi="Cambria" w:cs="Cambria"/>
                <w:spacing w:val="-3"/>
                <w:sz w:val="24"/>
                <w:szCs w:val="24"/>
                <w:lang w:val="en-GB"/>
              </w:rPr>
              <w:t>h</w:t>
            </w:r>
            <w:r w:rsidRPr="00AE3A32">
              <w:rPr>
                <w:rFonts w:ascii="Cambria" w:eastAsia="Cambria" w:hAnsi="Cambria" w:cs="Cambria"/>
                <w:sz w:val="24"/>
                <w:szCs w:val="24"/>
                <w:lang w:val="en-GB"/>
              </w:rPr>
              <w:t>igh per</w:t>
            </w:r>
            <w:r w:rsidRPr="00AE3A32">
              <w:rPr>
                <w:rFonts w:ascii="Cambria" w:eastAsia="Cambria" w:hAnsi="Cambria" w:cs="Cambria"/>
                <w:spacing w:val="-2"/>
                <w:sz w:val="24"/>
                <w:szCs w:val="24"/>
                <w:lang w:val="en-GB"/>
              </w:rPr>
              <w:t>s</w:t>
            </w:r>
            <w:r w:rsidRPr="00AE3A32">
              <w:rPr>
                <w:rFonts w:ascii="Cambria" w:eastAsia="Cambria" w:hAnsi="Cambria" w:cs="Cambria"/>
                <w:sz w:val="24"/>
                <w:szCs w:val="24"/>
                <w:lang w:val="en-GB"/>
              </w:rPr>
              <w:t>on</w:t>
            </w:r>
            <w:r w:rsidRPr="00AE3A32">
              <w:rPr>
                <w:rFonts w:ascii="Cambria" w:eastAsia="Cambria" w:hAnsi="Cambria" w:cs="Cambria"/>
                <w:spacing w:val="-2"/>
                <w:sz w:val="24"/>
                <w:szCs w:val="24"/>
                <w:lang w:val="en-GB"/>
              </w:rPr>
              <w:t>a</w:t>
            </w:r>
            <w:r w:rsidRPr="00AE3A32">
              <w:rPr>
                <w:rFonts w:ascii="Cambria" w:eastAsia="Cambria" w:hAnsi="Cambria" w:cs="Cambria"/>
                <w:sz w:val="24"/>
                <w:szCs w:val="24"/>
                <w:lang w:val="en-GB"/>
              </w:rPr>
              <w:t>l e</w:t>
            </w:r>
            <w:r w:rsidRPr="00AE3A32">
              <w:rPr>
                <w:rFonts w:ascii="Cambria" w:eastAsia="Cambria" w:hAnsi="Cambria" w:cs="Cambria"/>
                <w:spacing w:val="-1"/>
                <w:sz w:val="24"/>
                <w:szCs w:val="24"/>
                <w:lang w:val="en-GB"/>
              </w:rPr>
              <w:t>x</w:t>
            </w:r>
            <w:r w:rsidRPr="00AE3A32">
              <w:rPr>
                <w:rFonts w:ascii="Cambria" w:eastAsia="Cambria" w:hAnsi="Cambria" w:cs="Cambria"/>
                <w:sz w:val="24"/>
                <w:szCs w:val="24"/>
                <w:lang w:val="en-GB"/>
              </w:rPr>
              <w:t>pectat</w:t>
            </w:r>
            <w:r w:rsidRPr="00AE3A32">
              <w:rPr>
                <w:rFonts w:ascii="Cambria" w:eastAsia="Cambria" w:hAnsi="Cambria" w:cs="Cambria"/>
                <w:spacing w:val="-1"/>
                <w:sz w:val="24"/>
                <w:szCs w:val="24"/>
                <w:lang w:val="en-GB"/>
              </w:rPr>
              <w:t>i</w:t>
            </w:r>
            <w:r w:rsidRPr="00AE3A32">
              <w:rPr>
                <w:rFonts w:ascii="Cambria" w:eastAsia="Cambria" w:hAnsi="Cambria" w:cs="Cambria"/>
                <w:sz w:val="24"/>
                <w:szCs w:val="24"/>
                <w:lang w:val="en-GB"/>
              </w:rPr>
              <w:t xml:space="preserve">ons </w:t>
            </w:r>
            <w:r w:rsidRPr="00AE3A32">
              <w:rPr>
                <w:rFonts w:ascii="Cambria" w:eastAsia="Cambria" w:hAnsi="Cambria" w:cs="Cambria"/>
                <w:spacing w:val="-2"/>
                <w:sz w:val="24"/>
                <w:szCs w:val="24"/>
                <w:lang w:val="en-GB"/>
              </w:rPr>
              <w:t>o</w:t>
            </w:r>
            <w:r w:rsidRPr="00AE3A32">
              <w:rPr>
                <w:rFonts w:ascii="Cambria" w:eastAsia="Cambria" w:hAnsi="Cambria" w:cs="Cambria"/>
                <w:sz w:val="24"/>
                <w:szCs w:val="24"/>
                <w:lang w:val="en-GB"/>
              </w:rPr>
              <w:t>f sub</w:t>
            </w:r>
            <w:r w:rsidRPr="00AE3A32">
              <w:rPr>
                <w:rFonts w:ascii="Cambria" w:eastAsia="Cambria" w:hAnsi="Cambria" w:cs="Cambria"/>
                <w:spacing w:val="-1"/>
                <w:sz w:val="24"/>
                <w:szCs w:val="24"/>
                <w:lang w:val="en-GB"/>
              </w:rPr>
              <w:t>j</w:t>
            </w:r>
            <w:r w:rsidRPr="00AE3A32">
              <w:rPr>
                <w:rFonts w:ascii="Cambria" w:eastAsia="Cambria" w:hAnsi="Cambria" w:cs="Cambria"/>
                <w:spacing w:val="-2"/>
                <w:sz w:val="24"/>
                <w:szCs w:val="24"/>
                <w:lang w:val="en-GB"/>
              </w:rPr>
              <w:t>e</w:t>
            </w:r>
            <w:r w:rsidRPr="00AE3A32">
              <w:rPr>
                <w:rFonts w:ascii="Cambria" w:eastAsia="Cambria" w:hAnsi="Cambria" w:cs="Cambria"/>
                <w:sz w:val="24"/>
                <w:szCs w:val="24"/>
                <w:lang w:val="en-GB"/>
              </w:rPr>
              <w:t>ct tea</w:t>
            </w:r>
            <w:r w:rsidRPr="00AE3A32">
              <w:rPr>
                <w:rFonts w:ascii="Cambria" w:eastAsia="Cambria" w:hAnsi="Cambria" w:cs="Cambria"/>
                <w:spacing w:val="1"/>
                <w:sz w:val="24"/>
                <w:szCs w:val="24"/>
                <w:lang w:val="en-GB"/>
              </w:rPr>
              <w:t>c</w:t>
            </w:r>
            <w:r w:rsidRPr="00AE3A32">
              <w:rPr>
                <w:rFonts w:ascii="Cambria" w:eastAsia="Cambria" w:hAnsi="Cambria" w:cs="Cambria"/>
                <w:spacing w:val="-1"/>
                <w:sz w:val="24"/>
                <w:szCs w:val="24"/>
                <w:lang w:val="en-GB"/>
              </w:rPr>
              <w:t>h</w:t>
            </w:r>
            <w:r w:rsidRPr="00AE3A32">
              <w:rPr>
                <w:rFonts w:ascii="Cambria" w:eastAsia="Cambria" w:hAnsi="Cambria" w:cs="Cambria"/>
                <w:sz w:val="24"/>
                <w:szCs w:val="24"/>
                <w:lang w:val="en-GB"/>
              </w:rPr>
              <w:t>in</w:t>
            </w:r>
            <w:r w:rsidRPr="00AE3A32">
              <w:rPr>
                <w:rFonts w:ascii="Cambria" w:eastAsia="Cambria" w:hAnsi="Cambria" w:cs="Cambria"/>
                <w:spacing w:val="-1"/>
                <w:sz w:val="24"/>
                <w:szCs w:val="24"/>
                <w:lang w:val="en-GB"/>
              </w:rPr>
              <w:t>g</w:t>
            </w:r>
            <w:r w:rsidRPr="00AE3A32">
              <w:rPr>
                <w:rFonts w:ascii="Cambria" w:eastAsia="Cambria" w:hAnsi="Cambria" w:cs="Cambria"/>
                <w:sz w:val="24"/>
                <w:szCs w:val="24"/>
                <w:lang w:val="en-GB"/>
              </w:rPr>
              <w:t>, p</w:t>
            </w:r>
            <w:r w:rsidRPr="00AE3A32">
              <w:rPr>
                <w:rFonts w:ascii="Cambria" w:eastAsia="Cambria" w:hAnsi="Cambria" w:cs="Cambria"/>
                <w:spacing w:val="-1"/>
                <w:sz w:val="24"/>
                <w:szCs w:val="24"/>
                <w:lang w:val="en-GB"/>
              </w:rPr>
              <w:t>r</w:t>
            </w:r>
            <w:r w:rsidRPr="00AE3A32">
              <w:rPr>
                <w:rFonts w:ascii="Cambria" w:eastAsia="Cambria" w:hAnsi="Cambria" w:cs="Cambria"/>
                <w:sz w:val="24"/>
                <w:szCs w:val="24"/>
                <w:lang w:val="en-GB"/>
              </w:rPr>
              <w:t>o</w:t>
            </w:r>
            <w:r w:rsidRPr="00AE3A32">
              <w:rPr>
                <w:rFonts w:ascii="Cambria" w:eastAsia="Cambria" w:hAnsi="Cambria" w:cs="Cambria"/>
                <w:spacing w:val="-2"/>
                <w:sz w:val="24"/>
                <w:szCs w:val="24"/>
                <w:lang w:val="en-GB"/>
              </w:rPr>
              <w:t>f</w:t>
            </w:r>
            <w:r w:rsidRPr="00AE3A32">
              <w:rPr>
                <w:rFonts w:ascii="Cambria" w:eastAsia="Cambria" w:hAnsi="Cambria" w:cs="Cambria"/>
                <w:sz w:val="24"/>
                <w:szCs w:val="24"/>
                <w:lang w:val="en-GB"/>
              </w:rPr>
              <w:t>e</w:t>
            </w:r>
            <w:r w:rsidRPr="00AE3A32">
              <w:rPr>
                <w:rFonts w:ascii="Cambria" w:eastAsia="Cambria" w:hAnsi="Cambria" w:cs="Cambria"/>
                <w:spacing w:val="-1"/>
                <w:sz w:val="24"/>
                <w:szCs w:val="24"/>
                <w:lang w:val="en-GB"/>
              </w:rPr>
              <w:t>s</w:t>
            </w:r>
            <w:r w:rsidRPr="00AE3A32">
              <w:rPr>
                <w:rFonts w:ascii="Cambria" w:eastAsia="Cambria" w:hAnsi="Cambria" w:cs="Cambria"/>
                <w:sz w:val="24"/>
                <w:szCs w:val="24"/>
                <w:lang w:val="en-GB"/>
              </w:rPr>
              <w:t>s</w:t>
            </w:r>
            <w:r w:rsidRPr="00AE3A32">
              <w:rPr>
                <w:rFonts w:ascii="Cambria" w:eastAsia="Cambria" w:hAnsi="Cambria" w:cs="Cambria"/>
                <w:spacing w:val="-1"/>
                <w:sz w:val="24"/>
                <w:szCs w:val="24"/>
                <w:lang w:val="en-GB"/>
              </w:rPr>
              <w:t>i</w:t>
            </w:r>
            <w:r w:rsidRPr="00AE3A32">
              <w:rPr>
                <w:rFonts w:ascii="Cambria" w:eastAsia="Cambria" w:hAnsi="Cambria" w:cs="Cambria"/>
                <w:sz w:val="24"/>
                <w:szCs w:val="24"/>
                <w:lang w:val="en-GB"/>
              </w:rPr>
              <w:t>onal</w:t>
            </w:r>
            <w:r w:rsidRPr="00AE3A32">
              <w:rPr>
                <w:rFonts w:ascii="Cambria" w:eastAsia="Cambria" w:hAnsi="Cambria" w:cs="Cambria"/>
                <w:spacing w:val="-1"/>
                <w:sz w:val="24"/>
                <w:szCs w:val="24"/>
                <w:lang w:val="en-GB"/>
              </w:rPr>
              <w:t>is</w:t>
            </w:r>
            <w:r w:rsidRPr="00AE3A32">
              <w:rPr>
                <w:rFonts w:ascii="Cambria" w:eastAsia="Cambria" w:hAnsi="Cambria" w:cs="Cambria"/>
                <w:sz w:val="24"/>
                <w:szCs w:val="24"/>
                <w:lang w:val="en-GB"/>
              </w:rPr>
              <w:t>m,</w:t>
            </w:r>
            <w:r w:rsidRPr="00AE3A32">
              <w:rPr>
                <w:rFonts w:ascii="Cambria" w:eastAsia="Cambria" w:hAnsi="Cambria" w:cs="Cambria"/>
                <w:spacing w:val="-1"/>
                <w:sz w:val="24"/>
                <w:szCs w:val="24"/>
                <w:lang w:val="en-GB"/>
              </w:rPr>
              <w:t xml:space="preserve"> p</w:t>
            </w:r>
            <w:r w:rsidRPr="00AE3A32">
              <w:rPr>
                <w:rFonts w:ascii="Cambria" w:eastAsia="Cambria" w:hAnsi="Cambria" w:cs="Cambria"/>
                <w:sz w:val="24"/>
                <w:szCs w:val="24"/>
                <w:lang w:val="en-GB"/>
              </w:rPr>
              <w:t>rofe</w:t>
            </w:r>
            <w:r w:rsidRPr="00AE3A32">
              <w:rPr>
                <w:rFonts w:ascii="Cambria" w:eastAsia="Cambria" w:hAnsi="Cambria" w:cs="Cambria"/>
                <w:spacing w:val="-1"/>
                <w:sz w:val="24"/>
                <w:szCs w:val="24"/>
                <w:lang w:val="en-GB"/>
              </w:rPr>
              <w:t>ss</w:t>
            </w:r>
            <w:r w:rsidRPr="00AE3A32">
              <w:rPr>
                <w:rFonts w:ascii="Cambria" w:eastAsia="Cambria" w:hAnsi="Cambria" w:cs="Cambria"/>
                <w:sz w:val="24"/>
                <w:szCs w:val="24"/>
                <w:lang w:val="en-GB"/>
              </w:rPr>
              <w:t>ional dev</w:t>
            </w:r>
            <w:r w:rsidRPr="00AE3A32">
              <w:rPr>
                <w:rFonts w:ascii="Cambria" w:eastAsia="Cambria" w:hAnsi="Cambria" w:cs="Cambria"/>
                <w:spacing w:val="-3"/>
                <w:sz w:val="24"/>
                <w:szCs w:val="24"/>
                <w:lang w:val="en-GB"/>
              </w:rPr>
              <w:t>e</w:t>
            </w:r>
            <w:r w:rsidRPr="00AE3A32">
              <w:rPr>
                <w:rFonts w:ascii="Cambria" w:eastAsia="Cambria" w:hAnsi="Cambria" w:cs="Cambria"/>
                <w:sz w:val="24"/>
                <w:szCs w:val="24"/>
                <w:lang w:val="en-GB"/>
              </w:rPr>
              <w:t>lo</w:t>
            </w:r>
            <w:r w:rsidRPr="00AE3A32">
              <w:rPr>
                <w:rFonts w:ascii="Cambria" w:eastAsia="Cambria" w:hAnsi="Cambria" w:cs="Cambria"/>
                <w:spacing w:val="-2"/>
                <w:sz w:val="24"/>
                <w:szCs w:val="24"/>
                <w:lang w:val="en-GB"/>
              </w:rPr>
              <w:t>p</w:t>
            </w:r>
            <w:r w:rsidRPr="00AE3A32">
              <w:rPr>
                <w:rFonts w:ascii="Cambria" w:eastAsia="Cambria" w:hAnsi="Cambria" w:cs="Cambria"/>
                <w:sz w:val="24"/>
                <w:szCs w:val="24"/>
                <w:lang w:val="en-GB"/>
              </w:rPr>
              <w:t>me</w:t>
            </w:r>
            <w:r w:rsidRPr="00AE3A32">
              <w:rPr>
                <w:rFonts w:ascii="Cambria" w:eastAsia="Cambria" w:hAnsi="Cambria" w:cs="Cambria"/>
                <w:spacing w:val="-2"/>
                <w:sz w:val="24"/>
                <w:szCs w:val="24"/>
                <w:lang w:val="en-GB"/>
              </w:rPr>
              <w:t>n</w:t>
            </w:r>
            <w:r w:rsidRPr="00AE3A32">
              <w:rPr>
                <w:rFonts w:ascii="Cambria" w:eastAsia="Cambria" w:hAnsi="Cambria" w:cs="Cambria"/>
                <w:sz w:val="24"/>
                <w:szCs w:val="24"/>
                <w:lang w:val="en-GB"/>
              </w:rPr>
              <w:t>t</w:t>
            </w:r>
            <w:r w:rsidRPr="00AE3A32">
              <w:rPr>
                <w:rFonts w:ascii="Cambria" w:eastAsia="Cambria" w:hAnsi="Cambria" w:cs="Cambria"/>
                <w:spacing w:val="-1"/>
                <w:sz w:val="24"/>
                <w:szCs w:val="24"/>
                <w:lang w:val="en-GB"/>
              </w:rPr>
              <w:t xml:space="preserve"> </w:t>
            </w:r>
            <w:r w:rsidRPr="00AE3A32">
              <w:rPr>
                <w:rFonts w:ascii="Cambria" w:eastAsia="Cambria" w:hAnsi="Cambria" w:cs="Cambria"/>
                <w:sz w:val="24"/>
                <w:szCs w:val="24"/>
                <w:lang w:val="en-GB"/>
              </w:rPr>
              <w:t>and admi</w:t>
            </w:r>
            <w:r w:rsidRPr="00AE3A32">
              <w:rPr>
                <w:rFonts w:ascii="Cambria" w:eastAsia="Cambria" w:hAnsi="Cambria" w:cs="Cambria"/>
                <w:spacing w:val="-2"/>
                <w:sz w:val="24"/>
                <w:szCs w:val="24"/>
                <w:lang w:val="en-GB"/>
              </w:rPr>
              <w:t>n</w:t>
            </w:r>
            <w:r w:rsidRPr="00AE3A32">
              <w:rPr>
                <w:rFonts w:ascii="Cambria" w:eastAsia="Cambria" w:hAnsi="Cambria" w:cs="Cambria"/>
                <w:sz w:val="24"/>
                <w:szCs w:val="24"/>
                <w:lang w:val="en-GB"/>
              </w:rPr>
              <w:t>i</w:t>
            </w:r>
            <w:r w:rsidRPr="00AE3A32">
              <w:rPr>
                <w:rFonts w:ascii="Cambria" w:eastAsia="Cambria" w:hAnsi="Cambria" w:cs="Cambria"/>
                <w:spacing w:val="1"/>
                <w:sz w:val="24"/>
                <w:szCs w:val="24"/>
                <w:lang w:val="en-GB"/>
              </w:rPr>
              <w:t>s</w:t>
            </w:r>
            <w:r w:rsidRPr="00AE3A32">
              <w:rPr>
                <w:rFonts w:ascii="Cambria" w:eastAsia="Cambria" w:hAnsi="Cambria" w:cs="Cambria"/>
                <w:spacing w:val="-2"/>
                <w:sz w:val="24"/>
                <w:szCs w:val="24"/>
                <w:lang w:val="en-GB"/>
              </w:rPr>
              <w:t>t</w:t>
            </w:r>
            <w:r w:rsidRPr="00AE3A32">
              <w:rPr>
                <w:rFonts w:ascii="Cambria" w:eastAsia="Cambria" w:hAnsi="Cambria" w:cs="Cambria"/>
                <w:sz w:val="24"/>
                <w:szCs w:val="24"/>
                <w:lang w:val="en-GB"/>
              </w:rPr>
              <w:t>rat</w:t>
            </w:r>
            <w:r w:rsidRPr="00AE3A32">
              <w:rPr>
                <w:rFonts w:ascii="Cambria" w:eastAsia="Cambria" w:hAnsi="Cambria" w:cs="Cambria"/>
                <w:spacing w:val="-2"/>
                <w:sz w:val="24"/>
                <w:szCs w:val="24"/>
                <w:lang w:val="en-GB"/>
              </w:rPr>
              <w:t>i</w:t>
            </w:r>
            <w:r w:rsidRPr="00AE3A32">
              <w:rPr>
                <w:rFonts w:ascii="Cambria" w:eastAsia="Cambria" w:hAnsi="Cambria" w:cs="Cambria"/>
                <w:sz w:val="24"/>
                <w:szCs w:val="24"/>
                <w:lang w:val="en-GB"/>
              </w:rPr>
              <w:t>on.</w:t>
            </w:r>
          </w:p>
        </w:tc>
      </w:tr>
      <w:tr w:rsidR="00AE3A32" w:rsidRPr="00AE3A32" w14:paraId="364083D2" w14:textId="77777777" w:rsidTr="00AE3A32">
        <w:tc>
          <w:tcPr>
            <w:tcW w:w="2268" w:type="dxa"/>
            <w:tcBorders>
              <w:top w:val="single" w:sz="4" w:space="0" w:color="C0C0C0"/>
              <w:bottom w:val="single" w:sz="4" w:space="0" w:color="C0C0C0"/>
              <w:right w:val="single" w:sz="4" w:space="0" w:color="C0C0C0"/>
            </w:tcBorders>
          </w:tcPr>
          <w:p w14:paraId="15097211" w14:textId="41E1ACEA" w:rsidR="0067108A" w:rsidRPr="00AE3A32" w:rsidRDefault="0067108A" w:rsidP="00890E1B">
            <w:pPr>
              <w:pStyle w:val="TableParagraph"/>
              <w:ind w:left="107" w:right="690" w:firstLine="0"/>
              <w:rPr>
                <w:rFonts w:ascii="Cambria" w:eastAsia="Cambria" w:hAnsi="Cambria" w:cs="Cambria"/>
                <w:sz w:val="24"/>
                <w:szCs w:val="24"/>
                <w:lang w:val="en-GB"/>
              </w:rPr>
            </w:pPr>
            <w:r w:rsidRPr="00AE3A32">
              <w:rPr>
                <w:rFonts w:ascii="Cambria" w:eastAsia="Cambria" w:hAnsi="Cambria" w:cs="Cambria"/>
                <w:sz w:val="24"/>
                <w:szCs w:val="24"/>
                <w:lang w:val="en-GB"/>
              </w:rPr>
              <w:t>3.</w:t>
            </w:r>
            <w:r w:rsidRPr="00AE3A32">
              <w:rPr>
                <w:rFonts w:ascii="Cambria" w:eastAsia="Cambria" w:hAnsi="Cambria" w:cs="Cambria"/>
                <w:spacing w:val="144"/>
                <w:sz w:val="24"/>
                <w:szCs w:val="24"/>
                <w:lang w:val="en-GB"/>
              </w:rPr>
              <w:t xml:space="preserve"> </w:t>
            </w:r>
          </w:p>
        </w:tc>
        <w:tc>
          <w:tcPr>
            <w:tcW w:w="8365" w:type="dxa"/>
            <w:tcBorders>
              <w:top w:val="single" w:sz="4" w:space="0" w:color="C0C0C0"/>
              <w:left w:val="single" w:sz="4" w:space="0" w:color="C0C0C0"/>
              <w:bottom w:val="single" w:sz="4" w:space="0" w:color="C0C0C0"/>
            </w:tcBorders>
          </w:tcPr>
          <w:p w14:paraId="0659989D" w14:textId="7B682F12" w:rsidR="0067108A" w:rsidRPr="00AE3A32" w:rsidRDefault="00890E1B" w:rsidP="003001C1">
            <w:pPr>
              <w:pStyle w:val="ListParagraph"/>
              <w:numPr>
                <w:ilvl w:val="0"/>
                <w:numId w:val="40"/>
              </w:numPr>
              <w:spacing w:before="9"/>
              <w:ind w:right="423"/>
              <w:rPr>
                <w:rFonts w:ascii="Cambria" w:eastAsia="Cambria" w:hAnsi="Cambria" w:cs="Cambria"/>
                <w:sz w:val="24"/>
                <w:szCs w:val="24"/>
                <w:lang w:val="en-GB"/>
              </w:rPr>
            </w:pPr>
            <w:r w:rsidRPr="00AE3A32">
              <w:rPr>
                <w:rFonts w:ascii="Cambria" w:hAnsi="Cambria"/>
                <w:sz w:val="24"/>
                <w:szCs w:val="24"/>
                <w:lang w:val="en-GB"/>
              </w:rPr>
              <w:t xml:space="preserve">Monitor </w:t>
            </w:r>
            <w:r w:rsidR="00205B1E">
              <w:rPr>
                <w:rFonts w:ascii="Cambria" w:hAnsi="Cambria"/>
                <w:sz w:val="24"/>
                <w:szCs w:val="24"/>
                <w:lang w:val="en-GB"/>
              </w:rPr>
              <w:t>pupil</w:t>
            </w:r>
            <w:r w:rsidRPr="00AE3A32">
              <w:rPr>
                <w:rFonts w:ascii="Cambria" w:hAnsi="Cambria"/>
                <w:sz w:val="24"/>
                <w:szCs w:val="24"/>
                <w:lang w:val="en-GB"/>
              </w:rPr>
              <w:t xml:space="preserve"> performance through detailed analysis of all public examination results, and progress across key stages, including value added data through administering CEM data, CAT 4 testing. Work with the </w:t>
            </w:r>
            <w:r w:rsidR="003001C1" w:rsidRPr="00AE3A32">
              <w:rPr>
                <w:rFonts w:ascii="Cambria" w:hAnsi="Cambria"/>
                <w:sz w:val="24"/>
                <w:szCs w:val="24"/>
                <w:lang w:val="en-GB"/>
              </w:rPr>
              <w:t xml:space="preserve">head of US </w:t>
            </w:r>
            <w:r w:rsidRPr="00AE3A32">
              <w:rPr>
                <w:rFonts w:ascii="Cambria" w:hAnsi="Cambria"/>
                <w:sz w:val="24"/>
                <w:szCs w:val="24"/>
                <w:lang w:val="en-GB"/>
              </w:rPr>
              <w:t>on preparing reports for Governors.</w:t>
            </w:r>
            <w:r w:rsidR="00205B1E">
              <w:rPr>
                <w:rFonts w:ascii="Cambria" w:hAnsi="Cambria"/>
                <w:sz w:val="24"/>
                <w:szCs w:val="24"/>
                <w:lang w:val="en-GB"/>
              </w:rPr>
              <w:t xml:space="preserve"> Performance will be monitored according to AMAR schedules and action plans  devised and agreed.</w:t>
            </w:r>
          </w:p>
        </w:tc>
      </w:tr>
      <w:tr w:rsidR="00AE3A32" w:rsidRPr="00AE3A32" w14:paraId="4BBBFE5A" w14:textId="77777777" w:rsidTr="008F0D89">
        <w:trPr>
          <w:trHeight w:val="1954"/>
        </w:trPr>
        <w:tc>
          <w:tcPr>
            <w:tcW w:w="2268" w:type="dxa"/>
            <w:tcBorders>
              <w:top w:val="single" w:sz="4" w:space="0" w:color="C0C0C0"/>
              <w:bottom w:val="single" w:sz="4" w:space="0" w:color="C0C0C0"/>
              <w:right w:val="single" w:sz="4" w:space="0" w:color="C0C0C0"/>
            </w:tcBorders>
          </w:tcPr>
          <w:p w14:paraId="640DDF63" w14:textId="7731FEC4" w:rsidR="0067108A" w:rsidRPr="00AE3A32" w:rsidRDefault="0067108A" w:rsidP="00890E1B">
            <w:pPr>
              <w:pStyle w:val="TableParagraph"/>
              <w:ind w:left="107" w:right="690" w:firstLine="0"/>
              <w:rPr>
                <w:rFonts w:ascii="Cambria" w:eastAsia="Cambria" w:hAnsi="Cambria" w:cs="Cambria"/>
                <w:sz w:val="24"/>
                <w:szCs w:val="24"/>
                <w:lang w:val="en-GB"/>
              </w:rPr>
            </w:pPr>
            <w:r w:rsidRPr="00AE3A32">
              <w:rPr>
                <w:rFonts w:ascii="Cambria" w:eastAsia="Cambria" w:hAnsi="Cambria" w:cs="Cambria"/>
                <w:sz w:val="24"/>
                <w:szCs w:val="24"/>
                <w:lang w:val="en-GB"/>
              </w:rPr>
              <w:lastRenderedPageBreak/>
              <w:t>4.</w:t>
            </w:r>
            <w:r w:rsidRPr="00AE3A32">
              <w:rPr>
                <w:rFonts w:ascii="Cambria" w:eastAsia="Cambria" w:hAnsi="Cambria" w:cs="Cambria"/>
                <w:spacing w:val="144"/>
                <w:sz w:val="24"/>
                <w:szCs w:val="24"/>
                <w:lang w:val="en-GB"/>
              </w:rPr>
              <w:t xml:space="preserve"> </w:t>
            </w:r>
          </w:p>
        </w:tc>
        <w:tc>
          <w:tcPr>
            <w:tcW w:w="8365" w:type="dxa"/>
            <w:tcBorders>
              <w:top w:val="single" w:sz="4" w:space="0" w:color="C0C0C0"/>
              <w:left w:val="single" w:sz="4" w:space="0" w:color="C0C0C0"/>
              <w:bottom w:val="single" w:sz="4" w:space="0" w:color="C0C0C0"/>
            </w:tcBorders>
          </w:tcPr>
          <w:p w14:paraId="31389914" w14:textId="270D6519" w:rsidR="0067108A" w:rsidRPr="00E401CC" w:rsidRDefault="00890E1B" w:rsidP="003001C1">
            <w:pPr>
              <w:pStyle w:val="ListParagraph"/>
              <w:numPr>
                <w:ilvl w:val="0"/>
                <w:numId w:val="40"/>
              </w:numPr>
              <w:spacing w:before="9"/>
              <w:ind w:right="605"/>
              <w:rPr>
                <w:rFonts w:ascii="Cambria" w:eastAsia="Symbol" w:hAnsi="Cambria" w:cs="Symbol"/>
                <w:sz w:val="24"/>
                <w:szCs w:val="24"/>
                <w:lang w:val="en-GB"/>
              </w:rPr>
            </w:pPr>
            <w:r w:rsidRPr="00AE3A32">
              <w:rPr>
                <w:rFonts w:ascii="Cambria" w:hAnsi="Cambria"/>
                <w:sz w:val="24"/>
                <w:szCs w:val="24"/>
                <w:lang w:val="en-GB"/>
              </w:rPr>
              <w:t xml:space="preserve">Embed Attitudes for Learning and the </w:t>
            </w:r>
            <w:r w:rsidR="003001C1" w:rsidRPr="00AE3A32">
              <w:rPr>
                <w:rFonts w:ascii="Cambria" w:hAnsi="Cambria"/>
                <w:sz w:val="24"/>
                <w:szCs w:val="24"/>
                <w:lang w:val="en-GB"/>
              </w:rPr>
              <w:t>Haileybury</w:t>
            </w:r>
            <w:r w:rsidRPr="00AE3A32">
              <w:rPr>
                <w:rFonts w:ascii="Cambria" w:hAnsi="Cambria"/>
                <w:sz w:val="24"/>
                <w:szCs w:val="24"/>
                <w:lang w:val="en-GB"/>
              </w:rPr>
              <w:t xml:space="preserve"> Habits and learning across the whole school, ensuring that it is communicated effectively to </w:t>
            </w:r>
            <w:r w:rsidR="00205B1E">
              <w:rPr>
                <w:rFonts w:ascii="Cambria" w:hAnsi="Cambria"/>
                <w:sz w:val="24"/>
                <w:szCs w:val="24"/>
                <w:lang w:val="en-GB"/>
              </w:rPr>
              <w:t>pupil</w:t>
            </w:r>
            <w:r w:rsidRPr="00AE3A32">
              <w:rPr>
                <w:rFonts w:ascii="Cambria" w:hAnsi="Cambria"/>
                <w:sz w:val="24"/>
                <w:szCs w:val="24"/>
                <w:lang w:val="en-GB"/>
              </w:rPr>
              <w:t>s, teachers and parents. Support and monito</w:t>
            </w:r>
            <w:r w:rsidR="003001C1" w:rsidRPr="00AE3A32">
              <w:rPr>
                <w:rFonts w:ascii="Cambria" w:hAnsi="Cambria"/>
                <w:sz w:val="24"/>
                <w:szCs w:val="24"/>
                <w:lang w:val="en-GB"/>
              </w:rPr>
              <w:t xml:space="preserve">r further initiatives with the HoUS </w:t>
            </w:r>
            <w:r w:rsidRPr="00AE3A32">
              <w:rPr>
                <w:rFonts w:ascii="Cambria" w:hAnsi="Cambria"/>
                <w:sz w:val="24"/>
                <w:szCs w:val="24"/>
                <w:lang w:val="en-GB"/>
              </w:rPr>
              <w:t xml:space="preserve">throughout the Upper School to develop effective learning approaches that reinforce academic excellence and the </w:t>
            </w:r>
            <w:r w:rsidR="00205B1E">
              <w:rPr>
                <w:rFonts w:ascii="Cambria" w:hAnsi="Cambria"/>
                <w:sz w:val="24"/>
                <w:szCs w:val="24"/>
                <w:lang w:val="en-GB"/>
              </w:rPr>
              <w:t>Haileybury habits and vision.</w:t>
            </w:r>
          </w:p>
          <w:p w14:paraId="43C3DB2C" w14:textId="06EAF62A" w:rsidR="00E401CC" w:rsidRPr="00AE3A32" w:rsidRDefault="00E401CC" w:rsidP="00E401CC">
            <w:pPr>
              <w:pStyle w:val="ListParagraph"/>
              <w:spacing w:before="9"/>
              <w:ind w:left="720" w:right="605" w:firstLine="0"/>
              <w:rPr>
                <w:rFonts w:ascii="Cambria" w:eastAsia="Symbol" w:hAnsi="Cambria" w:cs="Symbol"/>
                <w:sz w:val="24"/>
                <w:szCs w:val="24"/>
                <w:lang w:val="en-GB"/>
              </w:rPr>
            </w:pPr>
          </w:p>
        </w:tc>
      </w:tr>
      <w:tr w:rsidR="00AE3A32" w:rsidRPr="00AE3A32" w14:paraId="1C181141" w14:textId="77777777" w:rsidTr="00AE3A32">
        <w:tc>
          <w:tcPr>
            <w:tcW w:w="2268" w:type="dxa"/>
            <w:tcBorders>
              <w:top w:val="single" w:sz="4" w:space="0" w:color="C0C0C0"/>
              <w:bottom w:val="single" w:sz="4" w:space="0" w:color="C0C0C0"/>
              <w:right w:val="single" w:sz="4" w:space="0" w:color="C0C0C0"/>
            </w:tcBorders>
          </w:tcPr>
          <w:p w14:paraId="06199499" w14:textId="1DD0653A" w:rsidR="0067108A" w:rsidRPr="00AE3A32" w:rsidRDefault="0067108A" w:rsidP="00890E1B">
            <w:pPr>
              <w:pStyle w:val="TableParagraph"/>
              <w:ind w:left="107" w:right="690" w:firstLine="0"/>
              <w:rPr>
                <w:rFonts w:ascii="Cambria" w:eastAsia="Cambria" w:hAnsi="Cambria" w:cs="Cambria"/>
                <w:sz w:val="24"/>
                <w:szCs w:val="24"/>
                <w:lang w:val="en-GB"/>
              </w:rPr>
            </w:pPr>
            <w:r w:rsidRPr="00AE3A32">
              <w:rPr>
                <w:rFonts w:ascii="Cambria" w:eastAsia="Cambria" w:hAnsi="Cambria" w:cs="Cambria"/>
                <w:sz w:val="24"/>
                <w:szCs w:val="24"/>
                <w:lang w:val="en-GB"/>
              </w:rPr>
              <w:t>5.</w:t>
            </w:r>
            <w:r w:rsidRPr="00AE3A32">
              <w:rPr>
                <w:rFonts w:ascii="Cambria" w:eastAsia="Cambria" w:hAnsi="Cambria" w:cs="Cambria"/>
                <w:spacing w:val="144"/>
                <w:sz w:val="24"/>
                <w:szCs w:val="24"/>
                <w:lang w:val="en-GB"/>
              </w:rPr>
              <w:t xml:space="preserve"> </w:t>
            </w:r>
          </w:p>
        </w:tc>
        <w:tc>
          <w:tcPr>
            <w:tcW w:w="8365" w:type="dxa"/>
            <w:tcBorders>
              <w:top w:val="single" w:sz="4" w:space="0" w:color="C0C0C0"/>
              <w:left w:val="single" w:sz="4" w:space="0" w:color="C0C0C0"/>
              <w:bottom w:val="single" w:sz="4" w:space="0" w:color="C0C0C0"/>
            </w:tcBorders>
          </w:tcPr>
          <w:p w14:paraId="05CCC7C2" w14:textId="4BF435E7" w:rsidR="0067108A" w:rsidRPr="00AE3A32" w:rsidRDefault="00890E1B" w:rsidP="00AE3A32">
            <w:pPr>
              <w:pStyle w:val="ListParagraph"/>
              <w:numPr>
                <w:ilvl w:val="0"/>
                <w:numId w:val="31"/>
              </w:numPr>
              <w:spacing w:before="9"/>
              <w:ind w:right="258"/>
              <w:rPr>
                <w:rFonts w:ascii="Cambria" w:eastAsia="Symbol" w:hAnsi="Cambria" w:cs="Symbol"/>
                <w:sz w:val="24"/>
                <w:szCs w:val="24"/>
                <w:lang w:val="en-GB"/>
              </w:rPr>
            </w:pPr>
            <w:r w:rsidRPr="00AE3A32">
              <w:rPr>
                <w:rFonts w:ascii="Cambria" w:hAnsi="Cambria"/>
                <w:sz w:val="24"/>
                <w:szCs w:val="24"/>
                <w:lang w:val="en-GB"/>
              </w:rPr>
              <w:t xml:space="preserve">Lead and support the </w:t>
            </w:r>
            <w:r w:rsidR="003001C1" w:rsidRPr="00AE3A32">
              <w:rPr>
                <w:rFonts w:ascii="Cambria" w:hAnsi="Cambria"/>
                <w:sz w:val="24"/>
                <w:szCs w:val="24"/>
                <w:lang w:val="en-GB"/>
              </w:rPr>
              <w:t xml:space="preserve">HoUS </w:t>
            </w:r>
            <w:r w:rsidRPr="00AE3A32">
              <w:rPr>
                <w:rFonts w:ascii="Cambria" w:hAnsi="Cambria"/>
                <w:sz w:val="24"/>
                <w:szCs w:val="24"/>
                <w:lang w:val="en-GB"/>
              </w:rPr>
              <w:t xml:space="preserve">to ensure the special educational needs of all </w:t>
            </w:r>
            <w:r w:rsidR="00205B1E">
              <w:rPr>
                <w:rFonts w:ascii="Cambria" w:hAnsi="Cambria"/>
                <w:sz w:val="24"/>
                <w:szCs w:val="24"/>
                <w:lang w:val="en-GB"/>
              </w:rPr>
              <w:t>pupil</w:t>
            </w:r>
            <w:r w:rsidRPr="00AE3A32">
              <w:rPr>
                <w:rFonts w:ascii="Cambria" w:hAnsi="Cambria"/>
                <w:sz w:val="24"/>
                <w:szCs w:val="24"/>
                <w:lang w:val="en-GB"/>
              </w:rPr>
              <w:t>s in the Upper School are met and that appropriate ILPs are in place</w:t>
            </w:r>
            <w:r w:rsidR="00AE3A32" w:rsidRPr="00AE3A32">
              <w:rPr>
                <w:rFonts w:ascii="Cambria" w:hAnsi="Cambria"/>
                <w:sz w:val="24"/>
                <w:szCs w:val="24"/>
              </w:rPr>
              <w:t>,</w:t>
            </w:r>
            <w:r w:rsidRPr="00AE3A32">
              <w:rPr>
                <w:rFonts w:ascii="Cambria" w:hAnsi="Cambria"/>
                <w:sz w:val="24"/>
                <w:szCs w:val="24"/>
                <w:lang w:val="en-GB"/>
              </w:rPr>
              <w:t xml:space="preserve"> which are in line with school personalized learning developments and provide the necessary evidence and reports for dispensations with the examining boards.</w:t>
            </w:r>
          </w:p>
        </w:tc>
      </w:tr>
      <w:tr w:rsidR="00AE3A32" w:rsidRPr="00AE3A32" w14:paraId="39C2E512" w14:textId="77777777" w:rsidTr="00AE3A32">
        <w:tc>
          <w:tcPr>
            <w:tcW w:w="2268" w:type="dxa"/>
            <w:tcBorders>
              <w:top w:val="single" w:sz="4" w:space="0" w:color="C0C0C0"/>
              <w:bottom w:val="single" w:sz="4" w:space="0" w:color="C0C0C0"/>
              <w:right w:val="single" w:sz="4" w:space="0" w:color="C0C0C0"/>
            </w:tcBorders>
          </w:tcPr>
          <w:p w14:paraId="625AB1CB" w14:textId="169AC8D3" w:rsidR="0067108A" w:rsidRPr="00AE3A32" w:rsidRDefault="0067108A" w:rsidP="00890E1B">
            <w:pPr>
              <w:pStyle w:val="TableParagraph"/>
              <w:ind w:left="107" w:right="690" w:firstLine="0"/>
              <w:rPr>
                <w:rFonts w:ascii="Cambria" w:eastAsia="Cambria" w:hAnsi="Cambria" w:cs="Cambria"/>
                <w:sz w:val="24"/>
                <w:szCs w:val="24"/>
                <w:lang w:val="en-GB"/>
              </w:rPr>
            </w:pPr>
            <w:r w:rsidRPr="00AE3A32">
              <w:rPr>
                <w:rFonts w:ascii="Cambria" w:eastAsia="Cambria" w:hAnsi="Cambria" w:cs="Cambria"/>
                <w:sz w:val="24"/>
                <w:szCs w:val="24"/>
                <w:lang w:val="en-GB"/>
              </w:rPr>
              <w:t>6.</w:t>
            </w:r>
            <w:r w:rsidRPr="00AE3A32">
              <w:rPr>
                <w:rFonts w:ascii="Cambria" w:eastAsia="Cambria" w:hAnsi="Cambria" w:cs="Cambria"/>
                <w:spacing w:val="144"/>
                <w:sz w:val="24"/>
                <w:szCs w:val="24"/>
                <w:lang w:val="en-GB"/>
              </w:rPr>
              <w:t xml:space="preserve"> </w:t>
            </w:r>
          </w:p>
        </w:tc>
        <w:tc>
          <w:tcPr>
            <w:tcW w:w="8365" w:type="dxa"/>
            <w:tcBorders>
              <w:top w:val="single" w:sz="4" w:space="0" w:color="C0C0C0"/>
              <w:left w:val="single" w:sz="4" w:space="0" w:color="C0C0C0"/>
              <w:bottom w:val="single" w:sz="4" w:space="0" w:color="C0C0C0"/>
            </w:tcBorders>
          </w:tcPr>
          <w:p w14:paraId="1D2B9035" w14:textId="25AED16D" w:rsidR="00890E1B" w:rsidRPr="00AE3A32" w:rsidRDefault="00205B1E" w:rsidP="00AE3A32">
            <w:pPr>
              <w:pStyle w:val="ListParagraph"/>
              <w:numPr>
                <w:ilvl w:val="0"/>
                <w:numId w:val="32"/>
              </w:numPr>
              <w:autoSpaceDE/>
              <w:autoSpaceDN/>
              <w:spacing w:before="0"/>
              <w:ind w:right="258"/>
              <w:contextualSpacing/>
              <w:jc w:val="both"/>
              <w:rPr>
                <w:rFonts w:ascii="Cambria" w:eastAsia="Times New Roman" w:hAnsi="Cambria"/>
                <w:sz w:val="24"/>
                <w:szCs w:val="24"/>
                <w:lang w:val="en-GB"/>
              </w:rPr>
            </w:pPr>
            <w:r>
              <w:rPr>
                <w:rFonts w:ascii="Cambria" w:eastAsia="Times New Roman" w:hAnsi="Cambria"/>
                <w:sz w:val="24"/>
                <w:szCs w:val="24"/>
                <w:lang w:val="en-GB"/>
              </w:rPr>
              <w:t xml:space="preserve">Have an </w:t>
            </w:r>
            <w:r w:rsidR="00890E1B" w:rsidRPr="00AE3A32">
              <w:rPr>
                <w:rFonts w:ascii="Cambria" w:eastAsia="Times New Roman" w:hAnsi="Cambria"/>
                <w:sz w:val="24"/>
                <w:szCs w:val="24"/>
                <w:lang w:val="en-GB"/>
              </w:rPr>
              <w:t xml:space="preserve">overview of the whole curriculum and advise on its development in consultation with the </w:t>
            </w:r>
            <w:r w:rsidR="003001C1" w:rsidRPr="00AE3A32">
              <w:rPr>
                <w:rFonts w:ascii="Cambria" w:eastAsia="Times New Roman" w:hAnsi="Cambria"/>
                <w:sz w:val="24"/>
                <w:szCs w:val="24"/>
                <w:lang w:val="en-GB"/>
              </w:rPr>
              <w:t>HoUS</w:t>
            </w:r>
          </w:p>
          <w:p w14:paraId="4F63911D" w14:textId="2B47FF72" w:rsidR="0067108A" w:rsidRPr="00AE3A32" w:rsidRDefault="00890E1B" w:rsidP="00AE3A32">
            <w:pPr>
              <w:pStyle w:val="ListParagraph"/>
              <w:numPr>
                <w:ilvl w:val="0"/>
                <w:numId w:val="32"/>
              </w:numPr>
              <w:spacing w:before="11"/>
              <w:ind w:right="258"/>
              <w:rPr>
                <w:rFonts w:ascii="Cambria" w:eastAsia="Symbol" w:hAnsi="Cambria" w:cs="Symbol"/>
                <w:sz w:val="24"/>
                <w:szCs w:val="24"/>
                <w:lang w:val="en-GB"/>
              </w:rPr>
            </w:pPr>
            <w:r w:rsidRPr="00AE3A32">
              <w:rPr>
                <w:rFonts w:ascii="Cambria" w:eastAsia="Times New Roman" w:hAnsi="Cambria"/>
                <w:sz w:val="24"/>
                <w:szCs w:val="24"/>
                <w:lang w:val="en-GB"/>
              </w:rPr>
              <w:t>Be up to date with, and in a position to advise on (through regular briefings and bulletins and at meetings) curricular and general academic developments internationally and locally.</w:t>
            </w:r>
          </w:p>
        </w:tc>
      </w:tr>
      <w:tr w:rsidR="00AE3A32" w:rsidRPr="00AE3A32" w14:paraId="3206786F" w14:textId="77777777" w:rsidTr="00AE3A32">
        <w:tc>
          <w:tcPr>
            <w:tcW w:w="2268" w:type="dxa"/>
            <w:tcBorders>
              <w:top w:val="single" w:sz="4" w:space="0" w:color="C0C0C0"/>
              <w:bottom w:val="single" w:sz="4" w:space="0" w:color="C0C0C0"/>
              <w:right w:val="single" w:sz="4" w:space="0" w:color="C0C0C0"/>
            </w:tcBorders>
          </w:tcPr>
          <w:p w14:paraId="04DAADB9" w14:textId="4B16F735" w:rsidR="0067108A" w:rsidRPr="00AE3A32" w:rsidRDefault="0067108A" w:rsidP="00890E1B">
            <w:pPr>
              <w:pStyle w:val="TableParagraph"/>
              <w:ind w:left="107" w:right="690" w:firstLine="0"/>
              <w:rPr>
                <w:rFonts w:ascii="Cambria" w:eastAsia="Cambria" w:hAnsi="Cambria" w:cs="Cambria"/>
                <w:sz w:val="24"/>
                <w:szCs w:val="24"/>
                <w:lang w:val="en-GB"/>
              </w:rPr>
            </w:pPr>
            <w:r w:rsidRPr="00AE3A32">
              <w:rPr>
                <w:rFonts w:ascii="Cambria" w:eastAsia="Cambria" w:hAnsi="Cambria" w:cs="Cambria"/>
                <w:sz w:val="24"/>
                <w:szCs w:val="24"/>
                <w:lang w:val="en-GB"/>
              </w:rPr>
              <w:t>7.</w:t>
            </w:r>
            <w:r w:rsidRPr="00AE3A32">
              <w:rPr>
                <w:rFonts w:ascii="Cambria" w:eastAsia="Cambria" w:hAnsi="Cambria" w:cs="Cambria"/>
                <w:spacing w:val="22"/>
                <w:sz w:val="24"/>
                <w:szCs w:val="24"/>
                <w:lang w:val="en-GB"/>
              </w:rPr>
              <w:t xml:space="preserve"> </w:t>
            </w:r>
          </w:p>
        </w:tc>
        <w:tc>
          <w:tcPr>
            <w:tcW w:w="8365" w:type="dxa"/>
            <w:tcBorders>
              <w:top w:val="single" w:sz="4" w:space="0" w:color="C0C0C0"/>
              <w:left w:val="single" w:sz="4" w:space="0" w:color="C0C0C0"/>
              <w:bottom w:val="single" w:sz="4" w:space="0" w:color="C0C0C0"/>
            </w:tcBorders>
          </w:tcPr>
          <w:p w14:paraId="69C1BDBE" w14:textId="7ED9E8B1" w:rsidR="00205B1E" w:rsidRDefault="00890E1B" w:rsidP="00AE3A32">
            <w:pPr>
              <w:pStyle w:val="ListParagraph"/>
              <w:numPr>
                <w:ilvl w:val="0"/>
                <w:numId w:val="33"/>
              </w:numPr>
              <w:autoSpaceDE/>
              <w:autoSpaceDN/>
              <w:spacing w:before="0"/>
              <w:ind w:right="258"/>
              <w:contextualSpacing/>
              <w:jc w:val="both"/>
              <w:rPr>
                <w:rFonts w:ascii="Cambria" w:eastAsia="Times New Roman" w:hAnsi="Cambria"/>
                <w:sz w:val="24"/>
                <w:szCs w:val="24"/>
                <w:lang w:val="en-GB"/>
              </w:rPr>
            </w:pPr>
            <w:r w:rsidRPr="00AE3A32">
              <w:rPr>
                <w:rFonts w:ascii="Cambria" w:eastAsia="Times New Roman" w:hAnsi="Cambria"/>
                <w:sz w:val="24"/>
                <w:szCs w:val="24"/>
                <w:lang w:val="en-GB"/>
              </w:rPr>
              <w:t xml:space="preserve">Liaise with the </w:t>
            </w:r>
            <w:r w:rsidR="003001C1" w:rsidRPr="00AE3A32">
              <w:rPr>
                <w:rFonts w:ascii="Cambria" w:eastAsia="Times New Roman" w:hAnsi="Cambria"/>
                <w:sz w:val="24"/>
                <w:szCs w:val="24"/>
                <w:lang w:val="en-GB"/>
              </w:rPr>
              <w:t>Director of Studies</w:t>
            </w:r>
            <w:r w:rsidRPr="00AE3A32">
              <w:rPr>
                <w:rFonts w:ascii="Cambria" w:eastAsia="Times New Roman" w:hAnsi="Cambria"/>
                <w:sz w:val="24"/>
                <w:szCs w:val="24"/>
                <w:lang w:val="en-GB"/>
              </w:rPr>
              <w:t xml:space="preserve">(LS) to ensure </w:t>
            </w:r>
            <w:r w:rsidR="00205B1E">
              <w:rPr>
                <w:rFonts w:ascii="Cambria" w:eastAsia="Times New Roman" w:hAnsi="Cambria"/>
                <w:sz w:val="24"/>
                <w:szCs w:val="24"/>
                <w:lang w:val="en-GB"/>
              </w:rPr>
              <w:t>pupil</w:t>
            </w:r>
            <w:r w:rsidRPr="00AE3A32">
              <w:rPr>
                <w:rFonts w:ascii="Cambria" w:eastAsia="Times New Roman" w:hAnsi="Cambria"/>
                <w:sz w:val="24"/>
                <w:szCs w:val="24"/>
                <w:lang w:val="en-GB"/>
              </w:rPr>
              <w:t xml:space="preserve"> progression into the Upper School and to coordinate over academic strategy, policy and practice </w:t>
            </w:r>
          </w:p>
          <w:p w14:paraId="289CE9B0" w14:textId="5546DB2C" w:rsidR="0067108A" w:rsidRDefault="00205B1E" w:rsidP="00205B1E">
            <w:pPr>
              <w:pStyle w:val="ListParagraph"/>
              <w:numPr>
                <w:ilvl w:val="0"/>
                <w:numId w:val="33"/>
              </w:numPr>
              <w:autoSpaceDE/>
              <w:autoSpaceDN/>
              <w:spacing w:before="0"/>
              <w:ind w:right="258"/>
              <w:contextualSpacing/>
              <w:jc w:val="both"/>
              <w:rPr>
                <w:rFonts w:ascii="Cambria" w:eastAsia="Times New Roman" w:hAnsi="Cambria"/>
                <w:sz w:val="24"/>
                <w:szCs w:val="24"/>
                <w:lang w:val="en-GB"/>
              </w:rPr>
            </w:pPr>
            <w:r>
              <w:rPr>
                <w:rFonts w:ascii="Cambria" w:eastAsia="Times New Roman" w:hAnsi="Cambria"/>
                <w:sz w:val="24"/>
                <w:szCs w:val="24"/>
                <w:lang w:val="en-GB"/>
              </w:rPr>
              <w:t xml:space="preserve"> Lead the writing and implementation of the school timetable each year and maintain it on a regular basis ensuring that changes made are communicated effectively</w:t>
            </w:r>
            <w:r w:rsidR="008F0D89">
              <w:rPr>
                <w:rFonts w:ascii="Cambria" w:eastAsia="Times New Roman" w:hAnsi="Cambria"/>
                <w:sz w:val="24"/>
                <w:szCs w:val="24"/>
                <w:lang w:val="en-GB"/>
              </w:rPr>
              <w:t>, including when new pupils arrive in the school.</w:t>
            </w:r>
          </w:p>
          <w:p w14:paraId="12827671" w14:textId="596656D8" w:rsidR="00205B1E" w:rsidRPr="00AE3A32" w:rsidRDefault="00205B1E" w:rsidP="00205B1E">
            <w:pPr>
              <w:pStyle w:val="ListParagraph"/>
              <w:autoSpaceDE/>
              <w:autoSpaceDN/>
              <w:spacing w:before="0"/>
              <w:ind w:left="720" w:right="258" w:firstLine="0"/>
              <w:contextualSpacing/>
              <w:jc w:val="both"/>
              <w:rPr>
                <w:rFonts w:ascii="Cambria" w:eastAsia="Times New Roman" w:hAnsi="Cambria"/>
                <w:sz w:val="24"/>
                <w:szCs w:val="24"/>
                <w:lang w:val="en-GB"/>
              </w:rPr>
            </w:pPr>
          </w:p>
        </w:tc>
      </w:tr>
      <w:tr w:rsidR="00AE3A32" w:rsidRPr="00AE3A32" w14:paraId="0B61DC18" w14:textId="77777777" w:rsidTr="00AE3A32">
        <w:tc>
          <w:tcPr>
            <w:tcW w:w="2268" w:type="dxa"/>
            <w:tcBorders>
              <w:top w:val="single" w:sz="4" w:space="0" w:color="C0C0C0"/>
              <w:bottom w:val="single" w:sz="4" w:space="0" w:color="C0C0C0"/>
              <w:right w:val="single" w:sz="4" w:space="0" w:color="C0C0C0"/>
            </w:tcBorders>
          </w:tcPr>
          <w:p w14:paraId="3D471AAF" w14:textId="1A42A623" w:rsidR="0067108A" w:rsidRPr="00AE3A32" w:rsidRDefault="0067108A" w:rsidP="00890E1B">
            <w:pPr>
              <w:pStyle w:val="TableParagraph"/>
              <w:ind w:left="107" w:right="690" w:firstLine="0"/>
              <w:rPr>
                <w:rFonts w:ascii="Cambria" w:eastAsia="Cambria" w:hAnsi="Cambria" w:cs="Cambria"/>
                <w:sz w:val="24"/>
                <w:szCs w:val="24"/>
                <w:lang w:val="en-GB"/>
              </w:rPr>
            </w:pPr>
            <w:r w:rsidRPr="00AE3A32">
              <w:rPr>
                <w:rFonts w:ascii="Cambria" w:eastAsia="Cambria" w:hAnsi="Cambria" w:cs="Cambria"/>
                <w:sz w:val="24"/>
                <w:szCs w:val="24"/>
                <w:lang w:val="en-GB"/>
              </w:rPr>
              <w:t>8.</w:t>
            </w:r>
            <w:r w:rsidRPr="00AE3A32">
              <w:rPr>
                <w:rFonts w:ascii="Cambria" w:eastAsia="Cambria" w:hAnsi="Cambria" w:cs="Cambria"/>
                <w:spacing w:val="144"/>
                <w:sz w:val="24"/>
                <w:szCs w:val="24"/>
                <w:lang w:val="en-GB"/>
              </w:rPr>
              <w:t xml:space="preserve"> </w:t>
            </w:r>
          </w:p>
        </w:tc>
        <w:tc>
          <w:tcPr>
            <w:tcW w:w="8365" w:type="dxa"/>
            <w:tcBorders>
              <w:top w:val="single" w:sz="4" w:space="0" w:color="C0C0C0"/>
              <w:left w:val="single" w:sz="4" w:space="0" w:color="C0C0C0"/>
              <w:bottom w:val="single" w:sz="4" w:space="0" w:color="C0C0C0"/>
            </w:tcBorders>
          </w:tcPr>
          <w:p w14:paraId="6BD775AD" w14:textId="70A21AB2" w:rsidR="0067108A"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 xml:space="preserve">Raise the </w:t>
            </w:r>
            <w:r w:rsidRPr="00AE3A32">
              <w:rPr>
                <w:rFonts w:ascii="Cambria" w:eastAsia="Cambria" w:hAnsi="Cambria" w:cs="Cambria"/>
                <w:spacing w:val="-1"/>
                <w:sz w:val="24"/>
                <w:szCs w:val="24"/>
                <w:lang w:val="en-GB"/>
              </w:rPr>
              <w:t>p</w:t>
            </w:r>
            <w:r w:rsidRPr="00AE3A32">
              <w:rPr>
                <w:rFonts w:ascii="Cambria" w:eastAsia="Cambria" w:hAnsi="Cambria" w:cs="Cambria"/>
                <w:sz w:val="24"/>
                <w:szCs w:val="24"/>
                <w:lang w:val="en-GB"/>
              </w:rPr>
              <w:t>r</w:t>
            </w:r>
            <w:r w:rsidRPr="00AE3A32">
              <w:rPr>
                <w:rFonts w:ascii="Cambria" w:eastAsia="Cambria" w:hAnsi="Cambria" w:cs="Cambria"/>
                <w:spacing w:val="-2"/>
                <w:sz w:val="24"/>
                <w:szCs w:val="24"/>
                <w:lang w:val="en-GB"/>
              </w:rPr>
              <w:t>o</w:t>
            </w:r>
            <w:r w:rsidRPr="00AE3A32">
              <w:rPr>
                <w:rFonts w:ascii="Cambria" w:eastAsia="Cambria" w:hAnsi="Cambria" w:cs="Cambria"/>
                <w:sz w:val="24"/>
                <w:szCs w:val="24"/>
                <w:lang w:val="en-GB"/>
              </w:rPr>
              <w:t>fi</w:t>
            </w:r>
            <w:r w:rsidRPr="00AE3A32">
              <w:rPr>
                <w:rFonts w:ascii="Cambria" w:eastAsia="Cambria" w:hAnsi="Cambria" w:cs="Cambria"/>
                <w:spacing w:val="-1"/>
                <w:sz w:val="24"/>
                <w:szCs w:val="24"/>
                <w:lang w:val="en-GB"/>
              </w:rPr>
              <w:t>l</w:t>
            </w:r>
            <w:r w:rsidRPr="00AE3A32">
              <w:rPr>
                <w:rFonts w:ascii="Cambria" w:eastAsia="Cambria" w:hAnsi="Cambria" w:cs="Cambria"/>
                <w:sz w:val="24"/>
                <w:szCs w:val="24"/>
                <w:lang w:val="en-GB"/>
              </w:rPr>
              <w:t>e of t</w:t>
            </w:r>
            <w:r w:rsidRPr="00AE3A32">
              <w:rPr>
                <w:rFonts w:ascii="Cambria" w:eastAsia="Cambria" w:hAnsi="Cambria" w:cs="Cambria"/>
                <w:spacing w:val="-2"/>
                <w:sz w:val="24"/>
                <w:szCs w:val="24"/>
                <w:lang w:val="en-GB"/>
              </w:rPr>
              <w:t>h</w:t>
            </w:r>
            <w:r w:rsidRPr="00AE3A32">
              <w:rPr>
                <w:rFonts w:ascii="Cambria" w:eastAsia="Cambria" w:hAnsi="Cambria" w:cs="Cambria"/>
                <w:sz w:val="24"/>
                <w:szCs w:val="24"/>
                <w:lang w:val="en-GB"/>
              </w:rPr>
              <w:t xml:space="preserve">e </w:t>
            </w:r>
            <w:r w:rsidR="003001C1" w:rsidRPr="00AE3A32">
              <w:rPr>
                <w:rFonts w:ascii="Cambria" w:eastAsia="Cambria" w:hAnsi="Cambria" w:cs="Cambria"/>
                <w:sz w:val="24"/>
                <w:szCs w:val="24"/>
                <w:lang w:val="en-GB"/>
              </w:rPr>
              <w:t xml:space="preserve">curriculum </w:t>
            </w:r>
            <w:r w:rsidRPr="00AE3A32">
              <w:rPr>
                <w:rFonts w:ascii="Cambria" w:eastAsia="Cambria" w:hAnsi="Cambria" w:cs="Cambria"/>
                <w:sz w:val="24"/>
                <w:szCs w:val="24"/>
                <w:lang w:val="en-GB"/>
              </w:rPr>
              <w:t>wit</w:t>
            </w:r>
            <w:r w:rsidRPr="00AE3A32">
              <w:rPr>
                <w:rFonts w:ascii="Cambria" w:eastAsia="Cambria" w:hAnsi="Cambria" w:cs="Cambria"/>
                <w:spacing w:val="-2"/>
                <w:sz w:val="24"/>
                <w:szCs w:val="24"/>
                <w:lang w:val="en-GB"/>
              </w:rPr>
              <w:t>h</w:t>
            </w:r>
            <w:r w:rsidRPr="00AE3A32">
              <w:rPr>
                <w:rFonts w:ascii="Cambria" w:eastAsia="Cambria" w:hAnsi="Cambria" w:cs="Cambria"/>
                <w:sz w:val="24"/>
                <w:szCs w:val="24"/>
                <w:lang w:val="en-GB"/>
              </w:rPr>
              <w:t xml:space="preserve">in the </w:t>
            </w:r>
            <w:r w:rsidRPr="00AE3A32">
              <w:rPr>
                <w:rFonts w:ascii="Cambria" w:eastAsia="Cambria" w:hAnsi="Cambria" w:cs="Cambria"/>
                <w:spacing w:val="-2"/>
                <w:sz w:val="24"/>
                <w:szCs w:val="24"/>
                <w:lang w:val="en-GB"/>
              </w:rPr>
              <w:t>s</w:t>
            </w:r>
            <w:r w:rsidRPr="00AE3A32">
              <w:rPr>
                <w:rFonts w:ascii="Cambria" w:eastAsia="Cambria" w:hAnsi="Cambria" w:cs="Cambria"/>
                <w:sz w:val="24"/>
                <w:szCs w:val="24"/>
                <w:lang w:val="en-GB"/>
              </w:rPr>
              <w:t>c</w:t>
            </w:r>
            <w:r w:rsidRPr="00AE3A32">
              <w:rPr>
                <w:rFonts w:ascii="Cambria" w:eastAsia="Cambria" w:hAnsi="Cambria" w:cs="Cambria"/>
                <w:spacing w:val="-1"/>
                <w:sz w:val="24"/>
                <w:szCs w:val="24"/>
                <w:lang w:val="en-GB"/>
              </w:rPr>
              <w:t>h</w:t>
            </w:r>
            <w:r w:rsidRPr="00AE3A32">
              <w:rPr>
                <w:rFonts w:ascii="Cambria" w:eastAsia="Cambria" w:hAnsi="Cambria" w:cs="Cambria"/>
                <w:sz w:val="24"/>
                <w:szCs w:val="24"/>
                <w:lang w:val="en-GB"/>
              </w:rPr>
              <w:t xml:space="preserve">ool </w:t>
            </w:r>
            <w:r w:rsidRPr="00AE3A32">
              <w:rPr>
                <w:rFonts w:ascii="Cambria" w:eastAsia="Cambria" w:hAnsi="Cambria" w:cs="Cambria"/>
                <w:spacing w:val="-2"/>
                <w:sz w:val="24"/>
                <w:szCs w:val="24"/>
                <w:lang w:val="en-GB"/>
              </w:rPr>
              <w:t>u</w:t>
            </w:r>
            <w:r w:rsidRPr="00AE3A32">
              <w:rPr>
                <w:rFonts w:ascii="Cambria" w:eastAsia="Cambria" w:hAnsi="Cambria" w:cs="Cambria"/>
                <w:sz w:val="24"/>
                <w:szCs w:val="24"/>
                <w:lang w:val="en-GB"/>
              </w:rPr>
              <w:t>si</w:t>
            </w:r>
            <w:r w:rsidRPr="00AE3A32">
              <w:rPr>
                <w:rFonts w:ascii="Cambria" w:eastAsia="Cambria" w:hAnsi="Cambria" w:cs="Cambria"/>
                <w:spacing w:val="-1"/>
                <w:sz w:val="24"/>
                <w:szCs w:val="24"/>
                <w:lang w:val="en-GB"/>
              </w:rPr>
              <w:t>n</w:t>
            </w:r>
            <w:r w:rsidRPr="00AE3A32">
              <w:rPr>
                <w:rFonts w:ascii="Cambria" w:eastAsia="Cambria" w:hAnsi="Cambria" w:cs="Cambria"/>
                <w:sz w:val="24"/>
                <w:szCs w:val="24"/>
                <w:lang w:val="en-GB"/>
              </w:rPr>
              <w:t>g</w:t>
            </w:r>
            <w:r w:rsidRPr="00AE3A32">
              <w:rPr>
                <w:rFonts w:ascii="Cambria" w:eastAsia="Cambria" w:hAnsi="Cambria" w:cs="Cambria"/>
                <w:spacing w:val="-1"/>
                <w:sz w:val="24"/>
                <w:szCs w:val="24"/>
                <w:lang w:val="en-GB"/>
              </w:rPr>
              <w:t xml:space="preserve"> d</w:t>
            </w:r>
            <w:r w:rsidRPr="00AE3A32">
              <w:rPr>
                <w:rFonts w:ascii="Cambria" w:eastAsia="Cambria" w:hAnsi="Cambria" w:cs="Cambria"/>
                <w:sz w:val="24"/>
                <w:szCs w:val="24"/>
                <w:lang w:val="en-GB"/>
              </w:rPr>
              <w:t>i</w:t>
            </w:r>
            <w:r w:rsidRPr="00AE3A32">
              <w:rPr>
                <w:rFonts w:ascii="Cambria" w:eastAsia="Cambria" w:hAnsi="Cambria" w:cs="Cambria"/>
                <w:spacing w:val="1"/>
                <w:sz w:val="24"/>
                <w:szCs w:val="24"/>
                <w:lang w:val="en-GB"/>
              </w:rPr>
              <w:t>s</w:t>
            </w:r>
            <w:r w:rsidRPr="00AE3A32">
              <w:rPr>
                <w:rFonts w:ascii="Cambria" w:eastAsia="Cambria" w:hAnsi="Cambria" w:cs="Cambria"/>
                <w:sz w:val="24"/>
                <w:szCs w:val="24"/>
                <w:lang w:val="en-GB"/>
              </w:rPr>
              <w:t>play</w:t>
            </w:r>
            <w:r w:rsidRPr="00AE3A32">
              <w:rPr>
                <w:rFonts w:ascii="Cambria" w:eastAsia="Cambria" w:hAnsi="Cambria" w:cs="Cambria"/>
                <w:spacing w:val="-1"/>
                <w:sz w:val="24"/>
                <w:szCs w:val="24"/>
                <w:lang w:val="en-GB"/>
              </w:rPr>
              <w:t>s</w:t>
            </w:r>
            <w:r w:rsidRPr="00AE3A32">
              <w:rPr>
                <w:rFonts w:ascii="Cambria" w:eastAsia="Cambria" w:hAnsi="Cambria" w:cs="Cambria"/>
                <w:sz w:val="24"/>
                <w:szCs w:val="24"/>
                <w:lang w:val="en-GB"/>
              </w:rPr>
              <w:t xml:space="preserve">, the </w:t>
            </w:r>
            <w:r w:rsidRPr="00AE3A32">
              <w:rPr>
                <w:rFonts w:ascii="Cambria" w:eastAsia="Cambria" w:hAnsi="Cambria" w:cs="Cambria"/>
                <w:spacing w:val="-1"/>
                <w:sz w:val="24"/>
                <w:szCs w:val="24"/>
                <w:lang w:val="en-GB"/>
              </w:rPr>
              <w:t>n</w:t>
            </w:r>
            <w:r w:rsidRPr="00AE3A32">
              <w:rPr>
                <w:rFonts w:ascii="Cambria" w:eastAsia="Cambria" w:hAnsi="Cambria" w:cs="Cambria"/>
                <w:sz w:val="24"/>
                <w:szCs w:val="24"/>
                <w:lang w:val="en-GB"/>
              </w:rPr>
              <w:t>e</w:t>
            </w:r>
            <w:r w:rsidRPr="00AE3A32">
              <w:rPr>
                <w:rFonts w:ascii="Cambria" w:eastAsia="Cambria" w:hAnsi="Cambria" w:cs="Cambria"/>
                <w:spacing w:val="-2"/>
                <w:sz w:val="24"/>
                <w:szCs w:val="24"/>
                <w:lang w:val="en-GB"/>
              </w:rPr>
              <w:t>w</w:t>
            </w:r>
            <w:r w:rsidRPr="00AE3A32">
              <w:rPr>
                <w:rFonts w:ascii="Cambria" w:eastAsia="Cambria" w:hAnsi="Cambria" w:cs="Cambria"/>
                <w:sz w:val="24"/>
                <w:szCs w:val="24"/>
                <w:lang w:val="en-GB"/>
              </w:rPr>
              <w:t>slett</w:t>
            </w:r>
            <w:r w:rsidRPr="00AE3A32">
              <w:rPr>
                <w:rFonts w:ascii="Cambria" w:eastAsia="Cambria" w:hAnsi="Cambria" w:cs="Cambria"/>
                <w:spacing w:val="-2"/>
                <w:sz w:val="24"/>
                <w:szCs w:val="24"/>
                <w:lang w:val="en-GB"/>
              </w:rPr>
              <w:t>e</w:t>
            </w:r>
            <w:r w:rsidRPr="00AE3A32">
              <w:rPr>
                <w:rFonts w:ascii="Cambria" w:eastAsia="Cambria" w:hAnsi="Cambria" w:cs="Cambria"/>
                <w:sz w:val="24"/>
                <w:szCs w:val="24"/>
                <w:lang w:val="en-GB"/>
              </w:rPr>
              <w:t xml:space="preserve">r and </w:t>
            </w:r>
            <w:r w:rsidRPr="00AE3A32">
              <w:rPr>
                <w:rFonts w:ascii="Cambria" w:eastAsia="Cambria" w:hAnsi="Cambria" w:cs="Cambria"/>
                <w:spacing w:val="-1"/>
                <w:sz w:val="24"/>
                <w:szCs w:val="24"/>
                <w:lang w:val="en-GB"/>
              </w:rPr>
              <w:t>w</w:t>
            </w:r>
            <w:r w:rsidRPr="00AE3A32">
              <w:rPr>
                <w:rFonts w:ascii="Cambria" w:eastAsia="Cambria" w:hAnsi="Cambria" w:cs="Cambria"/>
                <w:sz w:val="24"/>
                <w:szCs w:val="24"/>
                <w:lang w:val="en-GB"/>
              </w:rPr>
              <w:t>ebsi</w:t>
            </w:r>
            <w:r w:rsidRPr="00AE3A32">
              <w:rPr>
                <w:rFonts w:ascii="Cambria" w:eastAsia="Cambria" w:hAnsi="Cambria" w:cs="Cambria"/>
                <w:spacing w:val="-1"/>
                <w:sz w:val="24"/>
                <w:szCs w:val="24"/>
                <w:lang w:val="en-GB"/>
              </w:rPr>
              <w:t>t</w:t>
            </w:r>
            <w:r w:rsidRPr="00AE3A32">
              <w:rPr>
                <w:rFonts w:ascii="Cambria" w:eastAsia="Cambria" w:hAnsi="Cambria" w:cs="Cambria"/>
                <w:sz w:val="24"/>
                <w:szCs w:val="24"/>
                <w:lang w:val="en-GB"/>
              </w:rPr>
              <w:t>e, tri</w:t>
            </w:r>
            <w:r w:rsidRPr="00AE3A32">
              <w:rPr>
                <w:rFonts w:ascii="Cambria" w:eastAsia="Cambria" w:hAnsi="Cambria" w:cs="Cambria"/>
                <w:spacing w:val="-3"/>
                <w:sz w:val="24"/>
                <w:szCs w:val="24"/>
                <w:lang w:val="en-GB"/>
              </w:rPr>
              <w:t>p</w:t>
            </w:r>
            <w:r w:rsidRPr="00AE3A32">
              <w:rPr>
                <w:rFonts w:ascii="Cambria" w:eastAsia="Cambria" w:hAnsi="Cambria" w:cs="Cambria"/>
                <w:sz w:val="24"/>
                <w:szCs w:val="24"/>
                <w:lang w:val="en-GB"/>
              </w:rPr>
              <w:t xml:space="preserve">s, </w:t>
            </w:r>
            <w:r w:rsidRPr="00AE3A32">
              <w:rPr>
                <w:rFonts w:ascii="Cambria" w:eastAsia="Cambria" w:hAnsi="Cambria" w:cs="Cambria"/>
                <w:spacing w:val="-1"/>
                <w:sz w:val="24"/>
                <w:szCs w:val="24"/>
                <w:lang w:val="en-GB"/>
              </w:rPr>
              <w:t>a</w:t>
            </w:r>
            <w:r w:rsidRPr="00AE3A32">
              <w:rPr>
                <w:rFonts w:ascii="Cambria" w:eastAsia="Cambria" w:hAnsi="Cambria" w:cs="Cambria"/>
                <w:sz w:val="24"/>
                <w:szCs w:val="24"/>
                <w:lang w:val="en-GB"/>
              </w:rPr>
              <w:t>sse</w:t>
            </w:r>
            <w:r w:rsidRPr="00AE3A32">
              <w:rPr>
                <w:rFonts w:ascii="Cambria" w:eastAsia="Cambria" w:hAnsi="Cambria" w:cs="Cambria"/>
                <w:spacing w:val="-2"/>
                <w:sz w:val="24"/>
                <w:szCs w:val="24"/>
                <w:lang w:val="en-GB"/>
              </w:rPr>
              <w:t>m</w:t>
            </w:r>
            <w:r w:rsidRPr="00AE3A32">
              <w:rPr>
                <w:rFonts w:ascii="Cambria" w:eastAsia="Cambria" w:hAnsi="Cambria" w:cs="Cambria"/>
                <w:sz w:val="24"/>
                <w:szCs w:val="24"/>
                <w:lang w:val="en-GB"/>
              </w:rPr>
              <w:t>blie</w:t>
            </w:r>
            <w:r w:rsidRPr="00AE3A32">
              <w:rPr>
                <w:rFonts w:ascii="Cambria" w:eastAsia="Cambria" w:hAnsi="Cambria" w:cs="Cambria"/>
                <w:spacing w:val="-1"/>
                <w:sz w:val="24"/>
                <w:szCs w:val="24"/>
                <w:lang w:val="en-GB"/>
              </w:rPr>
              <w:t>s</w:t>
            </w:r>
            <w:r w:rsidRPr="00AE3A32">
              <w:rPr>
                <w:rFonts w:ascii="Cambria" w:eastAsia="Cambria" w:hAnsi="Cambria" w:cs="Cambria"/>
                <w:sz w:val="24"/>
                <w:szCs w:val="24"/>
                <w:lang w:val="en-GB"/>
              </w:rPr>
              <w:t>, Parent Partic</w:t>
            </w:r>
            <w:r w:rsidR="00122B9D" w:rsidRPr="00AE3A32">
              <w:rPr>
                <w:rFonts w:ascii="Cambria" w:eastAsia="Cambria" w:hAnsi="Cambria" w:cs="Cambria"/>
                <w:sz w:val="24"/>
                <w:szCs w:val="24"/>
                <w:lang w:val="en-GB"/>
              </w:rPr>
              <w:t>i</w:t>
            </w:r>
            <w:r w:rsidRPr="00AE3A32">
              <w:rPr>
                <w:rFonts w:ascii="Cambria" w:eastAsia="Cambria" w:hAnsi="Cambria" w:cs="Cambria"/>
                <w:sz w:val="24"/>
                <w:szCs w:val="24"/>
                <w:lang w:val="en-GB"/>
              </w:rPr>
              <w:t>pation Programme (PPP) inter</w:t>
            </w:r>
            <w:r w:rsidRPr="00AE3A32">
              <w:rPr>
                <w:rFonts w:ascii="Cambria" w:eastAsia="Cambria" w:hAnsi="Cambria" w:cs="Cambria"/>
                <w:spacing w:val="-1"/>
                <w:sz w:val="24"/>
                <w:szCs w:val="24"/>
                <w:lang w:val="en-GB"/>
              </w:rPr>
              <w:t>n</w:t>
            </w:r>
            <w:r w:rsidRPr="00AE3A32">
              <w:rPr>
                <w:rFonts w:ascii="Cambria" w:eastAsia="Cambria" w:hAnsi="Cambria" w:cs="Cambria"/>
                <w:sz w:val="24"/>
                <w:szCs w:val="24"/>
                <w:lang w:val="en-GB"/>
              </w:rPr>
              <w:t>al and</w:t>
            </w:r>
            <w:r w:rsidRPr="00AE3A32">
              <w:rPr>
                <w:rFonts w:ascii="Cambria" w:eastAsia="Cambria" w:hAnsi="Cambria" w:cs="Cambria"/>
                <w:spacing w:val="-1"/>
                <w:sz w:val="24"/>
                <w:szCs w:val="24"/>
                <w:lang w:val="en-GB"/>
              </w:rPr>
              <w:t xml:space="preserve"> </w:t>
            </w:r>
            <w:r w:rsidRPr="00AE3A32">
              <w:rPr>
                <w:rFonts w:ascii="Cambria" w:eastAsia="Cambria" w:hAnsi="Cambria" w:cs="Cambria"/>
                <w:sz w:val="24"/>
                <w:szCs w:val="24"/>
                <w:lang w:val="en-GB"/>
              </w:rPr>
              <w:t>e</w:t>
            </w:r>
            <w:r w:rsidRPr="00AE3A32">
              <w:rPr>
                <w:rFonts w:ascii="Cambria" w:eastAsia="Cambria" w:hAnsi="Cambria" w:cs="Cambria"/>
                <w:spacing w:val="-3"/>
                <w:sz w:val="24"/>
                <w:szCs w:val="24"/>
                <w:lang w:val="en-GB"/>
              </w:rPr>
              <w:t>x</w:t>
            </w:r>
            <w:r w:rsidRPr="00AE3A32">
              <w:rPr>
                <w:rFonts w:ascii="Cambria" w:eastAsia="Cambria" w:hAnsi="Cambria" w:cs="Cambria"/>
                <w:sz w:val="24"/>
                <w:szCs w:val="24"/>
                <w:lang w:val="en-GB"/>
              </w:rPr>
              <w:t>ter</w:t>
            </w:r>
            <w:r w:rsidRPr="00AE3A32">
              <w:rPr>
                <w:rFonts w:ascii="Cambria" w:eastAsia="Cambria" w:hAnsi="Cambria" w:cs="Cambria"/>
                <w:spacing w:val="-1"/>
                <w:sz w:val="24"/>
                <w:szCs w:val="24"/>
                <w:lang w:val="en-GB"/>
              </w:rPr>
              <w:t>n</w:t>
            </w:r>
            <w:r w:rsidRPr="00AE3A32">
              <w:rPr>
                <w:rFonts w:ascii="Cambria" w:eastAsia="Cambria" w:hAnsi="Cambria" w:cs="Cambria"/>
                <w:sz w:val="24"/>
                <w:szCs w:val="24"/>
                <w:lang w:val="en-GB"/>
              </w:rPr>
              <w:t>al</w:t>
            </w:r>
            <w:r w:rsidRPr="00AE3A32">
              <w:rPr>
                <w:rFonts w:ascii="Cambria" w:eastAsia="Cambria" w:hAnsi="Cambria" w:cs="Cambria"/>
                <w:spacing w:val="1"/>
                <w:sz w:val="24"/>
                <w:szCs w:val="24"/>
                <w:lang w:val="en-GB"/>
              </w:rPr>
              <w:t xml:space="preserve"> c</w:t>
            </w:r>
            <w:r w:rsidRPr="00AE3A32">
              <w:rPr>
                <w:rFonts w:ascii="Cambria" w:eastAsia="Cambria" w:hAnsi="Cambria" w:cs="Cambria"/>
                <w:spacing w:val="-1"/>
                <w:sz w:val="24"/>
                <w:szCs w:val="24"/>
                <w:lang w:val="en-GB"/>
              </w:rPr>
              <w:t>o</w:t>
            </w:r>
            <w:r w:rsidRPr="00AE3A32">
              <w:rPr>
                <w:rFonts w:ascii="Cambria" w:eastAsia="Cambria" w:hAnsi="Cambria" w:cs="Cambria"/>
                <w:sz w:val="24"/>
                <w:szCs w:val="24"/>
                <w:lang w:val="en-GB"/>
              </w:rPr>
              <w:t>mpe</w:t>
            </w:r>
            <w:r w:rsidRPr="00AE3A32">
              <w:rPr>
                <w:rFonts w:ascii="Cambria" w:eastAsia="Cambria" w:hAnsi="Cambria" w:cs="Cambria"/>
                <w:spacing w:val="-2"/>
                <w:sz w:val="24"/>
                <w:szCs w:val="24"/>
                <w:lang w:val="en-GB"/>
              </w:rPr>
              <w:t>t</w:t>
            </w:r>
            <w:r w:rsidRPr="00AE3A32">
              <w:rPr>
                <w:rFonts w:ascii="Cambria" w:eastAsia="Cambria" w:hAnsi="Cambria" w:cs="Cambria"/>
                <w:sz w:val="24"/>
                <w:szCs w:val="24"/>
                <w:lang w:val="en-GB"/>
              </w:rPr>
              <w:t>itions /</w:t>
            </w:r>
            <w:r w:rsidRPr="00AE3A32">
              <w:rPr>
                <w:rFonts w:ascii="Cambria" w:eastAsia="Cambria" w:hAnsi="Cambria" w:cs="Cambria"/>
                <w:spacing w:val="6"/>
                <w:sz w:val="24"/>
                <w:szCs w:val="24"/>
                <w:lang w:val="en-GB"/>
              </w:rPr>
              <w:t xml:space="preserve"> </w:t>
            </w:r>
            <w:r w:rsidRPr="00AE3A32">
              <w:rPr>
                <w:rFonts w:ascii="Cambria" w:eastAsia="Cambria" w:hAnsi="Cambria" w:cs="Cambria"/>
                <w:sz w:val="24"/>
                <w:szCs w:val="24"/>
                <w:lang w:val="en-GB"/>
              </w:rPr>
              <w:t>eve</w:t>
            </w:r>
            <w:r w:rsidRPr="00AE3A32">
              <w:rPr>
                <w:rFonts w:ascii="Cambria" w:eastAsia="Cambria" w:hAnsi="Cambria" w:cs="Cambria"/>
                <w:spacing w:val="-1"/>
                <w:sz w:val="24"/>
                <w:szCs w:val="24"/>
                <w:lang w:val="en-GB"/>
              </w:rPr>
              <w:t>n</w:t>
            </w:r>
            <w:r w:rsidRPr="00AE3A32">
              <w:rPr>
                <w:rFonts w:ascii="Cambria" w:eastAsia="Cambria" w:hAnsi="Cambria" w:cs="Cambria"/>
                <w:sz w:val="24"/>
                <w:szCs w:val="24"/>
                <w:lang w:val="en-GB"/>
              </w:rPr>
              <w:t>ts and any</w:t>
            </w:r>
            <w:r w:rsidRPr="00AE3A32">
              <w:rPr>
                <w:rFonts w:ascii="Cambria" w:eastAsia="Cambria" w:hAnsi="Cambria" w:cs="Cambria"/>
                <w:spacing w:val="-2"/>
                <w:sz w:val="24"/>
                <w:szCs w:val="24"/>
                <w:lang w:val="en-GB"/>
              </w:rPr>
              <w:t xml:space="preserve"> </w:t>
            </w:r>
            <w:r w:rsidRPr="00AE3A32">
              <w:rPr>
                <w:rFonts w:ascii="Cambria" w:eastAsia="Cambria" w:hAnsi="Cambria" w:cs="Cambria"/>
                <w:sz w:val="24"/>
                <w:szCs w:val="24"/>
                <w:lang w:val="en-GB"/>
              </w:rPr>
              <w:t>other</w:t>
            </w:r>
            <w:r w:rsidRPr="00AE3A32">
              <w:rPr>
                <w:rFonts w:ascii="Cambria" w:eastAsia="Cambria" w:hAnsi="Cambria" w:cs="Cambria"/>
                <w:spacing w:val="-3"/>
                <w:sz w:val="24"/>
                <w:szCs w:val="24"/>
                <w:lang w:val="en-GB"/>
              </w:rPr>
              <w:t xml:space="preserve"> </w:t>
            </w:r>
            <w:r w:rsidRPr="00AE3A32">
              <w:rPr>
                <w:rFonts w:ascii="Cambria" w:eastAsia="Cambria" w:hAnsi="Cambria" w:cs="Cambria"/>
                <w:sz w:val="24"/>
                <w:szCs w:val="24"/>
                <w:lang w:val="en-GB"/>
              </w:rPr>
              <w:t>me</w:t>
            </w:r>
            <w:r w:rsidRPr="00AE3A32">
              <w:rPr>
                <w:rFonts w:ascii="Cambria" w:eastAsia="Cambria" w:hAnsi="Cambria" w:cs="Cambria"/>
                <w:spacing w:val="-1"/>
                <w:sz w:val="24"/>
                <w:szCs w:val="24"/>
                <w:lang w:val="en-GB"/>
              </w:rPr>
              <w:t>an</w:t>
            </w:r>
            <w:r w:rsidRPr="00AE3A32">
              <w:rPr>
                <w:rFonts w:ascii="Cambria" w:eastAsia="Cambria" w:hAnsi="Cambria" w:cs="Cambria"/>
                <w:sz w:val="24"/>
                <w:szCs w:val="24"/>
                <w:lang w:val="en-GB"/>
              </w:rPr>
              <w:t>s possib</w:t>
            </w:r>
            <w:r w:rsidRPr="00AE3A32">
              <w:rPr>
                <w:rFonts w:ascii="Cambria" w:eastAsia="Cambria" w:hAnsi="Cambria" w:cs="Cambria"/>
                <w:spacing w:val="-2"/>
                <w:sz w:val="24"/>
                <w:szCs w:val="24"/>
                <w:lang w:val="en-GB"/>
              </w:rPr>
              <w:t>l</w:t>
            </w:r>
            <w:r w:rsidRPr="00AE3A32">
              <w:rPr>
                <w:rFonts w:ascii="Cambria" w:eastAsia="Cambria" w:hAnsi="Cambria" w:cs="Cambria"/>
                <w:sz w:val="24"/>
                <w:szCs w:val="24"/>
                <w:lang w:val="en-GB"/>
              </w:rPr>
              <w:t>e.</w:t>
            </w:r>
          </w:p>
          <w:p w14:paraId="43CA6057" w14:textId="61EFBE1E" w:rsidR="0067108A" w:rsidRPr="00AE3A32" w:rsidRDefault="0067108A" w:rsidP="00AE3A32">
            <w:pPr>
              <w:pStyle w:val="ListParagraph"/>
              <w:numPr>
                <w:ilvl w:val="0"/>
                <w:numId w:val="34"/>
              </w:numPr>
              <w:tabs>
                <w:tab w:val="left" w:pos="466"/>
              </w:tabs>
              <w:spacing w:line="238" w:lineRule="auto"/>
              <w:ind w:right="258"/>
              <w:rPr>
                <w:rFonts w:ascii="Cambria" w:eastAsia="Cambria" w:hAnsi="Cambria" w:cs="Cambria"/>
                <w:sz w:val="24"/>
                <w:szCs w:val="24"/>
                <w:lang w:val="en-GB"/>
              </w:rPr>
            </w:pPr>
            <w:r w:rsidRPr="00AE3A32">
              <w:rPr>
                <w:rFonts w:ascii="Cambria" w:eastAsia="Cambria" w:hAnsi="Cambria" w:cs="Cambria"/>
                <w:sz w:val="24"/>
                <w:szCs w:val="24"/>
                <w:lang w:val="en-GB"/>
              </w:rPr>
              <w:t>Contribu</w:t>
            </w:r>
            <w:r w:rsidRPr="00AE3A32">
              <w:rPr>
                <w:rFonts w:ascii="Cambria" w:eastAsia="Cambria" w:hAnsi="Cambria" w:cs="Cambria"/>
                <w:spacing w:val="-2"/>
                <w:sz w:val="24"/>
                <w:szCs w:val="24"/>
                <w:lang w:val="en-GB"/>
              </w:rPr>
              <w:t>t</w:t>
            </w:r>
            <w:r w:rsidRPr="00AE3A32">
              <w:rPr>
                <w:rFonts w:ascii="Cambria" w:eastAsia="Cambria" w:hAnsi="Cambria" w:cs="Cambria"/>
                <w:sz w:val="24"/>
                <w:szCs w:val="24"/>
                <w:lang w:val="en-GB"/>
              </w:rPr>
              <w:t>e to</w:t>
            </w:r>
            <w:r w:rsidRPr="00AE3A32">
              <w:rPr>
                <w:rFonts w:ascii="Cambria" w:eastAsia="Cambria" w:hAnsi="Cambria" w:cs="Cambria"/>
                <w:spacing w:val="-1"/>
                <w:sz w:val="24"/>
                <w:szCs w:val="24"/>
                <w:lang w:val="en-GB"/>
              </w:rPr>
              <w:t xml:space="preserve"> </w:t>
            </w:r>
            <w:r w:rsidR="00205B1E">
              <w:rPr>
                <w:rFonts w:ascii="Cambria" w:eastAsia="Cambria" w:hAnsi="Cambria" w:cs="Cambria"/>
                <w:spacing w:val="-1"/>
                <w:sz w:val="24"/>
                <w:szCs w:val="24"/>
                <w:lang w:val="en-GB"/>
              </w:rPr>
              <w:t xml:space="preserve">and plan for and schedule </w:t>
            </w:r>
            <w:r w:rsidR="003001C1" w:rsidRPr="00AE3A32">
              <w:rPr>
                <w:rFonts w:ascii="Cambria" w:eastAsia="Cambria" w:hAnsi="Cambria" w:cs="Cambria"/>
                <w:sz w:val="24"/>
                <w:szCs w:val="24"/>
                <w:lang w:val="en-GB"/>
              </w:rPr>
              <w:t xml:space="preserve">US </w:t>
            </w:r>
            <w:r w:rsidR="00205B1E">
              <w:rPr>
                <w:rFonts w:ascii="Cambria" w:eastAsia="Cambria" w:hAnsi="Cambria" w:cs="Cambria"/>
                <w:sz w:val="24"/>
                <w:szCs w:val="24"/>
                <w:lang w:val="en-GB"/>
              </w:rPr>
              <w:t xml:space="preserve">  curriculum </w:t>
            </w:r>
            <w:r w:rsidRPr="00AE3A32">
              <w:rPr>
                <w:rFonts w:ascii="Cambria" w:eastAsia="Cambria" w:hAnsi="Cambria" w:cs="Cambria"/>
                <w:sz w:val="24"/>
                <w:szCs w:val="24"/>
                <w:lang w:val="en-GB"/>
              </w:rPr>
              <w:t>act</w:t>
            </w:r>
            <w:r w:rsidRPr="00AE3A32">
              <w:rPr>
                <w:rFonts w:ascii="Cambria" w:eastAsia="Cambria" w:hAnsi="Cambria" w:cs="Cambria"/>
                <w:spacing w:val="1"/>
                <w:sz w:val="24"/>
                <w:szCs w:val="24"/>
                <w:lang w:val="en-GB"/>
              </w:rPr>
              <w:t>i</w:t>
            </w:r>
            <w:r w:rsidRPr="00AE3A32">
              <w:rPr>
                <w:rFonts w:ascii="Cambria" w:eastAsia="Cambria" w:hAnsi="Cambria" w:cs="Cambria"/>
                <w:spacing w:val="-2"/>
                <w:sz w:val="24"/>
                <w:szCs w:val="24"/>
                <w:lang w:val="en-GB"/>
              </w:rPr>
              <w:t>v</w:t>
            </w:r>
            <w:r w:rsidRPr="00AE3A32">
              <w:rPr>
                <w:rFonts w:ascii="Cambria" w:eastAsia="Cambria" w:hAnsi="Cambria" w:cs="Cambria"/>
                <w:sz w:val="24"/>
                <w:szCs w:val="24"/>
                <w:lang w:val="en-GB"/>
              </w:rPr>
              <w:t>it</w:t>
            </w:r>
            <w:r w:rsidRPr="00AE3A32">
              <w:rPr>
                <w:rFonts w:ascii="Cambria" w:eastAsia="Cambria" w:hAnsi="Cambria" w:cs="Cambria"/>
                <w:spacing w:val="-1"/>
                <w:sz w:val="24"/>
                <w:szCs w:val="24"/>
                <w:lang w:val="en-GB"/>
              </w:rPr>
              <w:t>i</w:t>
            </w:r>
            <w:r w:rsidRPr="00AE3A32">
              <w:rPr>
                <w:rFonts w:ascii="Cambria" w:eastAsia="Cambria" w:hAnsi="Cambria" w:cs="Cambria"/>
                <w:sz w:val="24"/>
                <w:szCs w:val="24"/>
                <w:lang w:val="en-GB"/>
              </w:rPr>
              <w:t>es and eve</w:t>
            </w:r>
            <w:r w:rsidRPr="00AE3A32">
              <w:rPr>
                <w:rFonts w:ascii="Cambria" w:eastAsia="Cambria" w:hAnsi="Cambria" w:cs="Cambria"/>
                <w:spacing w:val="-1"/>
                <w:sz w:val="24"/>
                <w:szCs w:val="24"/>
                <w:lang w:val="en-GB"/>
              </w:rPr>
              <w:t>n</w:t>
            </w:r>
            <w:r w:rsidRPr="00AE3A32">
              <w:rPr>
                <w:rFonts w:ascii="Cambria" w:eastAsia="Cambria" w:hAnsi="Cambria" w:cs="Cambria"/>
                <w:spacing w:val="-3"/>
                <w:sz w:val="24"/>
                <w:szCs w:val="24"/>
                <w:lang w:val="en-GB"/>
              </w:rPr>
              <w:t>t</w:t>
            </w:r>
            <w:r w:rsidRPr="00AE3A32">
              <w:rPr>
                <w:rFonts w:ascii="Cambria" w:eastAsia="Cambria" w:hAnsi="Cambria" w:cs="Cambria"/>
                <w:sz w:val="24"/>
                <w:szCs w:val="24"/>
                <w:lang w:val="en-GB"/>
              </w:rPr>
              <w:t>s.</w:t>
            </w:r>
          </w:p>
          <w:p w14:paraId="45DEB210" w14:textId="18C890D3" w:rsidR="0067108A" w:rsidRPr="00AE3A32" w:rsidRDefault="0067108A" w:rsidP="008F0D89">
            <w:pPr>
              <w:pStyle w:val="ListParagraph"/>
              <w:numPr>
                <w:ilvl w:val="0"/>
                <w:numId w:val="34"/>
              </w:numPr>
              <w:spacing w:before="9"/>
              <w:ind w:right="258"/>
              <w:rPr>
                <w:rFonts w:ascii="Cambria" w:eastAsia="Symbol" w:hAnsi="Cambria" w:cs="Symbol"/>
                <w:sz w:val="24"/>
                <w:szCs w:val="24"/>
                <w:lang w:val="en-GB"/>
              </w:rPr>
            </w:pPr>
            <w:r w:rsidRPr="00AE3A32">
              <w:rPr>
                <w:rFonts w:ascii="Cambria" w:eastAsia="Cambria" w:hAnsi="Cambria" w:cs="Cambria"/>
                <w:sz w:val="24"/>
                <w:szCs w:val="24"/>
                <w:lang w:val="en-GB"/>
              </w:rPr>
              <w:t>Provide i</w:t>
            </w:r>
            <w:r w:rsidRPr="00AE3A32">
              <w:rPr>
                <w:rFonts w:ascii="Cambria" w:eastAsia="Cambria" w:hAnsi="Cambria" w:cs="Cambria"/>
                <w:spacing w:val="-3"/>
                <w:sz w:val="24"/>
                <w:szCs w:val="24"/>
                <w:lang w:val="en-GB"/>
              </w:rPr>
              <w:t>n</w:t>
            </w:r>
            <w:r w:rsidRPr="00AE3A32">
              <w:rPr>
                <w:rFonts w:ascii="Cambria" w:eastAsia="Cambria" w:hAnsi="Cambria" w:cs="Cambria"/>
                <w:sz w:val="24"/>
                <w:szCs w:val="24"/>
                <w:lang w:val="en-GB"/>
              </w:rPr>
              <w:t>fo</w:t>
            </w:r>
            <w:r w:rsidRPr="00AE3A32">
              <w:rPr>
                <w:rFonts w:ascii="Cambria" w:eastAsia="Cambria" w:hAnsi="Cambria" w:cs="Cambria"/>
                <w:spacing w:val="-2"/>
                <w:sz w:val="24"/>
                <w:szCs w:val="24"/>
                <w:lang w:val="en-GB"/>
              </w:rPr>
              <w:t>r</w:t>
            </w:r>
            <w:r w:rsidRPr="00AE3A32">
              <w:rPr>
                <w:rFonts w:ascii="Cambria" w:eastAsia="Cambria" w:hAnsi="Cambria" w:cs="Cambria"/>
                <w:sz w:val="24"/>
                <w:szCs w:val="24"/>
                <w:lang w:val="en-GB"/>
              </w:rPr>
              <w:t>mation</w:t>
            </w:r>
            <w:r w:rsidRPr="00AE3A32">
              <w:rPr>
                <w:rFonts w:ascii="Cambria" w:eastAsia="Cambria" w:hAnsi="Cambria" w:cs="Cambria"/>
                <w:spacing w:val="-1"/>
                <w:sz w:val="24"/>
                <w:szCs w:val="24"/>
                <w:lang w:val="en-GB"/>
              </w:rPr>
              <w:t xml:space="preserve"> </w:t>
            </w:r>
            <w:r w:rsidRPr="00AE3A32">
              <w:rPr>
                <w:rFonts w:ascii="Cambria" w:eastAsia="Cambria" w:hAnsi="Cambria" w:cs="Cambria"/>
                <w:sz w:val="24"/>
                <w:szCs w:val="24"/>
                <w:lang w:val="en-GB"/>
              </w:rPr>
              <w:t xml:space="preserve">for </w:t>
            </w:r>
            <w:r w:rsidRPr="00AE3A32">
              <w:rPr>
                <w:rFonts w:ascii="Cambria" w:eastAsia="Cambria" w:hAnsi="Cambria" w:cs="Cambria"/>
                <w:spacing w:val="-3"/>
                <w:sz w:val="24"/>
                <w:szCs w:val="24"/>
                <w:lang w:val="en-GB"/>
              </w:rPr>
              <w:t>t</w:t>
            </w:r>
            <w:r w:rsidRPr="00AE3A32">
              <w:rPr>
                <w:rFonts w:ascii="Cambria" w:eastAsia="Cambria" w:hAnsi="Cambria" w:cs="Cambria"/>
                <w:sz w:val="24"/>
                <w:szCs w:val="24"/>
                <w:lang w:val="en-GB"/>
              </w:rPr>
              <w:t>he A</w:t>
            </w:r>
            <w:r w:rsidRPr="00AE3A32">
              <w:rPr>
                <w:rFonts w:ascii="Cambria" w:eastAsia="Cambria" w:hAnsi="Cambria" w:cs="Cambria"/>
                <w:spacing w:val="1"/>
                <w:sz w:val="24"/>
                <w:szCs w:val="24"/>
                <w:lang w:val="en-GB"/>
              </w:rPr>
              <w:t>-</w:t>
            </w:r>
            <w:r w:rsidRPr="00AE3A32">
              <w:rPr>
                <w:rFonts w:ascii="Cambria" w:eastAsia="Cambria" w:hAnsi="Cambria" w:cs="Cambria"/>
                <w:sz w:val="24"/>
                <w:szCs w:val="24"/>
                <w:lang w:val="en-GB"/>
              </w:rPr>
              <w:t>Level</w:t>
            </w:r>
            <w:r w:rsidRPr="00AE3A32">
              <w:rPr>
                <w:rFonts w:ascii="Cambria" w:eastAsia="Cambria" w:hAnsi="Cambria" w:cs="Cambria"/>
                <w:spacing w:val="-1"/>
                <w:sz w:val="24"/>
                <w:szCs w:val="24"/>
                <w:lang w:val="en-GB"/>
              </w:rPr>
              <w:t xml:space="preserve"> </w:t>
            </w:r>
            <w:r w:rsidRPr="00AE3A32">
              <w:rPr>
                <w:rFonts w:ascii="Cambria" w:eastAsia="Cambria" w:hAnsi="Cambria" w:cs="Cambria"/>
                <w:sz w:val="24"/>
                <w:szCs w:val="24"/>
                <w:lang w:val="en-GB"/>
              </w:rPr>
              <w:t xml:space="preserve">&amp; </w:t>
            </w:r>
            <w:r w:rsidRPr="00AE3A32">
              <w:rPr>
                <w:rFonts w:ascii="Cambria" w:eastAsia="Cambria" w:hAnsi="Cambria" w:cs="Cambria"/>
                <w:spacing w:val="-1"/>
                <w:sz w:val="24"/>
                <w:szCs w:val="24"/>
                <w:lang w:val="en-GB"/>
              </w:rPr>
              <w:t>G</w:t>
            </w:r>
            <w:r w:rsidRPr="00AE3A32">
              <w:rPr>
                <w:rFonts w:ascii="Cambria" w:eastAsia="Cambria" w:hAnsi="Cambria" w:cs="Cambria"/>
                <w:spacing w:val="-2"/>
                <w:sz w:val="24"/>
                <w:szCs w:val="24"/>
                <w:lang w:val="en-GB"/>
              </w:rPr>
              <w:t>C</w:t>
            </w:r>
            <w:r w:rsidRPr="00AE3A32">
              <w:rPr>
                <w:rFonts w:ascii="Cambria" w:eastAsia="Cambria" w:hAnsi="Cambria" w:cs="Cambria"/>
                <w:sz w:val="24"/>
                <w:szCs w:val="24"/>
                <w:lang w:val="en-GB"/>
              </w:rPr>
              <w:t>SE Op</w:t>
            </w:r>
            <w:r w:rsidRPr="00AE3A32">
              <w:rPr>
                <w:rFonts w:ascii="Cambria" w:eastAsia="Cambria" w:hAnsi="Cambria" w:cs="Cambria"/>
                <w:spacing w:val="-3"/>
                <w:sz w:val="24"/>
                <w:szCs w:val="24"/>
                <w:lang w:val="en-GB"/>
              </w:rPr>
              <w:t>t</w:t>
            </w:r>
            <w:r w:rsidRPr="00AE3A32">
              <w:rPr>
                <w:rFonts w:ascii="Cambria" w:eastAsia="Cambria" w:hAnsi="Cambria" w:cs="Cambria"/>
                <w:sz w:val="24"/>
                <w:szCs w:val="24"/>
                <w:lang w:val="en-GB"/>
              </w:rPr>
              <w:t>ion</w:t>
            </w:r>
            <w:r w:rsidRPr="00AE3A32">
              <w:rPr>
                <w:rFonts w:ascii="Cambria" w:eastAsia="Cambria" w:hAnsi="Cambria" w:cs="Cambria"/>
                <w:spacing w:val="-2"/>
                <w:sz w:val="24"/>
                <w:szCs w:val="24"/>
                <w:lang w:val="en-GB"/>
              </w:rPr>
              <w:t xml:space="preserve"> </w:t>
            </w:r>
            <w:r w:rsidRPr="00AE3A32">
              <w:rPr>
                <w:rFonts w:ascii="Cambria" w:eastAsia="Cambria" w:hAnsi="Cambria" w:cs="Cambria"/>
                <w:spacing w:val="-1"/>
                <w:sz w:val="24"/>
                <w:szCs w:val="24"/>
                <w:lang w:val="en-GB"/>
              </w:rPr>
              <w:t>B</w:t>
            </w:r>
            <w:r w:rsidRPr="00AE3A32">
              <w:rPr>
                <w:rFonts w:ascii="Cambria" w:eastAsia="Cambria" w:hAnsi="Cambria" w:cs="Cambria"/>
                <w:sz w:val="24"/>
                <w:szCs w:val="24"/>
                <w:lang w:val="en-GB"/>
              </w:rPr>
              <w:t>ooklets and</w:t>
            </w:r>
            <w:r w:rsidRPr="00AE3A32">
              <w:rPr>
                <w:rFonts w:ascii="Cambria" w:eastAsia="Cambria" w:hAnsi="Cambria" w:cs="Cambria"/>
                <w:spacing w:val="-1"/>
                <w:sz w:val="24"/>
                <w:szCs w:val="24"/>
                <w:lang w:val="en-GB"/>
              </w:rPr>
              <w:t xml:space="preserve"> </w:t>
            </w:r>
            <w:r w:rsidRPr="00AE3A32">
              <w:rPr>
                <w:rFonts w:ascii="Cambria" w:eastAsia="Cambria" w:hAnsi="Cambria" w:cs="Cambria"/>
                <w:sz w:val="24"/>
                <w:szCs w:val="24"/>
                <w:lang w:val="en-GB"/>
              </w:rPr>
              <w:t>any</w:t>
            </w:r>
            <w:r w:rsidRPr="00AE3A32">
              <w:rPr>
                <w:rFonts w:ascii="Cambria" w:eastAsia="Cambria" w:hAnsi="Cambria" w:cs="Cambria"/>
                <w:spacing w:val="-1"/>
                <w:sz w:val="24"/>
                <w:szCs w:val="24"/>
                <w:lang w:val="en-GB"/>
              </w:rPr>
              <w:t xml:space="preserve"> </w:t>
            </w:r>
            <w:r w:rsidRPr="00AE3A32">
              <w:rPr>
                <w:rFonts w:ascii="Cambria" w:eastAsia="Cambria" w:hAnsi="Cambria" w:cs="Cambria"/>
                <w:sz w:val="24"/>
                <w:szCs w:val="24"/>
                <w:lang w:val="en-GB"/>
              </w:rPr>
              <w:t>o</w:t>
            </w:r>
            <w:r w:rsidRPr="00AE3A32">
              <w:rPr>
                <w:rFonts w:ascii="Cambria" w:eastAsia="Cambria" w:hAnsi="Cambria" w:cs="Cambria"/>
                <w:spacing w:val="-3"/>
                <w:sz w:val="24"/>
                <w:szCs w:val="24"/>
                <w:lang w:val="en-GB"/>
              </w:rPr>
              <w:t>t</w:t>
            </w:r>
            <w:r w:rsidRPr="00AE3A32">
              <w:rPr>
                <w:rFonts w:ascii="Cambria" w:eastAsia="Cambria" w:hAnsi="Cambria" w:cs="Cambria"/>
                <w:sz w:val="24"/>
                <w:szCs w:val="24"/>
                <w:lang w:val="en-GB"/>
              </w:rPr>
              <w:t>her cur</w:t>
            </w:r>
            <w:r w:rsidRPr="00AE3A32">
              <w:rPr>
                <w:rFonts w:ascii="Cambria" w:eastAsia="Cambria" w:hAnsi="Cambria" w:cs="Cambria"/>
                <w:spacing w:val="-1"/>
                <w:sz w:val="24"/>
                <w:szCs w:val="24"/>
                <w:lang w:val="en-GB"/>
              </w:rPr>
              <w:t>r</w:t>
            </w:r>
            <w:r w:rsidRPr="00AE3A32">
              <w:rPr>
                <w:rFonts w:ascii="Cambria" w:eastAsia="Cambria" w:hAnsi="Cambria" w:cs="Cambria"/>
                <w:sz w:val="24"/>
                <w:szCs w:val="24"/>
                <w:lang w:val="en-GB"/>
              </w:rPr>
              <w:t>icul</w:t>
            </w:r>
            <w:r w:rsidRPr="00AE3A32">
              <w:rPr>
                <w:rFonts w:ascii="Cambria" w:eastAsia="Cambria" w:hAnsi="Cambria" w:cs="Cambria"/>
                <w:spacing w:val="-2"/>
                <w:sz w:val="24"/>
                <w:szCs w:val="24"/>
                <w:lang w:val="en-GB"/>
              </w:rPr>
              <w:t>u</w:t>
            </w:r>
            <w:r w:rsidRPr="00AE3A32">
              <w:rPr>
                <w:rFonts w:ascii="Cambria" w:eastAsia="Cambria" w:hAnsi="Cambria" w:cs="Cambria"/>
                <w:sz w:val="24"/>
                <w:szCs w:val="24"/>
                <w:lang w:val="en-GB"/>
              </w:rPr>
              <w:t>m in</w:t>
            </w:r>
            <w:r w:rsidRPr="00AE3A32">
              <w:rPr>
                <w:rFonts w:ascii="Cambria" w:eastAsia="Cambria" w:hAnsi="Cambria" w:cs="Cambria"/>
                <w:spacing w:val="-1"/>
                <w:sz w:val="24"/>
                <w:szCs w:val="24"/>
                <w:lang w:val="en-GB"/>
              </w:rPr>
              <w:t>f</w:t>
            </w:r>
            <w:r w:rsidRPr="00AE3A32">
              <w:rPr>
                <w:rFonts w:ascii="Cambria" w:eastAsia="Cambria" w:hAnsi="Cambria" w:cs="Cambria"/>
                <w:sz w:val="24"/>
                <w:szCs w:val="24"/>
                <w:lang w:val="en-GB"/>
              </w:rPr>
              <w:t>or</w:t>
            </w:r>
            <w:r w:rsidRPr="00AE3A32">
              <w:rPr>
                <w:rFonts w:ascii="Cambria" w:eastAsia="Cambria" w:hAnsi="Cambria" w:cs="Cambria"/>
                <w:spacing w:val="-1"/>
                <w:sz w:val="24"/>
                <w:szCs w:val="24"/>
                <w:lang w:val="en-GB"/>
              </w:rPr>
              <w:t>m</w:t>
            </w:r>
            <w:r w:rsidRPr="00AE3A32">
              <w:rPr>
                <w:rFonts w:ascii="Cambria" w:eastAsia="Cambria" w:hAnsi="Cambria" w:cs="Cambria"/>
                <w:sz w:val="24"/>
                <w:szCs w:val="24"/>
                <w:lang w:val="en-GB"/>
              </w:rPr>
              <w:t xml:space="preserve">ation </w:t>
            </w:r>
            <w:r w:rsidRPr="00AE3A32">
              <w:rPr>
                <w:rFonts w:ascii="Cambria" w:eastAsia="Cambria" w:hAnsi="Cambria" w:cs="Cambria"/>
                <w:spacing w:val="-3"/>
                <w:sz w:val="24"/>
                <w:szCs w:val="24"/>
                <w:lang w:val="en-GB"/>
              </w:rPr>
              <w:t>r</w:t>
            </w:r>
            <w:r w:rsidRPr="00AE3A32">
              <w:rPr>
                <w:rFonts w:ascii="Cambria" w:eastAsia="Cambria" w:hAnsi="Cambria" w:cs="Cambria"/>
                <w:sz w:val="24"/>
                <w:szCs w:val="24"/>
                <w:lang w:val="en-GB"/>
              </w:rPr>
              <w:t>eques</w:t>
            </w:r>
            <w:r w:rsidRPr="00AE3A32">
              <w:rPr>
                <w:rFonts w:ascii="Cambria" w:eastAsia="Cambria" w:hAnsi="Cambria" w:cs="Cambria"/>
                <w:spacing w:val="-2"/>
                <w:sz w:val="24"/>
                <w:szCs w:val="24"/>
                <w:lang w:val="en-GB"/>
              </w:rPr>
              <w:t>t</w:t>
            </w:r>
            <w:r w:rsidRPr="00AE3A32">
              <w:rPr>
                <w:rFonts w:ascii="Cambria" w:eastAsia="Cambria" w:hAnsi="Cambria" w:cs="Cambria"/>
                <w:sz w:val="24"/>
                <w:szCs w:val="24"/>
                <w:lang w:val="en-GB"/>
              </w:rPr>
              <w:t xml:space="preserve">ed </w:t>
            </w:r>
            <w:r w:rsidRPr="00AE3A32">
              <w:rPr>
                <w:rFonts w:ascii="Cambria" w:eastAsia="Cambria" w:hAnsi="Cambria" w:cs="Cambria"/>
                <w:spacing w:val="-1"/>
                <w:sz w:val="24"/>
                <w:szCs w:val="24"/>
                <w:lang w:val="en-GB"/>
              </w:rPr>
              <w:t>b</w:t>
            </w:r>
            <w:r w:rsidRPr="00AE3A32">
              <w:rPr>
                <w:rFonts w:ascii="Cambria" w:eastAsia="Cambria" w:hAnsi="Cambria" w:cs="Cambria"/>
                <w:sz w:val="24"/>
                <w:szCs w:val="24"/>
                <w:lang w:val="en-GB"/>
              </w:rPr>
              <w:t>y</w:t>
            </w:r>
            <w:r w:rsidRPr="00AE3A32">
              <w:rPr>
                <w:rFonts w:ascii="Cambria" w:eastAsia="Cambria" w:hAnsi="Cambria" w:cs="Cambria"/>
                <w:spacing w:val="-1"/>
                <w:sz w:val="24"/>
                <w:szCs w:val="24"/>
                <w:lang w:val="en-GB"/>
              </w:rPr>
              <w:t xml:space="preserve"> </w:t>
            </w:r>
            <w:r w:rsidRPr="00AE3A32">
              <w:rPr>
                <w:rFonts w:ascii="Cambria" w:eastAsia="Cambria" w:hAnsi="Cambria" w:cs="Cambria"/>
                <w:sz w:val="24"/>
                <w:szCs w:val="24"/>
                <w:lang w:val="en-GB"/>
              </w:rPr>
              <w:t>the</w:t>
            </w:r>
            <w:r w:rsidR="008F0D89">
              <w:rPr>
                <w:rFonts w:ascii="Cambria" w:eastAsia="Cambria" w:hAnsi="Cambria" w:cs="Cambria"/>
                <w:sz w:val="24"/>
                <w:szCs w:val="24"/>
                <w:lang w:val="en-GB"/>
              </w:rPr>
              <w:t xml:space="preserve"> HoUS</w:t>
            </w:r>
            <w:r w:rsidRPr="00AE3A32">
              <w:rPr>
                <w:rFonts w:ascii="Cambria" w:eastAsia="Cambria" w:hAnsi="Cambria" w:cs="Cambria"/>
                <w:sz w:val="24"/>
                <w:szCs w:val="24"/>
                <w:lang w:val="en-GB"/>
              </w:rPr>
              <w:t>.</w:t>
            </w:r>
          </w:p>
        </w:tc>
      </w:tr>
      <w:tr w:rsidR="00AE3A32" w:rsidRPr="00AE3A32" w14:paraId="5148450D" w14:textId="77777777" w:rsidTr="00AE3A32">
        <w:tc>
          <w:tcPr>
            <w:tcW w:w="2268" w:type="dxa"/>
            <w:tcBorders>
              <w:top w:val="single" w:sz="4" w:space="0" w:color="C0C0C0"/>
              <w:bottom w:val="single" w:sz="4" w:space="0" w:color="C0C0C0"/>
              <w:right w:val="single" w:sz="4" w:space="0" w:color="C0C0C0"/>
            </w:tcBorders>
          </w:tcPr>
          <w:p w14:paraId="7CFF7B29" w14:textId="0194E339" w:rsidR="003001C1" w:rsidRPr="00AE3A32" w:rsidRDefault="003001C1" w:rsidP="00890E1B">
            <w:pPr>
              <w:pStyle w:val="TableParagraph"/>
              <w:ind w:left="107" w:right="690" w:firstLine="0"/>
              <w:rPr>
                <w:rFonts w:ascii="Cambria" w:eastAsia="Cambria" w:hAnsi="Cambria" w:cs="Cambria"/>
                <w:sz w:val="24"/>
                <w:szCs w:val="24"/>
                <w:lang w:val="en-GB"/>
              </w:rPr>
            </w:pPr>
            <w:r w:rsidRPr="00AE3A32">
              <w:rPr>
                <w:rFonts w:ascii="Cambria" w:eastAsia="Cambria" w:hAnsi="Cambria" w:cs="Cambria"/>
                <w:sz w:val="24"/>
                <w:szCs w:val="24"/>
                <w:lang w:val="en-GB"/>
              </w:rPr>
              <w:t>9.</w:t>
            </w:r>
          </w:p>
        </w:tc>
        <w:tc>
          <w:tcPr>
            <w:tcW w:w="8365" w:type="dxa"/>
            <w:tcBorders>
              <w:top w:val="single" w:sz="4" w:space="0" w:color="C0C0C0"/>
              <w:left w:val="single" w:sz="4" w:space="0" w:color="C0C0C0"/>
              <w:bottom w:val="single" w:sz="4" w:space="0" w:color="C0C0C0"/>
            </w:tcBorders>
          </w:tcPr>
          <w:p w14:paraId="7024DD3C" w14:textId="1B2B29D0" w:rsidR="003001C1" w:rsidRPr="00AE3A32" w:rsidRDefault="003001C1"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hAnsi="Cambria"/>
                <w:sz w:val="24"/>
                <w:szCs w:val="24"/>
                <w:lang w:val="en-GB"/>
              </w:rPr>
              <w:t xml:space="preserve">Lead and prepare for the US all academic literature for parents, </w:t>
            </w:r>
            <w:r w:rsidR="00205B1E">
              <w:rPr>
                <w:rFonts w:ascii="Cambria" w:hAnsi="Cambria"/>
                <w:sz w:val="24"/>
                <w:szCs w:val="24"/>
                <w:lang w:val="en-GB"/>
              </w:rPr>
              <w:t>/faculty pupil</w:t>
            </w:r>
            <w:r w:rsidRPr="00AE3A32">
              <w:rPr>
                <w:rFonts w:ascii="Cambria" w:hAnsi="Cambria"/>
                <w:sz w:val="24"/>
                <w:szCs w:val="24"/>
                <w:lang w:val="en-GB"/>
              </w:rPr>
              <w:t>s and staff including options booklets, learning and teaching policies, relevant sections of the Staff Handbook and the School website.</w:t>
            </w:r>
          </w:p>
        </w:tc>
      </w:tr>
      <w:tr w:rsidR="00AE3A32" w:rsidRPr="00AE3A32" w14:paraId="7BAE012B" w14:textId="77777777" w:rsidTr="00AE3A32">
        <w:tc>
          <w:tcPr>
            <w:tcW w:w="2268" w:type="dxa"/>
            <w:tcBorders>
              <w:top w:val="single" w:sz="4" w:space="0" w:color="C0C0C0"/>
              <w:bottom w:val="single" w:sz="4" w:space="0" w:color="C0C0C0"/>
              <w:right w:val="single" w:sz="4" w:space="0" w:color="C0C0C0"/>
            </w:tcBorders>
          </w:tcPr>
          <w:p w14:paraId="444534BF" w14:textId="711D0AE0" w:rsidR="0067108A" w:rsidRPr="00AE3A32" w:rsidRDefault="003001C1" w:rsidP="00AE3A32">
            <w:pPr>
              <w:pStyle w:val="TableParagraph"/>
              <w:tabs>
                <w:tab w:val="left" w:pos="1445"/>
              </w:tabs>
              <w:ind w:left="107" w:right="256" w:firstLine="0"/>
              <w:rPr>
                <w:rFonts w:ascii="Cambria" w:eastAsia="Cambria" w:hAnsi="Cambria" w:cs="Cambria"/>
                <w:sz w:val="24"/>
                <w:szCs w:val="24"/>
                <w:lang w:val="en-GB"/>
              </w:rPr>
            </w:pPr>
            <w:r w:rsidRPr="00AE3A32">
              <w:rPr>
                <w:rFonts w:ascii="Cambria" w:eastAsia="Cambria" w:hAnsi="Cambria" w:cs="Cambria"/>
                <w:sz w:val="24"/>
                <w:szCs w:val="24"/>
                <w:lang w:val="en-GB"/>
              </w:rPr>
              <w:t>10</w:t>
            </w:r>
            <w:r w:rsidR="0067108A" w:rsidRPr="00AE3A32">
              <w:rPr>
                <w:rFonts w:ascii="Cambria" w:eastAsia="Cambria" w:hAnsi="Cambria" w:cs="Cambria"/>
                <w:spacing w:val="144"/>
                <w:sz w:val="24"/>
                <w:szCs w:val="24"/>
                <w:lang w:val="en-GB"/>
              </w:rPr>
              <w:t xml:space="preserve"> </w:t>
            </w:r>
            <w:r w:rsidR="0067108A" w:rsidRPr="00AE3A32">
              <w:rPr>
                <w:rFonts w:ascii="Cambria" w:eastAsia="Cambria" w:hAnsi="Cambria" w:cs="Cambria"/>
                <w:sz w:val="24"/>
                <w:szCs w:val="24"/>
                <w:lang w:val="en-GB"/>
              </w:rPr>
              <w:t>W</w:t>
            </w:r>
            <w:r w:rsidR="0067108A" w:rsidRPr="00AE3A32">
              <w:rPr>
                <w:rFonts w:ascii="Cambria" w:eastAsia="Cambria" w:hAnsi="Cambria" w:cs="Cambria"/>
                <w:spacing w:val="1"/>
                <w:sz w:val="24"/>
                <w:szCs w:val="24"/>
                <w:lang w:val="en-GB"/>
              </w:rPr>
              <w:t>e</w:t>
            </w:r>
            <w:r w:rsidR="0067108A" w:rsidRPr="00AE3A32">
              <w:rPr>
                <w:rFonts w:ascii="Cambria" w:eastAsia="Cambria" w:hAnsi="Cambria" w:cs="Cambria"/>
                <w:sz w:val="24"/>
                <w:szCs w:val="24"/>
                <w:lang w:val="en-GB"/>
              </w:rPr>
              <w:t>lfa</w:t>
            </w:r>
            <w:r w:rsidR="0067108A" w:rsidRPr="00AE3A32">
              <w:rPr>
                <w:rFonts w:ascii="Cambria" w:eastAsia="Cambria" w:hAnsi="Cambria" w:cs="Cambria"/>
                <w:spacing w:val="-2"/>
                <w:sz w:val="24"/>
                <w:szCs w:val="24"/>
                <w:lang w:val="en-GB"/>
              </w:rPr>
              <w:t>r</w:t>
            </w:r>
            <w:r w:rsidR="0067108A" w:rsidRPr="00AE3A32">
              <w:rPr>
                <w:rFonts w:ascii="Cambria" w:eastAsia="Cambria" w:hAnsi="Cambria" w:cs="Cambria"/>
                <w:sz w:val="24"/>
                <w:szCs w:val="24"/>
                <w:lang w:val="en-GB"/>
              </w:rPr>
              <w:t>e and D</w:t>
            </w:r>
            <w:r w:rsidR="0067108A" w:rsidRPr="00AE3A32">
              <w:rPr>
                <w:rFonts w:ascii="Cambria" w:eastAsia="Cambria" w:hAnsi="Cambria" w:cs="Cambria"/>
                <w:spacing w:val="1"/>
                <w:sz w:val="24"/>
                <w:szCs w:val="24"/>
                <w:lang w:val="en-GB"/>
              </w:rPr>
              <w:t>i</w:t>
            </w:r>
            <w:r w:rsidR="0067108A" w:rsidRPr="00AE3A32">
              <w:rPr>
                <w:rFonts w:ascii="Cambria" w:eastAsia="Cambria" w:hAnsi="Cambria" w:cs="Cambria"/>
                <w:spacing w:val="-1"/>
                <w:sz w:val="24"/>
                <w:szCs w:val="24"/>
                <w:lang w:val="en-GB"/>
              </w:rPr>
              <w:t>sc</w:t>
            </w:r>
            <w:r w:rsidR="0067108A" w:rsidRPr="00AE3A32">
              <w:rPr>
                <w:rFonts w:ascii="Cambria" w:eastAsia="Cambria" w:hAnsi="Cambria" w:cs="Cambria"/>
                <w:sz w:val="24"/>
                <w:szCs w:val="24"/>
                <w:lang w:val="en-GB"/>
              </w:rPr>
              <w:t>ipl</w:t>
            </w:r>
            <w:r w:rsidR="0067108A" w:rsidRPr="00AE3A32">
              <w:rPr>
                <w:rFonts w:ascii="Cambria" w:eastAsia="Cambria" w:hAnsi="Cambria" w:cs="Cambria"/>
                <w:spacing w:val="1"/>
                <w:sz w:val="24"/>
                <w:szCs w:val="24"/>
                <w:lang w:val="en-GB"/>
              </w:rPr>
              <w:t>i</w:t>
            </w:r>
            <w:r w:rsidR="0067108A" w:rsidRPr="00AE3A32">
              <w:rPr>
                <w:rFonts w:ascii="Cambria" w:eastAsia="Cambria" w:hAnsi="Cambria" w:cs="Cambria"/>
                <w:sz w:val="24"/>
                <w:szCs w:val="24"/>
                <w:lang w:val="en-GB"/>
              </w:rPr>
              <w:t xml:space="preserve">ne </w:t>
            </w:r>
            <w:r w:rsidR="0067108A" w:rsidRPr="00AE3A32">
              <w:rPr>
                <w:rFonts w:ascii="Cambria" w:eastAsia="Cambria" w:hAnsi="Cambria" w:cs="Cambria"/>
                <w:spacing w:val="-3"/>
                <w:sz w:val="24"/>
                <w:szCs w:val="24"/>
                <w:lang w:val="en-GB"/>
              </w:rPr>
              <w:t>M</w:t>
            </w:r>
            <w:r w:rsidR="0067108A" w:rsidRPr="00AE3A32">
              <w:rPr>
                <w:rFonts w:ascii="Cambria" w:eastAsia="Cambria" w:hAnsi="Cambria" w:cs="Cambria"/>
                <w:sz w:val="24"/>
                <w:szCs w:val="24"/>
                <w:lang w:val="en-GB"/>
              </w:rPr>
              <w:t>atte</w:t>
            </w:r>
            <w:r w:rsidR="0067108A" w:rsidRPr="00AE3A32">
              <w:rPr>
                <w:rFonts w:ascii="Cambria" w:eastAsia="Cambria" w:hAnsi="Cambria" w:cs="Cambria"/>
                <w:spacing w:val="-3"/>
                <w:sz w:val="24"/>
                <w:szCs w:val="24"/>
                <w:lang w:val="en-GB"/>
              </w:rPr>
              <w:t>r</w:t>
            </w:r>
            <w:r w:rsidR="0067108A" w:rsidRPr="00AE3A32">
              <w:rPr>
                <w:rFonts w:ascii="Cambria" w:eastAsia="Cambria" w:hAnsi="Cambria" w:cs="Cambria"/>
                <w:sz w:val="24"/>
                <w:szCs w:val="24"/>
                <w:lang w:val="en-GB"/>
              </w:rPr>
              <w:t>s</w:t>
            </w:r>
          </w:p>
        </w:tc>
        <w:tc>
          <w:tcPr>
            <w:tcW w:w="8365" w:type="dxa"/>
            <w:tcBorders>
              <w:top w:val="single" w:sz="4" w:space="0" w:color="C0C0C0"/>
              <w:left w:val="single" w:sz="4" w:space="0" w:color="C0C0C0"/>
              <w:bottom w:val="single" w:sz="4" w:space="0" w:color="C0C0C0"/>
            </w:tcBorders>
          </w:tcPr>
          <w:p w14:paraId="50EDFB40" w14:textId="23C73C19" w:rsidR="0067108A"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Communicate and consult with parents.</w:t>
            </w:r>
          </w:p>
          <w:p w14:paraId="54CC9A8B" w14:textId="1B82559E" w:rsidR="0067108A"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Participate in, and document, meetings for any of the purposes above.</w:t>
            </w:r>
          </w:p>
          <w:p w14:paraId="4851AD99" w14:textId="1A0E2222" w:rsidR="0067108A"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 xml:space="preserve">Participate in the maintaining of high standards of behaviour and dress of </w:t>
            </w:r>
            <w:r w:rsidR="00205B1E">
              <w:rPr>
                <w:rFonts w:ascii="Cambria" w:eastAsia="Cambria" w:hAnsi="Cambria" w:cs="Cambria"/>
                <w:sz w:val="24"/>
                <w:szCs w:val="24"/>
                <w:lang w:val="en-GB"/>
              </w:rPr>
              <w:t>pupil</w:t>
            </w:r>
            <w:r w:rsidRPr="00AE3A32">
              <w:rPr>
                <w:rFonts w:ascii="Cambria" w:eastAsia="Cambria" w:hAnsi="Cambria" w:cs="Cambria"/>
                <w:sz w:val="24"/>
                <w:szCs w:val="24"/>
                <w:lang w:val="en-GB"/>
              </w:rPr>
              <w:t>s in the classroom and in all school locations and activities.</w:t>
            </w:r>
          </w:p>
          <w:p w14:paraId="007D9E07" w14:textId="36330550" w:rsidR="0067108A"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 xml:space="preserve">Follow Haileybury Almaty policies with regard to the health and safety of </w:t>
            </w:r>
            <w:r w:rsidR="00205B1E">
              <w:rPr>
                <w:rFonts w:ascii="Cambria" w:eastAsia="Cambria" w:hAnsi="Cambria" w:cs="Cambria"/>
                <w:sz w:val="24"/>
                <w:szCs w:val="24"/>
                <w:lang w:val="en-GB"/>
              </w:rPr>
              <w:t>pupil</w:t>
            </w:r>
            <w:r w:rsidRPr="00AE3A32">
              <w:rPr>
                <w:rFonts w:ascii="Cambria" w:eastAsia="Cambria" w:hAnsi="Cambria" w:cs="Cambria"/>
                <w:sz w:val="24"/>
                <w:szCs w:val="24"/>
                <w:lang w:val="en-GB"/>
              </w:rPr>
              <w:t xml:space="preserve">s both on and off the school premises when </w:t>
            </w:r>
            <w:r w:rsidR="00205B1E">
              <w:rPr>
                <w:rFonts w:ascii="Cambria" w:eastAsia="Cambria" w:hAnsi="Cambria" w:cs="Cambria"/>
                <w:sz w:val="24"/>
                <w:szCs w:val="24"/>
                <w:lang w:val="en-GB"/>
              </w:rPr>
              <w:t>pupil</w:t>
            </w:r>
            <w:r w:rsidRPr="00AE3A32">
              <w:rPr>
                <w:rFonts w:ascii="Cambria" w:eastAsia="Cambria" w:hAnsi="Cambria" w:cs="Cambria"/>
                <w:sz w:val="24"/>
                <w:szCs w:val="24"/>
                <w:lang w:val="en-GB"/>
              </w:rPr>
              <w:t>s are under the school’s jurisdiction.</w:t>
            </w:r>
          </w:p>
          <w:p w14:paraId="6E24250B" w14:textId="028AD226" w:rsidR="0067108A" w:rsidRPr="00205B1E" w:rsidRDefault="0067108A" w:rsidP="00205B1E">
            <w:pPr>
              <w:spacing w:before="9"/>
              <w:ind w:left="360" w:right="258"/>
              <w:rPr>
                <w:rFonts w:ascii="Cambria" w:eastAsia="Symbol" w:hAnsi="Cambria" w:cs="Symbol"/>
                <w:sz w:val="24"/>
                <w:szCs w:val="24"/>
                <w:lang w:val="en-GB"/>
              </w:rPr>
            </w:pPr>
          </w:p>
        </w:tc>
      </w:tr>
      <w:tr w:rsidR="00AE3A32" w:rsidRPr="00AE3A32" w14:paraId="3D6E672B" w14:textId="77777777" w:rsidTr="00AE3A32">
        <w:tc>
          <w:tcPr>
            <w:tcW w:w="2268" w:type="dxa"/>
            <w:tcBorders>
              <w:top w:val="single" w:sz="4" w:space="0" w:color="C0C0C0"/>
              <w:bottom w:val="single" w:sz="4" w:space="0" w:color="C0C0C0"/>
              <w:right w:val="single" w:sz="4" w:space="0" w:color="C0C0C0"/>
            </w:tcBorders>
          </w:tcPr>
          <w:p w14:paraId="5D6FC2D5" w14:textId="087682C4" w:rsidR="0067108A" w:rsidRPr="00AE3A32" w:rsidRDefault="008F0D89" w:rsidP="00AE3A32">
            <w:pPr>
              <w:pStyle w:val="TableParagraph"/>
              <w:tabs>
                <w:tab w:val="left" w:pos="2012"/>
              </w:tabs>
              <w:ind w:left="107" w:right="256" w:firstLine="0"/>
              <w:rPr>
                <w:rFonts w:ascii="Cambria" w:eastAsia="Cambria" w:hAnsi="Cambria" w:cs="Cambria"/>
                <w:sz w:val="24"/>
                <w:szCs w:val="24"/>
                <w:lang w:val="en-GB"/>
              </w:rPr>
            </w:pPr>
            <w:r>
              <w:rPr>
                <w:rFonts w:ascii="Cambria" w:eastAsia="Cambria" w:hAnsi="Cambria" w:cs="Cambria"/>
                <w:sz w:val="24"/>
                <w:szCs w:val="24"/>
                <w:lang w:val="en-GB"/>
              </w:rPr>
              <w:t>11</w:t>
            </w:r>
            <w:r w:rsidR="0067108A" w:rsidRPr="00AE3A32">
              <w:rPr>
                <w:rFonts w:ascii="Cambria" w:eastAsia="Cambria" w:hAnsi="Cambria" w:cs="Cambria"/>
                <w:sz w:val="24"/>
                <w:szCs w:val="24"/>
                <w:lang w:val="en-GB"/>
              </w:rPr>
              <w:t>.</w:t>
            </w:r>
            <w:r w:rsidR="0067108A" w:rsidRPr="00AE3A32">
              <w:rPr>
                <w:rFonts w:ascii="Cambria" w:eastAsia="Cambria" w:hAnsi="Cambria" w:cs="Cambria"/>
                <w:spacing w:val="144"/>
                <w:sz w:val="24"/>
                <w:szCs w:val="24"/>
                <w:lang w:val="en-GB"/>
              </w:rPr>
              <w:t xml:space="preserve"> </w:t>
            </w:r>
            <w:r w:rsidR="0067108A" w:rsidRPr="00AE3A32">
              <w:rPr>
                <w:rFonts w:ascii="Cambria" w:eastAsia="Cambria" w:hAnsi="Cambria" w:cs="Cambria"/>
                <w:sz w:val="24"/>
                <w:szCs w:val="24"/>
                <w:lang w:val="en-GB"/>
              </w:rPr>
              <w:t>Co-</w:t>
            </w:r>
            <w:r w:rsidR="00AE3A32" w:rsidRPr="00AE3A32">
              <w:rPr>
                <w:rFonts w:ascii="Cambria" w:eastAsia="Cambria" w:hAnsi="Cambria" w:cs="Cambria"/>
                <w:sz w:val="24"/>
                <w:szCs w:val="24"/>
                <w:lang w:val="en-GB"/>
              </w:rPr>
              <w:t>c</w:t>
            </w:r>
            <w:r w:rsidR="0067108A" w:rsidRPr="00AE3A32">
              <w:rPr>
                <w:rFonts w:ascii="Cambria" w:eastAsia="Cambria" w:hAnsi="Cambria" w:cs="Cambria"/>
                <w:sz w:val="24"/>
                <w:szCs w:val="24"/>
                <w:lang w:val="en-GB"/>
              </w:rPr>
              <w:t>urricular</w:t>
            </w:r>
            <w:r w:rsidR="0067108A" w:rsidRPr="00AE3A32">
              <w:rPr>
                <w:rFonts w:ascii="Cambria" w:eastAsia="Cambria" w:hAnsi="Cambria" w:cs="Cambria"/>
                <w:spacing w:val="-1"/>
                <w:sz w:val="24"/>
                <w:szCs w:val="24"/>
                <w:lang w:val="en-GB"/>
              </w:rPr>
              <w:t xml:space="preserve"> </w:t>
            </w:r>
            <w:r w:rsidR="0067108A" w:rsidRPr="00AE3A32">
              <w:rPr>
                <w:rFonts w:ascii="Cambria" w:eastAsia="Cambria" w:hAnsi="Cambria" w:cs="Cambria"/>
                <w:spacing w:val="-1"/>
                <w:sz w:val="24"/>
                <w:szCs w:val="24"/>
                <w:lang w:val="en-GB"/>
              </w:rPr>
              <w:lastRenderedPageBreak/>
              <w:t>A</w:t>
            </w:r>
            <w:r w:rsidR="0067108A" w:rsidRPr="00AE3A32">
              <w:rPr>
                <w:rFonts w:ascii="Cambria" w:eastAsia="Cambria" w:hAnsi="Cambria" w:cs="Cambria"/>
                <w:sz w:val="24"/>
                <w:szCs w:val="24"/>
                <w:lang w:val="en-GB"/>
              </w:rPr>
              <w:t>cti</w:t>
            </w:r>
            <w:r w:rsidR="0067108A" w:rsidRPr="00AE3A32">
              <w:rPr>
                <w:rFonts w:ascii="Cambria" w:eastAsia="Cambria" w:hAnsi="Cambria" w:cs="Cambria"/>
                <w:spacing w:val="-2"/>
                <w:sz w:val="24"/>
                <w:szCs w:val="24"/>
                <w:lang w:val="en-GB"/>
              </w:rPr>
              <w:t>v</w:t>
            </w:r>
            <w:r w:rsidR="0067108A" w:rsidRPr="00AE3A32">
              <w:rPr>
                <w:rFonts w:ascii="Cambria" w:eastAsia="Cambria" w:hAnsi="Cambria" w:cs="Cambria"/>
                <w:sz w:val="24"/>
                <w:szCs w:val="24"/>
                <w:lang w:val="en-GB"/>
              </w:rPr>
              <w:t>iti</w:t>
            </w:r>
            <w:r w:rsidR="0067108A" w:rsidRPr="00AE3A32">
              <w:rPr>
                <w:rFonts w:ascii="Cambria" w:eastAsia="Cambria" w:hAnsi="Cambria" w:cs="Cambria"/>
                <w:spacing w:val="-1"/>
                <w:sz w:val="24"/>
                <w:szCs w:val="24"/>
                <w:lang w:val="en-GB"/>
              </w:rPr>
              <w:t>e</w:t>
            </w:r>
            <w:r w:rsidR="0067108A" w:rsidRPr="00AE3A32">
              <w:rPr>
                <w:rFonts w:ascii="Cambria" w:eastAsia="Cambria" w:hAnsi="Cambria" w:cs="Cambria"/>
                <w:sz w:val="24"/>
                <w:szCs w:val="24"/>
                <w:lang w:val="en-GB"/>
              </w:rPr>
              <w:t>s</w:t>
            </w:r>
          </w:p>
        </w:tc>
        <w:tc>
          <w:tcPr>
            <w:tcW w:w="8365" w:type="dxa"/>
            <w:tcBorders>
              <w:top w:val="single" w:sz="4" w:space="0" w:color="C0C0C0"/>
              <w:left w:val="single" w:sz="4" w:space="0" w:color="C0C0C0"/>
              <w:bottom w:val="single" w:sz="4" w:space="0" w:color="C0C0C0"/>
            </w:tcBorders>
          </w:tcPr>
          <w:p w14:paraId="23925B18" w14:textId="17EDDC5A" w:rsidR="0067108A"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lastRenderedPageBreak/>
              <w:t xml:space="preserve">Supervise and coach </w:t>
            </w:r>
            <w:r w:rsidR="00205B1E">
              <w:rPr>
                <w:rFonts w:ascii="Cambria" w:eastAsia="Cambria" w:hAnsi="Cambria" w:cs="Cambria"/>
                <w:sz w:val="24"/>
                <w:szCs w:val="24"/>
                <w:lang w:val="en-GB"/>
              </w:rPr>
              <w:t>pupil</w:t>
            </w:r>
            <w:r w:rsidRPr="00AE3A32">
              <w:rPr>
                <w:rFonts w:ascii="Cambria" w:eastAsia="Cambria" w:hAnsi="Cambria" w:cs="Cambria"/>
                <w:sz w:val="24"/>
                <w:szCs w:val="24"/>
                <w:lang w:val="en-GB"/>
              </w:rPr>
              <w:t xml:space="preserve">s in the Co-Curricular Activities (CCA) </w:t>
            </w:r>
            <w:r w:rsidRPr="00AE3A32">
              <w:rPr>
                <w:rFonts w:ascii="Cambria" w:eastAsia="Cambria" w:hAnsi="Cambria" w:cs="Cambria"/>
                <w:sz w:val="24"/>
                <w:szCs w:val="24"/>
                <w:lang w:val="en-GB"/>
              </w:rPr>
              <w:lastRenderedPageBreak/>
              <w:t xml:space="preserve">programme and the co-curricular sports and performing arts </w:t>
            </w:r>
            <w:r w:rsidR="00205B1E">
              <w:rPr>
                <w:rFonts w:ascii="Cambria" w:eastAsia="Cambria" w:hAnsi="Cambria" w:cs="Cambria"/>
                <w:sz w:val="24"/>
                <w:szCs w:val="24"/>
                <w:lang w:val="en-GB"/>
              </w:rPr>
              <w:t>programmes as directed by the hoUS</w:t>
            </w:r>
          </w:p>
          <w:p w14:paraId="40BD68E8" w14:textId="0AC09709" w:rsidR="0067108A" w:rsidRPr="00AE3A32" w:rsidRDefault="0067108A" w:rsidP="00AE3A32">
            <w:pPr>
              <w:pStyle w:val="ListParagraph"/>
              <w:numPr>
                <w:ilvl w:val="0"/>
                <w:numId w:val="34"/>
              </w:numPr>
              <w:spacing w:before="9"/>
              <w:ind w:right="258"/>
              <w:rPr>
                <w:rFonts w:ascii="Cambria" w:eastAsia="Symbol" w:hAnsi="Cambria" w:cs="Symbol"/>
                <w:sz w:val="24"/>
                <w:szCs w:val="24"/>
                <w:lang w:val="en-GB"/>
              </w:rPr>
            </w:pPr>
            <w:r w:rsidRPr="00AE3A32">
              <w:rPr>
                <w:rFonts w:ascii="Cambria" w:eastAsia="Cambria" w:hAnsi="Cambria" w:cs="Cambria"/>
                <w:sz w:val="24"/>
                <w:szCs w:val="24"/>
                <w:lang w:val="en-GB"/>
              </w:rPr>
              <w:t>Organise the logistics associated with these programmes as they relate to transport and accommodation.</w:t>
            </w:r>
          </w:p>
        </w:tc>
      </w:tr>
      <w:tr w:rsidR="00AE3A32" w:rsidRPr="00AE3A32" w14:paraId="16DD93E0" w14:textId="77777777" w:rsidTr="00AE3A32">
        <w:tc>
          <w:tcPr>
            <w:tcW w:w="2268" w:type="dxa"/>
            <w:tcBorders>
              <w:top w:val="single" w:sz="4" w:space="0" w:color="C0C0C0"/>
              <w:bottom w:val="single" w:sz="4" w:space="0" w:color="C0C0C0"/>
              <w:right w:val="single" w:sz="4" w:space="0" w:color="C0C0C0"/>
            </w:tcBorders>
          </w:tcPr>
          <w:p w14:paraId="4F78C31F" w14:textId="5716586B" w:rsidR="0067108A" w:rsidRPr="00AE3A32" w:rsidRDefault="008F0D89" w:rsidP="00AE3A32">
            <w:pPr>
              <w:pStyle w:val="TableParagraph"/>
              <w:tabs>
                <w:tab w:val="left" w:pos="1445"/>
              </w:tabs>
              <w:ind w:left="107" w:right="256" w:firstLine="0"/>
              <w:rPr>
                <w:rFonts w:ascii="Cambria" w:eastAsia="Cambria" w:hAnsi="Cambria" w:cs="Cambria"/>
                <w:sz w:val="24"/>
                <w:szCs w:val="24"/>
                <w:lang w:val="en-GB"/>
              </w:rPr>
            </w:pPr>
            <w:r>
              <w:rPr>
                <w:rFonts w:ascii="Cambria" w:eastAsia="Cambria" w:hAnsi="Cambria" w:cs="Cambria"/>
                <w:sz w:val="24"/>
                <w:szCs w:val="24"/>
                <w:lang w:val="en-GB"/>
              </w:rPr>
              <w:lastRenderedPageBreak/>
              <w:t>12</w:t>
            </w:r>
            <w:r w:rsidR="0067108A" w:rsidRPr="00AE3A32">
              <w:rPr>
                <w:rFonts w:ascii="Cambria" w:eastAsia="Cambria" w:hAnsi="Cambria" w:cs="Cambria"/>
                <w:sz w:val="24"/>
                <w:szCs w:val="24"/>
                <w:lang w:val="en-GB"/>
              </w:rPr>
              <w:t>.</w:t>
            </w:r>
            <w:r w:rsidR="0067108A" w:rsidRPr="00AE3A32">
              <w:rPr>
                <w:rFonts w:ascii="Cambria" w:eastAsia="Cambria" w:hAnsi="Cambria" w:cs="Cambria"/>
                <w:spacing w:val="22"/>
                <w:sz w:val="24"/>
                <w:szCs w:val="24"/>
                <w:lang w:val="en-GB"/>
              </w:rPr>
              <w:t xml:space="preserve"> </w:t>
            </w:r>
            <w:r w:rsidR="00AE3A32" w:rsidRPr="00AE3A32">
              <w:rPr>
                <w:rFonts w:ascii="Cambria" w:eastAsia="Cambria" w:hAnsi="Cambria" w:cs="Cambria"/>
                <w:sz w:val="24"/>
                <w:szCs w:val="24"/>
                <w:lang w:val="en-GB"/>
              </w:rPr>
              <w:t>Prof</w:t>
            </w:r>
            <w:r w:rsidR="00AE3A32" w:rsidRPr="00AE3A32">
              <w:rPr>
                <w:rFonts w:ascii="Cambria" w:eastAsia="Cambria" w:hAnsi="Cambria" w:cs="Cambria"/>
                <w:spacing w:val="-2"/>
                <w:sz w:val="24"/>
                <w:szCs w:val="24"/>
                <w:lang w:val="en-GB"/>
              </w:rPr>
              <w:t>e</w:t>
            </w:r>
            <w:r w:rsidR="00AE3A32" w:rsidRPr="00AE3A32">
              <w:rPr>
                <w:rFonts w:ascii="Cambria" w:eastAsia="Cambria" w:hAnsi="Cambria" w:cs="Cambria"/>
                <w:sz w:val="24"/>
                <w:szCs w:val="24"/>
                <w:lang w:val="en-GB"/>
              </w:rPr>
              <w:t>ssional</w:t>
            </w:r>
            <w:r w:rsidR="0067108A" w:rsidRPr="00AE3A32">
              <w:rPr>
                <w:rFonts w:ascii="Cambria" w:eastAsia="Cambria" w:hAnsi="Cambria" w:cs="Cambria"/>
                <w:sz w:val="24"/>
                <w:szCs w:val="24"/>
                <w:lang w:val="en-GB"/>
              </w:rPr>
              <w:t xml:space="preserve"> Develo</w:t>
            </w:r>
            <w:r w:rsidR="0067108A" w:rsidRPr="00AE3A32">
              <w:rPr>
                <w:rFonts w:ascii="Cambria" w:eastAsia="Cambria" w:hAnsi="Cambria" w:cs="Cambria"/>
                <w:spacing w:val="-2"/>
                <w:sz w:val="24"/>
                <w:szCs w:val="24"/>
                <w:lang w:val="en-GB"/>
              </w:rPr>
              <w:t>p</w:t>
            </w:r>
            <w:r w:rsidR="0067108A" w:rsidRPr="00AE3A32">
              <w:rPr>
                <w:rFonts w:ascii="Cambria" w:eastAsia="Cambria" w:hAnsi="Cambria" w:cs="Cambria"/>
                <w:sz w:val="24"/>
                <w:szCs w:val="24"/>
                <w:lang w:val="en-GB"/>
              </w:rPr>
              <w:t>ment</w:t>
            </w:r>
          </w:p>
        </w:tc>
        <w:tc>
          <w:tcPr>
            <w:tcW w:w="8365" w:type="dxa"/>
            <w:tcBorders>
              <w:top w:val="single" w:sz="4" w:space="0" w:color="C0C0C0"/>
              <w:left w:val="single" w:sz="4" w:space="0" w:color="C0C0C0"/>
              <w:bottom w:val="single" w:sz="4" w:space="0" w:color="C0C0C0"/>
            </w:tcBorders>
          </w:tcPr>
          <w:p w14:paraId="66E268AE" w14:textId="0F4AEF65" w:rsidR="00445705"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Participate in the annual P</w:t>
            </w:r>
            <w:r w:rsidR="00205B1E">
              <w:rPr>
                <w:rFonts w:ascii="Cambria" w:eastAsia="Cambria" w:hAnsi="Cambria" w:cs="Cambria"/>
                <w:sz w:val="24"/>
                <w:szCs w:val="24"/>
                <w:lang w:val="en-GB"/>
              </w:rPr>
              <w:t>rofessional Performance Review including undertaking this for the heads of faculty/department who are line- man</w:t>
            </w:r>
            <w:r w:rsidR="008F0D89">
              <w:rPr>
                <w:rFonts w:ascii="Cambria" w:eastAsia="Cambria" w:hAnsi="Cambria" w:cs="Cambria"/>
                <w:sz w:val="24"/>
                <w:szCs w:val="24"/>
                <w:lang w:val="en-GB"/>
              </w:rPr>
              <w:t>a</w:t>
            </w:r>
            <w:r w:rsidR="00205B1E">
              <w:rPr>
                <w:rFonts w:ascii="Cambria" w:eastAsia="Cambria" w:hAnsi="Cambria" w:cs="Cambria"/>
                <w:sz w:val="24"/>
                <w:szCs w:val="24"/>
                <w:lang w:val="en-GB"/>
              </w:rPr>
              <w:t>aged  by the DoS</w:t>
            </w:r>
          </w:p>
          <w:p w14:paraId="16D6D50C" w14:textId="2459EB19" w:rsidR="0067108A"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Participate</w:t>
            </w:r>
            <w:r w:rsidR="00205B1E">
              <w:rPr>
                <w:rFonts w:ascii="Cambria" w:eastAsia="Cambria" w:hAnsi="Cambria" w:cs="Cambria"/>
                <w:sz w:val="24"/>
                <w:szCs w:val="24"/>
                <w:lang w:val="en-GB"/>
              </w:rPr>
              <w:t xml:space="preserve"> in </w:t>
            </w:r>
            <w:r w:rsidRPr="00AE3A32">
              <w:rPr>
                <w:rFonts w:ascii="Cambria" w:eastAsia="Cambria" w:hAnsi="Cambria" w:cs="Cambria"/>
                <w:sz w:val="24"/>
                <w:szCs w:val="24"/>
                <w:lang w:val="en-GB"/>
              </w:rPr>
              <w:t xml:space="preserve"> </w:t>
            </w:r>
            <w:r w:rsidR="00205B1E">
              <w:rPr>
                <w:rFonts w:ascii="Cambria" w:eastAsia="Cambria" w:hAnsi="Cambria" w:cs="Cambria"/>
                <w:sz w:val="24"/>
                <w:szCs w:val="24"/>
                <w:lang w:val="en-GB"/>
              </w:rPr>
              <w:t xml:space="preserve"> and take a lead  </w:t>
            </w:r>
            <w:r w:rsidRPr="00AE3A32">
              <w:rPr>
                <w:rFonts w:ascii="Cambria" w:eastAsia="Cambria" w:hAnsi="Cambria" w:cs="Cambria"/>
                <w:sz w:val="24"/>
                <w:szCs w:val="24"/>
                <w:lang w:val="en-GB"/>
              </w:rPr>
              <w:t>in school-wide CPD initiatives.</w:t>
            </w:r>
          </w:p>
          <w:p w14:paraId="4AB7EE2C" w14:textId="6D6D6729" w:rsidR="0067108A"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Seek CPD opportunities that may arise from the appraisal process, including pathways to higher qualifications.</w:t>
            </w:r>
          </w:p>
          <w:p w14:paraId="0D38EC66" w14:textId="191B7174" w:rsidR="0067108A"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Seek advice from line managers with regard to professional development and career paths.</w:t>
            </w:r>
          </w:p>
          <w:p w14:paraId="5BD1B36F" w14:textId="0BA417FA" w:rsidR="00E401CC" w:rsidRPr="00E401CC" w:rsidRDefault="0067108A" w:rsidP="00E401CC">
            <w:pPr>
              <w:pStyle w:val="ListParagraph"/>
              <w:numPr>
                <w:ilvl w:val="0"/>
                <w:numId w:val="34"/>
              </w:numPr>
              <w:spacing w:before="9"/>
              <w:ind w:right="258"/>
              <w:rPr>
                <w:rFonts w:ascii="Cambria" w:eastAsia="Symbol" w:hAnsi="Cambria" w:cs="Symbol"/>
                <w:sz w:val="24"/>
                <w:szCs w:val="24"/>
                <w:lang w:val="en-GB"/>
              </w:rPr>
            </w:pPr>
            <w:r w:rsidRPr="00AE3A32">
              <w:rPr>
                <w:rFonts w:ascii="Cambria" w:eastAsia="Cambria" w:hAnsi="Cambria" w:cs="Cambria"/>
                <w:sz w:val="24"/>
                <w:szCs w:val="24"/>
                <w:lang w:val="en-GB"/>
              </w:rPr>
              <w:t>Take full responsibility fo</w:t>
            </w:r>
            <w:r w:rsidR="003001C1" w:rsidRPr="00AE3A32">
              <w:rPr>
                <w:rFonts w:ascii="Cambria" w:eastAsia="Cambria" w:hAnsi="Cambria" w:cs="Cambria"/>
                <w:sz w:val="24"/>
                <w:szCs w:val="24"/>
                <w:lang w:val="en-GB"/>
              </w:rPr>
              <w:t xml:space="preserve">r what </w:t>
            </w:r>
            <w:r w:rsidRPr="00AE3A32">
              <w:rPr>
                <w:rFonts w:ascii="Cambria" w:eastAsia="Cambria" w:hAnsi="Cambria" w:cs="Cambria"/>
                <w:sz w:val="24"/>
                <w:szCs w:val="24"/>
                <w:lang w:val="en-GB"/>
              </w:rPr>
              <w:t>may be reviewed in a full school audit.</w:t>
            </w:r>
          </w:p>
        </w:tc>
      </w:tr>
      <w:tr w:rsidR="00AE3A32" w:rsidRPr="00AE3A32" w14:paraId="0DA97D70" w14:textId="77777777" w:rsidTr="00AE3A32">
        <w:tc>
          <w:tcPr>
            <w:tcW w:w="2268" w:type="dxa"/>
            <w:tcBorders>
              <w:top w:val="single" w:sz="4" w:space="0" w:color="C0C0C0"/>
              <w:bottom w:val="single" w:sz="4" w:space="0" w:color="C0C0C0"/>
              <w:right w:val="single" w:sz="4" w:space="0" w:color="C0C0C0"/>
            </w:tcBorders>
          </w:tcPr>
          <w:p w14:paraId="4D7EB717" w14:textId="3AC6CD99" w:rsidR="0067108A" w:rsidRPr="00AE3A32" w:rsidRDefault="008F0D89" w:rsidP="00445705">
            <w:pPr>
              <w:pStyle w:val="TableParagraph"/>
              <w:ind w:left="467"/>
              <w:rPr>
                <w:rFonts w:ascii="Cambria" w:hAnsi="Cambria"/>
                <w:sz w:val="24"/>
                <w:szCs w:val="24"/>
                <w:lang w:val="en-GB"/>
              </w:rPr>
            </w:pPr>
            <w:r>
              <w:rPr>
                <w:rFonts w:ascii="Cambria" w:hAnsi="Cambria"/>
                <w:sz w:val="24"/>
                <w:szCs w:val="24"/>
                <w:lang w:val="en-GB"/>
              </w:rPr>
              <w:t>13</w:t>
            </w:r>
            <w:r w:rsidR="0067108A" w:rsidRPr="00AE3A32">
              <w:rPr>
                <w:rFonts w:ascii="Cambria" w:hAnsi="Cambria"/>
                <w:sz w:val="24"/>
                <w:szCs w:val="24"/>
                <w:lang w:val="en-GB"/>
              </w:rPr>
              <w:t>.Child protection,</w:t>
            </w:r>
          </w:p>
          <w:p w14:paraId="1142C879" w14:textId="77777777" w:rsidR="0067108A" w:rsidRPr="00AE3A32" w:rsidRDefault="0067108A" w:rsidP="00445705">
            <w:pPr>
              <w:pStyle w:val="TableParagraph"/>
              <w:ind w:left="467"/>
              <w:rPr>
                <w:rFonts w:ascii="Cambria" w:hAnsi="Cambria"/>
                <w:sz w:val="24"/>
                <w:szCs w:val="24"/>
                <w:lang w:val="en-GB"/>
              </w:rPr>
            </w:pPr>
            <w:r w:rsidRPr="00AE3A32">
              <w:rPr>
                <w:rFonts w:ascii="Cambria" w:hAnsi="Cambria"/>
                <w:sz w:val="24"/>
                <w:szCs w:val="24"/>
                <w:lang w:val="en-GB"/>
              </w:rPr>
              <w:t>Safeguarding   and</w:t>
            </w:r>
          </w:p>
          <w:p w14:paraId="4A1178A3" w14:textId="77777777" w:rsidR="0067108A" w:rsidRPr="00AE3A32" w:rsidRDefault="0067108A" w:rsidP="00E401CC">
            <w:pPr>
              <w:pStyle w:val="TableParagraph"/>
              <w:ind w:left="107" w:right="115" w:firstLine="0"/>
              <w:rPr>
                <w:rFonts w:ascii="Cambria" w:eastAsia="Cambria" w:hAnsi="Cambria" w:cs="Cambria"/>
                <w:sz w:val="24"/>
                <w:szCs w:val="24"/>
                <w:lang w:val="en-GB"/>
              </w:rPr>
            </w:pPr>
            <w:r w:rsidRPr="00AE3A32">
              <w:rPr>
                <w:rFonts w:ascii="Cambria" w:hAnsi="Cambria"/>
                <w:sz w:val="24"/>
                <w:szCs w:val="24"/>
                <w:lang w:val="en-GB"/>
              </w:rPr>
              <w:t>Health &amp; Safety</w:t>
            </w:r>
          </w:p>
        </w:tc>
        <w:tc>
          <w:tcPr>
            <w:tcW w:w="8365" w:type="dxa"/>
            <w:tcBorders>
              <w:top w:val="single" w:sz="4" w:space="0" w:color="C0C0C0"/>
              <w:left w:val="single" w:sz="4" w:space="0" w:color="C0C0C0"/>
              <w:bottom w:val="single" w:sz="4" w:space="0" w:color="C0C0C0"/>
            </w:tcBorders>
          </w:tcPr>
          <w:p w14:paraId="1B4DE547" w14:textId="77777777" w:rsidR="0067108A" w:rsidRPr="00AE3A32" w:rsidRDefault="0067108A" w:rsidP="00445705">
            <w:pPr>
              <w:pStyle w:val="TableParagraph"/>
              <w:tabs>
                <w:tab w:val="left" w:pos="468"/>
                <w:tab w:val="left" w:pos="469"/>
              </w:tabs>
              <w:spacing w:line="280" w:lineRule="exact"/>
              <w:rPr>
                <w:rFonts w:ascii="Cambria" w:hAnsi="Cambria"/>
                <w:sz w:val="24"/>
                <w:szCs w:val="24"/>
                <w:lang w:val="en-GB"/>
              </w:rPr>
            </w:pPr>
            <w:r w:rsidRPr="00AE3A32">
              <w:rPr>
                <w:rFonts w:ascii="Cambria" w:hAnsi="Cambria"/>
                <w:sz w:val="24"/>
                <w:szCs w:val="24"/>
                <w:lang w:val="en-GB"/>
              </w:rPr>
              <w:t>Everyone who works at Haileybury Almaty has the responsibility for promoting the safeguarding and welfare of children.</w:t>
            </w:r>
          </w:p>
          <w:p w14:paraId="16618307" w14:textId="77777777" w:rsidR="0067108A"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 xml:space="preserve">Promote and safeguard the welfare of children and young persons for whom you are responsible and with whom you come into contact; </w:t>
            </w:r>
          </w:p>
          <w:p w14:paraId="35EC59CB" w14:textId="77777777" w:rsidR="0067108A"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Maintain good order and discipline among the pupils and safeguard their health and safety, both when they are on the school premises and when they are engaged in authorized school activities elsewhere;</w:t>
            </w:r>
          </w:p>
          <w:p w14:paraId="473D87B4" w14:textId="77777777" w:rsidR="0067108A"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Be aware of school policy and procedures regarding Child Protection and Safeguarding, and attend relevant training as required.</w:t>
            </w:r>
          </w:p>
          <w:p w14:paraId="1E8BDEC2" w14:textId="77777777" w:rsidR="0067108A"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Report all causes for concern to the Designated Senior Lead;</w:t>
            </w:r>
          </w:p>
          <w:p w14:paraId="76ED6E32" w14:textId="77777777" w:rsidR="0067108A" w:rsidRPr="00AE3A32" w:rsidRDefault="0067108A" w:rsidP="00AE3A32">
            <w:pPr>
              <w:pStyle w:val="ListParagraph"/>
              <w:numPr>
                <w:ilvl w:val="0"/>
                <w:numId w:val="34"/>
              </w:numPr>
              <w:spacing w:before="9"/>
              <w:ind w:right="258"/>
              <w:rPr>
                <w:rFonts w:ascii="Cambria" w:hAnsi="Cambria"/>
                <w:sz w:val="24"/>
                <w:szCs w:val="24"/>
                <w:lang w:val="en-GB"/>
              </w:rPr>
            </w:pPr>
            <w:r w:rsidRPr="00AE3A32">
              <w:rPr>
                <w:rFonts w:ascii="Cambria" w:eastAsia="Cambria" w:hAnsi="Cambria" w:cs="Cambria"/>
                <w:sz w:val="24"/>
                <w:szCs w:val="24"/>
                <w:lang w:val="en-GB"/>
              </w:rPr>
              <w:t>Provide thorough risk assessments as required prior to activities and trips.</w:t>
            </w:r>
          </w:p>
        </w:tc>
      </w:tr>
    </w:tbl>
    <w:p w14:paraId="72345D72" w14:textId="1A3A7F34" w:rsidR="0067108A" w:rsidRDefault="0067108A" w:rsidP="0067108A">
      <w:pPr>
        <w:tabs>
          <w:tab w:val="left" w:pos="1840"/>
        </w:tabs>
        <w:rPr>
          <w:rFonts w:ascii="Cambria" w:hAnsi="Cambria"/>
          <w:sz w:val="24"/>
          <w:szCs w:val="24"/>
          <w:lang w:val="en-GB"/>
        </w:rPr>
      </w:pPr>
    </w:p>
    <w:p w14:paraId="5DF1D9F8" w14:textId="77777777" w:rsidR="0067108A" w:rsidRPr="00AE3A32" w:rsidRDefault="0067108A" w:rsidP="0067108A">
      <w:pPr>
        <w:pStyle w:val="ListParagraph"/>
        <w:numPr>
          <w:ilvl w:val="0"/>
          <w:numId w:val="19"/>
        </w:numPr>
        <w:tabs>
          <w:tab w:val="left" w:pos="404"/>
        </w:tabs>
        <w:ind w:hanging="283"/>
        <w:rPr>
          <w:rFonts w:ascii="Cambria" w:hAnsi="Cambria"/>
          <w:b/>
          <w:sz w:val="24"/>
          <w:szCs w:val="24"/>
          <w:lang w:val="en-GB"/>
        </w:rPr>
      </w:pPr>
      <w:r w:rsidRPr="00AE3A32">
        <w:rPr>
          <w:rFonts w:ascii="Cambria" w:hAnsi="Cambria"/>
          <w:b/>
          <w:sz w:val="24"/>
          <w:szCs w:val="24"/>
          <w:lang w:val="en-GB"/>
        </w:rPr>
        <w:t>Relationships</w:t>
      </w:r>
    </w:p>
    <w:tbl>
      <w:tblPr>
        <w:tblStyle w:val="TableGrid"/>
        <w:tblW w:w="0" w:type="auto"/>
        <w:tblInd w:w="403" w:type="dxa"/>
        <w:tblLook w:val="04A0" w:firstRow="1" w:lastRow="0" w:firstColumn="1" w:lastColumn="0" w:noHBand="0" w:noVBand="1"/>
      </w:tblPr>
      <w:tblGrid>
        <w:gridCol w:w="10447"/>
      </w:tblGrid>
      <w:tr w:rsidR="00AE3A32" w:rsidRPr="00AE3A32" w14:paraId="3C6202B1" w14:textId="77777777" w:rsidTr="00445705">
        <w:tc>
          <w:tcPr>
            <w:tcW w:w="11086" w:type="dxa"/>
          </w:tcPr>
          <w:p w14:paraId="2243ED2A" w14:textId="533ADF17" w:rsidR="0067108A" w:rsidRPr="00AE3A32" w:rsidRDefault="0067108A" w:rsidP="00445705">
            <w:pPr>
              <w:spacing w:line="268" w:lineRule="exact"/>
              <w:ind w:left="103"/>
              <w:rPr>
                <w:rFonts w:ascii="Cambria" w:hAnsi="Cambria"/>
                <w:b/>
                <w:sz w:val="24"/>
                <w:szCs w:val="24"/>
                <w:lang w:val="en-GB"/>
              </w:rPr>
            </w:pPr>
            <w:r w:rsidRPr="00AE3A32">
              <w:rPr>
                <w:rFonts w:ascii="Cambria" w:hAnsi="Cambria"/>
                <w:b/>
                <w:sz w:val="24"/>
                <w:szCs w:val="24"/>
                <w:lang w:val="en-GB"/>
              </w:rPr>
              <w:t>Key Relationships:</w:t>
            </w:r>
          </w:p>
          <w:p w14:paraId="22EE3795" w14:textId="77777777" w:rsidR="0067108A" w:rsidRPr="00AE3A32" w:rsidRDefault="0067108A" w:rsidP="00445705">
            <w:pPr>
              <w:pStyle w:val="BodyText"/>
              <w:ind w:left="103"/>
              <w:rPr>
                <w:rFonts w:ascii="Cambria" w:hAnsi="Cambria"/>
                <w:sz w:val="24"/>
                <w:szCs w:val="24"/>
                <w:lang w:val="en-GB"/>
              </w:rPr>
            </w:pPr>
            <w:r w:rsidRPr="00AE3A32">
              <w:rPr>
                <w:rFonts w:ascii="Cambria" w:hAnsi="Cambria"/>
                <w:sz w:val="24"/>
                <w:szCs w:val="24"/>
                <w:u w:val="single" w:color="333333"/>
                <w:lang w:val="en-GB"/>
              </w:rPr>
              <w:t>Internal</w:t>
            </w:r>
          </w:p>
          <w:p w14:paraId="3F9AD615" w14:textId="77777777" w:rsidR="003001C1" w:rsidRPr="00AE3A32" w:rsidRDefault="003001C1"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Head of Upper School</w:t>
            </w:r>
          </w:p>
          <w:p w14:paraId="7E74C703" w14:textId="3213B8D3" w:rsidR="0067108A"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 xml:space="preserve">Senior Housemaster, Housemaster / Housemistress, </w:t>
            </w:r>
          </w:p>
          <w:p w14:paraId="5A037F63" w14:textId="0F73FCB0" w:rsidR="003001C1" w:rsidRPr="00AE3A32" w:rsidRDefault="003001C1"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Head of Sixth Form</w:t>
            </w:r>
          </w:p>
          <w:p w14:paraId="39A63E49" w14:textId="6FB1AAE0" w:rsidR="003001C1" w:rsidRPr="00AE3A32" w:rsidRDefault="003001C1"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Director of Sport and Head of CCas</w:t>
            </w:r>
          </w:p>
          <w:p w14:paraId="3A024260" w14:textId="6F9248E5" w:rsidR="003001C1" w:rsidRPr="00AE3A32" w:rsidRDefault="003001C1"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Heads of Faculty/Department</w:t>
            </w:r>
          </w:p>
          <w:p w14:paraId="6103B872" w14:textId="40CF5FB0" w:rsidR="0067108A"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Academic Support Team.</w:t>
            </w:r>
          </w:p>
          <w:p w14:paraId="66C7DF14" w14:textId="77777777" w:rsidR="0067108A"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School Leadership Team</w:t>
            </w:r>
          </w:p>
          <w:p w14:paraId="4B1D8859" w14:textId="77777777" w:rsidR="0067108A" w:rsidRPr="00AE3A32" w:rsidRDefault="0067108A"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Specialist Teachers</w:t>
            </w:r>
          </w:p>
          <w:p w14:paraId="1852D27F" w14:textId="06D379C5" w:rsidR="0067108A" w:rsidRPr="00AE3A32" w:rsidRDefault="0067108A" w:rsidP="00AE3A32">
            <w:pPr>
              <w:pStyle w:val="ListParagraph"/>
              <w:numPr>
                <w:ilvl w:val="0"/>
                <w:numId w:val="34"/>
              </w:numPr>
              <w:spacing w:before="9"/>
              <w:ind w:right="258"/>
              <w:rPr>
                <w:rFonts w:ascii="Cambria" w:hAnsi="Cambria"/>
                <w:b/>
                <w:sz w:val="24"/>
                <w:szCs w:val="24"/>
                <w:lang w:val="en-GB"/>
              </w:rPr>
            </w:pPr>
            <w:r w:rsidRPr="00AE3A32">
              <w:rPr>
                <w:rFonts w:ascii="Cambria" w:eastAsia="Cambria" w:hAnsi="Cambria" w:cs="Cambria"/>
                <w:sz w:val="24"/>
                <w:szCs w:val="24"/>
                <w:lang w:val="en-GB"/>
              </w:rPr>
              <w:t>Pupils</w:t>
            </w:r>
          </w:p>
        </w:tc>
      </w:tr>
      <w:tr w:rsidR="00AE3A32" w:rsidRPr="00AE3A32" w14:paraId="1440C7C3" w14:textId="77777777" w:rsidTr="00445705">
        <w:tc>
          <w:tcPr>
            <w:tcW w:w="11086" w:type="dxa"/>
          </w:tcPr>
          <w:p w14:paraId="170E0EC1" w14:textId="77777777" w:rsidR="0067108A" w:rsidRPr="00AE3A32" w:rsidRDefault="0067108A" w:rsidP="00445705">
            <w:pPr>
              <w:pStyle w:val="BodyText"/>
              <w:spacing w:before="1" w:line="268" w:lineRule="exact"/>
              <w:ind w:left="103"/>
              <w:rPr>
                <w:rFonts w:ascii="Cambria" w:hAnsi="Cambria"/>
                <w:sz w:val="24"/>
                <w:szCs w:val="24"/>
                <w:lang w:val="en-GB"/>
              </w:rPr>
            </w:pPr>
            <w:r w:rsidRPr="00AE3A32">
              <w:rPr>
                <w:rFonts w:ascii="Cambria" w:hAnsi="Cambria"/>
                <w:sz w:val="24"/>
                <w:szCs w:val="24"/>
                <w:u w:val="single" w:color="333333"/>
                <w:lang w:val="en-GB"/>
              </w:rPr>
              <w:t>External</w:t>
            </w:r>
          </w:p>
          <w:p w14:paraId="1158BC69" w14:textId="1E2CF791" w:rsidR="0067108A" w:rsidRPr="00AE3A32" w:rsidRDefault="0067108A" w:rsidP="00AE3A32">
            <w:pPr>
              <w:pStyle w:val="ListParagraph"/>
              <w:numPr>
                <w:ilvl w:val="0"/>
                <w:numId w:val="34"/>
              </w:numPr>
              <w:spacing w:before="9"/>
              <w:ind w:right="258"/>
              <w:rPr>
                <w:rFonts w:ascii="Cambria" w:hAnsi="Cambria"/>
                <w:sz w:val="24"/>
                <w:szCs w:val="24"/>
                <w:lang w:val="en-GB"/>
              </w:rPr>
            </w:pPr>
            <w:r w:rsidRPr="00AE3A32">
              <w:rPr>
                <w:rFonts w:ascii="Cambria" w:eastAsia="Cambria" w:hAnsi="Cambria" w:cs="Cambria"/>
                <w:sz w:val="24"/>
                <w:szCs w:val="24"/>
                <w:lang w:val="en-GB"/>
              </w:rPr>
              <w:t>Parents</w:t>
            </w:r>
            <w:r w:rsidR="003001C1" w:rsidRPr="00AE3A32">
              <w:rPr>
                <w:rFonts w:ascii="Cambria" w:eastAsia="Cambria" w:hAnsi="Cambria" w:cs="Cambria"/>
                <w:sz w:val="24"/>
                <w:szCs w:val="24"/>
                <w:lang w:val="en-GB"/>
              </w:rPr>
              <w:t xml:space="preserve"> Governors and other educational advisers</w:t>
            </w:r>
          </w:p>
        </w:tc>
      </w:tr>
      <w:tr w:rsidR="003001C1" w:rsidRPr="00AE3A32" w14:paraId="45CB6899" w14:textId="77777777" w:rsidTr="00445705">
        <w:tc>
          <w:tcPr>
            <w:tcW w:w="11086" w:type="dxa"/>
          </w:tcPr>
          <w:p w14:paraId="22C34126" w14:textId="77777777" w:rsidR="003001C1" w:rsidRPr="00AE3A32" w:rsidRDefault="003001C1" w:rsidP="003001C1">
            <w:pPr>
              <w:keepNext/>
              <w:keepLines/>
              <w:spacing w:line="180" w:lineRule="atLeast"/>
              <w:rPr>
                <w:rFonts w:ascii="Cambria" w:hAnsi="Cambria" w:cs="Arial"/>
                <w:b/>
                <w:bCs/>
                <w:iCs/>
                <w:sz w:val="24"/>
                <w:szCs w:val="24"/>
                <w:lang w:val="en-GB" w:eastAsia="zh-CN"/>
              </w:rPr>
            </w:pPr>
            <w:r w:rsidRPr="00AE3A32">
              <w:rPr>
                <w:rFonts w:ascii="Cambria" w:hAnsi="Cambria" w:cs="Arial"/>
                <w:b/>
                <w:bCs/>
                <w:iCs/>
                <w:sz w:val="24"/>
                <w:szCs w:val="24"/>
                <w:lang w:val="en-GB" w:eastAsia="zh-CN"/>
              </w:rPr>
              <w:lastRenderedPageBreak/>
              <w:t>Other important features or requirements of the job:</w:t>
            </w:r>
          </w:p>
          <w:p w14:paraId="37A7262C" w14:textId="77777777" w:rsidR="003001C1" w:rsidRPr="00AE3A32" w:rsidRDefault="003001C1"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Work closely with the School’s leadership team to ensure effective implementation of the School’s strategic plan and to take a central role in that process</w:t>
            </w:r>
          </w:p>
          <w:p w14:paraId="227037E2" w14:textId="77777777" w:rsidR="003001C1" w:rsidRPr="00AE3A32" w:rsidRDefault="003001C1"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To liaise with Lower School to ensure continuity in academic systems across phases of the School</w:t>
            </w:r>
          </w:p>
          <w:p w14:paraId="461CA108" w14:textId="77777777" w:rsidR="003001C1" w:rsidRPr="00AE3A32" w:rsidRDefault="003001C1"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Attendance at camps, expeditions, parent information evenings, community events</w:t>
            </w:r>
          </w:p>
          <w:p w14:paraId="535A9821" w14:textId="63211C62" w:rsidR="003001C1" w:rsidRPr="00AE3A32" w:rsidRDefault="003001C1"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Representing the school at official functions as and when requested by the Headmistress</w:t>
            </w:r>
          </w:p>
          <w:p w14:paraId="558B1D3A" w14:textId="453E32AB" w:rsidR="003001C1" w:rsidRPr="00AE3A32" w:rsidRDefault="003001C1"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 xml:space="preserve">Proactively manage the transition between Lower and Upper Schools for both </w:t>
            </w:r>
            <w:r w:rsidR="00205B1E">
              <w:rPr>
                <w:rFonts w:ascii="Cambria" w:eastAsia="Cambria" w:hAnsi="Cambria" w:cs="Cambria"/>
                <w:sz w:val="24"/>
                <w:szCs w:val="24"/>
                <w:lang w:val="en-GB"/>
              </w:rPr>
              <w:t>pupil</w:t>
            </w:r>
            <w:r w:rsidRPr="00AE3A32">
              <w:rPr>
                <w:rFonts w:ascii="Cambria" w:eastAsia="Cambria" w:hAnsi="Cambria" w:cs="Cambria"/>
                <w:sz w:val="24"/>
                <w:szCs w:val="24"/>
                <w:lang w:val="en-GB"/>
              </w:rPr>
              <w:t>s and parents</w:t>
            </w:r>
          </w:p>
          <w:p w14:paraId="54ED21D8" w14:textId="77777777" w:rsidR="003001C1" w:rsidRPr="00AE3A32" w:rsidRDefault="003001C1"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Teaching load as required and specified by Head of Upper School</w:t>
            </w:r>
          </w:p>
          <w:p w14:paraId="28384B43" w14:textId="4342F8A9" w:rsidR="003001C1" w:rsidRPr="00AE3A32" w:rsidRDefault="003001C1"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 xml:space="preserve">Lead by example in all professional matters ensuring that all teachers and </w:t>
            </w:r>
            <w:r w:rsidR="00205B1E">
              <w:rPr>
                <w:rFonts w:ascii="Cambria" w:eastAsia="Cambria" w:hAnsi="Cambria" w:cs="Cambria"/>
                <w:sz w:val="24"/>
                <w:szCs w:val="24"/>
                <w:lang w:val="en-GB"/>
              </w:rPr>
              <w:t>pupil</w:t>
            </w:r>
            <w:r w:rsidRPr="00AE3A32">
              <w:rPr>
                <w:rFonts w:ascii="Cambria" w:eastAsia="Cambria" w:hAnsi="Cambria" w:cs="Cambria"/>
                <w:sz w:val="24"/>
                <w:szCs w:val="24"/>
                <w:lang w:val="en-GB"/>
              </w:rPr>
              <w:t>s observe matters such as dress, punctuality and mutual support</w:t>
            </w:r>
          </w:p>
          <w:p w14:paraId="12AC237B" w14:textId="6DF541F2" w:rsidR="003001C1" w:rsidRPr="00AE3A32" w:rsidRDefault="003001C1" w:rsidP="00AE3A32">
            <w:pPr>
              <w:pStyle w:val="ListParagraph"/>
              <w:numPr>
                <w:ilvl w:val="0"/>
                <w:numId w:val="34"/>
              </w:numPr>
              <w:spacing w:before="9"/>
              <w:ind w:right="258"/>
              <w:rPr>
                <w:rFonts w:ascii="Cambria" w:eastAsia="Cambria" w:hAnsi="Cambria" w:cs="Cambria"/>
                <w:sz w:val="24"/>
                <w:szCs w:val="24"/>
                <w:lang w:val="en-GB"/>
              </w:rPr>
            </w:pPr>
            <w:r w:rsidRPr="00AE3A32">
              <w:rPr>
                <w:rFonts w:ascii="Cambria" w:eastAsia="Cambria" w:hAnsi="Cambria" w:cs="Cambria"/>
                <w:sz w:val="24"/>
                <w:szCs w:val="24"/>
                <w:lang w:val="en-GB"/>
              </w:rPr>
              <w:t xml:space="preserve">Contribute to the development of the overall Harrow vision and ensure that </w:t>
            </w:r>
            <w:r w:rsidR="00205B1E">
              <w:rPr>
                <w:rFonts w:ascii="Cambria" w:eastAsia="Cambria" w:hAnsi="Cambria" w:cs="Cambria"/>
                <w:sz w:val="24"/>
                <w:szCs w:val="24"/>
                <w:lang w:val="en-GB"/>
              </w:rPr>
              <w:t>pupil</w:t>
            </w:r>
            <w:r w:rsidRPr="00AE3A32">
              <w:rPr>
                <w:rFonts w:ascii="Cambria" w:eastAsia="Cambria" w:hAnsi="Cambria" w:cs="Cambria"/>
                <w:sz w:val="24"/>
                <w:szCs w:val="24"/>
                <w:lang w:val="en-GB"/>
              </w:rPr>
              <w:t>s, staff and parents all understand and subscribe to that vision</w:t>
            </w:r>
          </w:p>
          <w:p w14:paraId="4254AF07" w14:textId="09E5B5A4" w:rsidR="003001C1" w:rsidRPr="00AE3A32" w:rsidRDefault="003001C1" w:rsidP="00AE3A32">
            <w:pPr>
              <w:pStyle w:val="ListParagraph"/>
              <w:numPr>
                <w:ilvl w:val="0"/>
                <w:numId w:val="34"/>
              </w:numPr>
              <w:spacing w:before="9"/>
              <w:ind w:right="258"/>
              <w:rPr>
                <w:rFonts w:ascii="Cambria" w:hAnsi="Cambria"/>
                <w:sz w:val="24"/>
                <w:szCs w:val="24"/>
                <w:u w:val="single" w:color="333333"/>
                <w:lang w:val="en-GB"/>
              </w:rPr>
            </w:pPr>
            <w:r w:rsidRPr="00AE3A32">
              <w:rPr>
                <w:rFonts w:ascii="Cambria" w:eastAsia="Cambria" w:hAnsi="Cambria" w:cs="Cambria"/>
                <w:sz w:val="24"/>
                <w:szCs w:val="24"/>
                <w:lang w:val="en-GB"/>
              </w:rPr>
              <w:t xml:space="preserve">Be available to advise academic staff and individual </w:t>
            </w:r>
            <w:r w:rsidR="00205B1E">
              <w:rPr>
                <w:rFonts w:ascii="Cambria" w:eastAsia="Cambria" w:hAnsi="Cambria" w:cs="Cambria"/>
                <w:sz w:val="24"/>
                <w:szCs w:val="24"/>
                <w:lang w:val="en-GB"/>
              </w:rPr>
              <w:t>pupil</w:t>
            </w:r>
            <w:r w:rsidRPr="00AE3A32">
              <w:rPr>
                <w:rFonts w:ascii="Cambria" w:eastAsia="Cambria" w:hAnsi="Cambria" w:cs="Cambria"/>
                <w:sz w:val="24"/>
                <w:szCs w:val="24"/>
                <w:lang w:val="en-GB"/>
              </w:rPr>
              <w:t xml:space="preserve">s, ensuring that, so far as possible, each person’s individual needs are met so that they can exceed their potential, and that </w:t>
            </w:r>
            <w:r w:rsidR="00205B1E">
              <w:rPr>
                <w:rFonts w:ascii="Cambria" w:eastAsia="Cambria" w:hAnsi="Cambria" w:cs="Cambria"/>
                <w:sz w:val="24"/>
                <w:szCs w:val="24"/>
                <w:lang w:val="en-GB"/>
              </w:rPr>
              <w:t>pupil</w:t>
            </w:r>
            <w:r w:rsidRPr="00AE3A32">
              <w:rPr>
                <w:rFonts w:ascii="Cambria" w:eastAsia="Cambria" w:hAnsi="Cambria" w:cs="Cambria"/>
                <w:sz w:val="24"/>
                <w:szCs w:val="24"/>
                <w:lang w:val="en-GB"/>
              </w:rPr>
              <w:t>s’ progress is maintained in an effective way</w:t>
            </w:r>
          </w:p>
        </w:tc>
      </w:tr>
    </w:tbl>
    <w:p w14:paraId="39AB4233" w14:textId="77777777" w:rsidR="00E401CC" w:rsidRDefault="0067108A" w:rsidP="0067108A">
      <w:pPr>
        <w:ind w:left="247" w:right="-20"/>
        <w:rPr>
          <w:rFonts w:ascii="Cambria" w:hAnsi="Cambria"/>
          <w:spacing w:val="-49"/>
          <w:sz w:val="24"/>
          <w:szCs w:val="24"/>
          <w:lang w:val="en-GB"/>
        </w:rPr>
      </w:pPr>
      <w:r w:rsidRPr="00AE3A32">
        <w:rPr>
          <w:rFonts w:ascii="Cambria" w:hAnsi="Cambria"/>
          <w:spacing w:val="-49"/>
          <w:sz w:val="24"/>
          <w:szCs w:val="24"/>
          <w:lang w:val="en-GB"/>
        </w:rPr>
        <w:t xml:space="preserve"> </w:t>
      </w:r>
    </w:p>
    <w:p w14:paraId="665C4200" w14:textId="7A177990" w:rsidR="0067108A" w:rsidRPr="00AE3A32" w:rsidRDefault="0067108A" w:rsidP="0067108A">
      <w:pPr>
        <w:ind w:left="247" w:right="-20"/>
        <w:rPr>
          <w:rFonts w:ascii="Cambria" w:eastAsia="Cambria" w:hAnsi="Cambria" w:cs="Cambria"/>
          <w:b/>
          <w:bCs/>
          <w:sz w:val="24"/>
          <w:szCs w:val="24"/>
          <w:lang w:val="en-GB"/>
        </w:rPr>
      </w:pPr>
      <w:r w:rsidRPr="00AE3A32">
        <w:rPr>
          <w:rFonts w:ascii="Cambria" w:eastAsia="Cambria" w:hAnsi="Cambria" w:cs="Cambria"/>
          <w:b/>
          <w:bCs/>
          <w:sz w:val="24"/>
          <w:szCs w:val="24"/>
          <w:lang w:val="en-GB"/>
        </w:rPr>
        <w:t>II</w:t>
      </w:r>
      <w:r w:rsidRPr="00AE3A32">
        <w:rPr>
          <w:rFonts w:ascii="Cambria" w:eastAsia="Cambria" w:hAnsi="Cambria" w:cs="Cambria"/>
          <w:b/>
          <w:bCs/>
          <w:spacing w:val="-1"/>
          <w:sz w:val="24"/>
          <w:szCs w:val="24"/>
          <w:lang w:val="en-GB"/>
        </w:rPr>
        <w:t>I</w:t>
      </w:r>
      <w:r w:rsidRPr="00AE3A32">
        <w:rPr>
          <w:rFonts w:ascii="Cambria" w:eastAsia="Cambria" w:hAnsi="Cambria" w:cs="Cambria"/>
          <w:b/>
          <w:bCs/>
          <w:sz w:val="24"/>
          <w:szCs w:val="24"/>
          <w:lang w:val="en-GB"/>
        </w:rPr>
        <w:t>.</w:t>
      </w:r>
      <w:r w:rsidRPr="00AE3A32">
        <w:rPr>
          <w:rFonts w:ascii="Cambria" w:eastAsia="Cambria" w:hAnsi="Cambria" w:cs="Cambria"/>
          <w:spacing w:val="29"/>
          <w:sz w:val="24"/>
          <w:szCs w:val="24"/>
          <w:lang w:val="en-GB"/>
        </w:rPr>
        <w:t xml:space="preserve"> </w:t>
      </w:r>
      <w:r w:rsidRPr="00AE3A32">
        <w:rPr>
          <w:rFonts w:ascii="Cambria" w:eastAsia="Cambria" w:hAnsi="Cambria" w:cs="Cambria"/>
          <w:b/>
          <w:bCs/>
          <w:sz w:val="24"/>
          <w:szCs w:val="24"/>
          <w:lang w:val="en-GB"/>
        </w:rPr>
        <w:t>Per</w:t>
      </w:r>
      <w:r w:rsidRPr="00AE3A32">
        <w:rPr>
          <w:rFonts w:ascii="Cambria" w:eastAsia="Cambria" w:hAnsi="Cambria" w:cs="Cambria"/>
          <w:b/>
          <w:bCs/>
          <w:spacing w:val="-1"/>
          <w:sz w:val="24"/>
          <w:szCs w:val="24"/>
          <w:lang w:val="en-GB"/>
        </w:rPr>
        <w:t>so</w:t>
      </w:r>
      <w:r w:rsidRPr="00AE3A32">
        <w:rPr>
          <w:rFonts w:ascii="Cambria" w:eastAsia="Cambria" w:hAnsi="Cambria" w:cs="Cambria"/>
          <w:b/>
          <w:bCs/>
          <w:sz w:val="24"/>
          <w:szCs w:val="24"/>
          <w:lang w:val="en-GB"/>
        </w:rPr>
        <w:t>n</w:t>
      </w:r>
      <w:r w:rsidRPr="00AE3A32">
        <w:rPr>
          <w:rFonts w:ascii="Cambria" w:eastAsia="Cambria" w:hAnsi="Cambria" w:cs="Cambria"/>
          <w:sz w:val="24"/>
          <w:szCs w:val="24"/>
          <w:lang w:val="en-GB"/>
        </w:rPr>
        <w:t xml:space="preserve"> </w:t>
      </w:r>
      <w:r w:rsidRPr="00AE3A32">
        <w:rPr>
          <w:rFonts w:ascii="Cambria" w:eastAsia="Cambria" w:hAnsi="Cambria" w:cs="Cambria"/>
          <w:b/>
          <w:bCs/>
          <w:sz w:val="24"/>
          <w:szCs w:val="24"/>
          <w:lang w:val="en-GB"/>
        </w:rPr>
        <w:t>Specific</w:t>
      </w:r>
      <w:r w:rsidRPr="00AE3A32">
        <w:rPr>
          <w:rFonts w:ascii="Cambria" w:eastAsia="Cambria" w:hAnsi="Cambria" w:cs="Cambria"/>
          <w:b/>
          <w:bCs/>
          <w:spacing w:val="-3"/>
          <w:sz w:val="24"/>
          <w:szCs w:val="24"/>
          <w:lang w:val="en-GB"/>
        </w:rPr>
        <w:t>a</w:t>
      </w:r>
      <w:r w:rsidRPr="00AE3A32">
        <w:rPr>
          <w:rFonts w:ascii="Cambria" w:eastAsia="Cambria" w:hAnsi="Cambria" w:cs="Cambria"/>
          <w:b/>
          <w:bCs/>
          <w:sz w:val="24"/>
          <w:szCs w:val="24"/>
          <w:lang w:val="en-GB"/>
        </w:rPr>
        <w:t>tion</w:t>
      </w:r>
    </w:p>
    <w:p w14:paraId="7C5CDE8D" w14:textId="77777777" w:rsidR="0067108A" w:rsidRPr="00AE3A32" w:rsidRDefault="0067108A" w:rsidP="0067108A">
      <w:pPr>
        <w:spacing w:after="19" w:line="160" w:lineRule="exact"/>
        <w:rPr>
          <w:rFonts w:ascii="Cambria" w:eastAsia="Cambria" w:hAnsi="Cambria" w:cs="Cambria"/>
          <w:sz w:val="24"/>
          <w:szCs w:val="24"/>
          <w:lang w:val="en-GB"/>
        </w:rPr>
      </w:pPr>
    </w:p>
    <w:tbl>
      <w:tblPr>
        <w:tblW w:w="0" w:type="auto"/>
        <w:tblLayout w:type="fixed"/>
        <w:tblCellMar>
          <w:left w:w="10" w:type="dxa"/>
          <w:right w:w="10" w:type="dxa"/>
        </w:tblCellMar>
        <w:tblLook w:val="0000" w:firstRow="0" w:lastRow="0" w:firstColumn="0" w:lastColumn="0" w:noHBand="0" w:noVBand="0"/>
      </w:tblPr>
      <w:tblGrid>
        <w:gridCol w:w="1871"/>
        <w:gridCol w:w="4224"/>
        <w:gridCol w:w="4536"/>
      </w:tblGrid>
      <w:tr w:rsidR="00AE3A32" w:rsidRPr="00AE3A32" w14:paraId="66ED95B2" w14:textId="77777777" w:rsidTr="00445705">
        <w:trPr>
          <w:cantSplit/>
          <w:trHeight w:hRule="exact" w:val="651"/>
        </w:trPr>
        <w:tc>
          <w:tcPr>
            <w:tcW w:w="1871" w:type="dxa"/>
            <w:tcBorders>
              <w:top w:val="single" w:sz="3" w:space="0" w:color="000000"/>
              <w:left w:val="single" w:sz="3" w:space="0" w:color="000000"/>
              <w:bottom w:val="single" w:sz="3" w:space="0" w:color="000000"/>
              <w:right w:val="single" w:sz="3" w:space="0" w:color="000000"/>
            </w:tcBorders>
            <w:shd w:val="clear" w:color="auto" w:fill="DFDFDF"/>
            <w:tcMar>
              <w:top w:w="0" w:type="dxa"/>
              <w:left w:w="0" w:type="dxa"/>
              <w:bottom w:w="0" w:type="dxa"/>
              <w:right w:w="0" w:type="dxa"/>
            </w:tcMar>
          </w:tcPr>
          <w:p w14:paraId="11D2BE49" w14:textId="77777777" w:rsidR="0067108A" w:rsidRPr="00AE3A32" w:rsidRDefault="0067108A" w:rsidP="00445705">
            <w:pPr>
              <w:rPr>
                <w:rFonts w:ascii="Cambria" w:hAnsi="Cambria"/>
                <w:sz w:val="24"/>
                <w:szCs w:val="24"/>
                <w:lang w:val="en-GB"/>
              </w:rPr>
            </w:pPr>
          </w:p>
        </w:tc>
        <w:tc>
          <w:tcPr>
            <w:tcW w:w="4224" w:type="dxa"/>
            <w:tcBorders>
              <w:top w:val="single" w:sz="3" w:space="0" w:color="000000"/>
              <w:left w:val="single" w:sz="3" w:space="0" w:color="000000"/>
              <w:bottom w:val="single" w:sz="3" w:space="0" w:color="000000"/>
              <w:right w:val="single" w:sz="3" w:space="0" w:color="000000"/>
            </w:tcBorders>
            <w:shd w:val="clear" w:color="auto" w:fill="DFDFDF"/>
            <w:tcMar>
              <w:top w:w="0" w:type="dxa"/>
              <w:left w:w="0" w:type="dxa"/>
              <w:bottom w:w="0" w:type="dxa"/>
              <w:right w:w="0" w:type="dxa"/>
            </w:tcMar>
          </w:tcPr>
          <w:p w14:paraId="5CDAC21F" w14:textId="77777777" w:rsidR="0067108A" w:rsidRPr="00AE3A32" w:rsidRDefault="0067108A" w:rsidP="00AE3A32">
            <w:pPr>
              <w:spacing w:after="13" w:line="200" w:lineRule="exact"/>
              <w:ind w:right="137"/>
              <w:rPr>
                <w:rFonts w:ascii="Cambria" w:eastAsia="Times New Roman" w:hAnsi="Cambria" w:cs="Times New Roman"/>
                <w:sz w:val="24"/>
                <w:szCs w:val="24"/>
                <w:lang w:val="en-GB"/>
              </w:rPr>
            </w:pPr>
          </w:p>
          <w:p w14:paraId="4F5603AA" w14:textId="77777777" w:rsidR="0067108A" w:rsidRPr="00AE3A32" w:rsidRDefault="0067108A" w:rsidP="00AE3A32">
            <w:pPr>
              <w:ind w:left="108" w:right="137"/>
              <w:rPr>
                <w:rFonts w:ascii="Cambria" w:eastAsia="Cambria" w:hAnsi="Cambria" w:cs="Cambria"/>
                <w:b/>
                <w:bCs/>
                <w:sz w:val="24"/>
                <w:szCs w:val="24"/>
                <w:lang w:val="en-GB"/>
              </w:rPr>
            </w:pPr>
            <w:r w:rsidRPr="00AE3A32">
              <w:rPr>
                <w:rFonts w:ascii="Cambria" w:eastAsia="Cambria" w:hAnsi="Cambria" w:cs="Cambria"/>
                <w:b/>
                <w:bCs/>
                <w:sz w:val="24"/>
                <w:szCs w:val="24"/>
                <w:lang w:val="en-GB"/>
              </w:rPr>
              <w:t>Essential</w:t>
            </w:r>
          </w:p>
        </w:tc>
        <w:tc>
          <w:tcPr>
            <w:tcW w:w="4536" w:type="dxa"/>
            <w:tcBorders>
              <w:top w:val="single" w:sz="3" w:space="0" w:color="000000"/>
              <w:left w:val="single" w:sz="3" w:space="0" w:color="000000"/>
              <w:bottom w:val="single" w:sz="3" w:space="0" w:color="000000"/>
              <w:right w:val="single" w:sz="3" w:space="0" w:color="000000"/>
            </w:tcBorders>
            <w:shd w:val="clear" w:color="auto" w:fill="DFDFDF"/>
            <w:tcMar>
              <w:top w:w="0" w:type="dxa"/>
              <w:left w:w="0" w:type="dxa"/>
              <w:bottom w:w="0" w:type="dxa"/>
              <w:right w:w="0" w:type="dxa"/>
            </w:tcMar>
          </w:tcPr>
          <w:p w14:paraId="31D779E2" w14:textId="77777777" w:rsidR="0067108A" w:rsidRPr="00AE3A32" w:rsidRDefault="0067108A" w:rsidP="00B32329">
            <w:pPr>
              <w:spacing w:after="13" w:line="200" w:lineRule="exact"/>
              <w:ind w:right="137"/>
              <w:rPr>
                <w:rFonts w:ascii="Cambria" w:eastAsia="Times New Roman" w:hAnsi="Cambria" w:cs="Times New Roman"/>
                <w:sz w:val="24"/>
                <w:szCs w:val="24"/>
                <w:lang w:val="en-GB"/>
              </w:rPr>
            </w:pPr>
          </w:p>
          <w:p w14:paraId="326BA6DF" w14:textId="77777777" w:rsidR="0067108A" w:rsidRPr="00AE3A32" w:rsidRDefault="0067108A" w:rsidP="00B32329">
            <w:pPr>
              <w:ind w:left="108" w:right="137"/>
              <w:rPr>
                <w:rFonts w:ascii="Cambria" w:eastAsia="Cambria" w:hAnsi="Cambria" w:cs="Cambria"/>
                <w:b/>
                <w:bCs/>
                <w:sz w:val="24"/>
                <w:szCs w:val="24"/>
                <w:lang w:val="en-GB"/>
              </w:rPr>
            </w:pPr>
            <w:r w:rsidRPr="00AE3A32">
              <w:rPr>
                <w:rFonts w:ascii="Cambria" w:eastAsia="Cambria" w:hAnsi="Cambria" w:cs="Cambria"/>
                <w:b/>
                <w:bCs/>
                <w:spacing w:val="-1"/>
                <w:sz w:val="24"/>
                <w:szCs w:val="24"/>
                <w:lang w:val="en-GB"/>
              </w:rPr>
              <w:t>D</w:t>
            </w:r>
            <w:r w:rsidRPr="00AE3A32">
              <w:rPr>
                <w:rFonts w:ascii="Cambria" w:eastAsia="Cambria" w:hAnsi="Cambria" w:cs="Cambria"/>
                <w:b/>
                <w:bCs/>
                <w:sz w:val="24"/>
                <w:szCs w:val="24"/>
                <w:lang w:val="en-GB"/>
              </w:rPr>
              <w:t>es</w:t>
            </w:r>
            <w:r w:rsidRPr="00AE3A32">
              <w:rPr>
                <w:rFonts w:ascii="Cambria" w:eastAsia="Cambria" w:hAnsi="Cambria" w:cs="Cambria"/>
                <w:b/>
                <w:bCs/>
                <w:spacing w:val="-1"/>
                <w:sz w:val="24"/>
                <w:szCs w:val="24"/>
                <w:lang w:val="en-GB"/>
              </w:rPr>
              <w:t>i</w:t>
            </w:r>
            <w:r w:rsidRPr="00AE3A32">
              <w:rPr>
                <w:rFonts w:ascii="Cambria" w:eastAsia="Cambria" w:hAnsi="Cambria" w:cs="Cambria"/>
                <w:b/>
                <w:bCs/>
                <w:sz w:val="24"/>
                <w:szCs w:val="24"/>
                <w:lang w:val="en-GB"/>
              </w:rPr>
              <w:t>rable</w:t>
            </w:r>
          </w:p>
        </w:tc>
      </w:tr>
      <w:tr w:rsidR="00AE3A32" w:rsidRPr="00AE3A32" w14:paraId="2EF02BD8" w14:textId="77777777" w:rsidTr="00AE3A32">
        <w:trPr>
          <w:cantSplit/>
        </w:trPr>
        <w:tc>
          <w:tcPr>
            <w:tcW w:w="1871" w:type="dxa"/>
            <w:tcBorders>
              <w:top w:val="single" w:sz="3" w:space="0" w:color="000000"/>
              <w:left w:val="single" w:sz="3" w:space="0" w:color="000000"/>
              <w:bottom w:val="single" w:sz="3" w:space="0" w:color="000000"/>
              <w:right w:val="single" w:sz="3" w:space="0" w:color="000000"/>
            </w:tcBorders>
            <w:shd w:val="clear" w:color="auto" w:fill="DFDFDF"/>
            <w:tcMar>
              <w:top w:w="0" w:type="dxa"/>
              <w:left w:w="0" w:type="dxa"/>
              <w:bottom w:w="0" w:type="dxa"/>
              <w:right w:w="0" w:type="dxa"/>
            </w:tcMar>
          </w:tcPr>
          <w:p w14:paraId="4394C1F4" w14:textId="77777777" w:rsidR="0067108A" w:rsidRPr="00AE3A32" w:rsidRDefault="0067108A" w:rsidP="00445705">
            <w:pPr>
              <w:spacing w:before="53"/>
              <w:ind w:left="108" w:right="-20"/>
              <w:rPr>
                <w:rFonts w:ascii="Cambria" w:eastAsia="Cambria" w:hAnsi="Cambria" w:cs="Cambria"/>
                <w:b/>
                <w:bCs/>
                <w:sz w:val="24"/>
                <w:szCs w:val="24"/>
                <w:lang w:val="en-GB"/>
              </w:rPr>
            </w:pPr>
            <w:r w:rsidRPr="00AE3A32">
              <w:rPr>
                <w:rFonts w:ascii="Cambria" w:eastAsia="Cambria" w:hAnsi="Cambria" w:cs="Cambria"/>
                <w:b/>
                <w:bCs/>
                <w:sz w:val="24"/>
                <w:szCs w:val="24"/>
                <w:lang w:val="en-GB"/>
              </w:rPr>
              <w:t>Beh</w:t>
            </w:r>
            <w:r w:rsidRPr="00AE3A32">
              <w:rPr>
                <w:rFonts w:ascii="Cambria" w:eastAsia="Cambria" w:hAnsi="Cambria" w:cs="Cambria"/>
                <w:b/>
                <w:bCs/>
                <w:spacing w:val="1"/>
                <w:sz w:val="24"/>
                <w:szCs w:val="24"/>
                <w:lang w:val="en-GB"/>
              </w:rPr>
              <w:t>a</w:t>
            </w:r>
            <w:r w:rsidRPr="00AE3A32">
              <w:rPr>
                <w:rFonts w:ascii="Cambria" w:eastAsia="Cambria" w:hAnsi="Cambria" w:cs="Cambria"/>
                <w:b/>
                <w:bCs/>
                <w:sz w:val="24"/>
                <w:szCs w:val="24"/>
                <w:lang w:val="en-GB"/>
              </w:rPr>
              <w:t>v</w:t>
            </w:r>
            <w:r w:rsidRPr="00AE3A32">
              <w:rPr>
                <w:rFonts w:ascii="Cambria" w:eastAsia="Cambria" w:hAnsi="Cambria" w:cs="Cambria"/>
                <w:b/>
                <w:bCs/>
                <w:spacing w:val="-1"/>
                <w:sz w:val="24"/>
                <w:szCs w:val="24"/>
                <w:lang w:val="en-GB"/>
              </w:rPr>
              <w:t>i</w:t>
            </w:r>
            <w:r w:rsidRPr="00AE3A32">
              <w:rPr>
                <w:rFonts w:ascii="Cambria" w:eastAsia="Cambria" w:hAnsi="Cambria" w:cs="Cambria"/>
                <w:b/>
                <w:bCs/>
                <w:sz w:val="24"/>
                <w:szCs w:val="24"/>
                <w:lang w:val="en-GB"/>
              </w:rPr>
              <w:t>ours</w:t>
            </w:r>
          </w:p>
        </w:tc>
        <w:tc>
          <w:tcPr>
            <w:tcW w:w="42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E183E2" w14:textId="7A81C0D0" w:rsidR="0067108A" w:rsidRPr="00AE3A32" w:rsidRDefault="0067108A" w:rsidP="00AE3A32">
            <w:pPr>
              <w:pStyle w:val="ListParagraph"/>
              <w:numPr>
                <w:ilvl w:val="0"/>
                <w:numId w:val="34"/>
              </w:numPr>
              <w:spacing w:before="9"/>
              <w:ind w:right="137"/>
              <w:rPr>
                <w:rFonts w:ascii="Cambria" w:eastAsia="Cambria" w:hAnsi="Cambria" w:cs="Cambria"/>
                <w:sz w:val="24"/>
                <w:szCs w:val="24"/>
                <w:lang w:val="en-GB"/>
              </w:rPr>
            </w:pPr>
            <w:r w:rsidRPr="00AE3A32">
              <w:rPr>
                <w:rFonts w:ascii="Cambria" w:eastAsia="Cambria" w:hAnsi="Cambria" w:cs="Cambria"/>
                <w:sz w:val="24"/>
                <w:szCs w:val="24"/>
                <w:lang w:val="en-GB"/>
              </w:rPr>
              <w:t>Upholding the Code of Conduct and Haileybury Almaty vision</w:t>
            </w:r>
          </w:p>
          <w:p w14:paraId="6463D4C5" w14:textId="77777777" w:rsidR="00B32329" w:rsidRDefault="0067108A" w:rsidP="00AE3A32">
            <w:pPr>
              <w:pStyle w:val="ListParagraph"/>
              <w:numPr>
                <w:ilvl w:val="0"/>
                <w:numId w:val="34"/>
              </w:numPr>
              <w:spacing w:before="9"/>
              <w:ind w:right="137"/>
              <w:rPr>
                <w:rFonts w:ascii="Cambria" w:eastAsia="Cambria" w:hAnsi="Cambria" w:cs="Cambria"/>
                <w:sz w:val="24"/>
                <w:szCs w:val="24"/>
                <w:lang w:val="en-GB"/>
              </w:rPr>
            </w:pPr>
            <w:r w:rsidRPr="00AE3A32">
              <w:rPr>
                <w:rFonts w:ascii="Cambria" w:eastAsia="Cambria" w:hAnsi="Cambria" w:cs="Cambria"/>
                <w:sz w:val="24"/>
                <w:szCs w:val="24"/>
                <w:lang w:val="en-GB"/>
              </w:rPr>
              <w:t>Self-motivated and hard</w:t>
            </w:r>
            <w:r w:rsidR="00B32329">
              <w:rPr>
                <w:rFonts w:ascii="Cambria" w:eastAsia="Cambria" w:hAnsi="Cambria" w:cs="Cambria"/>
                <w:sz w:val="24"/>
                <w:szCs w:val="24"/>
                <w:lang w:val="en-GB"/>
              </w:rPr>
              <w:t>-</w:t>
            </w:r>
            <w:r w:rsidRPr="00AE3A32">
              <w:rPr>
                <w:rFonts w:ascii="Cambria" w:eastAsia="Cambria" w:hAnsi="Cambria" w:cs="Cambria"/>
                <w:sz w:val="24"/>
                <w:szCs w:val="24"/>
                <w:lang w:val="en-GB"/>
              </w:rPr>
              <w:t xml:space="preserve">working </w:t>
            </w:r>
          </w:p>
          <w:p w14:paraId="328D5190" w14:textId="64E6808D" w:rsidR="0067108A" w:rsidRPr="00AE3A32" w:rsidRDefault="0067108A" w:rsidP="00AE3A32">
            <w:pPr>
              <w:pStyle w:val="ListParagraph"/>
              <w:numPr>
                <w:ilvl w:val="0"/>
                <w:numId w:val="34"/>
              </w:numPr>
              <w:spacing w:before="9"/>
              <w:ind w:right="137"/>
              <w:rPr>
                <w:rFonts w:ascii="Cambria" w:eastAsia="Cambria" w:hAnsi="Cambria" w:cs="Cambria"/>
                <w:sz w:val="24"/>
                <w:szCs w:val="24"/>
                <w:lang w:val="en-GB"/>
              </w:rPr>
            </w:pPr>
            <w:r w:rsidRPr="00AE3A32">
              <w:rPr>
                <w:rFonts w:ascii="Cambria" w:eastAsia="Cambria" w:hAnsi="Cambria" w:cs="Cambria"/>
                <w:sz w:val="24"/>
                <w:szCs w:val="24"/>
                <w:lang w:val="en-GB"/>
              </w:rPr>
              <w:t>Well-organised</w:t>
            </w:r>
          </w:p>
          <w:p w14:paraId="727EE0B2" w14:textId="79DE8C24" w:rsidR="0067108A" w:rsidRPr="00AE3A32" w:rsidRDefault="0067108A" w:rsidP="00AE3A32">
            <w:pPr>
              <w:pStyle w:val="ListParagraph"/>
              <w:numPr>
                <w:ilvl w:val="0"/>
                <w:numId w:val="34"/>
              </w:numPr>
              <w:spacing w:before="9"/>
              <w:ind w:right="137"/>
              <w:rPr>
                <w:rFonts w:ascii="Cambria" w:eastAsia="Cambria" w:hAnsi="Cambria" w:cs="Cambria"/>
                <w:sz w:val="24"/>
                <w:szCs w:val="24"/>
                <w:lang w:val="en-GB"/>
              </w:rPr>
            </w:pPr>
            <w:r w:rsidRPr="00AE3A32">
              <w:rPr>
                <w:rFonts w:ascii="Cambria" w:eastAsia="Cambria" w:hAnsi="Cambria" w:cs="Cambria"/>
                <w:sz w:val="24"/>
                <w:szCs w:val="24"/>
                <w:lang w:val="en-GB"/>
              </w:rPr>
              <w:t>Creative</w:t>
            </w:r>
          </w:p>
          <w:p w14:paraId="087EEF46" w14:textId="69B348FF" w:rsidR="0067108A" w:rsidRPr="00AE3A32" w:rsidRDefault="0067108A" w:rsidP="00AE3A32">
            <w:pPr>
              <w:pStyle w:val="ListParagraph"/>
              <w:numPr>
                <w:ilvl w:val="0"/>
                <w:numId w:val="34"/>
              </w:numPr>
              <w:spacing w:before="9"/>
              <w:ind w:right="137"/>
              <w:rPr>
                <w:rFonts w:ascii="Cambria" w:eastAsia="Cambria" w:hAnsi="Cambria" w:cs="Cambria"/>
                <w:sz w:val="24"/>
                <w:szCs w:val="24"/>
                <w:lang w:val="en-GB"/>
              </w:rPr>
            </w:pPr>
            <w:r w:rsidRPr="00AE3A32">
              <w:rPr>
                <w:rFonts w:ascii="Cambria" w:eastAsia="Cambria" w:hAnsi="Cambria" w:cs="Cambria"/>
                <w:sz w:val="24"/>
                <w:szCs w:val="24"/>
                <w:lang w:val="en-GB"/>
              </w:rPr>
              <w:t>Willingness to offer co-curricular activities</w:t>
            </w:r>
          </w:p>
        </w:tc>
        <w:tc>
          <w:tcPr>
            <w:tcW w:w="45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AE0568" w14:textId="1E044BA9" w:rsidR="0067108A" w:rsidRPr="00AE3A32" w:rsidRDefault="0067108A" w:rsidP="00B32329">
            <w:pPr>
              <w:pStyle w:val="ListParagraph"/>
              <w:numPr>
                <w:ilvl w:val="0"/>
                <w:numId w:val="34"/>
              </w:numPr>
              <w:spacing w:before="9"/>
              <w:ind w:right="137"/>
              <w:rPr>
                <w:rFonts w:ascii="Cambria" w:eastAsia="Cambria" w:hAnsi="Cambria" w:cs="Cambria"/>
                <w:sz w:val="24"/>
                <w:szCs w:val="24"/>
                <w:lang w:val="en-GB"/>
              </w:rPr>
            </w:pPr>
            <w:r w:rsidRPr="00AE3A32">
              <w:rPr>
                <w:rFonts w:ascii="Cambria" w:eastAsia="Cambria" w:hAnsi="Cambria" w:cs="Cambria"/>
                <w:sz w:val="24"/>
                <w:szCs w:val="24"/>
                <w:lang w:val="en-GB"/>
              </w:rPr>
              <w:t>Willingness to learn and adapt</w:t>
            </w:r>
          </w:p>
          <w:p w14:paraId="17122A5F" w14:textId="25D750E3" w:rsidR="0067108A" w:rsidRPr="00AE3A32" w:rsidRDefault="0067108A" w:rsidP="00B32329">
            <w:pPr>
              <w:pStyle w:val="ListParagraph"/>
              <w:numPr>
                <w:ilvl w:val="0"/>
                <w:numId w:val="34"/>
              </w:numPr>
              <w:spacing w:before="9"/>
              <w:ind w:right="137"/>
              <w:rPr>
                <w:rFonts w:ascii="Cambria" w:eastAsia="Cambria" w:hAnsi="Cambria" w:cs="Cambria"/>
                <w:sz w:val="24"/>
                <w:szCs w:val="24"/>
                <w:lang w:val="en-GB"/>
              </w:rPr>
            </w:pPr>
            <w:r w:rsidRPr="00AE3A32">
              <w:rPr>
                <w:rFonts w:ascii="Cambria" w:eastAsia="Cambria" w:hAnsi="Cambria" w:cs="Cambria"/>
                <w:sz w:val="24"/>
                <w:szCs w:val="24"/>
                <w:lang w:val="en-GB"/>
              </w:rPr>
              <w:t>Willingness to be involved in working groups</w:t>
            </w:r>
          </w:p>
        </w:tc>
      </w:tr>
      <w:tr w:rsidR="00AE3A32" w:rsidRPr="00AE3A32" w14:paraId="775872ED" w14:textId="77777777" w:rsidTr="00AE3A32">
        <w:trPr>
          <w:cantSplit/>
        </w:trPr>
        <w:tc>
          <w:tcPr>
            <w:tcW w:w="1871" w:type="dxa"/>
            <w:tcBorders>
              <w:top w:val="single" w:sz="3" w:space="0" w:color="000000"/>
              <w:left w:val="single" w:sz="3" w:space="0" w:color="000000"/>
              <w:bottom w:val="single" w:sz="3" w:space="0" w:color="000000"/>
              <w:right w:val="single" w:sz="3" w:space="0" w:color="000000"/>
            </w:tcBorders>
            <w:shd w:val="clear" w:color="auto" w:fill="DFDFDF"/>
            <w:tcMar>
              <w:top w:w="0" w:type="dxa"/>
              <w:left w:w="0" w:type="dxa"/>
              <w:bottom w:w="0" w:type="dxa"/>
              <w:right w:w="0" w:type="dxa"/>
            </w:tcMar>
          </w:tcPr>
          <w:p w14:paraId="4ECED330" w14:textId="77777777" w:rsidR="0067108A" w:rsidRPr="00AE3A32" w:rsidRDefault="0067108A" w:rsidP="00445705">
            <w:pPr>
              <w:spacing w:before="51"/>
              <w:ind w:left="108" w:right="477"/>
              <w:rPr>
                <w:rFonts w:ascii="Cambria" w:eastAsia="Cambria" w:hAnsi="Cambria" w:cs="Cambria"/>
                <w:b/>
                <w:bCs/>
                <w:sz w:val="24"/>
                <w:szCs w:val="24"/>
                <w:lang w:val="en-GB"/>
              </w:rPr>
            </w:pPr>
            <w:r w:rsidRPr="00AE3A32">
              <w:rPr>
                <w:rFonts w:ascii="Cambria" w:eastAsia="Cambria" w:hAnsi="Cambria" w:cs="Cambria"/>
                <w:b/>
                <w:bCs/>
                <w:sz w:val="24"/>
                <w:szCs w:val="24"/>
                <w:lang w:val="en-GB"/>
              </w:rPr>
              <w:t>Sk</w:t>
            </w:r>
            <w:r w:rsidRPr="00AE3A32">
              <w:rPr>
                <w:rFonts w:ascii="Cambria" w:eastAsia="Cambria" w:hAnsi="Cambria" w:cs="Cambria"/>
                <w:b/>
                <w:bCs/>
                <w:spacing w:val="-2"/>
                <w:sz w:val="24"/>
                <w:szCs w:val="24"/>
                <w:lang w:val="en-GB"/>
              </w:rPr>
              <w:t>i</w:t>
            </w:r>
            <w:r w:rsidRPr="00AE3A32">
              <w:rPr>
                <w:rFonts w:ascii="Cambria" w:eastAsia="Cambria" w:hAnsi="Cambria" w:cs="Cambria"/>
                <w:b/>
                <w:bCs/>
                <w:sz w:val="24"/>
                <w:szCs w:val="24"/>
                <w:lang w:val="en-GB"/>
              </w:rPr>
              <w:t>lls</w:t>
            </w:r>
            <w:r w:rsidRPr="00AE3A32">
              <w:rPr>
                <w:rFonts w:ascii="Cambria" w:eastAsia="Cambria" w:hAnsi="Cambria" w:cs="Cambria"/>
                <w:sz w:val="24"/>
                <w:szCs w:val="24"/>
                <w:lang w:val="en-GB"/>
              </w:rPr>
              <w:t xml:space="preserve"> </w:t>
            </w:r>
            <w:r w:rsidRPr="00AE3A32">
              <w:rPr>
                <w:rFonts w:ascii="Cambria" w:eastAsia="Cambria" w:hAnsi="Cambria" w:cs="Cambria"/>
                <w:b/>
                <w:bCs/>
                <w:spacing w:val="1"/>
                <w:sz w:val="24"/>
                <w:szCs w:val="24"/>
                <w:lang w:val="en-GB"/>
              </w:rPr>
              <w:t>a</w:t>
            </w:r>
            <w:r w:rsidRPr="00AE3A32">
              <w:rPr>
                <w:rFonts w:ascii="Cambria" w:eastAsia="Cambria" w:hAnsi="Cambria" w:cs="Cambria"/>
                <w:b/>
                <w:bCs/>
                <w:sz w:val="24"/>
                <w:szCs w:val="24"/>
                <w:lang w:val="en-GB"/>
              </w:rPr>
              <w:t>nd</w:t>
            </w:r>
            <w:r w:rsidRPr="00AE3A32">
              <w:rPr>
                <w:rFonts w:ascii="Cambria" w:eastAsia="Cambria" w:hAnsi="Cambria" w:cs="Cambria"/>
                <w:sz w:val="24"/>
                <w:szCs w:val="24"/>
                <w:lang w:val="en-GB"/>
              </w:rPr>
              <w:t xml:space="preserve"> </w:t>
            </w:r>
            <w:r w:rsidRPr="00AE3A32">
              <w:rPr>
                <w:rFonts w:ascii="Cambria" w:eastAsia="Cambria" w:hAnsi="Cambria" w:cs="Cambria"/>
                <w:b/>
                <w:bCs/>
                <w:sz w:val="24"/>
                <w:szCs w:val="24"/>
                <w:lang w:val="en-GB"/>
              </w:rPr>
              <w:t>K</w:t>
            </w:r>
            <w:r w:rsidRPr="00AE3A32">
              <w:rPr>
                <w:rFonts w:ascii="Cambria" w:eastAsia="Cambria" w:hAnsi="Cambria" w:cs="Cambria"/>
                <w:b/>
                <w:bCs/>
                <w:spacing w:val="-1"/>
                <w:sz w:val="24"/>
                <w:szCs w:val="24"/>
                <w:lang w:val="en-GB"/>
              </w:rPr>
              <w:t>n</w:t>
            </w:r>
            <w:r w:rsidRPr="00AE3A32">
              <w:rPr>
                <w:rFonts w:ascii="Cambria" w:eastAsia="Cambria" w:hAnsi="Cambria" w:cs="Cambria"/>
                <w:b/>
                <w:bCs/>
                <w:sz w:val="24"/>
                <w:szCs w:val="24"/>
                <w:lang w:val="en-GB"/>
              </w:rPr>
              <w:t>owledge</w:t>
            </w:r>
          </w:p>
        </w:tc>
        <w:tc>
          <w:tcPr>
            <w:tcW w:w="42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88AA7B" w14:textId="69927690" w:rsidR="0067108A" w:rsidRPr="00AE3A32" w:rsidRDefault="0067108A" w:rsidP="00AE3A32">
            <w:pPr>
              <w:pStyle w:val="ListParagraph"/>
              <w:numPr>
                <w:ilvl w:val="0"/>
                <w:numId w:val="34"/>
              </w:numPr>
              <w:spacing w:before="9"/>
              <w:ind w:right="137"/>
              <w:rPr>
                <w:rFonts w:ascii="Cambria" w:eastAsia="Cambria" w:hAnsi="Cambria" w:cs="Cambria"/>
                <w:sz w:val="24"/>
                <w:szCs w:val="24"/>
                <w:lang w:val="en-GB"/>
              </w:rPr>
            </w:pPr>
            <w:r w:rsidRPr="00AE3A32">
              <w:rPr>
                <w:rFonts w:ascii="Cambria" w:eastAsia="Cambria" w:hAnsi="Cambria" w:cs="Cambria"/>
                <w:sz w:val="24"/>
                <w:szCs w:val="24"/>
                <w:lang w:val="en-GB"/>
              </w:rPr>
              <w:t xml:space="preserve">To be able to demonstrate high quality teaching to EAL </w:t>
            </w:r>
            <w:r w:rsidR="00205B1E">
              <w:rPr>
                <w:rFonts w:ascii="Cambria" w:eastAsia="Cambria" w:hAnsi="Cambria" w:cs="Cambria"/>
                <w:sz w:val="24"/>
                <w:szCs w:val="24"/>
                <w:lang w:val="en-GB"/>
              </w:rPr>
              <w:t>pupil</w:t>
            </w:r>
            <w:r w:rsidRPr="00AE3A32">
              <w:rPr>
                <w:rFonts w:ascii="Cambria" w:eastAsia="Cambria" w:hAnsi="Cambria" w:cs="Cambria"/>
                <w:sz w:val="24"/>
                <w:szCs w:val="24"/>
                <w:lang w:val="en-GB"/>
              </w:rPr>
              <w:t>s</w:t>
            </w:r>
          </w:p>
          <w:p w14:paraId="69012CEA" w14:textId="254CA014" w:rsidR="0067108A" w:rsidRPr="00AE3A32" w:rsidRDefault="0067108A" w:rsidP="00AE3A32">
            <w:pPr>
              <w:pStyle w:val="ListParagraph"/>
              <w:numPr>
                <w:ilvl w:val="0"/>
                <w:numId w:val="34"/>
              </w:numPr>
              <w:spacing w:before="9"/>
              <w:ind w:right="137"/>
              <w:rPr>
                <w:rFonts w:ascii="Cambria" w:eastAsia="Cambria" w:hAnsi="Cambria" w:cs="Cambria"/>
                <w:sz w:val="24"/>
                <w:szCs w:val="24"/>
                <w:lang w:val="en-GB"/>
              </w:rPr>
            </w:pPr>
            <w:r w:rsidRPr="00AE3A32">
              <w:rPr>
                <w:rFonts w:ascii="Cambria" w:eastAsia="Cambria" w:hAnsi="Cambria" w:cs="Cambria"/>
                <w:sz w:val="24"/>
                <w:szCs w:val="24"/>
                <w:lang w:val="en-GB"/>
              </w:rPr>
              <w:t xml:space="preserve">Outstanding relationships with </w:t>
            </w:r>
            <w:r w:rsidR="00205B1E">
              <w:rPr>
                <w:rFonts w:ascii="Cambria" w:eastAsia="Cambria" w:hAnsi="Cambria" w:cs="Cambria"/>
                <w:sz w:val="24"/>
                <w:szCs w:val="24"/>
                <w:lang w:val="en-GB"/>
              </w:rPr>
              <w:t>pupil</w:t>
            </w:r>
            <w:r w:rsidRPr="00AE3A32">
              <w:rPr>
                <w:rFonts w:ascii="Cambria" w:eastAsia="Cambria" w:hAnsi="Cambria" w:cs="Cambria"/>
                <w:sz w:val="24"/>
                <w:szCs w:val="24"/>
                <w:lang w:val="en-GB"/>
              </w:rPr>
              <w:t>s and staff members which promotes excellent classroom discipline and attainment</w:t>
            </w:r>
          </w:p>
          <w:p w14:paraId="6D24ED23" w14:textId="3196DEC3" w:rsidR="0067108A" w:rsidRPr="00AE3A32" w:rsidRDefault="0067108A" w:rsidP="00AE3A32">
            <w:pPr>
              <w:pStyle w:val="ListParagraph"/>
              <w:numPr>
                <w:ilvl w:val="0"/>
                <w:numId w:val="34"/>
              </w:numPr>
              <w:spacing w:before="9"/>
              <w:ind w:right="137"/>
              <w:rPr>
                <w:rFonts w:ascii="Cambria" w:eastAsia="Cambria" w:hAnsi="Cambria" w:cs="Cambria"/>
                <w:sz w:val="24"/>
                <w:szCs w:val="24"/>
                <w:lang w:val="en-GB"/>
              </w:rPr>
            </w:pPr>
            <w:r w:rsidRPr="00AE3A32">
              <w:rPr>
                <w:rFonts w:ascii="Cambria" w:eastAsia="Cambria" w:hAnsi="Cambria" w:cs="Cambria"/>
                <w:sz w:val="24"/>
                <w:szCs w:val="24"/>
                <w:lang w:val="en-GB"/>
              </w:rPr>
              <w:t>Ability to work in a way that promotes the safety and well-being of children.</w:t>
            </w:r>
          </w:p>
          <w:p w14:paraId="3CAA59A4" w14:textId="03ECBE01" w:rsidR="00445705" w:rsidRPr="00AE3A32" w:rsidRDefault="00445705" w:rsidP="00AE3A32">
            <w:pPr>
              <w:pStyle w:val="ListParagraph"/>
              <w:numPr>
                <w:ilvl w:val="0"/>
                <w:numId w:val="34"/>
              </w:numPr>
              <w:spacing w:before="9"/>
              <w:ind w:right="137"/>
              <w:rPr>
                <w:rFonts w:ascii="Cambria" w:eastAsia="Cambria" w:hAnsi="Cambria" w:cs="Cambria"/>
                <w:sz w:val="24"/>
                <w:szCs w:val="24"/>
                <w:lang w:val="en-GB"/>
              </w:rPr>
            </w:pPr>
            <w:r w:rsidRPr="00AE3A32">
              <w:rPr>
                <w:rFonts w:ascii="Cambria" w:eastAsia="Cambria" w:hAnsi="Cambria" w:cs="Cambria"/>
                <w:sz w:val="24"/>
                <w:szCs w:val="24"/>
                <w:lang w:val="en-GB"/>
              </w:rPr>
              <w:t>Effective communication and engagement with children and their families.</w:t>
            </w:r>
          </w:p>
        </w:tc>
        <w:tc>
          <w:tcPr>
            <w:tcW w:w="45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3DC137" w14:textId="2C41D3B4" w:rsidR="0067108A" w:rsidRPr="00AE3A32" w:rsidRDefault="0067108A" w:rsidP="00B32329">
            <w:pPr>
              <w:pStyle w:val="ListParagraph"/>
              <w:numPr>
                <w:ilvl w:val="0"/>
                <w:numId w:val="34"/>
              </w:numPr>
              <w:spacing w:before="9"/>
              <w:ind w:right="137"/>
              <w:rPr>
                <w:rFonts w:ascii="Cambria" w:eastAsia="Cambria" w:hAnsi="Cambria" w:cs="Cambria"/>
                <w:sz w:val="24"/>
                <w:szCs w:val="24"/>
                <w:lang w:val="en-GB"/>
              </w:rPr>
            </w:pPr>
            <w:r w:rsidRPr="00AE3A32">
              <w:rPr>
                <w:rFonts w:ascii="Cambria" w:eastAsia="Cambria" w:hAnsi="Cambria" w:cs="Cambria"/>
                <w:sz w:val="24"/>
                <w:szCs w:val="24"/>
                <w:lang w:val="en-GB"/>
              </w:rPr>
              <w:t>Open to exploring innovative approaches from across the educational field</w:t>
            </w:r>
          </w:p>
          <w:p w14:paraId="522A569D" w14:textId="0324AB93" w:rsidR="0067108A" w:rsidRPr="00AE3A32" w:rsidRDefault="0067108A" w:rsidP="00B32329">
            <w:pPr>
              <w:pStyle w:val="ListParagraph"/>
              <w:numPr>
                <w:ilvl w:val="0"/>
                <w:numId w:val="34"/>
              </w:numPr>
              <w:spacing w:before="9"/>
              <w:ind w:right="137"/>
              <w:rPr>
                <w:rFonts w:ascii="Cambria" w:eastAsia="Cambria" w:hAnsi="Cambria" w:cs="Cambria"/>
                <w:sz w:val="24"/>
                <w:szCs w:val="24"/>
                <w:lang w:val="en-GB"/>
              </w:rPr>
            </w:pPr>
            <w:r w:rsidRPr="00AE3A32">
              <w:rPr>
                <w:rFonts w:ascii="Cambria" w:eastAsia="Cambria" w:hAnsi="Cambria" w:cs="Cambria"/>
                <w:sz w:val="24"/>
                <w:szCs w:val="24"/>
                <w:lang w:val="en-GB"/>
              </w:rPr>
              <w:t xml:space="preserve">Subject knowledge sufficient to challenge able </w:t>
            </w:r>
            <w:r w:rsidR="00205B1E">
              <w:rPr>
                <w:rFonts w:ascii="Cambria" w:eastAsia="Cambria" w:hAnsi="Cambria" w:cs="Cambria"/>
                <w:sz w:val="24"/>
                <w:szCs w:val="24"/>
                <w:lang w:val="en-GB"/>
              </w:rPr>
              <w:t>pupil</w:t>
            </w:r>
            <w:r w:rsidRPr="00AE3A32">
              <w:rPr>
                <w:rFonts w:ascii="Cambria" w:eastAsia="Cambria" w:hAnsi="Cambria" w:cs="Cambria"/>
                <w:sz w:val="24"/>
                <w:szCs w:val="24"/>
                <w:lang w:val="en-GB"/>
              </w:rPr>
              <w:t>s and achieve high outcomes</w:t>
            </w:r>
          </w:p>
          <w:p w14:paraId="3D4993C9" w14:textId="23A90566" w:rsidR="0067108A" w:rsidRPr="00AE3A32" w:rsidRDefault="0067108A" w:rsidP="00B32329">
            <w:pPr>
              <w:pStyle w:val="ListParagraph"/>
              <w:numPr>
                <w:ilvl w:val="0"/>
                <w:numId w:val="34"/>
              </w:numPr>
              <w:spacing w:before="9"/>
              <w:ind w:right="137"/>
              <w:rPr>
                <w:rFonts w:ascii="Cambria" w:eastAsia="Cambria" w:hAnsi="Cambria" w:cs="Cambria"/>
                <w:sz w:val="24"/>
                <w:szCs w:val="24"/>
                <w:lang w:val="en-GB"/>
              </w:rPr>
            </w:pPr>
            <w:r w:rsidRPr="00AE3A32">
              <w:rPr>
                <w:rFonts w:ascii="Cambria" w:eastAsia="Cambria" w:hAnsi="Cambria" w:cs="Cambria"/>
                <w:sz w:val="24"/>
                <w:szCs w:val="24"/>
                <w:lang w:val="en-GB"/>
              </w:rPr>
              <w:t>Knowledge and understanding of positive disciplinary methods.</w:t>
            </w:r>
          </w:p>
          <w:p w14:paraId="4AB75C30" w14:textId="1FC62452" w:rsidR="0067108A" w:rsidRPr="00AE3A32" w:rsidRDefault="0067108A" w:rsidP="00B32329">
            <w:pPr>
              <w:pStyle w:val="ListParagraph"/>
              <w:numPr>
                <w:ilvl w:val="0"/>
                <w:numId w:val="34"/>
              </w:numPr>
              <w:spacing w:before="9"/>
              <w:ind w:right="137"/>
              <w:rPr>
                <w:rFonts w:ascii="Cambria" w:eastAsia="Cambria" w:hAnsi="Cambria" w:cs="Cambria"/>
                <w:sz w:val="24"/>
                <w:szCs w:val="24"/>
                <w:lang w:val="en-GB"/>
              </w:rPr>
            </w:pPr>
            <w:r w:rsidRPr="00AE3A32">
              <w:rPr>
                <w:rFonts w:ascii="Cambria" w:eastAsia="Cambria" w:hAnsi="Cambria" w:cs="Cambria"/>
                <w:sz w:val="24"/>
                <w:szCs w:val="24"/>
                <w:lang w:val="en-GB"/>
              </w:rPr>
              <w:t>Knowledge and understanding of child development and its impact on behavio</w:t>
            </w:r>
            <w:r w:rsidR="00B32329">
              <w:rPr>
                <w:rFonts w:ascii="Cambria" w:eastAsia="Cambria" w:hAnsi="Cambria" w:cs="Cambria"/>
                <w:sz w:val="24"/>
                <w:szCs w:val="24"/>
                <w:lang w:val="en-GB"/>
              </w:rPr>
              <w:t>u</w:t>
            </w:r>
            <w:r w:rsidRPr="00AE3A32">
              <w:rPr>
                <w:rFonts w:ascii="Cambria" w:eastAsia="Cambria" w:hAnsi="Cambria" w:cs="Cambria"/>
                <w:sz w:val="24"/>
                <w:szCs w:val="24"/>
                <w:lang w:val="en-GB"/>
              </w:rPr>
              <w:t>r</w:t>
            </w:r>
          </w:p>
        </w:tc>
      </w:tr>
      <w:tr w:rsidR="00AE3A32" w:rsidRPr="00AE3A32" w14:paraId="2CF49FCE" w14:textId="77777777" w:rsidTr="00AE3A32">
        <w:trPr>
          <w:cantSplit/>
        </w:trPr>
        <w:tc>
          <w:tcPr>
            <w:tcW w:w="1871" w:type="dxa"/>
            <w:tcBorders>
              <w:top w:val="single" w:sz="3" w:space="0" w:color="000000"/>
              <w:left w:val="single" w:sz="3" w:space="0" w:color="000000"/>
              <w:bottom w:val="single" w:sz="3" w:space="0" w:color="000000"/>
              <w:right w:val="single" w:sz="3" w:space="0" w:color="000000"/>
            </w:tcBorders>
            <w:shd w:val="clear" w:color="auto" w:fill="DFDFDF"/>
            <w:tcMar>
              <w:top w:w="0" w:type="dxa"/>
              <w:left w:w="0" w:type="dxa"/>
              <w:bottom w:w="0" w:type="dxa"/>
              <w:right w:w="0" w:type="dxa"/>
            </w:tcMar>
          </w:tcPr>
          <w:p w14:paraId="173DF7F8" w14:textId="77777777" w:rsidR="00445705" w:rsidRPr="00AE3A32" w:rsidRDefault="00445705" w:rsidP="00445705">
            <w:pPr>
              <w:spacing w:before="51"/>
              <w:ind w:left="108" w:right="477"/>
              <w:rPr>
                <w:rFonts w:ascii="Cambria" w:eastAsia="Cambria" w:hAnsi="Cambria" w:cs="Cambria"/>
                <w:b/>
                <w:bCs/>
                <w:sz w:val="24"/>
                <w:szCs w:val="24"/>
                <w:lang w:val="en-GB"/>
              </w:rPr>
            </w:pPr>
            <w:r w:rsidRPr="00AE3A32">
              <w:rPr>
                <w:rFonts w:ascii="Cambria" w:eastAsia="Cambria" w:hAnsi="Cambria" w:cs="Cambria"/>
                <w:b/>
                <w:bCs/>
                <w:sz w:val="24"/>
                <w:szCs w:val="24"/>
                <w:lang w:val="en-GB"/>
              </w:rPr>
              <w:lastRenderedPageBreak/>
              <w:t>E</w:t>
            </w:r>
            <w:r w:rsidRPr="00AE3A32">
              <w:rPr>
                <w:rFonts w:ascii="Cambria" w:eastAsia="Cambria" w:hAnsi="Cambria" w:cs="Cambria"/>
                <w:b/>
                <w:bCs/>
                <w:spacing w:val="1"/>
                <w:sz w:val="24"/>
                <w:szCs w:val="24"/>
                <w:lang w:val="en-GB"/>
              </w:rPr>
              <w:t>x</w:t>
            </w:r>
            <w:r w:rsidRPr="00AE3A32">
              <w:rPr>
                <w:rFonts w:ascii="Cambria" w:eastAsia="Cambria" w:hAnsi="Cambria" w:cs="Cambria"/>
                <w:b/>
                <w:bCs/>
                <w:sz w:val="24"/>
                <w:szCs w:val="24"/>
                <w:lang w:val="en-GB"/>
              </w:rPr>
              <w:t>perie</w:t>
            </w:r>
            <w:r w:rsidRPr="00AE3A32">
              <w:rPr>
                <w:rFonts w:ascii="Cambria" w:eastAsia="Cambria" w:hAnsi="Cambria" w:cs="Cambria"/>
                <w:b/>
                <w:bCs/>
                <w:spacing w:val="-1"/>
                <w:sz w:val="24"/>
                <w:szCs w:val="24"/>
                <w:lang w:val="en-GB"/>
              </w:rPr>
              <w:t>n</w:t>
            </w:r>
            <w:r w:rsidRPr="00AE3A32">
              <w:rPr>
                <w:rFonts w:ascii="Cambria" w:eastAsia="Cambria" w:hAnsi="Cambria" w:cs="Cambria"/>
                <w:b/>
                <w:bCs/>
                <w:sz w:val="24"/>
                <w:szCs w:val="24"/>
                <w:lang w:val="en-GB"/>
              </w:rPr>
              <w:t>ce</w:t>
            </w:r>
          </w:p>
        </w:tc>
        <w:tc>
          <w:tcPr>
            <w:tcW w:w="42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5EA0F6" w14:textId="0F6C2619" w:rsidR="00445705" w:rsidRPr="00AE3A32" w:rsidRDefault="00445705" w:rsidP="00AE3A32">
            <w:pPr>
              <w:pStyle w:val="ListParagraph"/>
              <w:numPr>
                <w:ilvl w:val="0"/>
                <w:numId w:val="34"/>
              </w:numPr>
              <w:spacing w:before="9"/>
              <w:ind w:right="137"/>
              <w:rPr>
                <w:rFonts w:ascii="Cambria" w:eastAsia="Symbol" w:hAnsi="Cambria" w:cs="Symbol"/>
                <w:sz w:val="24"/>
                <w:szCs w:val="24"/>
                <w:lang w:val="en-GB"/>
              </w:rPr>
            </w:pPr>
            <w:r w:rsidRPr="00AE3A32">
              <w:rPr>
                <w:rFonts w:ascii="Cambria" w:eastAsia="Symbol" w:hAnsi="Cambria" w:cs="Symbol"/>
                <w:sz w:val="24"/>
                <w:szCs w:val="24"/>
                <w:lang w:val="en-GB"/>
              </w:rPr>
              <w:t>At least 3 years’ experience at a similar role</w:t>
            </w:r>
          </w:p>
          <w:p w14:paraId="2C51DC3A" w14:textId="42FE4B6C" w:rsidR="00445705" w:rsidRPr="00AE3A32" w:rsidRDefault="00445705" w:rsidP="00AE3A32">
            <w:pPr>
              <w:pStyle w:val="ListParagraph"/>
              <w:numPr>
                <w:ilvl w:val="0"/>
                <w:numId w:val="34"/>
              </w:numPr>
              <w:spacing w:before="9"/>
              <w:ind w:right="137"/>
              <w:rPr>
                <w:rFonts w:ascii="Cambria" w:eastAsia="Symbol" w:hAnsi="Cambria" w:cs="Symbol"/>
                <w:sz w:val="24"/>
                <w:szCs w:val="24"/>
                <w:lang w:val="en-GB"/>
              </w:rPr>
            </w:pPr>
            <w:r w:rsidRPr="00AE3A32">
              <w:rPr>
                <w:rFonts w:ascii="Cambria" w:eastAsia="Symbol" w:hAnsi="Cambria" w:cs="Symbol"/>
                <w:sz w:val="24"/>
                <w:szCs w:val="24"/>
                <w:lang w:val="en-GB"/>
              </w:rPr>
              <w:t>Experience of designing and delivering exciting, challenging and personalised lessons</w:t>
            </w:r>
          </w:p>
          <w:p w14:paraId="5B7A7542" w14:textId="30A04CDF" w:rsidR="00445705" w:rsidRPr="00AE3A32" w:rsidRDefault="00445705" w:rsidP="00AE3A32">
            <w:pPr>
              <w:pStyle w:val="ListParagraph"/>
              <w:numPr>
                <w:ilvl w:val="0"/>
                <w:numId w:val="34"/>
              </w:numPr>
              <w:spacing w:before="9"/>
              <w:ind w:right="137"/>
              <w:rPr>
                <w:rFonts w:ascii="Cambria" w:eastAsia="Symbol" w:hAnsi="Cambria" w:cs="Symbol"/>
                <w:sz w:val="24"/>
                <w:szCs w:val="24"/>
                <w:lang w:val="en-GB"/>
              </w:rPr>
            </w:pPr>
            <w:r w:rsidRPr="00AE3A32">
              <w:rPr>
                <w:rFonts w:ascii="Cambria" w:eastAsia="Symbol" w:hAnsi="Cambria" w:cs="Symbol"/>
                <w:sz w:val="24"/>
                <w:szCs w:val="24"/>
                <w:lang w:val="en-GB"/>
              </w:rPr>
              <w:t>Experience of leading or supporting leadership of a department or providing support to a school/department</w:t>
            </w:r>
          </w:p>
        </w:tc>
        <w:tc>
          <w:tcPr>
            <w:tcW w:w="45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F15D2A" w14:textId="0FAAA3CC" w:rsidR="00445705" w:rsidRPr="00AE3A32" w:rsidRDefault="00445705" w:rsidP="00B32329">
            <w:pPr>
              <w:pStyle w:val="ListParagraph"/>
              <w:numPr>
                <w:ilvl w:val="0"/>
                <w:numId w:val="34"/>
              </w:numPr>
              <w:spacing w:before="9"/>
              <w:ind w:right="137"/>
              <w:rPr>
                <w:rFonts w:ascii="Cambria" w:eastAsia="Symbol" w:hAnsi="Cambria" w:cs="Symbol"/>
                <w:sz w:val="24"/>
                <w:szCs w:val="24"/>
                <w:lang w:val="en-GB"/>
              </w:rPr>
            </w:pPr>
            <w:r w:rsidRPr="00AE3A32">
              <w:rPr>
                <w:rFonts w:ascii="Cambria" w:eastAsia="Symbol" w:hAnsi="Cambria" w:cs="Symbol"/>
                <w:sz w:val="24"/>
                <w:szCs w:val="24"/>
                <w:lang w:val="en-GB"/>
              </w:rPr>
              <w:t>Teaching experience in a British /International School</w:t>
            </w:r>
          </w:p>
          <w:p w14:paraId="5D8FD538" w14:textId="205A88F3" w:rsidR="00445705" w:rsidRPr="00AE3A32" w:rsidRDefault="00445705" w:rsidP="00B32329">
            <w:pPr>
              <w:pStyle w:val="ListParagraph"/>
              <w:numPr>
                <w:ilvl w:val="0"/>
                <w:numId w:val="34"/>
              </w:numPr>
              <w:spacing w:before="9"/>
              <w:ind w:right="137"/>
              <w:rPr>
                <w:rFonts w:ascii="Cambria" w:eastAsia="Symbol" w:hAnsi="Cambria" w:cs="Symbol"/>
                <w:sz w:val="24"/>
                <w:szCs w:val="24"/>
                <w:lang w:val="en-GB"/>
              </w:rPr>
            </w:pPr>
            <w:r w:rsidRPr="00AE3A32">
              <w:rPr>
                <w:rFonts w:ascii="Cambria" w:eastAsia="Symbol" w:hAnsi="Cambria" w:cs="Symbol"/>
                <w:sz w:val="24"/>
                <w:szCs w:val="24"/>
                <w:lang w:val="en-GB"/>
              </w:rPr>
              <w:t>Evidence of involvement in transformational change within a department.</w:t>
            </w:r>
          </w:p>
          <w:p w14:paraId="71F3B1B0" w14:textId="4C44A2D3" w:rsidR="00445705" w:rsidRPr="00AE3A32" w:rsidRDefault="00445705" w:rsidP="00B32329">
            <w:pPr>
              <w:pStyle w:val="ListParagraph"/>
              <w:numPr>
                <w:ilvl w:val="0"/>
                <w:numId w:val="34"/>
              </w:numPr>
              <w:spacing w:before="9"/>
              <w:ind w:right="137"/>
              <w:rPr>
                <w:rFonts w:ascii="Cambria" w:eastAsia="Symbol" w:hAnsi="Cambria" w:cs="Symbol"/>
                <w:sz w:val="24"/>
                <w:szCs w:val="24"/>
                <w:lang w:val="en-GB"/>
              </w:rPr>
            </w:pPr>
            <w:r w:rsidRPr="00AE3A32">
              <w:rPr>
                <w:rFonts w:ascii="Cambria" w:eastAsia="Symbol" w:hAnsi="Cambria" w:cs="Symbol"/>
                <w:sz w:val="24"/>
                <w:szCs w:val="24"/>
                <w:lang w:val="en-GB"/>
              </w:rPr>
              <w:t>Have taken a lead role in organising and implementing co-curricular activities.</w:t>
            </w:r>
          </w:p>
        </w:tc>
      </w:tr>
      <w:tr w:rsidR="00AE3A32" w:rsidRPr="00AE3A32" w14:paraId="2D07E13A" w14:textId="77777777" w:rsidTr="00AE3A32">
        <w:trPr>
          <w:cantSplit/>
        </w:trPr>
        <w:tc>
          <w:tcPr>
            <w:tcW w:w="1871" w:type="dxa"/>
            <w:tcBorders>
              <w:top w:val="single" w:sz="3" w:space="0" w:color="000000"/>
              <w:left w:val="single" w:sz="3" w:space="0" w:color="000000"/>
              <w:bottom w:val="single" w:sz="3" w:space="0" w:color="000000"/>
              <w:right w:val="single" w:sz="3" w:space="0" w:color="000000"/>
            </w:tcBorders>
            <w:shd w:val="clear" w:color="auto" w:fill="DFDFDF"/>
            <w:tcMar>
              <w:top w:w="0" w:type="dxa"/>
              <w:left w:w="0" w:type="dxa"/>
              <w:bottom w:w="0" w:type="dxa"/>
              <w:right w:w="0" w:type="dxa"/>
            </w:tcMar>
          </w:tcPr>
          <w:p w14:paraId="3FA366D8" w14:textId="77777777" w:rsidR="00445705" w:rsidRPr="00AE3A32" w:rsidRDefault="00445705" w:rsidP="00445705">
            <w:pPr>
              <w:spacing w:before="46"/>
              <w:ind w:left="105" w:right="-20"/>
              <w:rPr>
                <w:rFonts w:ascii="Cambria" w:eastAsia="Cambria" w:hAnsi="Cambria" w:cs="Cambria"/>
                <w:b/>
                <w:bCs/>
                <w:sz w:val="24"/>
                <w:szCs w:val="24"/>
                <w:lang w:val="en-GB"/>
              </w:rPr>
            </w:pPr>
            <w:r w:rsidRPr="00AE3A32">
              <w:rPr>
                <w:rFonts w:ascii="Cambria" w:eastAsia="Cambria" w:hAnsi="Cambria" w:cs="Cambria"/>
                <w:b/>
                <w:bCs/>
                <w:sz w:val="24"/>
                <w:szCs w:val="24"/>
                <w:lang w:val="en-GB"/>
              </w:rPr>
              <w:t>Qualifications</w:t>
            </w:r>
          </w:p>
        </w:tc>
        <w:tc>
          <w:tcPr>
            <w:tcW w:w="42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1B6319" w14:textId="10B1CA4D" w:rsidR="00445705" w:rsidRPr="00AE3A32" w:rsidRDefault="00445705" w:rsidP="00AE3A32">
            <w:pPr>
              <w:pStyle w:val="ListParagraph"/>
              <w:numPr>
                <w:ilvl w:val="0"/>
                <w:numId w:val="34"/>
              </w:numPr>
              <w:spacing w:before="9"/>
              <w:ind w:right="137"/>
              <w:rPr>
                <w:rFonts w:ascii="Cambria" w:eastAsia="Cambria" w:hAnsi="Cambria" w:cs="Cambria"/>
                <w:w w:val="103"/>
                <w:sz w:val="24"/>
                <w:szCs w:val="24"/>
                <w:lang w:val="en-GB"/>
              </w:rPr>
            </w:pPr>
            <w:r w:rsidRPr="00AE3A32">
              <w:rPr>
                <w:rFonts w:ascii="Cambria" w:eastAsia="Symbol" w:hAnsi="Cambria" w:cs="Symbol"/>
                <w:sz w:val="24"/>
                <w:szCs w:val="24"/>
                <w:lang w:val="en-GB"/>
              </w:rPr>
              <w:t>Qualified teacher status through a PGCE, GTP or other international equivalent.</w:t>
            </w:r>
          </w:p>
        </w:tc>
        <w:tc>
          <w:tcPr>
            <w:tcW w:w="45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B5B5AF" w14:textId="00275C9C" w:rsidR="00445705" w:rsidRPr="00AE3A32" w:rsidRDefault="00445705" w:rsidP="00B32329">
            <w:pPr>
              <w:pStyle w:val="ListParagraph"/>
              <w:numPr>
                <w:ilvl w:val="0"/>
                <w:numId w:val="34"/>
              </w:numPr>
              <w:spacing w:before="9"/>
              <w:ind w:right="137"/>
              <w:rPr>
                <w:rFonts w:ascii="Cambria" w:eastAsia="Cambria" w:hAnsi="Cambria" w:cs="Cambria"/>
                <w:sz w:val="24"/>
                <w:szCs w:val="24"/>
                <w:lang w:val="en-GB"/>
              </w:rPr>
            </w:pPr>
            <w:r w:rsidRPr="00AE3A32">
              <w:rPr>
                <w:rFonts w:ascii="Cambria" w:eastAsia="Symbol" w:hAnsi="Cambria" w:cs="Symbol"/>
                <w:sz w:val="24"/>
                <w:szCs w:val="24"/>
                <w:lang w:val="en-GB"/>
              </w:rPr>
              <w:t>Evidence of involvement in relevant CPD</w:t>
            </w:r>
          </w:p>
        </w:tc>
      </w:tr>
    </w:tbl>
    <w:p w14:paraId="22584211" w14:textId="3B676ADA" w:rsidR="00E401CC" w:rsidRDefault="00E401CC" w:rsidP="0067108A">
      <w:pPr>
        <w:rPr>
          <w:rFonts w:ascii="Cambria" w:hAnsi="Cambria"/>
          <w:sz w:val="24"/>
          <w:szCs w:val="24"/>
          <w:lang w:val="en-GB"/>
        </w:rPr>
      </w:pPr>
    </w:p>
    <w:p w14:paraId="6BB34040" w14:textId="6F6CBA44" w:rsidR="0067108A" w:rsidRPr="00E401CC" w:rsidRDefault="0067108A" w:rsidP="00E401CC">
      <w:pPr>
        <w:tabs>
          <w:tab w:val="left" w:pos="1216"/>
        </w:tabs>
        <w:rPr>
          <w:rFonts w:ascii="Cambria" w:hAnsi="Cambria"/>
          <w:sz w:val="24"/>
          <w:szCs w:val="24"/>
          <w:lang w:val="en-GB"/>
        </w:rPr>
        <w:sectPr w:rsidR="0067108A" w:rsidRPr="00E401CC" w:rsidSect="00E401CC">
          <w:headerReference w:type="default" r:id="rId8"/>
          <w:footerReference w:type="even" r:id="rId9"/>
          <w:footerReference w:type="default" r:id="rId10"/>
          <w:pgSz w:w="11899" w:h="16840"/>
          <w:pgMar w:top="2665" w:right="433" w:bottom="709" w:left="832" w:header="284" w:footer="720" w:gutter="0"/>
          <w:cols w:space="708"/>
        </w:sectPr>
      </w:pPr>
    </w:p>
    <w:p w14:paraId="2EEB5168" w14:textId="77777777" w:rsidR="00DE5EB1" w:rsidRPr="00AE3A32" w:rsidRDefault="00DE5EB1" w:rsidP="00E401CC">
      <w:pPr>
        <w:rPr>
          <w:rFonts w:ascii="Cambria" w:hAnsi="Cambria"/>
          <w:sz w:val="24"/>
          <w:szCs w:val="24"/>
          <w:lang w:val="en-GB"/>
        </w:rPr>
      </w:pPr>
    </w:p>
    <w:sectPr w:rsidR="00DE5EB1" w:rsidRPr="00AE3A32" w:rsidSect="0051167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CAE77" w14:textId="77777777" w:rsidR="00205B1E" w:rsidRDefault="00205B1E">
      <w:r>
        <w:separator/>
      </w:r>
    </w:p>
  </w:endnote>
  <w:endnote w:type="continuationSeparator" w:id="0">
    <w:p w14:paraId="39DCB631" w14:textId="77777777" w:rsidR="00205B1E" w:rsidRDefault="0020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8C36F" w14:textId="77777777" w:rsidR="00205B1E" w:rsidRDefault="00205B1E" w:rsidP="00205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160E8A" w14:textId="77777777" w:rsidR="00205B1E" w:rsidRDefault="00205B1E" w:rsidP="00205B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A7EDA" w14:textId="77777777" w:rsidR="00205B1E" w:rsidRDefault="00205B1E" w:rsidP="00205B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0E83">
      <w:rPr>
        <w:rStyle w:val="PageNumber"/>
        <w:noProof/>
      </w:rPr>
      <w:t>1</w:t>
    </w:r>
    <w:r>
      <w:rPr>
        <w:rStyle w:val="PageNumber"/>
      </w:rPr>
      <w:fldChar w:fldCharType="end"/>
    </w:r>
  </w:p>
  <w:p w14:paraId="5E373BB5" w14:textId="77777777" w:rsidR="00205B1E" w:rsidRDefault="00205B1E" w:rsidP="00205B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FE46B" w14:textId="77777777" w:rsidR="00205B1E" w:rsidRDefault="00205B1E">
      <w:r>
        <w:separator/>
      </w:r>
    </w:p>
  </w:footnote>
  <w:footnote w:type="continuationSeparator" w:id="0">
    <w:p w14:paraId="4E11D22F" w14:textId="77777777" w:rsidR="00205B1E" w:rsidRDefault="00205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A2621" w14:textId="77777777" w:rsidR="00205B1E" w:rsidRDefault="00205B1E" w:rsidP="00445705">
    <w:pPr>
      <w:pStyle w:val="BodyText"/>
      <w:spacing w:line="14" w:lineRule="auto"/>
      <w:rPr>
        <w:noProof/>
        <w:lang w:val="ru-RU" w:eastAsia="ru-RU"/>
      </w:rPr>
    </w:pPr>
  </w:p>
  <w:p w14:paraId="103583A7" w14:textId="77777777" w:rsidR="00205B1E" w:rsidRDefault="00205B1E" w:rsidP="00445705">
    <w:pPr>
      <w:pStyle w:val="BodyText"/>
      <w:spacing w:line="14" w:lineRule="auto"/>
      <w:rPr>
        <w:noProof/>
        <w:lang w:val="ru-RU" w:eastAsia="ru-RU"/>
      </w:rPr>
    </w:pPr>
  </w:p>
  <w:p w14:paraId="700851F7" w14:textId="77777777" w:rsidR="00205B1E" w:rsidRDefault="00205B1E" w:rsidP="00445705">
    <w:pPr>
      <w:pStyle w:val="BodyText"/>
      <w:spacing w:line="14" w:lineRule="auto"/>
      <w:rPr>
        <w:noProof/>
        <w:lang w:val="ru-RU" w:eastAsia="ru-RU"/>
      </w:rPr>
    </w:pPr>
    <w:r>
      <w:rPr>
        <w:noProof/>
        <w:lang w:val="en-GB" w:eastAsia="en-GB"/>
      </w:rPr>
      <w:drawing>
        <wp:anchor distT="0" distB="0" distL="114300" distR="114300" simplePos="0" relativeHeight="251662848" behindDoc="0" locked="0" layoutInCell="1" allowOverlap="1" wp14:anchorId="4892E58D" wp14:editId="467D1E80">
          <wp:simplePos x="0" y="0"/>
          <wp:positionH relativeFrom="column">
            <wp:posOffset>74930</wp:posOffset>
          </wp:positionH>
          <wp:positionV relativeFrom="paragraph">
            <wp:posOffset>220345</wp:posOffset>
          </wp:positionV>
          <wp:extent cx="3143250" cy="469349"/>
          <wp:effectExtent l="0" t="0" r="0" b="698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C:\Users\mzinchenko\AppData\Local\Microsoft\Windows\INetCache\Content.Word\Haileybury-magenta_.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143250" cy="469349"/>
                  </a:xfrm>
                  <a:prstGeom prst="rect">
                    <a:avLst/>
                  </a:prstGeom>
                  <a:noFill/>
                  <a:ln>
                    <a:noFill/>
                  </a:ln>
                </pic:spPr>
              </pic:pic>
            </a:graphicData>
          </a:graphic>
        </wp:anchor>
      </w:drawing>
    </w:r>
  </w:p>
  <w:p w14:paraId="0A3D68B2" w14:textId="77777777" w:rsidR="00205B1E" w:rsidRDefault="00205B1E" w:rsidP="00445705">
    <w:pPr>
      <w:pStyle w:val="BodyText"/>
      <w:spacing w:line="14" w:lineRule="auto"/>
      <w:rPr>
        <w:noProof/>
        <w:lang w:val="ru-RU" w:eastAsia="ru-RU"/>
      </w:rPr>
    </w:pPr>
  </w:p>
  <w:p w14:paraId="70E620CB" w14:textId="77777777" w:rsidR="00205B1E" w:rsidRDefault="00205B1E" w:rsidP="00445705">
    <w:pPr>
      <w:pStyle w:val="BodyText"/>
      <w:spacing w:line="14" w:lineRule="auto"/>
      <w:rPr>
        <w:noProof/>
        <w:lang w:val="ru-RU" w:eastAsia="ru-RU"/>
      </w:rPr>
    </w:pPr>
  </w:p>
  <w:p w14:paraId="47850B6C" w14:textId="77777777" w:rsidR="00205B1E" w:rsidRDefault="00205B1E" w:rsidP="00445705">
    <w:pPr>
      <w:pStyle w:val="BodyText"/>
      <w:spacing w:line="14" w:lineRule="auto"/>
      <w:rPr>
        <w:noProof/>
        <w:lang w:val="ru-RU" w:eastAsia="ru-RU"/>
      </w:rPr>
    </w:pPr>
  </w:p>
  <w:p w14:paraId="56141BDA" w14:textId="77777777" w:rsidR="00205B1E" w:rsidRDefault="00205B1E" w:rsidP="00445705">
    <w:pPr>
      <w:pStyle w:val="BodyText"/>
      <w:spacing w:line="14" w:lineRule="auto"/>
      <w:rPr>
        <w:noProof/>
        <w:lang w:val="ru-RU" w:eastAsia="ru-RU"/>
      </w:rPr>
    </w:pPr>
  </w:p>
  <w:p w14:paraId="5C7D706E" w14:textId="77777777" w:rsidR="00205B1E" w:rsidRDefault="00205B1E" w:rsidP="00445705">
    <w:pPr>
      <w:pStyle w:val="BodyText"/>
      <w:spacing w:line="14" w:lineRule="auto"/>
      <w:rPr>
        <w:noProof/>
        <w:lang w:val="ru-RU" w:eastAsia="ru-RU"/>
      </w:rPr>
    </w:pPr>
  </w:p>
  <w:p w14:paraId="534F1DED" w14:textId="77777777" w:rsidR="00205B1E" w:rsidRDefault="00205B1E" w:rsidP="00445705">
    <w:pPr>
      <w:pStyle w:val="BodyText"/>
      <w:spacing w:line="14" w:lineRule="auto"/>
      <w:rPr>
        <w:noProof/>
        <w:lang w:val="ru-RU" w:eastAsia="ru-RU"/>
      </w:rPr>
    </w:pPr>
  </w:p>
  <w:p w14:paraId="1D3BF181" w14:textId="77777777" w:rsidR="00205B1E" w:rsidRDefault="00205B1E" w:rsidP="00445705">
    <w:pPr>
      <w:pStyle w:val="BodyText"/>
      <w:spacing w:line="14" w:lineRule="auto"/>
      <w:rPr>
        <w:noProof/>
        <w:lang w:val="ru-RU" w:eastAsia="ru-RU"/>
      </w:rPr>
    </w:pPr>
  </w:p>
  <w:p w14:paraId="1FACA4A0" w14:textId="77777777" w:rsidR="00205B1E" w:rsidRDefault="00205B1E" w:rsidP="00445705">
    <w:pPr>
      <w:pStyle w:val="BodyText"/>
      <w:spacing w:line="14" w:lineRule="auto"/>
      <w:rPr>
        <w:noProof/>
        <w:lang w:val="ru-RU" w:eastAsia="ru-RU"/>
      </w:rPr>
    </w:pPr>
  </w:p>
  <w:p w14:paraId="3D3461E5" w14:textId="77777777" w:rsidR="00205B1E" w:rsidRDefault="00205B1E" w:rsidP="00445705">
    <w:pPr>
      <w:pStyle w:val="BodyText"/>
      <w:spacing w:line="14" w:lineRule="auto"/>
      <w:rPr>
        <w:noProof/>
        <w:lang w:val="ru-RU" w:eastAsia="ru-RU"/>
      </w:rPr>
    </w:pPr>
  </w:p>
  <w:p w14:paraId="1D9C6AE1" w14:textId="77777777" w:rsidR="00205B1E" w:rsidRDefault="00205B1E" w:rsidP="00445705">
    <w:pPr>
      <w:pStyle w:val="BodyText"/>
      <w:spacing w:line="14" w:lineRule="auto"/>
      <w:rPr>
        <w:noProof/>
        <w:lang w:val="ru-RU" w:eastAsia="ru-RU"/>
      </w:rPr>
    </w:pPr>
  </w:p>
  <w:p w14:paraId="14BD07AB" w14:textId="77777777" w:rsidR="00205B1E" w:rsidRDefault="00205B1E" w:rsidP="00445705">
    <w:pPr>
      <w:pStyle w:val="BodyText"/>
      <w:spacing w:line="14" w:lineRule="auto"/>
      <w:rPr>
        <w:noProof/>
        <w:lang w:val="ru-RU" w:eastAsia="ru-RU"/>
      </w:rPr>
    </w:pPr>
  </w:p>
  <w:p w14:paraId="32DBDB00" w14:textId="77777777" w:rsidR="00205B1E" w:rsidRDefault="00205B1E" w:rsidP="00445705">
    <w:pPr>
      <w:pStyle w:val="BodyText"/>
      <w:spacing w:line="14" w:lineRule="auto"/>
      <w:rPr>
        <w:noProof/>
        <w:lang w:val="ru-RU" w:eastAsia="ru-RU"/>
      </w:rPr>
    </w:pPr>
  </w:p>
  <w:p w14:paraId="376D6B76" w14:textId="77777777" w:rsidR="00205B1E" w:rsidRDefault="00205B1E" w:rsidP="00445705">
    <w:pPr>
      <w:pStyle w:val="BodyText"/>
      <w:spacing w:line="14" w:lineRule="auto"/>
      <w:rPr>
        <w:noProof/>
        <w:lang w:val="ru-RU" w:eastAsia="ru-RU"/>
      </w:rPr>
    </w:pPr>
  </w:p>
  <w:p w14:paraId="7BC06D3F" w14:textId="77777777" w:rsidR="00205B1E" w:rsidRDefault="00205B1E" w:rsidP="00445705">
    <w:pPr>
      <w:pStyle w:val="BodyText"/>
      <w:spacing w:line="14" w:lineRule="auto"/>
      <w:rPr>
        <w:noProof/>
        <w:lang w:val="ru-RU" w:eastAsia="ru-RU"/>
      </w:rPr>
    </w:pPr>
  </w:p>
  <w:p w14:paraId="202C12DC" w14:textId="77777777" w:rsidR="00205B1E" w:rsidRDefault="00205B1E" w:rsidP="00445705">
    <w:pPr>
      <w:pStyle w:val="BodyText"/>
      <w:spacing w:line="14" w:lineRule="auto"/>
      <w:rPr>
        <w:noProof/>
        <w:lang w:val="ru-RU" w:eastAsia="ru-RU"/>
      </w:rPr>
    </w:pPr>
  </w:p>
  <w:p w14:paraId="55DC36E5" w14:textId="77777777" w:rsidR="00205B1E" w:rsidRDefault="00205B1E" w:rsidP="00445705">
    <w:pPr>
      <w:pStyle w:val="BodyText"/>
      <w:spacing w:line="14" w:lineRule="auto"/>
      <w:rPr>
        <w:noProof/>
        <w:lang w:val="ru-RU" w:eastAsia="ru-RU"/>
      </w:rPr>
    </w:pPr>
  </w:p>
  <w:p w14:paraId="7C32D923" w14:textId="77777777" w:rsidR="00205B1E" w:rsidRDefault="00205B1E" w:rsidP="00445705">
    <w:pPr>
      <w:pStyle w:val="BodyText"/>
      <w:spacing w:line="14" w:lineRule="auto"/>
      <w:rPr>
        <w:noProof/>
        <w:lang w:val="ru-RU" w:eastAsia="ru-RU"/>
      </w:rPr>
    </w:pPr>
  </w:p>
  <w:p w14:paraId="45C10DC6" w14:textId="77777777" w:rsidR="00205B1E" w:rsidRDefault="00205B1E" w:rsidP="00445705">
    <w:pPr>
      <w:pStyle w:val="BodyText"/>
      <w:spacing w:line="14" w:lineRule="auto"/>
      <w:rPr>
        <w:noProof/>
        <w:lang w:val="ru-RU" w:eastAsia="ru-RU"/>
      </w:rPr>
    </w:pPr>
  </w:p>
  <w:p w14:paraId="1A3A3ABA" w14:textId="77777777" w:rsidR="00205B1E" w:rsidRDefault="00205B1E" w:rsidP="00445705">
    <w:pPr>
      <w:pStyle w:val="BodyText"/>
      <w:spacing w:line="14" w:lineRule="auto"/>
      <w:rPr>
        <w:noProof/>
        <w:lang w:val="ru-RU" w:eastAsia="ru-RU"/>
      </w:rPr>
    </w:pPr>
  </w:p>
  <w:p w14:paraId="46EBA439" w14:textId="77777777" w:rsidR="00205B1E" w:rsidRDefault="00205B1E" w:rsidP="00445705">
    <w:pPr>
      <w:pStyle w:val="BodyText"/>
      <w:spacing w:line="14" w:lineRule="auto"/>
      <w:rPr>
        <w:noProof/>
        <w:lang w:val="ru-RU" w:eastAsia="ru-RU"/>
      </w:rPr>
    </w:pPr>
  </w:p>
  <w:p w14:paraId="5907F074" w14:textId="77777777" w:rsidR="00205B1E" w:rsidRDefault="00205B1E" w:rsidP="00445705">
    <w:pPr>
      <w:pStyle w:val="BodyText"/>
      <w:spacing w:line="14" w:lineRule="auto"/>
      <w:rPr>
        <w:noProof/>
        <w:lang w:val="ru-RU" w:eastAsia="ru-RU"/>
      </w:rPr>
    </w:pPr>
  </w:p>
  <w:p w14:paraId="20A07280" w14:textId="77777777" w:rsidR="00205B1E" w:rsidRDefault="00205B1E" w:rsidP="00445705">
    <w:pPr>
      <w:pStyle w:val="BodyText"/>
      <w:spacing w:line="14" w:lineRule="auto"/>
      <w:rPr>
        <w:noProof/>
        <w:lang w:val="ru-RU" w:eastAsia="ru-RU"/>
      </w:rPr>
    </w:pPr>
  </w:p>
  <w:p w14:paraId="4655629B" w14:textId="77777777" w:rsidR="00205B1E" w:rsidRDefault="00205B1E" w:rsidP="00445705">
    <w:pPr>
      <w:pStyle w:val="BodyText"/>
      <w:spacing w:line="14" w:lineRule="auto"/>
      <w:rPr>
        <w:noProof/>
        <w:lang w:val="ru-RU" w:eastAsia="ru-RU"/>
      </w:rPr>
    </w:pPr>
  </w:p>
  <w:p w14:paraId="54B4A06F" w14:textId="77777777" w:rsidR="00205B1E" w:rsidRDefault="00205B1E" w:rsidP="00445705">
    <w:pPr>
      <w:pStyle w:val="BodyText"/>
      <w:spacing w:line="14" w:lineRule="auto"/>
      <w:rPr>
        <w:noProof/>
        <w:lang w:val="ru-RU" w:eastAsia="ru-RU"/>
      </w:rPr>
    </w:pPr>
  </w:p>
  <w:p w14:paraId="307BB125" w14:textId="77777777" w:rsidR="00205B1E" w:rsidRDefault="00205B1E" w:rsidP="00445705">
    <w:pPr>
      <w:pStyle w:val="BodyText"/>
      <w:spacing w:line="14" w:lineRule="auto"/>
      <w:rPr>
        <w:noProof/>
        <w:lang w:val="ru-RU" w:eastAsia="ru-RU"/>
      </w:rPr>
    </w:pPr>
  </w:p>
  <w:p w14:paraId="1447A4B9" w14:textId="77777777" w:rsidR="00205B1E" w:rsidRDefault="00205B1E" w:rsidP="00445705">
    <w:pPr>
      <w:pStyle w:val="BodyText"/>
      <w:spacing w:line="14" w:lineRule="auto"/>
      <w:rPr>
        <w:noProof/>
        <w:lang w:val="ru-RU" w:eastAsia="ru-RU"/>
      </w:rPr>
    </w:pPr>
  </w:p>
  <w:p w14:paraId="1B86FD3D" w14:textId="77777777" w:rsidR="00205B1E" w:rsidRDefault="00205B1E" w:rsidP="00445705">
    <w:pPr>
      <w:pStyle w:val="BodyText"/>
      <w:spacing w:line="14" w:lineRule="auto"/>
      <w:rPr>
        <w:noProof/>
        <w:lang w:val="ru-RU" w:eastAsia="ru-RU"/>
      </w:rPr>
    </w:pPr>
  </w:p>
  <w:p w14:paraId="24ADD132" w14:textId="77777777" w:rsidR="00205B1E" w:rsidRDefault="00205B1E" w:rsidP="00445705">
    <w:pPr>
      <w:pStyle w:val="BodyText"/>
      <w:spacing w:line="14" w:lineRule="auto"/>
      <w:rPr>
        <w:noProof/>
        <w:lang w:val="ru-RU" w:eastAsia="ru-RU"/>
      </w:rPr>
    </w:pPr>
  </w:p>
  <w:p w14:paraId="3B3F424E" w14:textId="77777777" w:rsidR="00205B1E" w:rsidRDefault="00205B1E" w:rsidP="00445705">
    <w:pPr>
      <w:pStyle w:val="BodyText"/>
      <w:spacing w:line="14" w:lineRule="auto"/>
      <w:rPr>
        <w:noProof/>
        <w:lang w:val="ru-RU" w:eastAsia="ru-RU"/>
      </w:rPr>
    </w:pPr>
  </w:p>
  <w:p w14:paraId="04DF8DB2" w14:textId="77777777" w:rsidR="00205B1E" w:rsidRDefault="00205B1E" w:rsidP="00445705">
    <w:pPr>
      <w:pStyle w:val="BodyText"/>
      <w:spacing w:line="14" w:lineRule="auto"/>
      <w:rPr>
        <w:noProof/>
        <w:lang w:val="ru-RU" w:eastAsia="ru-RU"/>
      </w:rPr>
    </w:pPr>
  </w:p>
  <w:p w14:paraId="0F4B9399" w14:textId="77777777" w:rsidR="00205B1E" w:rsidRDefault="00205B1E" w:rsidP="00445705">
    <w:pPr>
      <w:pStyle w:val="BodyText"/>
      <w:spacing w:line="14" w:lineRule="auto"/>
      <w:rPr>
        <w:noProof/>
        <w:lang w:val="ru-RU" w:eastAsia="ru-RU"/>
      </w:rPr>
    </w:pPr>
  </w:p>
  <w:p w14:paraId="616A1552" w14:textId="77777777" w:rsidR="00205B1E" w:rsidRDefault="00205B1E" w:rsidP="00445705">
    <w:pPr>
      <w:pStyle w:val="BodyText"/>
      <w:spacing w:line="14" w:lineRule="auto"/>
      <w:rPr>
        <w:noProof/>
        <w:lang w:val="ru-RU" w:eastAsia="ru-RU"/>
      </w:rPr>
    </w:pPr>
  </w:p>
  <w:p w14:paraId="3DC0C23B" w14:textId="77777777" w:rsidR="00205B1E" w:rsidRDefault="00205B1E" w:rsidP="00445705">
    <w:pPr>
      <w:pStyle w:val="BodyText"/>
      <w:spacing w:line="14" w:lineRule="auto"/>
      <w:rPr>
        <w:noProof/>
        <w:lang w:val="ru-RU" w:eastAsia="ru-RU"/>
      </w:rPr>
    </w:pPr>
  </w:p>
  <w:p w14:paraId="26E82A4D" w14:textId="77777777" w:rsidR="00205B1E" w:rsidRDefault="00205B1E" w:rsidP="00445705">
    <w:pPr>
      <w:pStyle w:val="BodyText"/>
      <w:spacing w:line="14" w:lineRule="auto"/>
      <w:rPr>
        <w:noProof/>
        <w:lang w:val="ru-RU" w:eastAsia="ru-RU"/>
      </w:rPr>
    </w:pPr>
  </w:p>
  <w:p w14:paraId="33AB8FC9" w14:textId="77777777" w:rsidR="00205B1E" w:rsidRDefault="00205B1E" w:rsidP="00445705">
    <w:pPr>
      <w:pStyle w:val="BodyText"/>
      <w:spacing w:line="14" w:lineRule="auto"/>
      <w:rPr>
        <w:noProof/>
        <w:lang w:val="ru-RU" w:eastAsia="ru-RU"/>
      </w:rPr>
    </w:pPr>
  </w:p>
  <w:p w14:paraId="57B7D441" w14:textId="77777777" w:rsidR="00205B1E" w:rsidRDefault="00205B1E" w:rsidP="00445705">
    <w:pPr>
      <w:pStyle w:val="BodyText"/>
      <w:spacing w:line="14" w:lineRule="auto"/>
      <w:rPr>
        <w:noProof/>
        <w:lang w:val="ru-RU" w:eastAsia="ru-RU"/>
      </w:rPr>
    </w:pPr>
  </w:p>
  <w:p w14:paraId="4256B155" w14:textId="77777777" w:rsidR="00205B1E" w:rsidRDefault="00205B1E" w:rsidP="00445705">
    <w:pPr>
      <w:pStyle w:val="BodyText"/>
      <w:spacing w:line="14" w:lineRule="auto"/>
      <w:rPr>
        <w:noProof/>
        <w:lang w:val="ru-RU" w:eastAsia="ru-RU"/>
      </w:rPr>
    </w:pPr>
  </w:p>
  <w:p w14:paraId="12DDDD0D" w14:textId="77777777" w:rsidR="00205B1E" w:rsidRDefault="00205B1E" w:rsidP="00445705">
    <w:pPr>
      <w:pStyle w:val="BodyText"/>
      <w:spacing w:line="14" w:lineRule="auto"/>
      <w:rPr>
        <w:noProof/>
        <w:lang w:val="ru-RU" w:eastAsia="ru-RU"/>
      </w:rPr>
    </w:pPr>
  </w:p>
  <w:p w14:paraId="64760706" w14:textId="77777777" w:rsidR="00205B1E" w:rsidRDefault="00205B1E" w:rsidP="00445705">
    <w:pPr>
      <w:pStyle w:val="BodyText"/>
      <w:spacing w:line="14" w:lineRule="auto"/>
      <w:rPr>
        <w:noProof/>
        <w:lang w:val="ru-RU" w:eastAsia="ru-RU"/>
      </w:rPr>
    </w:pPr>
  </w:p>
  <w:p w14:paraId="1EF86013" w14:textId="77777777" w:rsidR="00205B1E" w:rsidRDefault="00205B1E" w:rsidP="00445705">
    <w:pPr>
      <w:pStyle w:val="BodyText"/>
      <w:spacing w:line="14" w:lineRule="auto"/>
      <w:rPr>
        <w:noProof/>
        <w:lang w:val="ru-RU" w:eastAsia="ru-RU"/>
      </w:rPr>
    </w:pPr>
  </w:p>
  <w:p w14:paraId="398A8C26" w14:textId="77777777" w:rsidR="00205B1E" w:rsidRDefault="00205B1E" w:rsidP="00445705">
    <w:pPr>
      <w:pStyle w:val="BodyText"/>
      <w:spacing w:line="14" w:lineRule="auto"/>
      <w:rPr>
        <w:noProof/>
        <w:lang w:val="ru-RU" w:eastAsia="ru-RU"/>
      </w:rPr>
    </w:pPr>
  </w:p>
  <w:p w14:paraId="132F6014" w14:textId="77777777" w:rsidR="00205B1E" w:rsidRDefault="00205B1E" w:rsidP="00445705">
    <w:pPr>
      <w:pStyle w:val="BodyText"/>
      <w:spacing w:line="14" w:lineRule="auto"/>
      <w:rPr>
        <w:noProof/>
        <w:lang w:val="ru-RU" w:eastAsia="ru-RU"/>
      </w:rPr>
    </w:pPr>
  </w:p>
  <w:p w14:paraId="1B85A3AD" w14:textId="77777777" w:rsidR="00205B1E" w:rsidRDefault="00205B1E" w:rsidP="00445705">
    <w:pPr>
      <w:pStyle w:val="BodyText"/>
      <w:spacing w:line="14" w:lineRule="auto"/>
      <w:rPr>
        <w:noProof/>
        <w:lang w:val="ru-RU" w:eastAsia="ru-RU"/>
      </w:rPr>
    </w:pPr>
  </w:p>
  <w:p w14:paraId="70E4F777" w14:textId="77777777" w:rsidR="00205B1E" w:rsidRDefault="00205B1E" w:rsidP="00445705">
    <w:pPr>
      <w:pStyle w:val="BodyText"/>
      <w:spacing w:line="14" w:lineRule="auto"/>
      <w:rPr>
        <w:noProof/>
        <w:lang w:val="ru-RU" w:eastAsia="ru-RU"/>
      </w:rPr>
    </w:pPr>
  </w:p>
  <w:p w14:paraId="1AF68559" w14:textId="77777777" w:rsidR="00205B1E" w:rsidRDefault="00205B1E" w:rsidP="00445705">
    <w:pPr>
      <w:pStyle w:val="BodyText"/>
      <w:spacing w:line="14" w:lineRule="auto"/>
      <w:rPr>
        <w:noProof/>
        <w:lang w:val="ru-RU" w:eastAsia="ru-RU"/>
      </w:rPr>
    </w:pPr>
  </w:p>
  <w:p w14:paraId="7E665735" w14:textId="77777777" w:rsidR="00205B1E" w:rsidRDefault="00205B1E" w:rsidP="00445705">
    <w:pPr>
      <w:pStyle w:val="BodyText"/>
      <w:spacing w:line="14" w:lineRule="auto"/>
      <w:jc w:val="center"/>
      <w:rPr>
        <w:noProof/>
        <w:lang w:val="ru-RU" w:eastAsia="ru-RU"/>
      </w:rPr>
    </w:pPr>
  </w:p>
  <w:p w14:paraId="372C8F14" w14:textId="77777777" w:rsidR="00205B1E" w:rsidRDefault="00205B1E" w:rsidP="00445705">
    <w:pPr>
      <w:pStyle w:val="BodyText"/>
      <w:spacing w:line="14" w:lineRule="auto"/>
      <w:jc w:val="center"/>
      <w:rPr>
        <w:noProof/>
        <w:lang w:val="ru-RU" w:eastAsia="ru-RU"/>
      </w:rPr>
    </w:pPr>
  </w:p>
  <w:p w14:paraId="4379D1CD" w14:textId="77777777" w:rsidR="00205B1E" w:rsidRDefault="00205B1E" w:rsidP="00445705">
    <w:pPr>
      <w:pStyle w:val="BodyText"/>
      <w:spacing w:line="14" w:lineRule="auto"/>
      <w:jc w:val="center"/>
      <w:rPr>
        <w:noProof/>
        <w:lang w:val="ru-RU" w:eastAsia="ru-RU"/>
      </w:rPr>
    </w:pPr>
  </w:p>
  <w:p w14:paraId="33726FA7" w14:textId="77777777" w:rsidR="00205B1E" w:rsidRDefault="00205B1E" w:rsidP="00445705">
    <w:pPr>
      <w:pStyle w:val="BodyText"/>
      <w:spacing w:line="14" w:lineRule="auto"/>
      <w:jc w:val="center"/>
      <w:rPr>
        <w:noProof/>
        <w:lang w:val="ru-RU" w:eastAsia="ru-RU"/>
      </w:rPr>
    </w:pPr>
  </w:p>
  <w:p w14:paraId="48322CC3" w14:textId="77777777" w:rsidR="00205B1E" w:rsidRDefault="00205B1E" w:rsidP="00445705">
    <w:pPr>
      <w:pStyle w:val="BodyText"/>
      <w:spacing w:line="14" w:lineRule="auto"/>
      <w:jc w:val="center"/>
      <w:rPr>
        <w:noProof/>
        <w:lang w:val="ru-RU" w:eastAsia="ru-RU"/>
      </w:rPr>
    </w:pPr>
  </w:p>
  <w:p w14:paraId="47EC1F8A" w14:textId="77777777" w:rsidR="00205B1E" w:rsidRDefault="00205B1E" w:rsidP="00445705">
    <w:pPr>
      <w:pStyle w:val="BodyText"/>
      <w:spacing w:line="14" w:lineRule="auto"/>
      <w:jc w:val="center"/>
      <w:rPr>
        <w:noProof/>
        <w:lang w:val="ru-RU" w:eastAsia="ru-RU"/>
      </w:rPr>
    </w:pPr>
  </w:p>
  <w:p w14:paraId="4882BDC9" w14:textId="77777777" w:rsidR="00205B1E" w:rsidRDefault="00205B1E" w:rsidP="00445705">
    <w:pPr>
      <w:pStyle w:val="BodyText"/>
      <w:spacing w:line="14" w:lineRule="auto"/>
      <w:jc w:val="center"/>
      <w:rPr>
        <w:noProof/>
        <w:lang w:val="ru-RU" w:eastAsia="ru-RU"/>
      </w:rPr>
    </w:pPr>
  </w:p>
  <w:p w14:paraId="5AB79AE4" w14:textId="77777777" w:rsidR="00205B1E" w:rsidRDefault="00205B1E" w:rsidP="00445705">
    <w:pPr>
      <w:pStyle w:val="BodyText"/>
      <w:spacing w:line="14" w:lineRule="auto"/>
      <w:jc w:val="center"/>
      <w:rPr>
        <w:noProof/>
        <w:lang w:val="ru-RU" w:eastAsia="ru-RU"/>
      </w:rPr>
    </w:pPr>
  </w:p>
  <w:p w14:paraId="50BDF29F" w14:textId="77777777" w:rsidR="00205B1E" w:rsidRDefault="00205B1E" w:rsidP="00445705">
    <w:pPr>
      <w:pStyle w:val="BodyText"/>
      <w:spacing w:line="14" w:lineRule="auto"/>
      <w:jc w:val="center"/>
      <w:rPr>
        <w:noProof/>
        <w:lang w:val="ru-RU" w:eastAsia="ru-RU"/>
      </w:rPr>
    </w:pPr>
  </w:p>
  <w:p w14:paraId="221196C7" w14:textId="77777777" w:rsidR="00205B1E" w:rsidRDefault="00205B1E" w:rsidP="00445705">
    <w:pPr>
      <w:pStyle w:val="BodyText"/>
      <w:spacing w:line="14" w:lineRule="auto"/>
      <w:jc w:val="center"/>
      <w:rPr>
        <w:noProof/>
        <w:lang w:val="ru-RU" w:eastAsia="ru-RU"/>
      </w:rPr>
    </w:pPr>
  </w:p>
  <w:p w14:paraId="17D2220B" w14:textId="77777777" w:rsidR="00205B1E" w:rsidRDefault="00205B1E" w:rsidP="00445705">
    <w:pPr>
      <w:pStyle w:val="BodyText"/>
      <w:spacing w:line="14" w:lineRule="auto"/>
      <w:jc w:val="center"/>
      <w:rPr>
        <w:noProof/>
        <w:lang w:val="ru-RU" w:eastAsia="ru-RU"/>
      </w:rPr>
    </w:pPr>
  </w:p>
  <w:p w14:paraId="7370B9FD" w14:textId="77777777" w:rsidR="00205B1E" w:rsidRDefault="00205B1E" w:rsidP="00445705">
    <w:pPr>
      <w:pStyle w:val="BodyText"/>
      <w:spacing w:line="14" w:lineRule="auto"/>
      <w:jc w:val="center"/>
      <w:rPr>
        <w:noProof/>
        <w:lang w:val="ru-RU" w:eastAsia="ru-RU"/>
      </w:rPr>
    </w:pPr>
  </w:p>
  <w:p w14:paraId="469C0F61" w14:textId="77777777" w:rsidR="00205B1E" w:rsidRDefault="00205B1E" w:rsidP="00445705">
    <w:pPr>
      <w:pStyle w:val="BodyText"/>
      <w:spacing w:line="14" w:lineRule="auto"/>
      <w:jc w:val="center"/>
      <w:rPr>
        <w:noProof/>
        <w:lang w:val="ru-RU" w:eastAsia="ru-RU"/>
      </w:rPr>
    </w:pPr>
  </w:p>
  <w:p w14:paraId="6C06C870" w14:textId="77777777" w:rsidR="00205B1E" w:rsidRDefault="00205B1E" w:rsidP="00445705">
    <w:pPr>
      <w:pStyle w:val="BodyText"/>
      <w:spacing w:line="14" w:lineRule="auto"/>
      <w:jc w:val="center"/>
      <w:rPr>
        <w:noProof/>
        <w:lang w:val="ru-RU" w:eastAsia="ru-RU"/>
      </w:rPr>
    </w:pPr>
  </w:p>
  <w:p w14:paraId="5B446679" w14:textId="77777777" w:rsidR="00205B1E" w:rsidRDefault="00205B1E" w:rsidP="00445705">
    <w:pPr>
      <w:pStyle w:val="BodyText"/>
      <w:spacing w:line="14" w:lineRule="auto"/>
      <w:jc w:val="center"/>
      <w:rPr>
        <w:noProof/>
        <w:lang w:val="ru-RU" w:eastAsia="ru-RU"/>
      </w:rPr>
    </w:pPr>
  </w:p>
  <w:p w14:paraId="6A1C1E79" w14:textId="77777777" w:rsidR="00205B1E" w:rsidRDefault="00205B1E" w:rsidP="00445705">
    <w:pPr>
      <w:pStyle w:val="BodyText"/>
      <w:spacing w:line="14" w:lineRule="auto"/>
      <w:jc w:val="center"/>
      <w:rPr>
        <w:noProof/>
        <w:lang w:val="ru-RU" w:eastAsia="ru-RU"/>
      </w:rPr>
    </w:pPr>
  </w:p>
  <w:p w14:paraId="53CA0516" w14:textId="77777777" w:rsidR="00205B1E" w:rsidRDefault="00205B1E" w:rsidP="00445705">
    <w:pPr>
      <w:pStyle w:val="BodyText"/>
      <w:spacing w:line="14" w:lineRule="auto"/>
      <w:jc w:val="center"/>
      <w:rPr>
        <w:noProof/>
        <w:lang w:val="ru-RU" w:eastAsia="ru-RU"/>
      </w:rPr>
    </w:pPr>
  </w:p>
  <w:p w14:paraId="083203DF" w14:textId="77777777" w:rsidR="00205B1E" w:rsidRDefault="00205B1E" w:rsidP="00445705">
    <w:pPr>
      <w:pStyle w:val="BodyText"/>
      <w:spacing w:line="14" w:lineRule="auto"/>
      <w:jc w:val="center"/>
      <w:rPr>
        <w:noProof/>
        <w:lang w:val="ru-RU" w:eastAsia="ru-RU"/>
      </w:rPr>
    </w:pPr>
  </w:p>
  <w:p w14:paraId="01CB448D" w14:textId="77777777" w:rsidR="00205B1E" w:rsidRDefault="00205B1E" w:rsidP="00445705">
    <w:pPr>
      <w:pStyle w:val="BodyText"/>
      <w:spacing w:line="14" w:lineRule="auto"/>
      <w:jc w:val="center"/>
      <w:rPr>
        <w:noProof/>
        <w:lang w:val="ru-RU" w:eastAsia="ru-RU"/>
      </w:rPr>
    </w:pPr>
  </w:p>
  <w:p w14:paraId="6E119416" w14:textId="77777777" w:rsidR="00205B1E" w:rsidRDefault="00205B1E" w:rsidP="00445705">
    <w:pPr>
      <w:pStyle w:val="BodyText"/>
      <w:spacing w:line="14" w:lineRule="auto"/>
      <w:jc w:val="center"/>
      <w:rPr>
        <w:noProof/>
        <w:lang w:val="ru-RU" w:eastAsia="ru-RU"/>
      </w:rPr>
    </w:pPr>
  </w:p>
  <w:p w14:paraId="336AF90C" w14:textId="77777777" w:rsidR="00205B1E" w:rsidRDefault="00205B1E" w:rsidP="00445705">
    <w:pPr>
      <w:pStyle w:val="BodyText"/>
      <w:spacing w:line="14" w:lineRule="auto"/>
      <w:jc w:val="center"/>
      <w:rPr>
        <w:noProof/>
        <w:lang w:val="ru-RU" w:eastAsia="ru-RU"/>
      </w:rPr>
    </w:pPr>
  </w:p>
  <w:p w14:paraId="29E0FEE1" w14:textId="77777777" w:rsidR="00205B1E" w:rsidRDefault="00205B1E" w:rsidP="00445705">
    <w:pPr>
      <w:pStyle w:val="BodyText"/>
      <w:spacing w:line="14" w:lineRule="auto"/>
      <w:jc w:val="center"/>
      <w:rPr>
        <w:noProof/>
        <w:lang w:val="ru-RU" w:eastAsia="ru-RU"/>
      </w:rPr>
    </w:pPr>
  </w:p>
  <w:p w14:paraId="379EB616" w14:textId="77777777" w:rsidR="00205B1E" w:rsidRDefault="00205B1E" w:rsidP="00445705">
    <w:pPr>
      <w:pStyle w:val="BodyText"/>
      <w:spacing w:line="14" w:lineRule="auto"/>
      <w:jc w:val="center"/>
      <w:rPr>
        <w:noProof/>
        <w:lang w:val="ru-RU" w:eastAsia="ru-RU"/>
      </w:rPr>
    </w:pPr>
  </w:p>
  <w:p w14:paraId="5EBC343F" w14:textId="77777777" w:rsidR="00205B1E" w:rsidRDefault="00205B1E" w:rsidP="00445705">
    <w:pPr>
      <w:pStyle w:val="BodyText"/>
      <w:spacing w:line="14" w:lineRule="auto"/>
      <w:jc w:val="center"/>
      <w:rPr>
        <w:noProof/>
        <w:lang w:val="ru-RU" w:eastAsia="ru-RU"/>
      </w:rPr>
    </w:pPr>
  </w:p>
  <w:p w14:paraId="752D2EF3" w14:textId="77777777" w:rsidR="00205B1E" w:rsidRDefault="00205B1E" w:rsidP="00445705">
    <w:pPr>
      <w:pStyle w:val="BodyText"/>
      <w:spacing w:line="14" w:lineRule="auto"/>
      <w:jc w:val="center"/>
      <w:rPr>
        <w:noProof/>
        <w:lang w:val="ru-RU" w:eastAsia="ru-RU"/>
      </w:rPr>
    </w:pPr>
  </w:p>
  <w:p w14:paraId="616F06DA" w14:textId="77777777" w:rsidR="00205B1E" w:rsidRDefault="00205B1E" w:rsidP="00445705">
    <w:pPr>
      <w:pStyle w:val="BodyText"/>
      <w:spacing w:line="14" w:lineRule="auto"/>
      <w:jc w:val="center"/>
      <w:rPr>
        <w:noProof/>
        <w:lang w:val="ru-RU" w:eastAsia="ru-RU"/>
      </w:rPr>
    </w:pPr>
  </w:p>
  <w:p w14:paraId="7B66CCA8" w14:textId="77777777" w:rsidR="00205B1E" w:rsidRDefault="00205B1E" w:rsidP="00445705">
    <w:pPr>
      <w:pStyle w:val="BodyText"/>
      <w:spacing w:line="14" w:lineRule="auto"/>
      <w:jc w:val="center"/>
      <w:rPr>
        <w:noProof/>
        <w:lang w:val="ru-RU" w:eastAsia="ru-RU"/>
      </w:rPr>
    </w:pPr>
  </w:p>
  <w:p w14:paraId="31C645B7" w14:textId="77777777" w:rsidR="00205B1E" w:rsidRDefault="00205B1E" w:rsidP="00445705">
    <w:pPr>
      <w:pStyle w:val="BodyText"/>
      <w:spacing w:line="14" w:lineRule="auto"/>
      <w:jc w:val="center"/>
      <w:rPr>
        <w:noProof/>
        <w:lang w:val="ru-RU" w:eastAsia="ru-RU"/>
      </w:rPr>
    </w:pPr>
  </w:p>
  <w:p w14:paraId="1E6D3A8D" w14:textId="77777777" w:rsidR="00205B1E" w:rsidRDefault="00205B1E" w:rsidP="00445705">
    <w:pPr>
      <w:pStyle w:val="BodyText"/>
      <w:spacing w:line="14" w:lineRule="auto"/>
      <w:jc w:val="center"/>
      <w:rPr>
        <w:noProof/>
        <w:lang w:val="ru-RU" w:eastAsia="ru-RU"/>
      </w:rPr>
    </w:pPr>
  </w:p>
  <w:p w14:paraId="5F6BE81F" w14:textId="77777777" w:rsidR="00205B1E" w:rsidRDefault="00205B1E" w:rsidP="00445705">
    <w:pPr>
      <w:pStyle w:val="BodyText"/>
      <w:spacing w:line="14" w:lineRule="auto"/>
      <w:jc w:val="center"/>
      <w:rPr>
        <w:noProof/>
        <w:lang w:val="ru-RU" w:eastAsia="ru-RU"/>
      </w:rPr>
    </w:pPr>
  </w:p>
  <w:p w14:paraId="49B4D03E" w14:textId="77777777" w:rsidR="00205B1E" w:rsidRDefault="00205B1E" w:rsidP="00445705">
    <w:pPr>
      <w:pStyle w:val="BodyText"/>
      <w:spacing w:line="14" w:lineRule="auto"/>
      <w:jc w:val="center"/>
      <w:rPr>
        <w:noProof/>
        <w:lang w:val="ru-RU" w:eastAsia="ru-RU"/>
      </w:rPr>
    </w:pPr>
  </w:p>
  <w:p w14:paraId="38A5B257" w14:textId="77777777" w:rsidR="00205B1E" w:rsidRDefault="00205B1E" w:rsidP="00445705">
    <w:pPr>
      <w:pStyle w:val="BodyText"/>
      <w:spacing w:line="14" w:lineRule="auto"/>
      <w:jc w:val="center"/>
      <w:rPr>
        <w:noProof/>
        <w:lang w:val="ru-RU" w:eastAsia="ru-RU"/>
      </w:rPr>
    </w:pPr>
  </w:p>
  <w:p w14:paraId="47B788F3" w14:textId="77777777" w:rsidR="00205B1E" w:rsidRDefault="00205B1E" w:rsidP="00445705">
    <w:pPr>
      <w:pStyle w:val="BodyText"/>
      <w:spacing w:line="14" w:lineRule="auto"/>
      <w:jc w:val="center"/>
      <w:rPr>
        <w:noProof/>
        <w:lang w:val="ru-RU" w:eastAsia="ru-RU"/>
      </w:rPr>
    </w:pPr>
  </w:p>
  <w:p w14:paraId="670DA7D8" w14:textId="77777777" w:rsidR="00205B1E" w:rsidRDefault="00205B1E" w:rsidP="00445705">
    <w:pPr>
      <w:pStyle w:val="BodyText"/>
      <w:spacing w:line="14" w:lineRule="auto"/>
      <w:jc w:val="center"/>
      <w:rPr>
        <w:noProof/>
        <w:lang w:val="ru-RU" w:eastAsia="ru-RU"/>
      </w:rPr>
    </w:pPr>
  </w:p>
  <w:p w14:paraId="11ECF3F2" w14:textId="77777777" w:rsidR="00205B1E" w:rsidRDefault="00205B1E" w:rsidP="00445705">
    <w:pPr>
      <w:pStyle w:val="BodyText"/>
      <w:spacing w:line="14" w:lineRule="auto"/>
      <w:jc w:val="center"/>
      <w:rPr>
        <w:noProof/>
        <w:lang w:val="ru-RU" w:eastAsia="ru-RU"/>
      </w:rPr>
    </w:pPr>
  </w:p>
  <w:p w14:paraId="4A5742A9" w14:textId="77777777" w:rsidR="00205B1E" w:rsidRDefault="00205B1E" w:rsidP="00445705">
    <w:pPr>
      <w:pStyle w:val="BodyText"/>
      <w:spacing w:line="14" w:lineRule="auto"/>
      <w:jc w:val="center"/>
      <w:rPr>
        <w:noProof/>
        <w:lang w:val="ru-RU" w:eastAsia="ru-RU"/>
      </w:rPr>
    </w:pPr>
  </w:p>
  <w:p w14:paraId="10A52CA2" w14:textId="77777777" w:rsidR="00205B1E" w:rsidRDefault="00205B1E" w:rsidP="00445705">
    <w:pPr>
      <w:pStyle w:val="BodyText"/>
      <w:spacing w:line="14" w:lineRule="auto"/>
      <w:jc w:val="center"/>
      <w:rPr>
        <w:noProof/>
        <w:lang w:val="ru-RU" w:eastAsia="ru-RU"/>
      </w:rPr>
    </w:pPr>
  </w:p>
  <w:p w14:paraId="2BADF129" w14:textId="77777777" w:rsidR="00205B1E" w:rsidRDefault="00205B1E" w:rsidP="00445705">
    <w:pPr>
      <w:pStyle w:val="BodyText"/>
      <w:spacing w:line="14" w:lineRule="auto"/>
      <w:jc w:val="center"/>
      <w:rPr>
        <w:noProof/>
        <w:lang w:val="ru-RU" w:eastAsia="ru-RU"/>
      </w:rPr>
    </w:pPr>
  </w:p>
  <w:p w14:paraId="4B096F1C" w14:textId="77777777" w:rsidR="00205B1E" w:rsidRDefault="00205B1E" w:rsidP="00445705">
    <w:pPr>
      <w:pStyle w:val="BodyText"/>
      <w:spacing w:line="14" w:lineRule="auto"/>
      <w:jc w:val="center"/>
      <w:rPr>
        <w:noProof/>
        <w:lang w:val="ru-RU" w:eastAsia="ru-RU"/>
      </w:rPr>
    </w:pPr>
  </w:p>
  <w:p w14:paraId="43F86E5F" w14:textId="77777777" w:rsidR="00205B1E" w:rsidRDefault="00205B1E" w:rsidP="00445705">
    <w:pPr>
      <w:pStyle w:val="BodyText"/>
      <w:spacing w:line="14" w:lineRule="auto"/>
      <w:jc w:val="center"/>
      <w:rPr>
        <w:noProof/>
        <w:lang w:val="ru-RU" w:eastAsia="ru-RU"/>
      </w:rPr>
    </w:pPr>
  </w:p>
  <w:p w14:paraId="2CAF0D40" w14:textId="77777777" w:rsidR="00205B1E" w:rsidRDefault="00205B1E" w:rsidP="00445705">
    <w:pPr>
      <w:pStyle w:val="BodyText"/>
      <w:spacing w:line="14" w:lineRule="auto"/>
      <w:jc w:val="center"/>
      <w:rPr>
        <w:noProof/>
        <w:lang w:val="ru-RU" w:eastAsia="ru-RU"/>
      </w:rPr>
    </w:pPr>
  </w:p>
  <w:p w14:paraId="529C28D0" w14:textId="77777777" w:rsidR="00205B1E" w:rsidRDefault="00205B1E" w:rsidP="00445705">
    <w:pPr>
      <w:pStyle w:val="BodyText"/>
      <w:spacing w:line="14" w:lineRule="auto"/>
      <w:jc w:val="center"/>
      <w:rPr>
        <w:noProof/>
        <w:lang w:val="ru-RU" w:eastAsia="ru-RU"/>
      </w:rPr>
    </w:pPr>
  </w:p>
  <w:p w14:paraId="4BD6A83A" w14:textId="77777777" w:rsidR="00205B1E" w:rsidRDefault="00205B1E" w:rsidP="00445705">
    <w:pPr>
      <w:pStyle w:val="BodyText"/>
      <w:spacing w:line="14" w:lineRule="auto"/>
      <w:jc w:val="center"/>
      <w:rPr>
        <w:noProof/>
        <w:lang w:val="ru-RU" w:eastAsia="ru-RU"/>
      </w:rPr>
    </w:pPr>
  </w:p>
  <w:p w14:paraId="05008BCC" w14:textId="77777777" w:rsidR="00205B1E" w:rsidRDefault="00205B1E" w:rsidP="00445705">
    <w:pPr>
      <w:pStyle w:val="BodyText"/>
      <w:spacing w:line="14" w:lineRule="auto"/>
      <w:jc w:val="center"/>
      <w:rPr>
        <w:noProof/>
        <w:lang w:val="ru-RU" w:eastAsia="ru-RU"/>
      </w:rPr>
    </w:pPr>
  </w:p>
  <w:p w14:paraId="00FFB29B" w14:textId="77777777" w:rsidR="00205B1E" w:rsidRDefault="00205B1E" w:rsidP="00445705">
    <w:pPr>
      <w:pStyle w:val="BodyText"/>
      <w:spacing w:line="14" w:lineRule="auto"/>
      <w:rPr>
        <w:noProof/>
        <w:lang w:val="ru-RU" w:eastAsia="ru-RU"/>
      </w:rPr>
    </w:pPr>
  </w:p>
  <w:p w14:paraId="6C739F33" w14:textId="77777777" w:rsidR="00205B1E" w:rsidRDefault="00205B1E" w:rsidP="00445705">
    <w:pPr>
      <w:pStyle w:val="BodyText"/>
      <w:spacing w:line="14" w:lineRule="auto"/>
      <w:rPr>
        <w:noProof/>
        <w:lang w:val="ru-RU" w:eastAsia="ru-RU"/>
      </w:rPr>
    </w:pPr>
  </w:p>
  <w:p w14:paraId="2AAF5EE4" w14:textId="77777777" w:rsidR="00205B1E" w:rsidRDefault="00205B1E" w:rsidP="00445705">
    <w:pPr>
      <w:pStyle w:val="BodyText"/>
      <w:spacing w:line="14" w:lineRule="auto"/>
      <w:rPr>
        <w:noProof/>
        <w:lang w:val="ru-RU" w:eastAsia="ru-RU"/>
      </w:rPr>
    </w:pPr>
  </w:p>
  <w:p w14:paraId="24D81D7B" w14:textId="77777777" w:rsidR="00205B1E" w:rsidRDefault="00205B1E" w:rsidP="00445705">
    <w:pPr>
      <w:pStyle w:val="BodyText"/>
      <w:spacing w:line="14" w:lineRule="auto"/>
      <w:rPr>
        <w:noProof/>
        <w:lang w:val="ru-RU" w:eastAsia="ru-RU"/>
      </w:rPr>
    </w:pPr>
  </w:p>
  <w:p w14:paraId="11EFCA8F" w14:textId="77777777" w:rsidR="00205B1E" w:rsidRDefault="00205B1E" w:rsidP="00445705">
    <w:pPr>
      <w:pStyle w:val="BodyText"/>
      <w:spacing w:line="14" w:lineRule="auto"/>
      <w:rPr>
        <w:noProof/>
        <w:lang w:val="ru-RU" w:eastAsia="ru-RU"/>
      </w:rPr>
    </w:pPr>
  </w:p>
  <w:p w14:paraId="373A7F61" w14:textId="77777777" w:rsidR="00205B1E" w:rsidRDefault="00205B1E" w:rsidP="00445705">
    <w:pPr>
      <w:pStyle w:val="BodyText"/>
      <w:spacing w:line="14" w:lineRule="auto"/>
      <w:rPr>
        <w:noProof/>
        <w:lang w:val="ru-RU" w:eastAsia="ru-RU"/>
      </w:rPr>
    </w:pPr>
  </w:p>
  <w:p w14:paraId="5A358540" w14:textId="77777777" w:rsidR="00205B1E" w:rsidRDefault="00205B1E" w:rsidP="00445705">
    <w:pPr>
      <w:pStyle w:val="BodyText"/>
      <w:spacing w:line="14" w:lineRule="auto"/>
      <w:rPr>
        <w:noProof/>
        <w:lang w:val="ru-RU" w:eastAsia="ru-RU"/>
      </w:rPr>
    </w:pPr>
  </w:p>
  <w:p w14:paraId="5245E05C" w14:textId="77777777" w:rsidR="00205B1E" w:rsidRDefault="00205B1E" w:rsidP="00445705">
    <w:pPr>
      <w:tabs>
        <w:tab w:val="left" w:pos="2280"/>
        <w:tab w:val="left" w:pos="3656"/>
        <w:tab w:val="left" w:pos="10720"/>
      </w:tabs>
      <w:spacing w:before="140"/>
      <w:rPr>
        <w:b/>
        <w:sz w:val="28"/>
      </w:rPr>
    </w:pPr>
    <w:r w:rsidRPr="00962873">
      <w:rPr>
        <w:rFonts w:ascii="Times New Roman"/>
        <w:sz w:val="28"/>
        <w:shd w:val="clear" w:color="auto" w:fill="C00000"/>
      </w:rPr>
      <w:tab/>
    </w:r>
    <w:r>
      <w:rPr>
        <w:rFonts w:ascii="Times New Roman"/>
        <w:sz w:val="28"/>
        <w:shd w:val="clear" w:color="auto" w:fill="C00000"/>
      </w:rPr>
      <w:tab/>
    </w:r>
    <w:r w:rsidRPr="00962873">
      <w:rPr>
        <w:b/>
        <w:sz w:val="28"/>
        <w:shd w:val="clear" w:color="auto" w:fill="C00000"/>
      </w:rPr>
      <w:t>JOB DESCRIPTION</w:t>
    </w:r>
    <w:r w:rsidRPr="00962873">
      <w:rPr>
        <w:b/>
        <w:spacing w:val="-5"/>
        <w:sz w:val="28"/>
        <w:shd w:val="clear" w:color="auto" w:fill="C00000"/>
      </w:rPr>
      <w:t xml:space="preserve"> </w:t>
    </w:r>
    <w:r w:rsidRPr="00962873">
      <w:rPr>
        <w:b/>
        <w:sz w:val="28"/>
        <w:shd w:val="clear" w:color="auto" w:fill="C00000"/>
      </w:rPr>
      <w:t>(ACADEMIC)</w:t>
    </w:r>
    <w:r w:rsidRPr="00962873">
      <w:rPr>
        <w:b/>
        <w:sz w:val="28"/>
        <w:shd w:val="clear" w:color="auto" w:fill="C00000"/>
      </w:rPr>
      <w:tab/>
    </w:r>
  </w:p>
  <w:p w14:paraId="5DBD09C7" w14:textId="77777777" w:rsidR="00205B1E" w:rsidRDefault="00205B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49A"/>
    <w:multiLevelType w:val="hybridMultilevel"/>
    <w:tmpl w:val="F2B00254"/>
    <w:lvl w:ilvl="0" w:tplc="CA7EE3D6">
      <w:start w:val="1"/>
      <w:numFmt w:val="upperRoman"/>
      <w:lvlText w:val="%1."/>
      <w:lvlJc w:val="left"/>
      <w:pPr>
        <w:ind w:left="403" w:hanging="284"/>
      </w:pPr>
      <w:rPr>
        <w:rFonts w:ascii="Calibri" w:eastAsia="Calibri" w:hAnsi="Calibri" w:cs="Calibri" w:hint="default"/>
        <w:b/>
        <w:bCs/>
        <w:spacing w:val="0"/>
        <w:w w:val="100"/>
        <w:sz w:val="22"/>
        <w:szCs w:val="22"/>
      </w:rPr>
    </w:lvl>
    <w:lvl w:ilvl="1" w:tplc="212E5C8C">
      <w:numFmt w:val="bullet"/>
      <w:lvlText w:val="•"/>
      <w:lvlJc w:val="left"/>
      <w:pPr>
        <w:ind w:left="1446" w:hanging="284"/>
      </w:pPr>
      <w:rPr>
        <w:rFonts w:hint="default"/>
      </w:rPr>
    </w:lvl>
    <w:lvl w:ilvl="2" w:tplc="F0824EC4">
      <w:numFmt w:val="bullet"/>
      <w:lvlText w:val="•"/>
      <w:lvlJc w:val="left"/>
      <w:pPr>
        <w:ind w:left="2493" w:hanging="284"/>
      </w:pPr>
      <w:rPr>
        <w:rFonts w:hint="default"/>
      </w:rPr>
    </w:lvl>
    <w:lvl w:ilvl="3" w:tplc="36A4AEB6">
      <w:numFmt w:val="bullet"/>
      <w:lvlText w:val="•"/>
      <w:lvlJc w:val="left"/>
      <w:pPr>
        <w:ind w:left="3539" w:hanging="284"/>
      </w:pPr>
      <w:rPr>
        <w:rFonts w:hint="default"/>
      </w:rPr>
    </w:lvl>
    <w:lvl w:ilvl="4" w:tplc="24B0B692">
      <w:numFmt w:val="bullet"/>
      <w:lvlText w:val="•"/>
      <w:lvlJc w:val="left"/>
      <w:pPr>
        <w:ind w:left="4586" w:hanging="284"/>
      </w:pPr>
      <w:rPr>
        <w:rFonts w:hint="default"/>
      </w:rPr>
    </w:lvl>
    <w:lvl w:ilvl="5" w:tplc="8580FD38">
      <w:numFmt w:val="bullet"/>
      <w:lvlText w:val="•"/>
      <w:lvlJc w:val="left"/>
      <w:pPr>
        <w:ind w:left="5633" w:hanging="284"/>
      </w:pPr>
      <w:rPr>
        <w:rFonts w:hint="default"/>
      </w:rPr>
    </w:lvl>
    <w:lvl w:ilvl="6" w:tplc="DCBA8A3E">
      <w:numFmt w:val="bullet"/>
      <w:lvlText w:val="•"/>
      <w:lvlJc w:val="left"/>
      <w:pPr>
        <w:ind w:left="6679" w:hanging="284"/>
      </w:pPr>
      <w:rPr>
        <w:rFonts w:hint="default"/>
      </w:rPr>
    </w:lvl>
    <w:lvl w:ilvl="7" w:tplc="0B74A146">
      <w:numFmt w:val="bullet"/>
      <w:lvlText w:val="•"/>
      <w:lvlJc w:val="left"/>
      <w:pPr>
        <w:ind w:left="7726" w:hanging="284"/>
      </w:pPr>
      <w:rPr>
        <w:rFonts w:hint="default"/>
      </w:rPr>
    </w:lvl>
    <w:lvl w:ilvl="8" w:tplc="A238C156">
      <w:numFmt w:val="bullet"/>
      <w:lvlText w:val="•"/>
      <w:lvlJc w:val="left"/>
      <w:pPr>
        <w:ind w:left="8773" w:hanging="284"/>
      </w:pPr>
      <w:rPr>
        <w:rFonts w:hint="default"/>
      </w:rPr>
    </w:lvl>
  </w:abstractNum>
  <w:abstractNum w:abstractNumId="1">
    <w:nsid w:val="05E97863"/>
    <w:multiLevelType w:val="hybridMultilevel"/>
    <w:tmpl w:val="61CEA6FC"/>
    <w:lvl w:ilvl="0" w:tplc="A2B699AC">
      <w:numFmt w:val="bullet"/>
      <w:lvlText w:val=""/>
      <w:lvlJc w:val="left"/>
      <w:pPr>
        <w:ind w:left="468" w:hanging="360"/>
      </w:pPr>
      <w:rPr>
        <w:rFonts w:ascii="Symbol" w:eastAsia="Symbol" w:hAnsi="Symbol" w:cs="Symbol" w:hint="default"/>
        <w:w w:val="100"/>
        <w:sz w:val="22"/>
        <w:szCs w:val="22"/>
      </w:rPr>
    </w:lvl>
    <w:lvl w:ilvl="1" w:tplc="DFC08D9C">
      <w:numFmt w:val="bullet"/>
      <w:lvlText w:val="•"/>
      <w:lvlJc w:val="left"/>
      <w:pPr>
        <w:ind w:left="1249" w:hanging="360"/>
      </w:pPr>
      <w:rPr>
        <w:rFonts w:hint="default"/>
      </w:rPr>
    </w:lvl>
    <w:lvl w:ilvl="2" w:tplc="04F69ECE">
      <w:numFmt w:val="bullet"/>
      <w:lvlText w:val="•"/>
      <w:lvlJc w:val="left"/>
      <w:pPr>
        <w:ind w:left="2039" w:hanging="360"/>
      </w:pPr>
      <w:rPr>
        <w:rFonts w:hint="default"/>
      </w:rPr>
    </w:lvl>
    <w:lvl w:ilvl="3" w:tplc="C88C47BC">
      <w:numFmt w:val="bullet"/>
      <w:lvlText w:val="•"/>
      <w:lvlJc w:val="left"/>
      <w:pPr>
        <w:ind w:left="2828" w:hanging="360"/>
      </w:pPr>
      <w:rPr>
        <w:rFonts w:hint="default"/>
      </w:rPr>
    </w:lvl>
    <w:lvl w:ilvl="4" w:tplc="4DE0E66C">
      <w:numFmt w:val="bullet"/>
      <w:lvlText w:val="•"/>
      <w:lvlJc w:val="left"/>
      <w:pPr>
        <w:ind w:left="3618" w:hanging="360"/>
      </w:pPr>
      <w:rPr>
        <w:rFonts w:hint="default"/>
      </w:rPr>
    </w:lvl>
    <w:lvl w:ilvl="5" w:tplc="3A0A1D20">
      <w:numFmt w:val="bullet"/>
      <w:lvlText w:val="•"/>
      <w:lvlJc w:val="left"/>
      <w:pPr>
        <w:ind w:left="4407" w:hanging="360"/>
      </w:pPr>
      <w:rPr>
        <w:rFonts w:hint="default"/>
      </w:rPr>
    </w:lvl>
    <w:lvl w:ilvl="6" w:tplc="A274BB24">
      <w:numFmt w:val="bullet"/>
      <w:lvlText w:val="•"/>
      <w:lvlJc w:val="left"/>
      <w:pPr>
        <w:ind w:left="5197" w:hanging="360"/>
      </w:pPr>
      <w:rPr>
        <w:rFonts w:hint="default"/>
      </w:rPr>
    </w:lvl>
    <w:lvl w:ilvl="7" w:tplc="C3BA2A80">
      <w:numFmt w:val="bullet"/>
      <w:lvlText w:val="•"/>
      <w:lvlJc w:val="left"/>
      <w:pPr>
        <w:ind w:left="5986" w:hanging="360"/>
      </w:pPr>
      <w:rPr>
        <w:rFonts w:hint="default"/>
      </w:rPr>
    </w:lvl>
    <w:lvl w:ilvl="8" w:tplc="ECD4044E">
      <w:numFmt w:val="bullet"/>
      <w:lvlText w:val="•"/>
      <w:lvlJc w:val="left"/>
      <w:pPr>
        <w:ind w:left="6776" w:hanging="360"/>
      </w:pPr>
      <w:rPr>
        <w:rFonts w:hint="default"/>
      </w:rPr>
    </w:lvl>
  </w:abstractNum>
  <w:abstractNum w:abstractNumId="2">
    <w:nsid w:val="0A87113E"/>
    <w:multiLevelType w:val="hybridMultilevel"/>
    <w:tmpl w:val="70FE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B2F54"/>
    <w:multiLevelType w:val="hybridMultilevel"/>
    <w:tmpl w:val="DF6A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A4BB7"/>
    <w:multiLevelType w:val="hybridMultilevel"/>
    <w:tmpl w:val="5FD4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422D9"/>
    <w:multiLevelType w:val="hybridMultilevel"/>
    <w:tmpl w:val="1BE8D5F4"/>
    <w:lvl w:ilvl="0" w:tplc="6E0427CA">
      <w:numFmt w:val="bullet"/>
      <w:lvlText w:val=""/>
      <w:lvlJc w:val="left"/>
      <w:pPr>
        <w:ind w:left="468" w:hanging="360"/>
      </w:pPr>
      <w:rPr>
        <w:rFonts w:ascii="Symbol" w:eastAsia="Symbol" w:hAnsi="Symbol" w:cs="Symbol" w:hint="default"/>
        <w:w w:val="100"/>
        <w:sz w:val="22"/>
        <w:szCs w:val="22"/>
      </w:rPr>
    </w:lvl>
    <w:lvl w:ilvl="1" w:tplc="D2A0C376">
      <w:numFmt w:val="bullet"/>
      <w:lvlText w:val="•"/>
      <w:lvlJc w:val="left"/>
      <w:pPr>
        <w:ind w:left="1249" w:hanging="360"/>
      </w:pPr>
      <w:rPr>
        <w:rFonts w:hint="default"/>
      </w:rPr>
    </w:lvl>
    <w:lvl w:ilvl="2" w:tplc="3FAC262A">
      <w:numFmt w:val="bullet"/>
      <w:lvlText w:val="•"/>
      <w:lvlJc w:val="left"/>
      <w:pPr>
        <w:ind w:left="2039" w:hanging="360"/>
      </w:pPr>
      <w:rPr>
        <w:rFonts w:hint="default"/>
      </w:rPr>
    </w:lvl>
    <w:lvl w:ilvl="3" w:tplc="7B2CA254">
      <w:numFmt w:val="bullet"/>
      <w:lvlText w:val="•"/>
      <w:lvlJc w:val="left"/>
      <w:pPr>
        <w:ind w:left="2828" w:hanging="360"/>
      </w:pPr>
      <w:rPr>
        <w:rFonts w:hint="default"/>
      </w:rPr>
    </w:lvl>
    <w:lvl w:ilvl="4" w:tplc="1B18BE44">
      <w:numFmt w:val="bullet"/>
      <w:lvlText w:val="•"/>
      <w:lvlJc w:val="left"/>
      <w:pPr>
        <w:ind w:left="3618" w:hanging="360"/>
      </w:pPr>
      <w:rPr>
        <w:rFonts w:hint="default"/>
      </w:rPr>
    </w:lvl>
    <w:lvl w:ilvl="5" w:tplc="B15EE6E0">
      <w:numFmt w:val="bullet"/>
      <w:lvlText w:val="•"/>
      <w:lvlJc w:val="left"/>
      <w:pPr>
        <w:ind w:left="4407" w:hanging="360"/>
      </w:pPr>
      <w:rPr>
        <w:rFonts w:hint="default"/>
      </w:rPr>
    </w:lvl>
    <w:lvl w:ilvl="6" w:tplc="AE36C702">
      <w:numFmt w:val="bullet"/>
      <w:lvlText w:val="•"/>
      <w:lvlJc w:val="left"/>
      <w:pPr>
        <w:ind w:left="5197" w:hanging="360"/>
      </w:pPr>
      <w:rPr>
        <w:rFonts w:hint="default"/>
      </w:rPr>
    </w:lvl>
    <w:lvl w:ilvl="7" w:tplc="4A0E49C8">
      <w:numFmt w:val="bullet"/>
      <w:lvlText w:val="•"/>
      <w:lvlJc w:val="left"/>
      <w:pPr>
        <w:ind w:left="5986" w:hanging="360"/>
      </w:pPr>
      <w:rPr>
        <w:rFonts w:hint="default"/>
      </w:rPr>
    </w:lvl>
    <w:lvl w:ilvl="8" w:tplc="0AAE0FB2">
      <w:numFmt w:val="bullet"/>
      <w:lvlText w:val="•"/>
      <w:lvlJc w:val="left"/>
      <w:pPr>
        <w:ind w:left="6776" w:hanging="360"/>
      </w:pPr>
      <w:rPr>
        <w:rFonts w:hint="default"/>
      </w:rPr>
    </w:lvl>
  </w:abstractNum>
  <w:abstractNum w:abstractNumId="6">
    <w:nsid w:val="0F2A63C8"/>
    <w:multiLevelType w:val="hybridMultilevel"/>
    <w:tmpl w:val="7F347794"/>
    <w:lvl w:ilvl="0" w:tplc="E448511A">
      <w:numFmt w:val="bullet"/>
      <w:lvlText w:val=""/>
      <w:lvlJc w:val="left"/>
      <w:pPr>
        <w:ind w:left="468" w:hanging="360"/>
      </w:pPr>
      <w:rPr>
        <w:rFonts w:ascii="Symbol" w:eastAsia="Symbol" w:hAnsi="Symbol" w:cs="Symbol" w:hint="default"/>
        <w:color w:val="333333"/>
        <w:w w:val="100"/>
        <w:sz w:val="22"/>
        <w:szCs w:val="22"/>
      </w:rPr>
    </w:lvl>
    <w:lvl w:ilvl="1" w:tplc="D2441482">
      <w:numFmt w:val="bullet"/>
      <w:lvlText w:val="•"/>
      <w:lvlJc w:val="left"/>
      <w:pPr>
        <w:ind w:left="866" w:hanging="360"/>
      </w:pPr>
      <w:rPr>
        <w:rFonts w:hint="default"/>
      </w:rPr>
    </w:lvl>
    <w:lvl w:ilvl="2" w:tplc="FF282D22">
      <w:numFmt w:val="bullet"/>
      <w:lvlText w:val="•"/>
      <w:lvlJc w:val="left"/>
      <w:pPr>
        <w:ind w:left="1273" w:hanging="360"/>
      </w:pPr>
      <w:rPr>
        <w:rFonts w:hint="default"/>
      </w:rPr>
    </w:lvl>
    <w:lvl w:ilvl="3" w:tplc="C52A7458">
      <w:numFmt w:val="bullet"/>
      <w:lvlText w:val="•"/>
      <w:lvlJc w:val="left"/>
      <w:pPr>
        <w:ind w:left="1680" w:hanging="360"/>
      </w:pPr>
      <w:rPr>
        <w:rFonts w:hint="default"/>
      </w:rPr>
    </w:lvl>
    <w:lvl w:ilvl="4" w:tplc="D2D2785A">
      <w:numFmt w:val="bullet"/>
      <w:lvlText w:val="•"/>
      <w:lvlJc w:val="left"/>
      <w:pPr>
        <w:ind w:left="2086" w:hanging="360"/>
      </w:pPr>
      <w:rPr>
        <w:rFonts w:hint="default"/>
      </w:rPr>
    </w:lvl>
    <w:lvl w:ilvl="5" w:tplc="72602AE2">
      <w:numFmt w:val="bullet"/>
      <w:lvlText w:val="•"/>
      <w:lvlJc w:val="left"/>
      <w:pPr>
        <w:ind w:left="2493" w:hanging="360"/>
      </w:pPr>
      <w:rPr>
        <w:rFonts w:hint="default"/>
      </w:rPr>
    </w:lvl>
    <w:lvl w:ilvl="6" w:tplc="95520EE4">
      <w:numFmt w:val="bullet"/>
      <w:lvlText w:val="•"/>
      <w:lvlJc w:val="left"/>
      <w:pPr>
        <w:ind w:left="2900" w:hanging="360"/>
      </w:pPr>
      <w:rPr>
        <w:rFonts w:hint="default"/>
      </w:rPr>
    </w:lvl>
    <w:lvl w:ilvl="7" w:tplc="A2D2D40E">
      <w:numFmt w:val="bullet"/>
      <w:lvlText w:val="•"/>
      <w:lvlJc w:val="left"/>
      <w:pPr>
        <w:ind w:left="3306" w:hanging="360"/>
      </w:pPr>
      <w:rPr>
        <w:rFonts w:hint="default"/>
      </w:rPr>
    </w:lvl>
    <w:lvl w:ilvl="8" w:tplc="DAE4FFE4">
      <w:numFmt w:val="bullet"/>
      <w:lvlText w:val="•"/>
      <w:lvlJc w:val="left"/>
      <w:pPr>
        <w:ind w:left="3713" w:hanging="360"/>
      </w:pPr>
      <w:rPr>
        <w:rFonts w:hint="default"/>
      </w:rPr>
    </w:lvl>
  </w:abstractNum>
  <w:abstractNum w:abstractNumId="7">
    <w:nsid w:val="0FB553CE"/>
    <w:multiLevelType w:val="hybridMultilevel"/>
    <w:tmpl w:val="ADE829FE"/>
    <w:lvl w:ilvl="0" w:tplc="73D8897C">
      <w:numFmt w:val="bullet"/>
      <w:lvlText w:val=""/>
      <w:lvlJc w:val="left"/>
      <w:pPr>
        <w:ind w:left="468" w:hanging="360"/>
      </w:pPr>
      <w:rPr>
        <w:rFonts w:ascii="Symbol" w:eastAsia="Symbol" w:hAnsi="Symbol" w:cs="Symbol" w:hint="default"/>
        <w:color w:val="333333"/>
        <w:w w:val="100"/>
        <w:sz w:val="22"/>
        <w:szCs w:val="22"/>
      </w:rPr>
    </w:lvl>
    <w:lvl w:ilvl="1" w:tplc="D312EA62">
      <w:numFmt w:val="bullet"/>
      <w:lvlText w:val="•"/>
      <w:lvlJc w:val="left"/>
      <w:pPr>
        <w:ind w:left="866" w:hanging="360"/>
      </w:pPr>
      <w:rPr>
        <w:rFonts w:hint="default"/>
      </w:rPr>
    </w:lvl>
    <w:lvl w:ilvl="2" w:tplc="39D63C7C">
      <w:numFmt w:val="bullet"/>
      <w:lvlText w:val="•"/>
      <w:lvlJc w:val="left"/>
      <w:pPr>
        <w:ind w:left="1273" w:hanging="360"/>
      </w:pPr>
      <w:rPr>
        <w:rFonts w:hint="default"/>
      </w:rPr>
    </w:lvl>
    <w:lvl w:ilvl="3" w:tplc="DD92B248">
      <w:numFmt w:val="bullet"/>
      <w:lvlText w:val="•"/>
      <w:lvlJc w:val="left"/>
      <w:pPr>
        <w:ind w:left="1680" w:hanging="360"/>
      </w:pPr>
      <w:rPr>
        <w:rFonts w:hint="default"/>
      </w:rPr>
    </w:lvl>
    <w:lvl w:ilvl="4" w:tplc="0B8E8142">
      <w:numFmt w:val="bullet"/>
      <w:lvlText w:val="•"/>
      <w:lvlJc w:val="left"/>
      <w:pPr>
        <w:ind w:left="2086" w:hanging="360"/>
      </w:pPr>
      <w:rPr>
        <w:rFonts w:hint="default"/>
      </w:rPr>
    </w:lvl>
    <w:lvl w:ilvl="5" w:tplc="543CEC70">
      <w:numFmt w:val="bullet"/>
      <w:lvlText w:val="•"/>
      <w:lvlJc w:val="left"/>
      <w:pPr>
        <w:ind w:left="2493" w:hanging="360"/>
      </w:pPr>
      <w:rPr>
        <w:rFonts w:hint="default"/>
      </w:rPr>
    </w:lvl>
    <w:lvl w:ilvl="6" w:tplc="3A58C89C">
      <w:numFmt w:val="bullet"/>
      <w:lvlText w:val="•"/>
      <w:lvlJc w:val="left"/>
      <w:pPr>
        <w:ind w:left="2900" w:hanging="360"/>
      </w:pPr>
      <w:rPr>
        <w:rFonts w:hint="default"/>
      </w:rPr>
    </w:lvl>
    <w:lvl w:ilvl="7" w:tplc="9CCE3114">
      <w:numFmt w:val="bullet"/>
      <w:lvlText w:val="•"/>
      <w:lvlJc w:val="left"/>
      <w:pPr>
        <w:ind w:left="3306" w:hanging="360"/>
      </w:pPr>
      <w:rPr>
        <w:rFonts w:hint="default"/>
      </w:rPr>
    </w:lvl>
    <w:lvl w:ilvl="8" w:tplc="464C5FC6">
      <w:numFmt w:val="bullet"/>
      <w:lvlText w:val="•"/>
      <w:lvlJc w:val="left"/>
      <w:pPr>
        <w:ind w:left="3713" w:hanging="360"/>
      </w:pPr>
      <w:rPr>
        <w:rFonts w:hint="default"/>
      </w:rPr>
    </w:lvl>
  </w:abstractNum>
  <w:abstractNum w:abstractNumId="8">
    <w:nsid w:val="13E56076"/>
    <w:multiLevelType w:val="hybridMultilevel"/>
    <w:tmpl w:val="BCA23B0A"/>
    <w:lvl w:ilvl="0" w:tplc="7E82A7F0">
      <w:numFmt w:val="bullet"/>
      <w:lvlText w:val=""/>
      <w:lvlJc w:val="left"/>
      <w:pPr>
        <w:ind w:left="463" w:hanging="360"/>
      </w:pPr>
      <w:rPr>
        <w:rFonts w:ascii="Symbol" w:eastAsia="Symbol" w:hAnsi="Symbol" w:cs="Symbol" w:hint="default"/>
        <w:color w:val="333333"/>
        <w:w w:val="100"/>
        <w:sz w:val="22"/>
        <w:szCs w:val="22"/>
      </w:rPr>
    </w:lvl>
    <w:lvl w:ilvl="1" w:tplc="49FEEAFC">
      <w:numFmt w:val="bullet"/>
      <w:lvlText w:val="•"/>
      <w:lvlJc w:val="left"/>
      <w:pPr>
        <w:ind w:left="1476" w:hanging="360"/>
      </w:pPr>
      <w:rPr>
        <w:rFonts w:hint="default"/>
      </w:rPr>
    </w:lvl>
    <w:lvl w:ilvl="2" w:tplc="8CB4694A">
      <w:numFmt w:val="bullet"/>
      <w:lvlText w:val="•"/>
      <w:lvlJc w:val="left"/>
      <w:pPr>
        <w:ind w:left="2492" w:hanging="360"/>
      </w:pPr>
      <w:rPr>
        <w:rFonts w:hint="default"/>
      </w:rPr>
    </w:lvl>
    <w:lvl w:ilvl="3" w:tplc="B11AAD10">
      <w:numFmt w:val="bullet"/>
      <w:lvlText w:val="•"/>
      <w:lvlJc w:val="left"/>
      <w:pPr>
        <w:ind w:left="3509" w:hanging="360"/>
      </w:pPr>
      <w:rPr>
        <w:rFonts w:hint="default"/>
      </w:rPr>
    </w:lvl>
    <w:lvl w:ilvl="4" w:tplc="DECE07CC">
      <w:numFmt w:val="bullet"/>
      <w:lvlText w:val="•"/>
      <w:lvlJc w:val="left"/>
      <w:pPr>
        <w:ind w:left="4525" w:hanging="360"/>
      </w:pPr>
      <w:rPr>
        <w:rFonts w:hint="default"/>
      </w:rPr>
    </w:lvl>
    <w:lvl w:ilvl="5" w:tplc="5C4AE47A">
      <w:numFmt w:val="bullet"/>
      <w:lvlText w:val="•"/>
      <w:lvlJc w:val="left"/>
      <w:pPr>
        <w:ind w:left="5542" w:hanging="360"/>
      </w:pPr>
      <w:rPr>
        <w:rFonts w:hint="default"/>
      </w:rPr>
    </w:lvl>
    <w:lvl w:ilvl="6" w:tplc="A1467196">
      <w:numFmt w:val="bullet"/>
      <w:lvlText w:val="•"/>
      <w:lvlJc w:val="left"/>
      <w:pPr>
        <w:ind w:left="6558" w:hanging="360"/>
      </w:pPr>
      <w:rPr>
        <w:rFonts w:hint="default"/>
      </w:rPr>
    </w:lvl>
    <w:lvl w:ilvl="7" w:tplc="2B363C0A">
      <w:numFmt w:val="bullet"/>
      <w:lvlText w:val="•"/>
      <w:lvlJc w:val="left"/>
      <w:pPr>
        <w:ind w:left="7575" w:hanging="360"/>
      </w:pPr>
      <w:rPr>
        <w:rFonts w:hint="default"/>
      </w:rPr>
    </w:lvl>
    <w:lvl w:ilvl="8" w:tplc="95EC0B64">
      <w:numFmt w:val="bullet"/>
      <w:lvlText w:val="•"/>
      <w:lvlJc w:val="left"/>
      <w:pPr>
        <w:ind w:left="8591" w:hanging="360"/>
      </w:pPr>
      <w:rPr>
        <w:rFonts w:hint="default"/>
      </w:rPr>
    </w:lvl>
  </w:abstractNum>
  <w:abstractNum w:abstractNumId="9">
    <w:nsid w:val="154244C5"/>
    <w:multiLevelType w:val="hybridMultilevel"/>
    <w:tmpl w:val="0398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6E4CD9"/>
    <w:multiLevelType w:val="hybridMultilevel"/>
    <w:tmpl w:val="E696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41533C"/>
    <w:multiLevelType w:val="hybridMultilevel"/>
    <w:tmpl w:val="F7E817B8"/>
    <w:lvl w:ilvl="0" w:tplc="5E4E5EAC">
      <w:numFmt w:val="bullet"/>
      <w:lvlText w:val=""/>
      <w:lvlJc w:val="left"/>
      <w:pPr>
        <w:ind w:left="468" w:hanging="360"/>
      </w:pPr>
      <w:rPr>
        <w:rFonts w:ascii="Symbol" w:eastAsia="Symbol" w:hAnsi="Symbol" w:cs="Symbol" w:hint="default"/>
        <w:w w:val="100"/>
        <w:sz w:val="22"/>
        <w:szCs w:val="22"/>
      </w:rPr>
    </w:lvl>
    <w:lvl w:ilvl="1" w:tplc="4EEC0994">
      <w:numFmt w:val="bullet"/>
      <w:lvlText w:val="•"/>
      <w:lvlJc w:val="left"/>
      <w:pPr>
        <w:ind w:left="866" w:hanging="360"/>
      </w:pPr>
      <w:rPr>
        <w:rFonts w:hint="default"/>
      </w:rPr>
    </w:lvl>
    <w:lvl w:ilvl="2" w:tplc="D8D61B1E">
      <w:numFmt w:val="bullet"/>
      <w:lvlText w:val="•"/>
      <w:lvlJc w:val="left"/>
      <w:pPr>
        <w:ind w:left="1273" w:hanging="360"/>
      </w:pPr>
      <w:rPr>
        <w:rFonts w:hint="default"/>
      </w:rPr>
    </w:lvl>
    <w:lvl w:ilvl="3" w:tplc="A664D986">
      <w:numFmt w:val="bullet"/>
      <w:lvlText w:val="•"/>
      <w:lvlJc w:val="left"/>
      <w:pPr>
        <w:ind w:left="1680" w:hanging="360"/>
      </w:pPr>
      <w:rPr>
        <w:rFonts w:hint="default"/>
      </w:rPr>
    </w:lvl>
    <w:lvl w:ilvl="4" w:tplc="A81E039A">
      <w:numFmt w:val="bullet"/>
      <w:lvlText w:val="•"/>
      <w:lvlJc w:val="left"/>
      <w:pPr>
        <w:ind w:left="2086" w:hanging="360"/>
      </w:pPr>
      <w:rPr>
        <w:rFonts w:hint="default"/>
      </w:rPr>
    </w:lvl>
    <w:lvl w:ilvl="5" w:tplc="8214D318">
      <w:numFmt w:val="bullet"/>
      <w:lvlText w:val="•"/>
      <w:lvlJc w:val="left"/>
      <w:pPr>
        <w:ind w:left="2493" w:hanging="360"/>
      </w:pPr>
      <w:rPr>
        <w:rFonts w:hint="default"/>
      </w:rPr>
    </w:lvl>
    <w:lvl w:ilvl="6" w:tplc="FB021B6A">
      <w:numFmt w:val="bullet"/>
      <w:lvlText w:val="•"/>
      <w:lvlJc w:val="left"/>
      <w:pPr>
        <w:ind w:left="2900" w:hanging="360"/>
      </w:pPr>
      <w:rPr>
        <w:rFonts w:hint="default"/>
      </w:rPr>
    </w:lvl>
    <w:lvl w:ilvl="7" w:tplc="1ECE1B1E">
      <w:numFmt w:val="bullet"/>
      <w:lvlText w:val="•"/>
      <w:lvlJc w:val="left"/>
      <w:pPr>
        <w:ind w:left="3306" w:hanging="360"/>
      </w:pPr>
      <w:rPr>
        <w:rFonts w:hint="default"/>
      </w:rPr>
    </w:lvl>
    <w:lvl w:ilvl="8" w:tplc="BC26AEA6">
      <w:numFmt w:val="bullet"/>
      <w:lvlText w:val="•"/>
      <w:lvlJc w:val="left"/>
      <w:pPr>
        <w:ind w:left="3713" w:hanging="360"/>
      </w:pPr>
      <w:rPr>
        <w:rFonts w:hint="default"/>
      </w:rPr>
    </w:lvl>
  </w:abstractNum>
  <w:abstractNum w:abstractNumId="12">
    <w:nsid w:val="1D243216"/>
    <w:multiLevelType w:val="hybridMultilevel"/>
    <w:tmpl w:val="809A077A"/>
    <w:lvl w:ilvl="0" w:tplc="7EB8BCA2">
      <w:start w:val="8"/>
      <w:numFmt w:val="decimal"/>
      <w:lvlText w:val="%1."/>
      <w:lvlJc w:val="left"/>
      <w:pPr>
        <w:ind w:left="8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C55642"/>
    <w:multiLevelType w:val="hybridMultilevel"/>
    <w:tmpl w:val="F0DC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F2068B"/>
    <w:multiLevelType w:val="hybridMultilevel"/>
    <w:tmpl w:val="89027B58"/>
    <w:lvl w:ilvl="0" w:tplc="7340BD16">
      <w:numFmt w:val="bullet"/>
      <w:lvlText w:val=""/>
      <w:lvlJc w:val="left"/>
      <w:pPr>
        <w:ind w:left="468" w:hanging="360"/>
      </w:pPr>
      <w:rPr>
        <w:rFonts w:ascii="Symbol" w:eastAsia="Symbol" w:hAnsi="Symbol" w:cs="Symbol" w:hint="default"/>
        <w:w w:val="100"/>
        <w:sz w:val="22"/>
        <w:szCs w:val="22"/>
      </w:rPr>
    </w:lvl>
    <w:lvl w:ilvl="1" w:tplc="AD58A61C">
      <w:numFmt w:val="bullet"/>
      <w:lvlText w:val="•"/>
      <w:lvlJc w:val="left"/>
      <w:pPr>
        <w:ind w:left="1249" w:hanging="360"/>
      </w:pPr>
      <w:rPr>
        <w:rFonts w:hint="default"/>
      </w:rPr>
    </w:lvl>
    <w:lvl w:ilvl="2" w:tplc="0CA8D3A4">
      <w:numFmt w:val="bullet"/>
      <w:lvlText w:val="•"/>
      <w:lvlJc w:val="left"/>
      <w:pPr>
        <w:ind w:left="2039" w:hanging="360"/>
      </w:pPr>
      <w:rPr>
        <w:rFonts w:hint="default"/>
      </w:rPr>
    </w:lvl>
    <w:lvl w:ilvl="3" w:tplc="CC72CC12">
      <w:numFmt w:val="bullet"/>
      <w:lvlText w:val="•"/>
      <w:lvlJc w:val="left"/>
      <w:pPr>
        <w:ind w:left="2828" w:hanging="360"/>
      </w:pPr>
      <w:rPr>
        <w:rFonts w:hint="default"/>
      </w:rPr>
    </w:lvl>
    <w:lvl w:ilvl="4" w:tplc="4C5A98BE">
      <w:numFmt w:val="bullet"/>
      <w:lvlText w:val="•"/>
      <w:lvlJc w:val="left"/>
      <w:pPr>
        <w:ind w:left="3618" w:hanging="360"/>
      </w:pPr>
      <w:rPr>
        <w:rFonts w:hint="default"/>
      </w:rPr>
    </w:lvl>
    <w:lvl w:ilvl="5" w:tplc="2D3232EC">
      <w:numFmt w:val="bullet"/>
      <w:lvlText w:val="•"/>
      <w:lvlJc w:val="left"/>
      <w:pPr>
        <w:ind w:left="4407" w:hanging="360"/>
      </w:pPr>
      <w:rPr>
        <w:rFonts w:hint="default"/>
      </w:rPr>
    </w:lvl>
    <w:lvl w:ilvl="6" w:tplc="05DAD476">
      <w:numFmt w:val="bullet"/>
      <w:lvlText w:val="•"/>
      <w:lvlJc w:val="left"/>
      <w:pPr>
        <w:ind w:left="5197" w:hanging="360"/>
      </w:pPr>
      <w:rPr>
        <w:rFonts w:hint="default"/>
      </w:rPr>
    </w:lvl>
    <w:lvl w:ilvl="7" w:tplc="35428A92">
      <w:numFmt w:val="bullet"/>
      <w:lvlText w:val="•"/>
      <w:lvlJc w:val="left"/>
      <w:pPr>
        <w:ind w:left="5986" w:hanging="360"/>
      </w:pPr>
      <w:rPr>
        <w:rFonts w:hint="default"/>
      </w:rPr>
    </w:lvl>
    <w:lvl w:ilvl="8" w:tplc="A5B20B06">
      <w:numFmt w:val="bullet"/>
      <w:lvlText w:val="•"/>
      <w:lvlJc w:val="left"/>
      <w:pPr>
        <w:ind w:left="6776" w:hanging="360"/>
      </w:pPr>
      <w:rPr>
        <w:rFonts w:hint="default"/>
      </w:rPr>
    </w:lvl>
  </w:abstractNum>
  <w:abstractNum w:abstractNumId="15">
    <w:nsid w:val="2724564E"/>
    <w:multiLevelType w:val="hybridMultilevel"/>
    <w:tmpl w:val="68EA3EF6"/>
    <w:lvl w:ilvl="0" w:tplc="F670F078">
      <w:numFmt w:val="bullet"/>
      <w:lvlText w:val=""/>
      <w:lvlJc w:val="left"/>
      <w:pPr>
        <w:ind w:left="468" w:hanging="360"/>
      </w:pPr>
      <w:rPr>
        <w:rFonts w:ascii="Symbol" w:eastAsia="Symbol" w:hAnsi="Symbol" w:cs="Symbol" w:hint="default"/>
        <w:w w:val="100"/>
        <w:sz w:val="22"/>
        <w:szCs w:val="22"/>
      </w:rPr>
    </w:lvl>
    <w:lvl w:ilvl="1" w:tplc="BD7A6F0C">
      <w:numFmt w:val="bullet"/>
      <w:lvlText w:val="•"/>
      <w:lvlJc w:val="left"/>
      <w:pPr>
        <w:ind w:left="1249" w:hanging="360"/>
      </w:pPr>
      <w:rPr>
        <w:rFonts w:hint="default"/>
      </w:rPr>
    </w:lvl>
    <w:lvl w:ilvl="2" w:tplc="A2DA2A4A">
      <w:numFmt w:val="bullet"/>
      <w:lvlText w:val="•"/>
      <w:lvlJc w:val="left"/>
      <w:pPr>
        <w:ind w:left="2039" w:hanging="360"/>
      </w:pPr>
      <w:rPr>
        <w:rFonts w:hint="default"/>
      </w:rPr>
    </w:lvl>
    <w:lvl w:ilvl="3" w:tplc="B7C0AEE0">
      <w:numFmt w:val="bullet"/>
      <w:lvlText w:val="•"/>
      <w:lvlJc w:val="left"/>
      <w:pPr>
        <w:ind w:left="2828" w:hanging="360"/>
      </w:pPr>
      <w:rPr>
        <w:rFonts w:hint="default"/>
      </w:rPr>
    </w:lvl>
    <w:lvl w:ilvl="4" w:tplc="48F67904">
      <w:numFmt w:val="bullet"/>
      <w:lvlText w:val="•"/>
      <w:lvlJc w:val="left"/>
      <w:pPr>
        <w:ind w:left="3618" w:hanging="360"/>
      </w:pPr>
      <w:rPr>
        <w:rFonts w:hint="default"/>
      </w:rPr>
    </w:lvl>
    <w:lvl w:ilvl="5" w:tplc="27403200">
      <w:numFmt w:val="bullet"/>
      <w:lvlText w:val="•"/>
      <w:lvlJc w:val="left"/>
      <w:pPr>
        <w:ind w:left="4407" w:hanging="360"/>
      </w:pPr>
      <w:rPr>
        <w:rFonts w:hint="default"/>
      </w:rPr>
    </w:lvl>
    <w:lvl w:ilvl="6" w:tplc="BB8EB47E">
      <w:numFmt w:val="bullet"/>
      <w:lvlText w:val="•"/>
      <w:lvlJc w:val="left"/>
      <w:pPr>
        <w:ind w:left="5197" w:hanging="360"/>
      </w:pPr>
      <w:rPr>
        <w:rFonts w:hint="default"/>
      </w:rPr>
    </w:lvl>
    <w:lvl w:ilvl="7" w:tplc="F84053F8">
      <w:numFmt w:val="bullet"/>
      <w:lvlText w:val="•"/>
      <w:lvlJc w:val="left"/>
      <w:pPr>
        <w:ind w:left="5986" w:hanging="360"/>
      </w:pPr>
      <w:rPr>
        <w:rFonts w:hint="default"/>
      </w:rPr>
    </w:lvl>
    <w:lvl w:ilvl="8" w:tplc="DFB82C26">
      <w:numFmt w:val="bullet"/>
      <w:lvlText w:val="•"/>
      <w:lvlJc w:val="left"/>
      <w:pPr>
        <w:ind w:left="6776" w:hanging="360"/>
      </w:pPr>
      <w:rPr>
        <w:rFonts w:hint="default"/>
      </w:rPr>
    </w:lvl>
  </w:abstractNum>
  <w:abstractNum w:abstractNumId="16">
    <w:nsid w:val="2A26261D"/>
    <w:multiLevelType w:val="hybridMultilevel"/>
    <w:tmpl w:val="C256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5A7346"/>
    <w:multiLevelType w:val="hybridMultilevel"/>
    <w:tmpl w:val="1618F1AE"/>
    <w:lvl w:ilvl="0" w:tplc="66CC2BE0">
      <w:numFmt w:val="bullet"/>
      <w:lvlText w:val=""/>
      <w:lvlJc w:val="left"/>
      <w:pPr>
        <w:ind w:left="468" w:hanging="360"/>
      </w:pPr>
      <w:rPr>
        <w:rFonts w:ascii="Symbol" w:eastAsia="Symbol" w:hAnsi="Symbol" w:cs="Symbol" w:hint="default"/>
        <w:w w:val="100"/>
        <w:sz w:val="22"/>
        <w:szCs w:val="22"/>
      </w:rPr>
    </w:lvl>
    <w:lvl w:ilvl="1" w:tplc="A050B4D4">
      <w:numFmt w:val="bullet"/>
      <w:lvlText w:val="•"/>
      <w:lvlJc w:val="left"/>
      <w:pPr>
        <w:ind w:left="1249" w:hanging="360"/>
      </w:pPr>
      <w:rPr>
        <w:rFonts w:hint="default"/>
      </w:rPr>
    </w:lvl>
    <w:lvl w:ilvl="2" w:tplc="ABA20D0A">
      <w:numFmt w:val="bullet"/>
      <w:lvlText w:val="•"/>
      <w:lvlJc w:val="left"/>
      <w:pPr>
        <w:ind w:left="2039" w:hanging="360"/>
      </w:pPr>
      <w:rPr>
        <w:rFonts w:hint="default"/>
      </w:rPr>
    </w:lvl>
    <w:lvl w:ilvl="3" w:tplc="989AC63A">
      <w:numFmt w:val="bullet"/>
      <w:lvlText w:val="•"/>
      <w:lvlJc w:val="left"/>
      <w:pPr>
        <w:ind w:left="2828" w:hanging="360"/>
      </w:pPr>
      <w:rPr>
        <w:rFonts w:hint="default"/>
      </w:rPr>
    </w:lvl>
    <w:lvl w:ilvl="4" w:tplc="29308322">
      <w:numFmt w:val="bullet"/>
      <w:lvlText w:val="•"/>
      <w:lvlJc w:val="left"/>
      <w:pPr>
        <w:ind w:left="3618" w:hanging="360"/>
      </w:pPr>
      <w:rPr>
        <w:rFonts w:hint="default"/>
      </w:rPr>
    </w:lvl>
    <w:lvl w:ilvl="5" w:tplc="51520DF6">
      <w:numFmt w:val="bullet"/>
      <w:lvlText w:val="•"/>
      <w:lvlJc w:val="left"/>
      <w:pPr>
        <w:ind w:left="4407" w:hanging="360"/>
      </w:pPr>
      <w:rPr>
        <w:rFonts w:hint="default"/>
      </w:rPr>
    </w:lvl>
    <w:lvl w:ilvl="6" w:tplc="DA0221C4">
      <w:numFmt w:val="bullet"/>
      <w:lvlText w:val="•"/>
      <w:lvlJc w:val="left"/>
      <w:pPr>
        <w:ind w:left="5197" w:hanging="360"/>
      </w:pPr>
      <w:rPr>
        <w:rFonts w:hint="default"/>
      </w:rPr>
    </w:lvl>
    <w:lvl w:ilvl="7" w:tplc="D65E9496">
      <w:numFmt w:val="bullet"/>
      <w:lvlText w:val="•"/>
      <w:lvlJc w:val="left"/>
      <w:pPr>
        <w:ind w:left="5986" w:hanging="360"/>
      </w:pPr>
      <w:rPr>
        <w:rFonts w:hint="default"/>
      </w:rPr>
    </w:lvl>
    <w:lvl w:ilvl="8" w:tplc="CB400654">
      <w:numFmt w:val="bullet"/>
      <w:lvlText w:val="•"/>
      <w:lvlJc w:val="left"/>
      <w:pPr>
        <w:ind w:left="6776" w:hanging="360"/>
      </w:pPr>
      <w:rPr>
        <w:rFonts w:hint="default"/>
      </w:rPr>
    </w:lvl>
  </w:abstractNum>
  <w:abstractNum w:abstractNumId="18">
    <w:nsid w:val="318860A9"/>
    <w:multiLevelType w:val="hybridMultilevel"/>
    <w:tmpl w:val="0228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911AC2"/>
    <w:multiLevelType w:val="hybridMultilevel"/>
    <w:tmpl w:val="6410346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nsid w:val="344C11CE"/>
    <w:multiLevelType w:val="hybridMultilevel"/>
    <w:tmpl w:val="71AE7E04"/>
    <w:lvl w:ilvl="0" w:tplc="0282771E">
      <w:numFmt w:val="bullet"/>
      <w:lvlText w:val=""/>
      <w:lvlJc w:val="left"/>
      <w:pPr>
        <w:ind w:left="468" w:hanging="360"/>
      </w:pPr>
      <w:rPr>
        <w:rFonts w:ascii="Symbol" w:eastAsia="Symbol" w:hAnsi="Symbol" w:cs="Symbol" w:hint="default"/>
        <w:w w:val="100"/>
        <w:sz w:val="22"/>
        <w:szCs w:val="22"/>
      </w:rPr>
    </w:lvl>
    <w:lvl w:ilvl="1" w:tplc="28EA2016">
      <w:numFmt w:val="bullet"/>
      <w:lvlText w:val="•"/>
      <w:lvlJc w:val="left"/>
      <w:pPr>
        <w:ind w:left="1249" w:hanging="360"/>
      </w:pPr>
      <w:rPr>
        <w:rFonts w:hint="default"/>
      </w:rPr>
    </w:lvl>
    <w:lvl w:ilvl="2" w:tplc="6228236C">
      <w:numFmt w:val="bullet"/>
      <w:lvlText w:val="•"/>
      <w:lvlJc w:val="left"/>
      <w:pPr>
        <w:ind w:left="2039" w:hanging="360"/>
      </w:pPr>
      <w:rPr>
        <w:rFonts w:hint="default"/>
      </w:rPr>
    </w:lvl>
    <w:lvl w:ilvl="3" w:tplc="460E0F70">
      <w:numFmt w:val="bullet"/>
      <w:lvlText w:val="•"/>
      <w:lvlJc w:val="left"/>
      <w:pPr>
        <w:ind w:left="2828" w:hanging="360"/>
      </w:pPr>
      <w:rPr>
        <w:rFonts w:hint="default"/>
      </w:rPr>
    </w:lvl>
    <w:lvl w:ilvl="4" w:tplc="A74CB832">
      <w:numFmt w:val="bullet"/>
      <w:lvlText w:val="•"/>
      <w:lvlJc w:val="left"/>
      <w:pPr>
        <w:ind w:left="3618" w:hanging="360"/>
      </w:pPr>
      <w:rPr>
        <w:rFonts w:hint="default"/>
      </w:rPr>
    </w:lvl>
    <w:lvl w:ilvl="5" w:tplc="E640ABF6">
      <w:numFmt w:val="bullet"/>
      <w:lvlText w:val="•"/>
      <w:lvlJc w:val="left"/>
      <w:pPr>
        <w:ind w:left="4407" w:hanging="360"/>
      </w:pPr>
      <w:rPr>
        <w:rFonts w:hint="default"/>
      </w:rPr>
    </w:lvl>
    <w:lvl w:ilvl="6" w:tplc="81E6CE44">
      <w:numFmt w:val="bullet"/>
      <w:lvlText w:val="•"/>
      <w:lvlJc w:val="left"/>
      <w:pPr>
        <w:ind w:left="5197" w:hanging="360"/>
      </w:pPr>
      <w:rPr>
        <w:rFonts w:hint="default"/>
      </w:rPr>
    </w:lvl>
    <w:lvl w:ilvl="7" w:tplc="81A88722">
      <w:numFmt w:val="bullet"/>
      <w:lvlText w:val="•"/>
      <w:lvlJc w:val="left"/>
      <w:pPr>
        <w:ind w:left="5986" w:hanging="360"/>
      </w:pPr>
      <w:rPr>
        <w:rFonts w:hint="default"/>
      </w:rPr>
    </w:lvl>
    <w:lvl w:ilvl="8" w:tplc="851878DC">
      <w:numFmt w:val="bullet"/>
      <w:lvlText w:val="•"/>
      <w:lvlJc w:val="left"/>
      <w:pPr>
        <w:ind w:left="6776" w:hanging="360"/>
      </w:pPr>
      <w:rPr>
        <w:rFonts w:hint="default"/>
      </w:rPr>
    </w:lvl>
  </w:abstractNum>
  <w:abstractNum w:abstractNumId="21">
    <w:nsid w:val="36324C95"/>
    <w:multiLevelType w:val="hybridMultilevel"/>
    <w:tmpl w:val="5192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745E0E"/>
    <w:multiLevelType w:val="hybridMultilevel"/>
    <w:tmpl w:val="F8CAE968"/>
    <w:lvl w:ilvl="0" w:tplc="E9C83EEC">
      <w:numFmt w:val="bullet"/>
      <w:lvlText w:val=""/>
      <w:lvlJc w:val="left"/>
      <w:pPr>
        <w:ind w:left="468" w:hanging="360"/>
      </w:pPr>
      <w:rPr>
        <w:rFonts w:ascii="Symbol" w:eastAsia="Symbol" w:hAnsi="Symbol" w:cs="Symbol" w:hint="default"/>
        <w:w w:val="100"/>
        <w:sz w:val="22"/>
        <w:szCs w:val="22"/>
      </w:rPr>
    </w:lvl>
    <w:lvl w:ilvl="1" w:tplc="60CA84DA">
      <w:numFmt w:val="bullet"/>
      <w:lvlText w:val="•"/>
      <w:lvlJc w:val="left"/>
      <w:pPr>
        <w:ind w:left="1249" w:hanging="360"/>
      </w:pPr>
      <w:rPr>
        <w:rFonts w:hint="default"/>
      </w:rPr>
    </w:lvl>
    <w:lvl w:ilvl="2" w:tplc="0A720BFA">
      <w:numFmt w:val="bullet"/>
      <w:lvlText w:val="•"/>
      <w:lvlJc w:val="left"/>
      <w:pPr>
        <w:ind w:left="2039" w:hanging="360"/>
      </w:pPr>
      <w:rPr>
        <w:rFonts w:hint="default"/>
      </w:rPr>
    </w:lvl>
    <w:lvl w:ilvl="3" w:tplc="BDAC1380">
      <w:numFmt w:val="bullet"/>
      <w:lvlText w:val="•"/>
      <w:lvlJc w:val="left"/>
      <w:pPr>
        <w:ind w:left="2828" w:hanging="360"/>
      </w:pPr>
      <w:rPr>
        <w:rFonts w:hint="default"/>
      </w:rPr>
    </w:lvl>
    <w:lvl w:ilvl="4" w:tplc="7FAEBBF4">
      <w:numFmt w:val="bullet"/>
      <w:lvlText w:val="•"/>
      <w:lvlJc w:val="left"/>
      <w:pPr>
        <w:ind w:left="3618" w:hanging="360"/>
      </w:pPr>
      <w:rPr>
        <w:rFonts w:hint="default"/>
      </w:rPr>
    </w:lvl>
    <w:lvl w:ilvl="5" w:tplc="09182C1A">
      <w:numFmt w:val="bullet"/>
      <w:lvlText w:val="•"/>
      <w:lvlJc w:val="left"/>
      <w:pPr>
        <w:ind w:left="4407" w:hanging="360"/>
      </w:pPr>
      <w:rPr>
        <w:rFonts w:hint="default"/>
      </w:rPr>
    </w:lvl>
    <w:lvl w:ilvl="6" w:tplc="5E52DF98">
      <w:numFmt w:val="bullet"/>
      <w:lvlText w:val="•"/>
      <w:lvlJc w:val="left"/>
      <w:pPr>
        <w:ind w:left="5197" w:hanging="360"/>
      </w:pPr>
      <w:rPr>
        <w:rFonts w:hint="default"/>
      </w:rPr>
    </w:lvl>
    <w:lvl w:ilvl="7" w:tplc="88582C2A">
      <w:numFmt w:val="bullet"/>
      <w:lvlText w:val="•"/>
      <w:lvlJc w:val="left"/>
      <w:pPr>
        <w:ind w:left="5986" w:hanging="360"/>
      </w:pPr>
      <w:rPr>
        <w:rFonts w:hint="default"/>
      </w:rPr>
    </w:lvl>
    <w:lvl w:ilvl="8" w:tplc="8C16A2AC">
      <w:numFmt w:val="bullet"/>
      <w:lvlText w:val="•"/>
      <w:lvlJc w:val="left"/>
      <w:pPr>
        <w:ind w:left="6776" w:hanging="360"/>
      </w:pPr>
      <w:rPr>
        <w:rFonts w:hint="default"/>
      </w:rPr>
    </w:lvl>
  </w:abstractNum>
  <w:abstractNum w:abstractNumId="23">
    <w:nsid w:val="3D7909A4"/>
    <w:multiLevelType w:val="hybridMultilevel"/>
    <w:tmpl w:val="EF4AB1F4"/>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4">
    <w:nsid w:val="47B36D90"/>
    <w:multiLevelType w:val="hybridMultilevel"/>
    <w:tmpl w:val="F7A41A3E"/>
    <w:lvl w:ilvl="0" w:tplc="3C747744">
      <w:numFmt w:val="bullet"/>
      <w:lvlText w:val=""/>
      <w:lvlJc w:val="left"/>
      <w:pPr>
        <w:ind w:left="468" w:hanging="360"/>
      </w:pPr>
      <w:rPr>
        <w:rFonts w:hint="default"/>
        <w:w w:val="100"/>
      </w:rPr>
    </w:lvl>
    <w:lvl w:ilvl="1" w:tplc="DD92C74C">
      <w:numFmt w:val="bullet"/>
      <w:lvlText w:val="•"/>
      <w:lvlJc w:val="left"/>
      <w:pPr>
        <w:ind w:left="866" w:hanging="360"/>
      </w:pPr>
      <w:rPr>
        <w:rFonts w:hint="default"/>
      </w:rPr>
    </w:lvl>
    <w:lvl w:ilvl="2" w:tplc="524468F0">
      <w:numFmt w:val="bullet"/>
      <w:lvlText w:val="•"/>
      <w:lvlJc w:val="left"/>
      <w:pPr>
        <w:ind w:left="1273" w:hanging="360"/>
      </w:pPr>
      <w:rPr>
        <w:rFonts w:hint="default"/>
      </w:rPr>
    </w:lvl>
    <w:lvl w:ilvl="3" w:tplc="52B661D4">
      <w:numFmt w:val="bullet"/>
      <w:lvlText w:val="•"/>
      <w:lvlJc w:val="left"/>
      <w:pPr>
        <w:ind w:left="1680" w:hanging="360"/>
      </w:pPr>
      <w:rPr>
        <w:rFonts w:hint="default"/>
      </w:rPr>
    </w:lvl>
    <w:lvl w:ilvl="4" w:tplc="74B47696">
      <w:numFmt w:val="bullet"/>
      <w:lvlText w:val="•"/>
      <w:lvlJc w:val="left"/>
      <w:pPr>
        <w:ind w:left="2086" w:hanging="360"/>
      </w:pPr>
      <w:rPr>
        <w:rFonts w:hint="default"/>
      </w:rPr>
    </w:lvl>
    <w:lvl w:ilvl="5" w:tplc="C6924318">
      <w:numFmt w:val="bullet"/>
      <w:lvlText w:val="•"/>
      <w:lvlJc w:val="left"/>
      <w:pPr>
        <w:ind w:left="2493" w:hanging="360"/>
      </w:pPr>
      <w:rPr>
        <w:rFonts w:hint="default"/>
      </w:rPr>
    </w:lvl>
    <w:lvl w:ilvl="6" w:tplc="82DA5500">
      <w:numFmt w:val="bullet"/>
      <w:lvlText w:val="•"/>
      <w:lvlJc w:val="left"/>
      <w:pPr>
        <w:ind w:left="2900" w:hanging="360"/>
      </w:pPr>
      <w:rPr>
        <w:rFonts w:hint="default"/>
      </w:rPr>
    </w:lvl>
    <w:lvl w:ilvl="7" w:tplc="49EE83B6">
      <w:numFmt w:val="bullet"/>
      <w:lvlText w:val="•"/>
      <w:lvlJc w:val="left"/>
      <w:pPr>
        <w:ind w:left="3306" w:hanging="360"/>
      </w:pPr>
      <w:rPr>
        <w:rFonts w:hint="default"/>
      </w:rPr>
    </w:lvl>
    <w:lvl w:ilvl="8" w:tplc="55200098">
      <w:numFmt w:val="bullet"/>
      <w:lvlText w:val="•"/>
      <w:lvlJc w:val="left"/>
      <w:pPr>
        <w:ind w:left="3713" w:hanging="360"/>
      </w:pPr>
      <w:rPr>
        <w:rFonts w:hint="default"/>
      </w:rPr>
    </w:lvl>
  </w:abstractNum>
  <w:abstractNum w:abstractNumId="25">
    <w:nsid w:val="49CF43E4"/>
    <w:multiLevelType w:val="hybridMultilevel"/>
    <w:tmpl w:val="71A8C834"/>
    <w:lvl w:ilvl="0" w:tplc="09AA1E82">
      <w:numFmt w:val="bullet"/>
      <w:lvlText w:val=""/>
      <w:lvlJc w:val="left"/>
      <w:pPr>
        <w:ind w:left="468" w:hanging="360"/>
      </w:pPr>
      <w:rPr>
        <w:rFonts w:ascii="Symbol" w:eastAsia="Symbol" w:hAnsi="Symbol" w:cs="Symbol" w:hint="default"/>
        <w:color w:val="333333"/>
        <w:w w:val="100"/>
        <w:sz w:val="22"/>
        <w:szCs w:val="22"/>
      </w:rPr>
    </w:lvl>
    <w:lvl w:ilvl="1" w:tplc="EA8CA2F0">
      <w:numFmt w:val="bullet"/>
      <w:lvlText w:val="•"/>
      <w:lvlJc w:val="left"/>
      <w:pPr>
        <w:ind w:left="866" w:hanging="360"/>
      </w:pPr>
      <w:rPr>
        <w:rFonts w:hint="default"/>
      </w:rPr>
    </w:lvl>
    <w:lvl w:ilvl="2" w:tplc="73F8855A">
      <w:numFmt w:val="bullet"/>
      <w:lvlText w:val="•"/>
      <w:lvlJc w:val="left"/>
      <w:pPr>
        <w:ind w:left="1273" w:hanging="360"/>
      </w:pPr>
      <w:rPr>
        <w:rFonts w:hint="default"/>
      </w:rPr>
    </w:lvl>
    <w:lvl w:ilvl="3" w:tplc="71068FB4">
      <w:numFmt w:val="bullet"/>
      <w:lvlText w:val="•"/>
      <w:lvlJc w:val="left"/>
      <w:pPr>
        <w:ind w:left="1680" w:hanging="360"/>
      </w:pPr>
      <w:rPr>
        <w:rFonts w:hint="default"/>
      </w:rPr>
    </w:lvl>
    <w:lvl w:ilvl="4" w:tplc="7C1CE174">
      <w:numFmt w:val="bullet"/>
      <w:lvlText w:val="•"/>
      <w:lvlJc w:val="left"/>
      <w:pPr>
        <w:ind w:left="2086" w:hanging="360"/>
      </w:pPr>
      <w:rPr>
        <w:rFonts w:hint="default"/>
      </w:rPr>
    </w:lvl>
    <w:lvl w:ilvl="5" w:tplc="A310425A">
      <w:numFmt w:val="bullet"/>
      <w:lvlText w:val="•"/>
      <w:lvlJc w:val="left"/>
      <w:pPr>
        <w:ind w:left="2493" w:hanging="360"/>
      </w:pPr>
      <w:rPr>
        <w:rFonts w:hint="default"/>
      </w:rPr>
    </w:lvl>
    <w:lvl w:ilvl="6" w:tplc="F6F8258A">
      <w:numFmt w:val="bullet"/>
      <w:lvlText w:val="•"/>
      <w:lvlJc w:val="left"/>
      <w:pPr>
        <w:ind w:left="2900" w:hanging="360"/>
      </w:pPr>
      <w:rPr>
        <w:rFonts w:hint="default"/>
      </w:rPr>
    </w:lvl>
    <w:lvl w:ilvl="7" w:tplc="6D48014A">
      <w:numFmt w:val="bullet"/>
      <w:lvlText w:val="•"/>
      <w:lvlJc w:val="left"/>
      <w:pPr>
        <w:ind w:left="3306" w:hanging="360"/>
      </w:pPr>
      <w:rPr>
        <w:rFonts w:hint="default"/>
      </w:rPr>
    </w:lvl>
    <w:lvl w:ilvl="8" w:tplc="EFB6C752">
      <w:numFmt w:val="bullet"/>
      <w:lvlText w:val="•"/>
      <w:lvlJc w:val="left"/>
      <w:pPr>
        <w:ind w:left="3713" w:hanging="360"/>
      </w:pPr>
      <w:rPr>
        <w:rFonts w:hint="default"/>
      </w:rPr>
    </w:lvl>
  </w:abstractNum>
  <w:abstractNum w:abstractNumId="26">
    <w:nsid w:val="4A611E66"/>
    <w:multiLevelType w:val="hybridMultilevel"/>
    <w:tmpl w:val="B65EB710"/>
    <w:lvl w:ilvl="0" w:tplc="86CA6B78">
      <w:numFmt w:val="bullet"/>
      <w:lvlText w:val=""/>
      <w:lvlJc w:val="left"/>
      <w:pPr>
        <w:ind w:left="468" w:hanging="360"/>
      </w:pPr>
      <w:rPr>
        <w:rFonts w:ascii="Symbol" w:eastAsia="Symbol" w:hAnsi="Symbol" w:cs="Symbol" w:hint="default"/>
        <w:w w:val="100"/>
        <w:sz w:val="22"/>
        <w:szCs w:val="22"/>
      </w:rPr>
    </w:lvl>
    <w:lvl w:ilvl="1" w:tplc="70A03C28">
      <w:numFmt w:val="bullet"/>
      <w:lvlText w:val="•"/>
      <w:lvlJc w:val="left"/>
      <w:pPr>
        <w:ind w:left="1249" w:hanging="360"/>
      </w:pPr>
      <w:rPr>
        <w:rFonts w:hint="default"/>
      </w:rPr>
    </w:lvl>
    <w:lvl w:ilvl="2" w:tplc="5AA4CC50">
      <w:numFmt w:val="bullet"/>
      <w:lvlText w:val="•"/>
      <w:lvlJc w:val="left"/>
      <w:pPr>
        <w:ind w:left="2039" w:hanging="360"/>
      </w:pPr>
      <w:rPr>
        <w:rFonts w:hint="default"/>
      </w:rPr>
    </w:lvl>
    <w:lvl w:ilvl="3" w:tplc="C0D8A5B8">
      <w:numFmt w:val="bullet"/>
      <w:lvlText w:val="•"/>
      <w:lvlJc w:val="left"/>
      <w:pPr>
        <w:ind w:left="2828" w:hanging="360"/>
      </w:pPr>
      <w:rPr>
        <w:rFonts w:hint="default"/>
      </w:rPr>
    </w:lvl>
    <w:lvl w:ilvl="4" w:tplc="298677DA">
      <w:numFmt w:val="bullet"/>
      <w:lvlText w:val="•"/>
      <w:lvlJc w:val="left"/>
      <w:pPr>
        <w:ind w:left="3618" w:hanging="360"/>
      </w:pPr>
      <w:rPr>
        <w:rFonts w:hint="default"/>
      </w:rPr>
    </w:lvl>
    <w:lvl w:ilvl="5" w:tplc="521C5FF4">
      <w:numFmt w:val="bullet"/>
      <w:lvlText w:val="•"/>
      <w:lvlJc w:val="left"/>
      <w:pPr>
        <w:ind w:left="4407" w:hanging="360"/>
      </w:pPr>
      <w:rPr>
        <w:rFonts w:hint="default"/>
      </w:rPr>
    </w:lvl>
    <w:lvl w:ilvl="6" w:tplc="9AA2C70E">
      <w:numFmt w:val="bullet"/>
      <w:lvlText w:val="•"/>
      <w:lvlJc w:val="left"/>
      <w:pPr>
        <w:ind w:left="5197" w:hanging="360"/>
      </w:pPr>
      <w:rPr>
        <w:rFonts w:hint="default"/>
      </w:rPr>
    </w:lvl>
    <w:lvl w:ilvl="7" w:tplc="112072DA">
      <w:numFmt w:val="bullet"/>
      <w:lvlText w:val="•"/>
      <w:lvlJc w:val="left"/>
      <w:pPr>
        <w:ind w:left="5986" w:hanging="360"/>
      </w:pPr>
      <w:rPr>
        <w:rFonts w:hint="default"/>
      </w:rPr>
    </w:lvl>
    <w:lvl w:ilvl="8" w:tplc="A3B8353A">
      <w:numFmt w:val="bullet"/>
      <w:lvlText w:val="•"/>
      <w:lvlJc w:val="left"/>
      <w:pPr>
        <w:ind w:left="6776" w:hanging="360"/>
      </w:pPr>
      <w:rPr>
        <w:rFonts w:hint="default"/>
      </w:rPr>
    </w:lvl>
  </w:abstractNum>
  <w:abstractNum w:abstractNumId="27">
    <w:nsid w:val="4C6F008A"/>
    <w:multiLevelType w:val="hybridMultilevel"/>
    <w:tmpl w:val="449A4C2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8">
    <w:nsid w:val="4E6C3AAD"/>
    <w:multiLevelType w:val="hybridMultilevel"/>
    <w:tmpl w:val="96C0CB5A"/>
    <w:lvl w:ilvl="0" w:tplc="E0DAC9F4">
      <w:numFmt w:val="bullet"/>
      <w:lvlText w:val=""/>
      <w:lvlJc w:val="left"/>
      <w:pPr>
        <w:ind w:left="468" w:hanging="360"/>
      </w:pPr>
      <w:rPr>
        <w:rFonts w:ascii="Symbol" w:eastAsia="Symbol" w:hAnsi="Symbol" w:cs="Symbol" w:hint="default"/>
        <w:color w:val="333333"/>
        <w:w w:val="100"/>
        <w:sz w:val="22"/>
        <w:szCs w:val="22"/>
      </w:rPr>
    </w:lvl>
    <w:lvl w:ilvl="1" w:tplc="3664251E">
      <w:numFmt w:val="bullet"/>
      <w:lvlText w:val="•"/>
      <w:lvlJc w:val="left"/>
      <w:pPr>
        <w:ind w:left="866" w:hanging="360"/>
      </w:pPr>
      <w:rPr>
        <w:rFonts w:hint="default"/>
      </w:rPr>
    </w:lvl>
    <w:lvl w:ilvl="2" w:tplc="57887284">
      <w:numFmt w:val="bullet"/>
      <w:lvlText w:val="•"/>
      <w:lvlJc w:val="left"/>
      <w:pPr>
        <w:ind w:left="1273" w:hanging="360"/>
      </w:pPr>
      <w:rPr>
        <w:rFonts w:hint="default"/>
      </w:rPr>
    </w:lvl>
    <w:lvl w:ilvl="3" w:tplc="970C451C">
      <w:numFmt w:val="bullet"/>
      <w:lvlText w:val="•"/>
      <w:lvlJc w:val="left"/>
      <w:pPr>
        <w:ind w:left="1680" w:hanging="360"/>
      </w:pPr>
      <w:rPr>
        <w:rFonts w:hint="default"/>
      </w:rPr>
    </w:lvl>
    <w:lvl w:ilvl="4" w:tplc="997218D8">
      <w:numFmt w:val="bullet"/>
      <w:lvlText w:val="•"/>
      <w:lvlJc w:val="left"/>
      <w:pPr>
        <w:ind w:left="2086" w:hanging="360"/>
      </w:pPr>
      <w:rPr>
        <w:rFonts w:hint="default"/>
      </w:rPr>
    </w:lvl>
    <w:lvl w:ilvl="5" w:tplc="6EDC60A4">
      <w:numFmt w:val="bullet"/>
      <w:lvlText w:val="•"/>
      <w:lvlJc w:val="left"/>
      <w:pPr>
        <w:ind w:left="2493" w:hanging="360"/>
      </w:pPr>
      <w:rPr>
        <w:rFonts w:hint="default"/>
      </w:rPr>
    </w:lvl>
    <w:lvl w:ilvl="6" w:tplc="11B0E1C2">
      <w:numFmt w:val="bullet"/>
      <w:lvlText w:val="•"/>
      <w:lvlJc w:val="left"/>
      <w:pPr>
        <w:ind w:left="2900" w:hanging="360"/>
      </w:pPr>
      <w:rPr>
        <w:rFonts w:hint="default"/>
      </w:rPr>
    </w:lvl>
    <w:lvl w:ilvl="7" w:tplc="51FE0C00">
      <w:numFmt w:val="bullet"/>
      <w:lvlText w:val="•"/>
      <w:lvlJc w:val="left"/>
      <w:pPr>
        <w:ind w:left="3306" w:hanging="360"/>
      </w:pPr>
      <w:rPr>
        <w:rFonts w:hint="default"/>
      </w:rPr>
    </w:lvl>
    <w:lvl w:ilvl="8" w:tplc="C4AC931C">
      <w:numFmt w:val="bullet"/>
      <w:lvlText w:val="•"/>
      <w:lvlJc w:val="left"/>
      <w:pPr>
        <w:ind w:left="3713" w:hanging="360"/>
      </w:pPr>
      <w:rPr>
        <w:rFonts w:hint="default"/>
      </w:rPr>
    </w:lvl>
  </w:abstractNum>
  <w:abstractNum w:abstractNumId="29">
    <w:nsid w:val="59282E1B"/>
    <w:multiLevelType w:val="hybridMultilevel"/>
    <w:tmpl w:val="726C0308"/>
    <w:lvl w:ilvl="0" w:tplc="090698A4">
      <w:start w:val="8"/>
      <w:numFmt w:val="decimal"/>
      <w:lvlText w:val="%1."/>
      <w:lvlJc w:val="left"/>
      <w:pPr>
        <w:ind w:left="468" w:hanging="360"/>
      </w:pPr>
      <w:rPr>
        <w:rFonts w:ascii="Cambria" w:hAnsi="Cambria"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0">
    <w:nsid w:val="68113340"/>
    <w:multiLevelType w:val="hybridMultilevel"/>
    <w:tmpl w:val="CFF43F3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1">
    <w:nsid w:val="6D226FCA"/>
    <w:multiLevelType w:val="hybridMultilevel"/>
    <w:tmpl w:val="E67CABB0"/>
    <w:lvl w:ilvl="0" w:tplc="3188BE6C">
      <w:numFmt w:val="bullet"/>
      <w:lvlText w:val=""/>
      <w:lvlJc w:val="left"/>
      <w:pPr>
        <w:ind w:left="468" w:hanging="360"/>
      </w:pPr>
      <w:rPr>
        <w:rFonts w:ascii="Symbol" w:eastAsia="Symbol" w:hAnsi="Symbol" w:cs="Symbol" w:hint="default"/>
        <w:color w:val="333333"/>
        <w:w w:val="100"/>
        <w:sz w:val="22"/>
        <w:szCs w:val="22"/>
      </w:rPr>
    </w:lvl>
    <w:lvl w:ilvl="1" w:tplc="ACE8D8C8">
      <w:numFmt w:val="bullet"/>
      <w:lvlText w:val="•"/>
      <w:lvlJc w:val="left"/>
      <w:pPr>
        <w:ind w:left="866" w:hanging="360"/>
      </w:pPr>
      <w:rPr>
        <w:rFonts w:hint="default"/>
      </w:rPr>
    </w:lvl>
    <w:lvl w:ilvl="2" w:tplc="E98A0206">
      <w:numFmt w:val="bullet"/>
      <w:lvlText w:val="•"/>
      <w:lvlJc w:val="left"/>
      <w:pPr>
        <w:ind w:left="1273" w:hanging="360"/>
      </w:pPr>
      <w:rPr>
        <w:rFonts w:hint="default"/>
      </w:rPr>
    </w:lvl>
    <w:lvl w:ilvl="3" w:tplc="03624842">
      <w:numFmt w:val="bullet"/>
      <w:lvlText w:val="•"/>
      <w:lvlJc w:val="left"/>
      <w:pPr>
        <w:ind w:left="1680" w:hanging="360"/>
      </w:pPr>
      <w:rPr>
        <w:rFonts w:hint="default"/>
      </w:rPr>
    </w:lvl>
    <w:lvl w:ilvl="4" w:tplc="A15E3F46">
      <w:numFmt w:val="bullet"/>
      <w:lvlText w:val="•"/>
      <w:lvlJc w:val="left"/>
      <w:pPr>
        <w:ind w:left="2086" w:hanging="360"/>
      </w:pPr>
      <w:rPr>
        <w:rFonts w:hint="default"/>
      </w:rPr>
    </w:lvl>
    <w:lvl w:ilvl="5" w:tplc="BA3E8688">
      <w:numFmt w:val="bullet"/>
      <w:lvlText w:val="•"/>
      <w:lvlJc w:val="left"/>
      <w:pPr>
        <w:ind w:left="2493" w:hanging="360"/>
      </w:pPr>
      <w:rPr>
        <w:rFonts w:hint="default"/>
      </w:rPr>
    </w:lvl>
    <w:lvl w:ilvl="6" w:tplc="73FC0996">
      <w:numFmt w:val="bullet"/>
      <w:lvlText w:val="•"/>
      <w:lvlJc w:val="left"/>
      <w:pPr>
        <w:ind w:left="2900" w:hanging="360"/>
      </w:pPr>
      <w:rPr>
        <w:rFonts w:hint="default"/>
      </w:rPr>
    </w:lvl>
    <w:lvl w:ilvl="7" w:tplc="3AB49AEE">
      <w:numFmt w:val="bullet"/>
      <w:lvlText w:val="•"/>
      <w:lvlJc w:val="left"/>
      <w:pPr>
        <w:ind w:left="3306" w:hanging="360"/>
      </w:pPr>
      <w:rPr>
        <w:rFonts w:hint="default"/>
      </w:rPr>
    </w:lvl>
    <w:lvl w:ilvl="8" w:tplc="24C0285E">
      <w:numFmt w:val="bullet"/>
      <w:lvlText w:val="•"/>
      <w:lvlJc w:val="left"/>
      <w:pPr>
        <w:ind w:left="3713" w:hanging="360"/>
      </w:pPr>
      <w:rPr>
        <w:rFonts w:hint="default"/>
      </w:rPr>
    </w:lvl>
  </w:abstractNum>
  <w:abstractNum w:abstractNumId="32">
    <w:nsid w:val="6DB33499"/>
    <w:multiLevelType w:val="hybridMultilevel"/>
    <w:tmpl w:val="FD7E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943E67"/>
    <w:multiLevelType w:val="hybridMultilevel"/>
    <w:tmpl w:val="CFAA313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4">
    <w:nsid w:val="73D2131C"/>
    <w:multiLevelType w:val="hybridMultilevel"/>
    <w:tmpl w:val="A094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52357E"/>
    <w:multiLevelType w:val="hybridMultilevel"/>
    <w:tmpl w:val="E6E4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110FB1"/>
    <w:multiLevelType w:val="hybridMultilevel"/>
    <w:tmpl w:val="738680A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7">
    <w:nsid w:val="779E41A1"/>
    <w:multiLevelType w:val="hybridMultilevel"/>
    <w:tmpl w:val="84EE3708"/>
    <w:lvl w:ilvl="0" w:tplc="080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38">
    <w:nsid w:val="7C3315DF"/>
    <w:multiLevelType w:val="hybridMultilevel"/>
    <w:tmpl w:val="815053D4"/>
    <w:lvl w:ilvl="0" w:tplc="3E745828">
      <w:numFmt w:val="bullet"/>
      <w:lvlText w:val=""/>
      <w:lvlJc w:val="left"/>
      <w:pPr>
        <w:ind w:left="468" w:hanging="360"/>
      </w:pPr>
      <w:rPr>
        <w:rFonts w:ascii="Symbol" w:eastAsia="Symbol" w:hAnsi="Symbol" w:cs="Symbol" w:hint="default"/>
        <w:color w:val="333333"/>
        <w:w w:val="100"/>
        <w:sz w:val="22"/>
        <w:szCs w:val="22"/>
      </w:rPr>
    </w:lvl>
    <w:lvl w:ilvl="1" w:tplc="6FC2CF52">
      <w:numFmt w:val="bullet"/>
      <w:lvlText w:val="•"/>
      <w:lvlJc w:val="left"/>
      <w:pPr>
        <w:ind w:left="866" w:hanging="360"/>
      </w:pPr>
      <w:rPr>
        <w:rFonts w:hint="default"/>
      </w:rPr>
    </w:lvl>
    <w:lvl w:ilvl="2" w:tplc="0EBA4ABC">
      <w:numFmt w:val="bullet"/>
      <w:lvlText w:val="•"/>
      <w:lvlJc w:val="left"/>
      <w:pPr>
        <w:ind w:left="1273" w:hanging="360"/>
      </w:pPr>
      <w:rPr>
        <w:rFonts w:hint="default"/>
      </w:rPr>
    </w:lvl>
    <w:lvl w:ilvl="3" w:tplc="97F2A5A4">
      <w:numFmt w:val="bullet"/>
      <w:lvlText w:val="•"/>
      <w:lvlJc w:val="left"/>
      <w:pPr>
        <w:ind w:left="1680" w:hanging="360"/>
      </w:pPr>
      <w:rPr>
        <w:rFonts w:hint="default"/>
      </w:rPr>
    </w:lvl>
    <w:lvl w:ilvl="4" w:tplc="07CC64F6">
      <w:numFmt w:val="bullet"/>
      <w:lvlText w:val="•"/>
      <w:lvlJc w:val="left"/>
      <w:pPr>
        <w:ind w:left="2086" w:hanging="360"/>
      </w:pPr>
      <w:rPr>
        <w:rFonts w:hint="default"/>
      </w:rPr>
    </w:lvl>
    <w:lvl w:ilvl="5" w:tplc="9A6241A8">
      <w:numFmt w:val="bullet"/>
      <w:lvlText w:val="•"/>
      <w:lvlJc w:val="left"/>
      <w:pPr>
        <w:ind w:left="2493" w:hanging="360"/>
      </w:pPr>
      <w:rPr>
        <w:rFonts w:hint="default"/>
      </w:rPr>
    </w:lvl>
    <w:lvl w:ilvl="6" w:tplc="2030597C">
      <w:numFmt w:val="bullet"/>
      <w:lvlText w:val="•"/>
      <w:lvlJc w:val="left"/>
      <w:pPr>
        <w:ind w:left="2900" w:hanging="360"/>
      </w:pPr>
      <w:rPr>
        <w:rFonts w:hint="default"/>
      </w:rPr>
    </w:lvl>
    <w:lvl w:ilvl="7" w:tplc="80DAC8AC">
      <w:numFmt w:val="bullet"/>
      <w:lvlText w:val="•"/>
      <w:lvlJc w:val="left"/>
      <w:pPr>
        <w:ind w:left="3306" w:hanging="360"/>
      </w:pPr>
      <w:rPr>
        <w:rFonts w:hint="default"/>
      </w:rPr>
    </w:lvl>
    <w:lvl w:ilvl="8" w:tplc="EAF42B4E">
      <w:numFmt w:val="bullet"/>
      <w:lvlText w:val="•"/>
      <w:lvlJc w:val="left"/>
      <w:pPr>
        <w:ind w:left="3713" w:hanging="360"/>
      </w:pPr>
      <w:rPr>
        <w:rFonts w:hint="default"/>
      </w:rPr>
    </w:lvl>
  </w:abstractNum>
  <w:abstractNum w:abstractNumId="39">
    <w:nsid w:val="7DDC3030"/>
    <w:multiLevelType w:val="hybridMultilevel"/>
    <w:tmpl w:val="B2584ED0"/>
    <w:lvl w:ilvl="0" w:tplc="15165654">
      <w:numFmt w:val="bullet"/>
      <w:lvlText w:val=""/>
      <w:lvlJc w:val="left"/>
      <w:pPr>
        <w:ind w:left="468" w:hanging="360"/>
      </w:pPr>
      <w:rPr>
        <w:rFonts w:ascii="Symbol" w:eastAsia="Symbol" w:hAnsi="Symbol" w:cs="Symbol" w:hint="default"/>
        <w:w w:val="100"/>
        <w:sz w:val="22"/>
        <w:szCs w:val="22"/>
      </w:rPr>
    </w:lvl>
    <w:lvl w:ilvl="1" w:tplc="44CA5DA8">
      <w:numFmt w:val="bullet"/>
      <w:lvlText w:val="•"/>
      <w:lvlJc w:val="left"/>
      <w:pPr>
        <w:ind w:left="1249" w:hanging="360"/>
      </w:pPr>
      <w:rPr>
        <w:rFonts w:hint="default"/>
      </w:rPr>
    </w:lvl>
    <w:lvl w:ilvl="2" w:tplc="90DCBE6E">
      <w:numFmt w:val="bullet"/>
      <w:lvlText w:val="•"/>
      <w:lvlJc w:val="left"/>
      <w:pPr>
        <w:ind w:left="2039" w:hanging="360"/>
      </w:pPr>
      <w:rPr>
        <w:rFonts w:hint="default"/>
      </w:rPr>
    </w:lvl>
    <w:lvl w:ilvl="3" w:tplc="10C6CFB4">
      <w:numFmt w:val="bullet"/>
      <w:lvlText w:val="•"/>
      <w:lvlJc w:val="left"/>
      <w:pPr>
        <w:ind w:left="2828" w:hanging="360"/>
      </w:pPr>
      <w:rPr>
        <w:rFonts w:hint="default"/>
      </w:rPr>
    </w:lvl>
    <w:lvl w:ilvl="4" w:tplc="C3CC230E">
      <w:numFmt w:val="bullet"/>
      <w:lvlText w:val="•"/>
      <w:lvlJc w:val="left"/>
      <w:pPr>
        <w:ind w:left="3618" w:hanging="360"/>
      </w:pPr>
      <w:rPr>
        <w:rFonts w:hint="default"/>
      </w:rPr>
    </w:lvl>
    <w:lvl w:ilvl="5" w:tplc="5C82757A">
      <w:numFmt w:val="bullet"/>
      <w:lvlText w:val="•"/>
      <w:lvlJc w:val="left"/>
      <w:pPr>
        <w:ind w:left="4407" w:hanging="360"/>
      </w:pPr>
      <w:rPr>
        <w:rFonts w:hint="default"/>
      </w:rPr>
    </w:lvl>
    <w:lvl w:ilvl="6" w:tplc="2E0A8184">
      <w:numFmt w:val="bullet"/>
      <w:lvlText w:val="•"/>
      <w:lvlJc w:val="left"/>
      <w:pPr>
        <w:ind w:left="5197" w:hanging="360"/>
      </w:pPr>
      <w:rPr>
        <w:rFonts w:hint="default"/>
      </w:rPr>
    </w:lvl>
    <w:lvl w:ilvl="7" w:tplc="434AF5EA">
      <w:numFmt w:val="bullet"/>
      <w:lvlText w:val="•"/>
      <w:lvlJc w:val="left"/>
      <w:pPr>
        <w:ind w:left="5986" w:hanging="360"/>
      </w:pPr>
      <w:rPr>
        <w:rFonts w:hint="default"/>
      </w:rPr>
    </w:lvl>
    <w:lvl w:ilvl="8" w:tplc="BE44BEA6">
      <w:numFmt w:val="bullet"/>
      <w:lvlText w:val="•"/>
      <w:lvlJc w:val="left"/>
      <w:pPr>
        <w:ind w:left="6776" w:hanging="360"/>
      </w:pPr>
      <w:rPr>
        <w:rFonts w:hint="default"/>
      </w:rPr>
    </w:lvl>
  </w:abstractNum>
  <w:num w:numId="1">
    <w:abstractNumId w:val="38"/>
  </w:num>
  <w:num w:numId="2">
    <w:abstractNumId w:val="31"/>
  </w:num>
  <w:num w:numId="3">
    <w:abstractNumId w:val="6"/>
  </w:num>
  <w:num w:numId="4">
    <w:abstractNumId w:val="25"/>
  </w:num>
  <w:num w:numId="5">
    <w:abstractNumId w:val="11"/>
  </w:num>
  <w:num w:numId="6">
    <w:abstractNumId w:val="24"/>
  </w:num>
  <w:num w:numId="7">
    <w:abstractNumId w:val="7"/>
  </w:num>
  <w:num w:numId="8">
    <w:abstractNumId w:val="28"/>
  </w:num>
  <w:num w:numId="9">
    <w:abstractNumId w:val="8"/>
  </w:num>
  <w:num w:numId="10">
    <w:abstractNumId w:val="14"/>
  </w:num>
  <w:num w:numId="11">
    <w:abstractNumId w:val="15"/>
  </w:num>
  <w:num w:numId="12">
    <w:abstractNumId w:val="5"/>
  </w:num>
  <w:num w:numId="13">
    <w:abstractNumId w:val="20"/>
  </w:num>
  <w:num w:numId="14">
    <w:abstractNumId w:val="39"/>
  </w:num>
  <w:num w:numId="15">
    <w:abstractNumId w:val="26"/>
  </w:num>
  <w:num w:numId="16">
    <w:abstractNumId w:val="22"/>
  </w:num>
  <w:num w:numId="17">
    <w:abstractNumId w:val="1"/>
  </w:num>
  <w:num w:numId="18">
    <w:abstractNumId w:val="17"/>
  </w:num>
  <w:num w:numId="19">
    <w:abstractNumId w:val="0"/>
  </w:num>
  <w:num w:numId="20">
    <w:abstractNumId w:val="30"/>
  </w:num>
  <w:num w:numId="21">
    <w:abstractNumId w:val="36"/>
  </w:num>
  <w:num w:numId="22">
    <w:abstractNumId w:val="12"/>
  </w:num>
  <w:num w:numId="23">
    <w:abstractNumId w:val="29"/>
  </w:num>
  <w:num w:numId="24">
    <w:abstractNumId w:val="37"/>
  </w:num>
  <w:num w:numId="25">
    <w:abstractNumId w:val="33"/>
  </w:num>
  <w:num w:numId="26">
    <w:abstractNumId w:val="19"/>
  </w:num>
  <w:num w:numId="27">
    <w:abstractNumId w:val="27"/>
  </w:num>
  <w:num w:numId="28">
    <w:abstractNumId w:val="21"/>
  </w:num>
  <w:num w:numId="29">
    <w:abstractNumId w:val="32"/>
  </w:num>
  <w:num w:numId="30">
    <w:abstractNumId w:val="3"/>
  </w:num>
  <w:num w:numId="31">
    <w:abstractNumId w:val="9"/>
  </w:num>
  <w:num w:numId="32">
    <w:abstractNumId w:val="35"/>
  </w:num>
  <w:num w:numId="33">
    <w:abstractNumId w:val="2"/>
  </w:num>
  <w:num w:numId="34">
    <w:abstractNumId w:val="18"/>
  </w:num>
  <w:num w:numId="35">
    <w:abstractNumId w:val="16"/>
  </w:num>
  <w:num w:numId="36">
    <w:abstractNumId w:val="23"/>
  </w:num>
  <w:num w:numId="37">
    <w:abstractNumId w:val="10"/>
  </w:num>
  <w:num w:numId="38">
    <w:abstractNumId w:val="4"/>
  </w:num>
  <w:num w:numId="39">
    <w:abstractNumId w:val="34"/>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8A"/>
    <w:rsid w:val="00122B9D"/>
    <w:rsid w:val="00205B1E"/>
    <w:rsid w:val="003001C1"/>
    <w:rsid w:val="00360E83"/>
    <w:rsid w:val="003A0248"/>
    <w:rsid w:val="00445705"/>
    <w:rsid w:val="00511673"/>
    <w:rsid w:val="0067108A"/>
    <w:rsid w:val="00890493"/>
    <w:rsid w:val="00890E1B"/>
    <w:rsid w:val="008B1A9B"/>
    <w:rsid w:val="008F0D89"/>
    <w:rsid w:val="00AD517C"/>
    <w:rsid w:val="00AE3A32"/>
    <w:rsid w:val="00AF2487"/>
    <w:rsid w:val="00B32329"/>
    <w:rsid w:val="00D53FE8"/>
    <w:rsid w:val="00DE5EB1"/>
    <w:rsid w:val="00E401CC"/>
    <w:rsid w:val="00EC64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B17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108A"/>
    <w:pPr>
      <w:widowControl w:val="0"/>
      <w:autoSpaceDE w:val="0"/>
      <w:autoSpaceDN w:val="0"/>
    </w:pPr>
    <w:rPr>
      <w:rFonts w:ascii="Calibri" w:eastAsia="Calibri" w:hAnsi="Calibri" w:cs="Calibri"/>
      <w:sz w:val="22"/>
      <w:szCs w:val="22"/>
      <w:lang w:val="en-US"/>
    </w:rPr>
  </w:style>
  <w:style w:type="paragraph" w:styleId="Heading1">
    <w:name w:val="heading 1"/>
    <w:basedOn w:val="Normal"/>
    <w:link w:val="Heading1Char"/>
    <w:uiPriority w:val="1"/>
    <w:qFormat/>
    <w:rsid w:val="0067108A"/>
    <w:pPr>
      <w:ind w:left="403" w:hanging="28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108A"/>
    <w:rPr>
      <w:rFonts w:ascii="Calibri" w:eastAsia="Calibri" w:hAnsi="Calibri" w:cs="Calibri"/>
      <w:b/>
      <w:bCs/>
      <w:sz w:val="22"/>
      <w:szCs w:val="22"/>
      <w:lang w:val="en-US"/>
    </w:rPr>
  </w:style>
  <w:style w:type="paragraph" w:styleId="BodyText">
    <w:name w:val="Body Text"/>
    <w:basedOn w:val="Normal"/>
    <w:link w:val="BodyTextChar"/>
    <w:uiPriority w:val="1"/>
    <w:qFormat/>
    <w:rsid w:val="0067108A"/>
  </w:style>
  <w:style w:type="character" w:customStyle="1" w:styleId="BodyTextChar">
    <w:name w:val="Body Text Char"/>
    <w:basedOn w:val="DefaultParagraphFont"/>
    <w:link w:val="BodyText"/>
    <w:uiPriority w:val="1"/>
    <w:rsid w:val="0067108A"/>
    <w:rPr>
      <w:rFonts w:ascii="Calibri" w:eastAsia="Calibri" w:hAnsi="Calibri" w:cs="Calibri"/>
      <w:sz w:val="22"/>
      <w:szCs w:val="22"/>
      <w:lang w:val="en-US"/>
    </w:rPr>
  </w:style>
  <w:style w:type="paragraph" w:styleId="ListParagraph">
    <w:name w:val="List Paragraph"/>
    <w:basedOn w:val="Normal"/>
    <w:uiPriority w:val="34"/>
    <w:qFormat/>
    <w:rsid w:val="0067108A"/>
    <w:pPr>
      <w:spacing w:before="56"/>
      <w:ind w:left="403" w:hanging="283"/>
    </w:pPr>
  </w:style>
  <w:style w:type="paragraph" w:customStyle="1" w:styleId="TableParagraph">
    <w:name w:val="Table Paragraph"/>
    <w:basedOn w:val="Normal"/>
    <w:uiPriority w:val="1"/>
    <w:qFormat/>
    <w:rsid w:val="0067108A"/>
    <w:pPr>
      <w:ind w:left="468" w:hanging="360"/>
    </w:pPr>
  </w:style>
  <w:style w:type="paragraph" w:styleId="Header">
    <w:name w:val="header"/>
    <w:basedOn w:val="Normal"/>
    <w:link w:val="HeaderChar"/>
    <w:uiPriority w:val="99"/>
    <w:unhideWhenUsed/>
    <w:rsid w:val="0067108A"/>
    <w:pPr>
      <w:tabs>
        <w:tab w:val="center" w:pos="4677"/>
        <w:tab w:val="right" w:pos="9355"/>
      </w:tabs>
    </w:pPr>
  </w:style>
  <w:style w:type="character" w:customStyle="1" w:styleId="HeaderChar">
    <w:name w:val="Header Char"/>
    <w:basedOn w:val="DefaultParagraphFont"/>
    <w:link w:val="Header"/>
    <w:uiPriority w:val="99"/>
    <w:rsid w:val="0067108A"/>
    <w:rPr>
      <w:rFonts w:ascii="Calibri" w:eastAsia="Calibri" w:hAnsi="Calibri" w:cs="Calibri"/>
      <w:sz w:val="22"/>
      <w:szCs w:val="22"/>
      <w:lang w:val="en-US"/>
    </w:rPr>
  </w:style>
  <w:style w:type="paragraph" w:styleId="Footer">
    <w:name w:val="footer"/>
    <w:basedOn w:val="Normal"/>
    <w:link w:val="FooterChar"/>
    <w:uiPriority w:val="99"/>
    <w:unhideWhenUsed/>
    <w:rsid w:val="0067108A"/>
    <w:pPr>
      <w:tabs>
        <w:tab w:val="center" w:pos="4677"/>
        <w:tab w:val="right" w:pos="9355"/>
      </w:tabs>
    </w:pPr>
  </w:style>
  <w:style w:type="character" w:customStyle="1" w:styleId="FooterChar">
    <w:name w:val="Footer Char"/>
    <w:basedOn w:val="DefaultParagraphFont"/>
    <w:link w:val="Footer"/>
    <w:uiPriority w:val="99"/>
    <w:rsid w:val="0067108A"/>
    <w:rPr>
      <w:rFonts w:ascii="Calibri" w:eastAsia="Calibri" w:hAnsi="Calibri" w:cs="Calibri"/>
      <w:sz w:val="22"/>
      <w:szCs w:val="22"/>
      <w:lang w:val="en-US"/>
    </w:rPr>
  </w:style>
  <w:style w:type="paragraph" w:styleId="BalloonText">
    <w:name w:val="Balloon Text"/>
    <w:basedOn w:val="Normal"/>
    <w:link w:val="BalloonTextChar"/>
    <w:uiPriority w:val="99"/>
    <w:semiHidden/>
    <w:unhideWhenUsed/>
    <w:rsid w:val="00671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A"/>
    <w:rPr>
      <w:rFonts w:ascii="Segoe UI" w:eastAsia="Calibri" w:hAnsi="Segoe UI" w:cs="Segoe UI"/>
      <w:sz w:val="18"/>
      <w:szCs w:val="18"/>
      <w:lang w:val="en-US"/>
    </w:rPr>
  </w:style>
  <w:style w:type="character" w:styleId="PageNumber">
    <w:name w:val="page number"/>
    <w:basedOn w:val="DefaultParagraphFont"/>
    <w:uiPriority w:val="99"/>
    <w:semiHidden/>
    <w:unhideWhenUsed/>
    <w:rsid w:val="0067108A"/>
  </w:style>
  <w:style w:type="table" w:styleId="TableGrid">
    <w:name w:val="Table Grid"/>
    <w:basedOn w:val="TableNormal"/>
    <w:uiPriority w:val="39"/>
    <w:rsid w:val="0067108A"/>
    <w:pPr>
      <w:widowControl w:val="0"/>
      <w:autoSpaceDE w:val="0"/>
      <w:autoSpaceDN w:val="0"/>
    </w:pPr>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108A"/>
    <w:pPr>
      <w:widowControl w:val="0"/>
      <w:autoSpaceDE w:val="0"/>
      <w:autoSpaceDN w:val="0"/>
    </w:pPr>
    <w:rPr>
      <w:rFonts w:ascii="Calibri" w:eastAsia="Calibri" w:hAnsi="Calibri" w:cs="Calibri"/>
      <w:sz w:val="22"/>
      <w:szCs w:val="22"/>
      <w:lang w:val="en-US"/>
    </w:rPr>
  </w:style>
  <w:style w:type="paragraph" w:styleId="Heading1">
    <w:name w:val="heading 1"/>
    <w:basedOn w:val="Normal"/>
    <w:link w:val="Heading1Char"/>
    <w:uiPriority w:val="1"/>
    <w:qFormat/>
    <w:rsid w:val="0067108A"/>
    <w:pPr>
      <w:ind w:left="403" w:hanging="28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108A"/>
    <w:rPr>
      <w:rFonts w:ascii="Calibri" w:eastAsia="Calibri" w:hAnsi="Calibri" w:cs="Calibri"/>
      <w:b/>
      <w:bCs/>
      <w:sz w:val="22"/>
      <w:szCs w:val="22"/>
      <w:lang w:val="en-US"/>
    </w:rPr>
  </w:style>
  <w:style w:type="paragraph" w:styleId="BodyText">
    <w:name w:val="Body Text"/>
    <w:basedOn w:val="Normal"/>
    <w:link w:val="BodyTextChar"/>
    <w:uiPriority w:val="1"/>
    <w:qFormat/>
    <w:rsid w:val="0067108A"/>
  </w:style>
  <w:style w:type="character" w:customStyle="1" w:styleId="BodyTextChar">
    <w:name w:val="Body Text Char"/>
    <w:basedOn w:val="DefaultParagraphFont"/>
    <w:link w:val="BodyText"/>
    <w:uiPriority w:val="1"/>
    <w:rsid w:val="0067108A"/>
    <w:rPr>
      <w:rFonts w:ascii="Calibri" w:eastAsia="Calibri" w:hAnsi="Calibri" w:cs="Calibri"/>
      <w:sz w:val="22"/>
      <w:szCs w:val="22"/>
      <w:lang w:val="en-US"/>
    </w:rPr>
  </w:style>
  <w:style w:type="paragraph" w:styleId="ListParagraph">
    <w:name w:val="List Paragraph"/>
    <w:basedOn w:val="Normal"/>
    <w:uiPriority w:val="34"/>
    <w:qFormat/>
    <w:rsid w:val="0067108A"/>
    <w:pPr>
      <w:spacing w:before="56"/>
      <w:ind w:left="403" w:hanging="283"/>
    </w:pPr>
  </w:style>
  <w:style w:type="paragraph" w:customStyle="1" w:styleId="TableParagraph">
    <w:name w:val="Table Paragraph"/>
    <w:basedOn w:val="Normal"/>
    <w:uiPriority w:val="1"/>
    <w:qFormat/>
    <w:rsid w:val="0067108A"/>
    <w:pPr>
      <w:ind w:left="468" w:hanging="360"/>
    </w:pPr>
  </w:style>
  <w:style w:type="paragraph" w:styleId="Header">
    <w:name w:val="header"/>
    <w:basedOn w:val="Normal"/>
    <w:link w:val="HeaderChar"/>
    <w:uiPriority w:val="99"/>
    <w:unhideWhenUsed/>
    <w:rsid w:val="0067108A"/>
    <w:pPr>
      <w:tabs>
        <w:tab w:val="center" w:pos="4677"/>
        <w:tab w:val="right" w:pos="9355"/>
      </w:tabs>
    </w:pPr>
  </w:style>
  <w:style w:type="character" w:customStyle="1" w:styleId="HeaderChar">
    <w:name w:val="Header Char"/>
    <w:basedOn w:val="DefaultParagraphFont"/>
    <w:link w:val="Header"/>
    <w:uiPriority w:val="99"/>
    <w:rsid w:val="0067108A"/>
    <w:rPr>
      <w:rFonts w:ascii="Calibri" w:eastAsia="Calibri" w:hAnsi="Calibri" w:cs="Calibri"/>
      <w:sz w:val="22"/>
      <w:szCs w:val="22"/>
      <w:lang w:val="en-US"/>
    </w:rPr>
  </w:style>
  <w:style w:type="paragraph" w:styleId="Footer">
    <w:name w:val="footer"/>
    <w:basedOn w:val="Normal"/>
    <w:link w:val="FooterChar"/>
    <w:uiPriority w:val="99"/>
    <w:unhideWhenUsed/>
    <w:rsid w:val="0067108A"/>
    <w:pPr>
      <w:tabs>
        <w:tab w:val="center" w:pos="4677"/>
        <w:tab w:val="right" w:pos="9355"/>
      </w:tabs>
    </w:pPr>
  </w:style>
  <w:style w:type="character" w:customStyle="1" w:styleId="FooterChar">
    <w:name w:val="Footer Char"/>
    <w:basedOn w:val="DefaultParagraphFont"/>
    <w:link w:val="Footer"/>
    <w:uiPriority w:val="99"/>
    <w:rsid w:val="0067108A"/>
    <w:rPr>
      <w:rFonts w:ascii="Calibri" w:eastAsia="Calibri" w:hAnsi="Calibri" w:cs="Calibri"/>
      <w:sz w:val="22"/>
      <w:szCs w:val="22"/>
      <w:lang w:val="en-US"/>
    </w:rPr>
  </w:style>
  <w:style w:type="paragraph" w:styleId="BalloonText">
    <w:name w:val="Balloon Text"/>
    <w:basedOn w:val="Normal"/>
    <w:link w:val="BalloonTextChar"/>
    <w:uiPriority w:val="99"/>
    <w:semiHidden/>
    <w:unhideWhenUsed/>
    <w:rsid w:val="00671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A"/>
    <w:rPr>
      <w:rFonts w:ascii="Segoe UI" w:eastAsia="Calibri" w:hAnsi="Segoe UI" w:cs="Segoe UI"/>
      <w:sz w:val="18"/>
      <w:szCs w:val="18"/>
      <w:lang w:val="en-US"/>
    </w:rPr>
  </w:style>
  <w:style w:type="character" w:styleId="PageNumber">
    <w:name w:val="page number"/>
    <w:basedOn w:val="DefaultParagraphFont"/>
    <w:uiPriority w:val="99"/>
    <w:semiHidden/>
    <w:unhideWhenUsed/>
    <w:rsid w:val="0067108A"/>
  </w:style>
  <w:style w:type="table" w:styleId="TableGrid">
    <w:name w:val="Table Grid"/>
    <w:basedOn w:val="TableNormal"/>
    <w:uiPriority w:val="39"/>
    <w:rsid w:val="0067108A"/>
    <w:pPr>
      <w:widowControl w:val="0"/>
      <w:autoSpaceDE w:val="0"/>
      <w:autoSpaceDN w:val="0"/>
    </w:pPr>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1343</Words>
  <Characters>7657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Harrow</dc:creator>
  <cp:lastModifiedBy>Walsh, Kathryn</cp:lastModifiedBy>
  <cp:revision>2</cp:revision>
  <dcterms:created xsi:type="dcterms:W3CDTF">2017-11-13T11:16:00Z</dcterms:created>
  <dcterms:modified xsi:type="dcterms:W3CDTF">2017-11-13T11:16:00Z</dcterms:modified>
</cp:coreProperties>
</file>