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09150" w14:textId="13069531" w:rsidR="00E66561" w:rsidRDefault="00282857" w:rsidP="00E153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76CEA" wp14:editId="215DC67E">
                <wp:simplePos x="0" y="0"/>
                <wp:positionH relativeFrom="margin">
                  <wp:align>right</wp:align>
                </wp:positionH>
                <wp:positionV relativeFrom="margin">
                  <wp:posOffset>17145</wp:posOffset>
                </wp:positionV>
                <wp:extent cx="3907790" cy="444500"/>
                <wp:effectExtent l="0" t="0" r="1651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79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16CD15" w14:textId="77777777" w:rsidR="00E66561" w:rsidRPr="00697C51" w:rsidRDefault="00E66561" w:rsidP="00250426">
                            <w:pPr>
                              <w:jc w:val="right"/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</w:pPr>
                            <w:r w:rsidRPr="00697C51"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  <w:t>JOB DESCRIPTION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176CEA" id="Rectangle 4" o:spid="_x0000_s1026" style="position:absolute;margin-left:256.5pt;margin-top:1.35pt;width:307.7pt;height: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" strokecolor="white" strokeweight=".25pt">
                <v:textbox inset="0,0,0,0">
                  <w:txbxContent>
                    <w:p w14:paraId="7316CD15" w14:textId="77777777" w:rsidR="00E66561" w:rsidRPr="00697C51" w:rsidRDefault="00E66561" w:rsidP="00250426">
                      <w:pPr>
                        <w:jc w:val="right"/>
                        <w:rPr>
                          <w:rFonts w:ascii="Calibri" w:hAnsi="Calibri"/>
                          <w:sz w:val="52"/>
                          <w:szCs w:val="52"/>
                        </w:rPr>
                      </w:pPr>
                      <w:r w:rsidRPr="00697C51">
                        <w:rPr>
                          <w:rFonts w:ascii="Calibri" w:hAnsi="Calibri"/>
                          <w:sz w:val="52"/>
                          <w:szCs w:val="52"/>
                        </w:rPr>
                        <w:t>JOB DESCRIPTION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54036DB9" w14:textId="3331A7FE" w:rsidR="00E66561" w:rsidRDefault="00E66561" w:rsidP="00E66561">
      <w:pPr>
        <w:rPr>
          <w:sz w:val="23"/>
        </w:rPr>
      </w:pP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10278"/>
      </w:tblGrid>
      <w:tr w:rsidR="00E66561" w:rsidRPr="00697C51" w14:paraId="513F59A1" w14:textId="77777777" w:rsidTr="00AD27FB">
        <w:tc>
          <w:tcPr>
            <w:tcW w:w="10278" w:type="dxa"/>
          </w:tcPr>
          <w:p w14:paraId="4FE7389C" w14:textId="3FB863D2" w:rsidR="00E66561" w:rsidRPr="00697C51" w:rsidRDefault="00E66561" w:rsidP="00F868D6">
            <w:pPr>
              <w:tabs>
                <w:tab w:val="right" w:pos="6570"/>
                <w:tab w:val="left" w:pos="6750"/>
                <w:tab w:val="right" w:pos="9900"/>
              </w:tabs>
              <w:rPr>
                <w:rFonts w:ascii="Calibri" w:hAnsi="Calibri"/>
              </w:rPr>
            </w:pPr>
            <w:r w:rsidRPr="00C812CE">
              <w:rPr>
                <w:rFonts w:ascii="Calibri" w:hAnsi="Calibri"/>
                <w:b/>
                <w:sz w:val="24"/>
                <w:szCs w:val="24"/>
              </w:rPr>
              <w:t xml:space="preserve">JOB TITLE: </w:t>
            </w:r>
            <w:r>
              <w:rPr>
                <w:rFonts w:ascii="Calibri" w:hAnsi="Calibri"/>
                <w:b/>
              </w:rPr>
              <w:t xml:space="preserve"> </w:t>
            </w:r>
            <w:r w:rsidRPr="00C812CE">
              <w:rPr>
                <w:rFonts w:ascii="Calibri" w:hAnsi="Calibri"/>
                <w:b/>
                <w:sz w:val="24"/>
                <w:szCs w:val="24"/>
              </w:rPr>
              <w:t>H</w:t>
            </w:r>
            <w:r w:rsidR="00C812CE">
              <w:rPr>
                <w:rFonts w:ascii="Calibri" w:hAnsi="Calibri"/>
                <w:b/>
                <w:sz w:val="24"/>
                <w:szCs w:val="24"/>
              </w:rPr>
              <w:t>EAD OF SCHOOL</w:t>
            </w:r>
            <w:r w:rsidRPr="00C812CE">
              <w:rPr>
                <w:rFonts w:ascii="Calibri" w:hAnsi="Calibri"/>
                <w:sz w:val="24"/>
                <w:szCs w:val="24"/>
              </w:rPr>
              <w:tab/>
            </w:r>
          </w:p>
          <w:p w14:paraId="74738B17" w14:textId="4DB09015" w:rsidR="00C812CE" w:rsidRPr="00C812CE" w:rsidRDefault="00E66561" w:rsidP="00F868D6">
            <w:pPr>
              <w:tabs>
                <w:tab w:val="right" w:pos="4500"/>
                <w:tab w:val="left" w:pos="4680"/>
                <w:tab w:val="right" w:pos="7200"/>
                <w:tab w:val="left" w:pos="7380"/>
                <w:tab w:val="right" w:pos="9900"/>
              </w:tabs>
              <w:rPr>
                <w:rFonts w:ascii="Calibri" w:hAnsi="Calibri"/>
                <w:sz w:val="24"/>
                <w:szCs w:val="24"/>
              </w:rPr>
            </w:pPr>
            <w:r w:rsidRPr="00C812CE">
              <w:rPr>
                <w:rFonts w:ascii="Calibri" w:hAnsi="Calibri"/>
                <w:b/>
                <w:sz w:val="24"/>
                <w:szCs w:val="24"/>
              </w:rPr>
              <w:t>LOCATION</w:t>
            </w:r>
            <w:r w:rsidR="00C812CE" w:rsidRPr="00C812CE">
              <w:rPr>
                <w:rFonts w:ascii="Calibri" w:hAnsi="Calibri"/>
                <w:b/>
                <w:sz w:val="24"/>
                <w:szCs w:val="24"/>
              </w:rPr>
              <w:t>:</w:t>
            </w:r>
            <w:r w:rsidRPr="00C812CE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71753" w:rsidRPr="00D71753">
              <w:rPr>
                <w:rFonts w:ascii="Calibri" w:hAnsi="Calibri"/>
                <w:b/>
                <w:sz w:val="24"/>
                <w:szCs w:val="24"/>
              </w:rPr>
              <w:t>St. Jude’s Church of England</w:t>
            </w:r>
            <w:r w:rsidR="00D71753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</w:p>
          <w:p w14:paraId="213F23BE" w14:textId="26788EE8" w:rsidR="00282857" w:rsidRDefault="005B23F9" w:rsidP="005B23F9">
            <w:pPr>
              <w:tabs>
                <w:tab w:val="right" w:pos="4500"/>
                <w:tab w:val="left" w:pos="4680"/>
                <w:tab w:val="right" w:pos="7200"/>
                <w:tab w:val="left" w:pos="7380"/>
                <w:tab w:val="right" w:pos="9900"/>
              </w:tabs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Grade: </w:t>
            </w:r>
            <w:r w:rsidR="00D71753" w:rsidRPr="00655C17">
              <w:rPr>
                <w:rFonts w:ascii="Calibri" w:hAnsi="Calibri"/>
                <w:b/>
                <w:sz w:val="24"/>
                <w:szCs w:val="24"/>
              </w:rPr>
              <w:t>(Leadership Range 15 -21)</w:t>
            </w:r>
          </w:p>
          <w:p w14:paraId="0FABEA11" w14:textId="33841D7F" w:rsidR="00E66561" w:rsidRPr="00697C51" w:rsidRDefault="00C812CE" w:rsidP="005B23F9">
            <w:pPr>
              <w:tabs>
                <w:tab w:val="right" w:pos="4500"/>
                <w:tab w:val="left" w:pos="4680"/>
                <w:tab w:val="right" w:pos="7200"/>
                <w:tab w:val="left" w:pos="7380"/>
                <w:tab w:val="right" w:pos="9900"/>
              </w:tabs>
              <w:rPr>
                <w:rFonts w:ascii="Calibri" w:hAnsi="Calibri"/>
              </w:rPr>
            </w:pPr>
            <w:r w:rsidRPr="00C812CE">
              <w:rPr>
                <w:rFonts w:ascii="Calibri" w:hAnsi="Calibri"/>
                <w:b/>
                <w:sz w:val="24"/>
                <w:szCs w:val="24"/>
              </w:rPr>
              <w:t xml:space="preserve">Salary: </w:t>
            </w:r>
            <w:r w:rsidR="007133CC">
              <w:rPr>
                <w:rFonts w:ascii="Calibri" w:hAnsi="Calibri"/>
                <w:b/>
                <w:sz w:val="24"/>
                <w:szCs w:val="24"/>
              </w:rPr>
              <w:t>£62,561 - £72, 483</w:t>
            </w:r>
            <w:bookmarkStart w:id="0" w:name="_GoBack"/>
            <w:bookmarkEnd w:id="0"/>
          </w:p>
        </w:tc>
      </w:tr>
      <w:tr w:rsidR="00E66561" w:rsidRPr="00697C51" w14:paraId="0F7802AD" w14:textId="77777777" w:rsidTr="00AD27FB">
        <w:tc>
          <w:tcPr>
            <w:tcW w:w="10278" w:type="dxa"/>
          </w:tcPr>
          <w:p w14:paraId="065E4BF6" w14:textId="77777777" w:rsidR="00E66561" w:rsidRPr="00F0754A" w:rsidRDefault="00E66561" w:rsidP="00F075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754A">
              <w:rPr>
                <w:rFonts w:ascii="Calibri" w:hAnsi="Calibri" w:cs="Calibri"/>
                <w:b/>
                <w:sz w:val="24"/>
                <w:szCs w:val="24"/>
              </w:rPr>
              <w:t>PURPOSE OF JOB:</w:t>
            </w:r>
          </w:p>
          <w:p w14:paraId="6A94C101" w14:textId="6B3842A3" w:rsidR="00E66561" w:rsidRPr="00F0754A" w:rsidRDefault="00E66561" w:rsidP="00F0754A">
            <w:pPr>
              <w:spacing w:before="120"/>
              <w:jc w:val="both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0754A">
              <w:rPr>
                <w:rFonts w:ascii="Calibri" w:hAnsi="Calibri" w:cs="Calibri"/>
                <w:sz w:val="24"/>
                <w:szCs w:val="24"/>
                <w:lang w:eastAsia="en-US"/>
              </w:rPr>
              <w:t>To carry out such duties of a Head of School</w:t>
            </w:r>
            <w:r w:rsidR="005B23F9" w:rsidRPr="00F0754A">
              <w:rPr>
                <w:rFonts w:ascii="Calibri" w:hAnsi="Calibri" w:cs="Calibri"/>
                <w:sz w:val="24"/>
                <w:szCs w:val="24"/>
                <w:lang w:eastAsia="en-US"/>
              </w:rPr>
              <w:t>,</w:t>
            </w:r>
            <w:r w:rsidR="005B23F9" w:rsidRPr="00F0754A">
              <w:rPr>
                <w:rFonts w:ascii="Calibri" w:hAnsi="Calibri" w:cs="Calibri"/>
                <w:lang w:eastAsia="en-US"/>
              </w:rPr>
              <w:t xml:space="preserve"> </w:t>
            </w:r>
            <w:r w:rsidR="005B23F9" w:rsidRPr="00F0754A">
              <w:rPr>
                <w:rFonts w:ascii="Calibri" w:hAnsi="Calibri" w:cs="Calibri"/>
                <w:sz w:val="24"/>
                <w:szCs w:val="24"/>
                <w:lang w:eastAsia="en-US"/>
              </w:rPr>
              <w:t>as set out in the School Teachers’ Pay</w:t>
            </w:r>
            <w:r w:rsidR="00D71753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and Conditi</w:t>
            </w:r>
            <w:r w:rsidR="00655C17">
              <w:rPr>
                <w:rFonts w:ascii="Calibri" w:hAnsi="Calibri" w:cs="Calibri"/>
                <w:sz w:val="24"/>
                <w:szCs w:val="24"/>
                <w:lang w:eastAsia="en-US"/>
              </w:rPr>
              <w:t>ons.</w:t>
            </w:r>
          </w:p>
          <w:p w14:paraId="67BD3CBF" w14:textId="77777777" w:rsidR="00E66561" w:rsidRPr="00F0754A" w:rsidRDefault="00E66561" w:rsidP="00F0754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754A">
              <w:rPr>
                <w:rFonts w:ascii="Calibri" w:hAnsi="Calibri" w:cs="Calibri"/>
                <w:sz w:val="24"/>
                <w:szCs w:val="24"/>
              </w:rPr>
              <w:t xml:space="preserve">You will be responsible for: </w:t>
            </w:r>
          </w:p>
          <w:p w14:paraId="61D04F1D" w14:textId="776E3E21" w:rsidR="00C71E9E" w:rsidRPr="00F0754A" w:rsidRDefault="00655C17" w:rsidP="00F0754A">
            <w:pPr>
              <w:pStyle w:val="ListParagraph"/>
              <w:numPr>
                <w:ilvl w:val="0"/>
                <w:numId w:val="6"/>
              </w:numPr>
              <w:spacing w:before="12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eastAsia="en-US"/>
              </w:rPr>
              <w:t>Supporting</w:t>
            </w:r>
            <w:r w:rsidR="00E66561" w:rsidRPr="00F0754A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the running of academy on behalf of the </w:t>
            </w:r>
            <w:r w:rsidR="009922A3" w:rsidRPr="008344A9">
              <w:rPr>
                <w:rFonts w:cstheme="minorHAnsi"/>
                <w:sz w:val="24"/>
                <w:szCs w:val="24"/>
                <w:lang w:eastAsia="en-US"/>
              </w:rPr>
              <w:t xml:space="preserve">Executive 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>Principal</w:t>
            </w:r>
            <w:r w:rsidR="00E66561" w:rsidRPr="00F0754A">
              <w:rPr>
                <w:rFonts w:ascii="Calibri" w:hAnsi="Calibri" w:cs="Calibri"/>
                <w:sz w:val="24"/>
                <w:szCs w:val="24"/>
                <w:lang w:eastAsia="en-US"/>
              </w:rPr>
              <w:t>, undertaking all relevant Principal duties</w:t>
            </w:r>
            <w:r w:rsidR="005B23F9" w:rsidRPr="00F0754A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in the absence of the Executive</w:t>
            </w:r>
            <w:r w:rsidR="009B5229">
              <w:rPr>
                <w:rFonts w:ascii="Calibri" w:hAnsi="Calibri" w:cs="Calibri"/>
                <w:sz w:val="24"/>
                <w:szCs w:val="24"/>
                <w:lang w:eastAsia="en-US"/>
              </w:rPr>
              <w:t xml:space="preserve"> p</w:t>
            </w:r>
            <w:r w:rsidR="005B23F9" w:rsidRPr="00F0754A">
              <w:rPr>
                <w:rFonts w:ascii="Calibri" w:hAnsi="Calibri" w:cs="Calibri"/>
                <w:sz w:val="24"/>
                <w:szCs w:val="24"/>
                <w:lang w:eastAsia="en-US"/>
              </w:rPr>
              <w:t>rincipal</w:t>
            </w:r>
            <w:r w:rsidR="00E66561" w:rsidRPr="00F0754A">
              <w:rPr>
                <w:rFonts w:ascii="Calibri" w:hAnsi="Calibri" w:cs="Calibri"/>
                <w:sz w:val="24"/>
                <w:szCs w:val="24"/>
                <w:lang w:eastAsia="en-US"/>
              </w:rPr>
              <w:t>.</w:t>
            </w:r>
          </w:p>
        </w:tc>
      </w:tr>
      <w:tr w:rsidR="00E66561" w:rsidRPr="00697C51" w14:paraId="7A29236C" w14:textId="77777777" w:rsidTr="00AD27FB">
        <w:tc>
          <w:tcPr>
            <w:tcW w:w="10278" w:type="dxa"/>
          </w:tcPr>
          <w:p w14:paraId="0A0B52FC" w14:textId="77777777" w:rsidR="00E66561" w:rsidRPr="008344A9" w:rsidRDefault="00E66561" w:rsidP="00F868D6">
            <w:pPr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b/>
                <w:sz w:val="24"/>
                <w:szCs w:val="24"/>
              </w:rPr>
              <w:t>RESPONSIBILITY LINKS</w:t>
            </w:r>
          </w:p>
          <w:p w14:paraId="6F7B407F" w14:textId="4D491340" w:rsidR="00E66561" w:rsidRPr="008344A9" w:rsidRDefault="00E66561" w:rsidP="00F868D6">
            <w:pPr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>Reports to: Executive Principal</w:t>
            </w:r>
          </w:p>
          <w:p w14:paraId="666635C1" w14:textId="735A7A8C" w:rsidR="00E66561" w:rsidRPr="008344A9" w:rsidRDefault="00E66561" w:rsidP="00F868D6">
            <w:pPr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 xml:space="preserve">Responsible </w:t>
            </w:r>
            <w:r w:rsidR="00AD27FB">
              <w:rPr>
                <w:rFonts w:cstheme="minorHAnsi"/>
                <w:sz w:val="24"/>
                <w:szCs w:val="24"/>
              </w:rPr>
              <w:t>for</w:t>
            </w:r>
            <w:r w:rsidR="00AD27FB" w:rsidRPr="00C07C11">
              <w:rPr>
                <w:rFonts w:cstheme="minorHAnsi"/>
                <w:sz w:val="24"/>
                <w:szCs w:val="24"/>
              </w:rPr>
              <w:t>:</w:t>
            </w:r>
            <w:r w:rsidRPr="00C07C11">
              <w:rPr>
                <w:rFonts w:cstheme="minorHAnsi"/>
                <w:sz w:val="24"/>
                <w:szCs w:val="24"/>
              </w:rPr>
              <w:t xml:space="preserve"> </w:t>
            </w:r>
            <w:r w:rsidR="00C07C11" w:rsidRPr="00C07C11">
              <w:rPr>
                <w:rFonts w:cstheme="minorHAnsi"/>
                <w:sz w:val="24"/>
                <w:szCs w:val="24"/>
              </w:rPr>
              <w:t>Teaching and Learning</w:t>
            </w:r>
          </w:p>
        </w:tc>
      </w:tr>
      <w:tr w:rsidR="00E66561" w:rsidRPr="00697C51" w14:paraId="56D1CB28" w14:textId="77777777" w:rsidTr="00AD27FB">
        <w:tc>
          <w:tcPr>
            <w:tcW w:w="10278" w:type="dxa"/>
          </w:tcPr>
          <w:p w14:paraId="6AA6D123" w14:textId="1DE2A4B2" w:rsidR="00E66561" w:rsidRDefault="00E66561" w:rsidP="00C812CE">
            <w:pPr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b/>
                <w:sz w:val="24"/>
                <w:szCs w:val="24"/>
              </w:rPr>
              <w:t>SPECIAL CONDITIONS:</w:t>
            </w:r>
            <w:r w:rsidR="009B5229">
              <w:rPr>
                <w:rFonts w:cstheme="minorHAnsi"/>
                <w:sz w:val="24"/>
                <w:szCs w:val="24"/>
              </w:rPr>
              <w:t xml:space="preserve"> Supportive of the Executive model with Trinity</w:t>
            </w:r>
          </w:p>
          <w:p w14:paraId="2EBE550E" w14:textId="04CE1CC1" w:rsidR="009B5229" w:rsidRPr="008344A9" w:rsidRDefault="009B5229" w:rsidP="00C812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Supportive of St. Chad’s Trust</w:t>
            </w:r>
          </w:p>
        </w:tc>
      </w:tr>
      <w:tr w:rsidR="00E66561" w:rsidRPr="00697C51" w14:paraId="3E0CADE7" w14:textId="77777777" w:rsidTr="00AD27FB">
        <w:tc>
          <w:tcPr>
            <w:tcW w:w="10278" w:type="dxa"/>
          </w:tcPr>
          <w:p w14:paraId="42AE85C0" w14:textId="77777777" w:rsidR="00E66561" w:rsidRPr="008344A9" w:rsidRDefault="00E66561" w:rsidP="00F868D6">
            <w:pPr>
              <w:rPr>
                <w:rFonts w:cstheme="minorHAnsi"/>
                <w:b/>
                <w:sz w:val="24"/>
                <w:szCs w:val="24"/>
              </w:rPr>
            </w:pPr>
            <w:r w:rsidRPr="008344A9">
              <w:rPr>
                <w:rFonts w:cstheme="minorHAnsi"/>
                <w:b/>
                <w:sz w:val="24"/>
                <w:szCs w:val="24"/>
              </w:rPr>
              <w:t>MAIN ACTIVITIES:</w:t>
            </w:r>
          </w:p>
          <w:p w14:paraId="3C4DDF82" w14:textId="4ECB5006" w:rsidR="00E66561" w:rsidRPr="008344A9" w:rsidRDefault="00671D73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>
              <w:rPr>
                <w:rFonts w:cstheme="minorHAnsi"/>
                <w:sz w:val="24"/>
                <w:szCs w:val="24"/>
                <w:lang w:eastAsia="en-US"/>
              </w:rPr>
              <w:t>To work with the Executive</w:t>
            </w:r>
            <w:r w:rsidR="00F0754A">
              <w:rPr>
                <w:rFonts w:cstheme="minorHAnsi"/>
                <w:sz w:val="24"/>
                <w:szCs w:val="24"/>
                <w:lang w:eastAsia="en-US"/>
              </w:rPr>
              <w:t xml:space="preserve"> Principal</w:t>
            </w:r>
            <w:r w:rsidR="00E66561" w:rsidRPr="008344A9">
              <w:rPr>
                <w:rFonts w:cstheme="minorHAnsi"/>
                <w:sz w:val="24"/>
                <w:szCs w:val="24"/>
                <w:lang w:eastAsia="en-US"/>
              </w:rPr>
              <w:t xml:space="preserve"> at all levels of </w:t>
            </w:r>
            <w:r w:rsidR="00AD27FB" w:rsidRPr="008344A9">
              <w:rPr>
                <w:rFonts w:cstheme="minorHAnsi"/>
                <w:sz w:val="24"/>
                <w:szCs w:val="24"/>
                <w:lang w:eastAsia="en-US"/>
              </w:rPr>
              <w:t>administration planning</w:t>
            </w:r>
            <w:r w:rsidR="00E66561" w:rsidRPr="008344A9">
              <w:rPr>
                <w:rFonts w:cstheme="minorHAnsi"/>
                <w:sz w:val="24"/>
                <w:szCs w:val="24"/>
                <w:lang w:eastAsia="en-US"/>
              </w:rPr>
              <w:t xml:space="preserve"> and delivery at both a strategic level and on a day-to-day basis</w:t>
            </w:r>
          </w:p>
          <w:p w14:paraId="12844004" w14:textId="3CE3DEB4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To play a major role alongside the </w:t>
            </w:r>
            <w:r w:rsidR="00F0754A" w:rsidRPr="008344A9">
              <w:rPr>
                <w:rFonts w:cstheme="minorHAnsi"/>
                <w:sz w:val="24"/>
                <w:szCs w:val="24"/>
                <w:lang w:eastAsia="en-US"/>
              </w:rPr>
              <w:t xml:space="preserve">Executive </w:t>
            </w:r>
            <w:r w:rsidR="00F0754A">
              <w:rPr>
                <w:rFonts w:cstheme="minorHAnsi"/>
                <w:sz w:val="24"/>
                <w:szCs w:val="24"/>
                <w:lang w:eastAsia="en-US"/>
              </w:rPr>
              <w:t>Principal</w:t>
            </w:r>
            <w:r w:rsidR="00F0754A" w:rsidRPr="008344A9">
              <w:rPr>
                <w:rFonts w:cstheme="minorHAnsi"/>
                <w:sz w:val="24"/>
                <w:szCs w:val="24"/>
                <w:lang w:eastAsia="en-US"/>
              </w:rPr>
              <w:t xml:space="preserve"> 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in the implementation of the aims and objectives of the Trust </w:t>
            </w:r>
          </w:p>
          <w:p w14:paraId="76989F5C" w14:textId="77777777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Ensuring equality of opportunity </w:t>
            </w:r>
          </w:p>
          <w:p w14:paraId="1A3F0532" w14:textId="7D3B987B" w:rsidR="00F0754A" w:rsidRDefault="00E66561" w:rsidP="00F0754A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t>Ensure the nature and Christian ethos of the academy are securely embedded</w:t>
            </w:r>
            <w:r>
              <w:rPr>
                <w:rFonts w:cstheme="minorHAnsi"/>
                <w:sz w:val="24"/>
                <w:szCs w:val="24"/>
                <w:lang w:eastAsia="en-US"/>
              </w:rPr>
              <w:t xml:space="preserve"> and promoted in the life and work of the academy</w:t>
            </w:r>
          </w:p>
          <w:p w14:paraId="7A1D8052" w14:textId="3610360F" w:rsidR="00E66561" w:rsidRPr="00F0754A" w:rsidRDefault="00E66561" w:rsidP="00F0754A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t>Ensure that the academy’s</w:t>
            </w:r>
            <w:r>
              <w:rPr>
                <w:rFonts w:cstheme="minorHAnsi"/>
                <w:sz w:val="24"/>
                <w:szCs w:val="24"/>
                <w:lang w:eastAsia="en-US"/>
              </w:rPr>
              <w:t xml:space="preserve"> Christian Distinctiveness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is central to the day to day running of the </w:t>
            </w:r>
            <w:r w:rsidR="00C71E9E" w:rsidRPr="00F0754A">
              <w:rPr>
                <w:rFonts w:cstheme="minorHAnsi"/>
                <w:sz w:val="24"/>
                <w:szCs w:val="24"/>
                <w:lang w:eastAsia="en-US"/>
              </w:rPr>
              <w:t xml:space="preserve">         </w:t>
            </w:r>
            <w:r w:rsidRPr="00F0754A">
              <w:rPr>
                <w:rFonts w:cstheme="minorHAnsi"/>
                <w:sz w:val="24"/>
                <w:szCs w:val="24"/>
                <w:lang w:eastAsia="en-US"/>
              </w:rPr>
              <w:t>academy</w:t>
            </w:r>
          </w:p>
          <w:p w14:paraId="58D0D17C" w14:textId="14636E56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To support the </w:t>
            </w:r>
            <w:r w:rsidR="009922A3" w:rsidRPr="008344A9">
              <w:rPr>
                <w:rFonts w:cstheme="minorHAnsi"/>
                <w:sz w:val="24"/>
                <w:szCs w:val="24"/>
                <w:lang w:eastAsia="en-US"/>
              </w:rPr>
              <w:t xml:space="preserve">Executive 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>Principal</w:t>
            </w:r>
            <w:r w:rsidR="009922A3" w:rsidRPr="008344A9">
              <w:rPr>
                <w:rFonts w:cstheme="minorHAnsi"/>
                <w:sz w:val="24"/>
                <w:szCs w:val="24"/>
                <w:lang w:eastAsia="en-US"/>
              </w:rPr>
              <w:t xml:space="preserve"> 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in the appointment and deployment of staff and to take a leading role in the performance management of all staff as requested, linking to the </w:t>
            </w:r>
            <w:r>
              <w:rPr>
                <w:rFonts w:cstheme="minorHAnsi"/>
                <w:sz w:val="24"/>
                <w:szCs w:val="24"/>
                <w:lang w:eastAsia="en-US"/>
              </w:rPr>
              <w:t>academy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>’s development priorities</w:t>
            </w:r>
          </w:p>
          <w:p w14:paraId="5E015A16" w14:textId="2C27D1BF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lastRenderedPageBreak/>
              <w:t>To manage teaching, support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>,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and clerical staff on a day-to-day basis, and to oversee the work of contractors and other non-</w:t>
            </w:r>
            <w:r>
              <w:rPr>
                <w:rFonts w:cstheme="minorHAnsi"/>
                <w:sz w:val="24"/>
                <w:szCs w:val="24"/>
                <w:lang w:eastAsia="en-US"/>
              </w:rPr>
              <w:t>academy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employees working on site</w:t>
            </w:r>
          </w:p>
          <w:p w14:paraId="74E9E83D" w14:textId="7A668B2A" w:rsidR="00E66561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t>Be involved in setting, managing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>,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and monitoring the </w:t>
            </w:r>
            <w:r>
              <w:rPr>
                <w:rFonts w:cstheme="minorHAnsi"/>
                <w:sz w:val="24"/>
                <w:szCs w:val="24"/>
                <w:lang w:eastAsia="en-US"/>
              </w:rPr>
              <w:t>academy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budget </w:t>
            </w:r>
            <w:r w:rsidR="009922A3" w:rsidRPr="008344A9">
              <w:rPr>
                <w:rFonts w:cstheme="minorHAnsi"/>
                <w:sz w:val="24"/>
                <w:szCs w:val="24"/>
                <w:lang w:eastAsia="en-US"/>
              </w:rPr>
              <w:t>to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be able to manage resources and aspects of the budget effectively on a day-to-day basis on the ‘home site’, helping the Executive 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 xml:space="preserve"> Principal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and 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>Academy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Business 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>professionals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to demonstrate ‘Best Value’</w:t>
            </w:r>
          </w:p>
          <w:p w14:paraId="78EDD7EE" w14:textId="77777777" w:rsidR="009922A3" w:rsidRDefault="009922A3" w:rsidP="00F868D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CEEDA3E" w14:textId="0BCAAA24" w:rsidR="00E66561" w:rsidRPr="00E66561" w:rsidRDefault="00E66561" w:rsidP="00F868D6">
            <w:pPr>
              <w:rPr>
                <w:rFonts w:cstheme="minorHAnsi"/>
                <w:b/>
                <w:sz w:val="24"/>
                <w:szCs w:val="24"/>
              </w:rPr>
            </w:pPr>
            <w:r w:rsidRPr="008344A9">
              <w:rPr>
                <w:rFonts w:cstheme="minorHAnsi"/>
                <w:b/>
                <w:sz w:val="24"/>
                <w:szCs w:val="24"/>
              </w:rPr>
              <w:t>Effort Demands</w:t>
            </w:r>
          </w:p>
          <w:p w14:paraId="0237570A" w14:textId="77777777" w:rsidR="00E66561" w:rsidRDefault="00E66561" w:rsidP="005B23F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2B4E10" wp14:editId="0B5E663A">
                      <wp:simplePos x="0" y="0"/>
                      <wp:positionH relativeFrom="margin">
                        <wp:posOffset>6219825</wp:posOffset>
                      </wp:positionH>
                      <wp:positionV relativeFrom="margin">
                        <wp:posOffset>897255</wp:posOffset>
                      </wp:positionV>
                      <wp:extent cx="47625" cy="45085"/>
                      <wp:effectExtent l="9525" t="13335" r="9525" b="825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4762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7BA464D" w14:textId="77777777" w:rsidR="00E66561" w:rsidRPr="00AE3651" w:rsidRDefault="00E66561" w:rsidP="00E66561">
                                  <w:pPr>
                                    <w:rPr>
                                      <w:rFonts w:ascii="Calibri" w:hAnsi="Calibri"/>
                                      <w:sz w:val="4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0F2B4E10" id="Rectangle 3" o:spid="_x0000_s1027" style="position:absolute;left:0;text-align:left;margin-left:489.75pt;margin-top:70.65pt;width:3.75pt;height:3.5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" strokecolor="white" strokeweight=".25pt">
                      <v:textbox inset="0,0,0,0">
                        <w:txbxContent>
                          <w:p w14:paraId="77BA464D" w14:textId="77777777" w:rsidR="00E66561" w:rsidRPr="00AE3651" w:rsidRDefault="00E66561" w:rsidP="00E66561">
                            <w:pPr>
                              <w:rPr>
                                <w:rFonts w:ascii="Calibri" w:hAnsi="Calibri"/>
                                <w:sz w:val="48"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Pr="005B23F9">
              <w:rPr>
                <w:rFonts w:cstheme="minorHAnsi"/>
                <w:sz w:val="24"/>
                <w:szCs w:val="24"/>
              </w:rPr>
              <w:t>To model both teacher and leader, coaching and directing staff within and outside the classroom, as an exemplar of practice</w:t>
            </w:r>
          </w:p>
          <w:p w14:paraId="2012DE4C" w14:textId="77777777" w:rsidR="005B23F9" w:rsidRPr="005B23F9" w:rsidRDefault="005B23F9" w:rsidP="005B23F9">
            <w:pPr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B23F9">
              <w:rPr>
                <w:rFonts w:cstheme="minorHAnsi"/>
                <w:sz w:val="24"/>
                <w:szCs w:val="24"/>
              </w:rPr>
              <w:t>To support new teachers, students, supply staff and work experience students in the academy</w:t>
            </w:r>
          </w:p>
          <w:p w14:paraId="0EE6BDEA" w14:textId="77777777" w:rsidR="005B23F9" w:rsidRPr="005B23F9" w:rsidRDefault="005B23F9" w:rsidP="005B23F9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45107C3F" w14:textId="77777777" w:rsidR="00E66561" w:rsidRPr="00E66561" w:rsidRDefault="00E66561" w:rsidP="00F868D6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Responsibilities</w:t>
            </w:r>
          </w:p>
          <w:p w14:paraId="247B463E" w14:textId="4DF2189A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The evaluation of the </w:t>
            </w:r>
            <w:r w:rsidR="009922A3" w:rsidRPr="008344A9">
              <w:rPr>
                <w:rFonts w:cstheme="minorHAnsi"/>
                <w:sz w:val="24"/>
                <w:szCs w:val="24"/>
                <w:lang w:eastAsia="en-US"/>
              </w:rPr>
              <w:t>day-to-day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performance of the </w:t>
            </w:r>
            <w:r>
              <w:rPr>
                <w:rFonts w:cstheme="minorHAnsi"/>
                <w:sz w:val="24"/>
                <w:szCs w:val="24"/>
                <w:lang w:eastAsia="en-US"/>
              </w:rPr>
              <w:t>academy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and the staff/pupil outcomes and support the Executive 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>- / Principal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 in analysing this and recording within the SEF</w:t>
            </w:r>
          </w:p>
          <w:p w14:paraId="28428BB2" w14:textId="77777777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  <w:lang w:eastAsia="en-US"/>
              </w:rPr>
            </w:pPr>
            <w:r w:rsidRPr="008344A9">
              <w:rPr>
                <w:rFonts w:cstheme="minorHAnsi"/>
                <w:sz w:val="24"/>
                <w:szCs w:val="24"/>
                <w:lang w:eastAsia="en-US"/>
              </w:rPr>
              <w:t xml:space="preserve">Support the creation of the </w:t>
            </w:r>
            <w:r>
              <w:rPr>
                <w:rFonts w:cstheme="minorHAnsi"/>
                <w:sz w:val="24"/>
                <w:szCs w:val="24"/>
                <w:lang w:eastAsia="en-US"/>
              </w:rPr>
              <w:t>academy</w:t>
            </w:r>
            <w:r w:rsidRPr="008344A9">
              <w:rPr>
                <w:rFonts w:cstheme="minorHAnsi"/>
                <w:sz w:val="24"/>
                <w:szCs w:val="24"/>
                <w:lang w:eastAsia="en-US"/>
              </w:rPr>
              <w:t>’s development plan and the ongoing cycle of review</w:t>
            </w:r>
          </w:p>
          <w:p w14:paraId="1BF5F6F8" w14:textId="77777777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 xml:space="preserve">To take a lead in monitoring and tracking progress, in target setting and in raising of standards throughout the </w:t>
            </w:r>
            <w:r>
              <w:rPr>
                <w:rFonts w:cstheme="minorHAnsi"/>
                <w:sz w:val="24"/>
                <w:szCs w:val="24"/>
              </w:rPr>
              <w:t>academy</w:t>
            </w:r>
          </w:p>
          <w:p w14:paraId="461050A0" w14:textId="24B1307E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>To ensure that all statutory assessment, recording</w:t>
            </w:r>
            <w:r w:rsidR="009922A3">
              <w:rPr>
                <w:rFonts w:cstheme="minorHAnsi"/>
                <w:sz w:val="24"/>
                <w:szCs w:val="24"/>
              </w:rPr>
              <w:t>,</w:t>
            </w:r>
            <w:r w:rsidRPr="008344A9">
              <w:rPr>
                <w:rFonts w:cstheme="minorHAnsi"/>
                <w:sz w:val="24"/>
                <w:szCs w:val="24"/>
              </w:rPr>
              <w:t xml:space="preserve"> and reporting procedures are followed in accordance with national requirements</w:t>
            </w:r>
          </w:p>
          <w:p w14:paraId="7AF1DD5E" w14:textId="77777777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 xml:space="preserve">To promote effective communication throughout the </w:t>
            </w:r>
            <w:r>
              <w:rPr>
                <w:rFonts w:cstheme="minorHAnsi"/>
                <w:sz w:val="24"/>
                <w:szCs w:val="24"/>
              </w:rPr>
              <w:t xml:space="preserve">academy </w:t>
            </w:r>
          </w:p>
          <w:p w14:paraId="2BC657C9" w14:textId="77777777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>To develop, support and maintain a purposeful and stimulating environment for learning and teaching</w:t>
            </w:r>
          </w:p>
          <w:p w14:paraId="73227E93" w14:textId="77777777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>To provide a high standard of duty of care for staff and pupils and to comply with all legislation and guidance relating to child protection</w:t>
            </w:r>
          </w:p>
          <w:p w14:paraId="62F91871" w14:textId="459AA65D" w:rsidR="009922A3" w:rsidRDefault="00E66561" w:rsidP="004A4CD1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 xml:space="preserve">To promote high standards of behaviour throughout the </w:t>
            </w:r>
            <w:r>
              <w:rPr>
                <w:rFonts w:cstheme="minorHAnsi"/>
                <w:sz w:val="24"/>
                <w:szCs w:val="24"/>
              </w:rPr>
              <w:t>academy</w:t>
            </w:r>
            <w:r w:rsidRPr="008344A9">
              <w:rPr>
                <w:rFonts w:cstheme="minorHAnsi"/>
                <w:sz w:val="24"/>
                <w:szCs w:val="24"/>
              </w:rPr>
              <w:t xml:space="preserve"> and to play a </w:t>
            </w:r>
            <w:r w:rsidR="009922A3" w:rsidRPr="008344A9">
              <w:rPr>
                <w:rFonts w:cstheme="minorHAnsi"/>
                <w:sz w:val="24"/>
                <w:szCs w:val="24"/>
              </w:rPr>
              <w:t>high-profile</w:t>
            </w:r>
            <w:r w:rsidRPr="008344A9">
              <w:rPr>
                <w:rFonts w:cstheme="minorHAnsi"/>
                <w:sz w:val="24"/>
                <w:szCs w:val="24"/>
              </w:rPr>
              <w:t xml:space="preserve"> r</w:t>
            </w:r>
            <w:r>
              <w:rPr>
                <w:rFonts w:cstheme="minorHAnsi"/>
                <w:sz w:val="24"/>
                <w:szCs w:val="24"/>
              </w:rPr>
              <w:t>ole in all matters of behaviour</w:t>
            </w:r>
            <w:r w:rsidRPr="008344A9">
              <w:rPr>
                <w:rFonts w:cstheme="minorHAnsi"/>
                <w:sz w:val="24"/>
                <w:szCs w:val="24"/>
              </w:rPr>
              <w:t xml:space="preserve"> which may not need the direct intervention of the </w:t>
            </w:r>
            <w:r w:rsidR="009922A3" w:rsidRPr="008344A9">
              <w:rPr>
                <w:rFonts w:cstheme="minorHAnsi"/>
                <w:sz w:val="24"/>
                <w:szCs w:val="24"/>
                <w:lang w:eastAsia="en-US"/>
              </w:rPr>
              <w:t xml:space="preserve">Executive </w:t>
            </w:r>
            <w:r w:rsidR="009922A3">
              <w:rPr>
                <w:rFonts w:cstheme="minorHAnsi"/>
                <w:sz w:val="24"/>
                <w:szCs w:val="24"/>
                <w:lang w:eastAsia="en-US"/>
              </w:rPr>
              <w:t xml:space="preserve"> Principal</w:t>
            </w:r>
            <w:r w:rsidR="009922A3" w:rsidRPr="008344A9">
              <w:rPr>
                <w:rFonts w:cstheme="minorHAnsi"/>
                <w:sz w:val="24"/>
                <w:szCs w:val="24"/>
                <w:lang w:eastAsia="en-US"/>
              </w:rPr>
              <w:t xml:space="preserve"> </w:t>
            </w:r>
          </w:p>
          <w:p w14:paraId="1F0EC50E" w14:textId="48223286" w:rsidR="0068098E" w:rsidRPr="004A4CD1" w:rsidRDefault="00E66561" w:rsidP="004A4CD1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>To be an effective team leader, coach and mentor encouraging and supporting the professional development of all staff</w:t>
            </w:r>
          </w:p>
          <w:p w14:paraId="14AA704C" w14:textId="77777777" w:rsidR="00E66561" w:rsidRPr="008344A9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 xml:space="preserve">To draw up all rotas for the day-to-day smooth running of the </w:t>
            </w:r>
            <w:r>
              <w:rPr>
                <w:rFonts w:cstheme="minorHAnsi"/>
                <w:sz w:val="24"/>
                <w:szCs w:val="24"/>
              </w:rPr>
              <w:t>academy</w:t>
            </w:r>
            <w:r w:rsidRPr="008344A9">
              <w:rPr>
                <w:rFonts w:cstheme="minorHAnsi"/>
                <w:sz w:val="24"/>
                <w:szCs w:val="24"/>
              </w:rPr>
              <w:t>, allocating or delegating duties and responsibilities to staff as necessary</w:t>
            </w:r>
          </w:p>
          <w:p w14:paraId="6CCFE21A" w14:textId="7B27677C" w:rsidR="00C812CE" w:rsidRPr="004A4CD1" w:rsidRDefault="00E66561" w:rsidP="004A4CD1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>To lead Collective Worship and play a significant role in maintaining close worship links with the Church and the Diocese of Lichfield</w:t>
            </w:r>
          </w:p>
          <w:p w14:paraId="7E21F381" w14:textId="7B5920C3" w:rsidR="00E66561" w:rsidRDefault="00E66561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lastRenderedPageBreak/>
              <w:t>To foster good relationships with staff, parents</w:t>
            </w:r>
            <w:r w:rsidR="009922A3">
              <w:rPr>
                <w:rFonts w:cstheme="minorHAnsi"/>
                <w:sz w:val="24"/>
                <w:szCs w:val="24"/>
              </w:rPr>
              <w:t>,</w:t>
            </w:r>
            <w:r w:rsidRPr="008344A9">
              <w:rPr>
                <w:rFonts w:cstheme="minorHAnsi"/>
                <w:sz w:val="24"/>
                <w:szCs w:val="24"/>
              </w:rPr>
              <w:t xml:space="preserve"> and </w:t>
            </w:r>
            <w:r w:rsidR="009922A3">
              <w:rPr>
                <w:rFonts w:cstheme="minorHAnsi"/>
                <w:sz w:val="24"/>
                <w:szCs w:val="24"/>
              </w:rPr>
              <w:t>local Academy Committee members</w:t>
            </w:r>
            <w:r w:rsidRPr="008344A9">
              <w:rPr>
                <w:rFonts w:cstheme="minorHAnsi"/>
                <w:sz w:val="24"/>
                <w:szCs w:val="24"/>
              </w:rPr>
              <w:t xml:space="preserve"> and to maintain effective communication with all stakeholders</w:t>
            </w:r>
          </w:p>
          <w:p w14:paraId="7787AA00" w14:textId="61BAC9C0" w:rsidR="005B23F9" w:rsidRPr="005B23F9" w:rsidRDefault="005B23F9" w:rsidP="005B23F9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cstheme="minorHAnsi"/>
                <w:sz w:val="24"/>
                <w:szCs w:val="24"/>
              </w:rPr>
            </w:pPr>
            <w:r w:rsidRPr="005B23F9">
              <w:rPr>
                <w:rFonts w:cstheme="minorHAnsi"/>
                <w:sz w:val="24"/>
                <w:szCs w:val="24"/>
              </w:rPr>
              <w:t xml:space="preserve">To ensure compliance with </w:t>
            </w:r>
            <w:r w:rsidR="004A4CD1">
              <w:rPr>
                <w:rFonts w:cstheme="minorHAnsi"/>
                <w:sz w:val="24"/>
                <w:szCs w:val="24"/>
              </w:rPr>
              <w:t xml:space="preserve">Safeguarding and </w:t>
            </w:r>
            <w:r w:rsidRPr="005B23F9">
              <w:rPr>
                <w:rFonts w:cstheme="minorHAnsi"/>
                <w:sz w:val="24"/>
                <w:szCs w:val="24"/>
              </w:rPr>
              <w:t>Health &amp; Safety legislation</w:t>
            </w:r>
          </w:p>
          <w:p w14:paraId="2A91B1DF" w14:textId="77777777" w:rsidR="00C812CE" w:rsidRDefault="00C812CE" w:rsidP="00F868D6">
            <w:pPr>
              <w:rPr>
                <w:rFonts w:cstheme="minorHAnsi"/>
                <w:sz w:val="24"/>
                <w:szCs w:val="24"/>
              </w:rPr>
            </w:pPr>
          </w:p>
          <w:p w14:paraId="326172D5" w14:textId="254AD346" w:rsidR="00E66561" w:rsidRPr="008344A9" w:rsidRDefault="00E66561" w:rsidP="00F868D6">
            <w:pPr>
              <w:rPr>
                <w:rFonts w:cstheme="minorHAnsi"/>
                <w:sz w:val="24"/>
                <w:szCs w:val="24"/>
              </w:rPr>
            </w:pPr>
            <w:r w:rsidRPr="008344A9">
              <w:rPr>
                <w:rFonts w:cstheme="minorHAnsi"/>
                <w:sz w:val="24"/>
                <w:szCs w:val="24"/>
              </w:rPr>
              <w:t>Any other duties which are commensurate with the grading of the post</w:t>
            </w:r>
            <w:r w:rsidR="009922A3">
              <w:rPr>
                <w:rFonts w:cstheme="minorHAnsi"/>
                <w:sz w:val="24"/>
                <w:szCs w:val="24"/>
              </w:rPr>
              <w:t>.</w:t>
            </w:r>
          </w:p>
          <w:p w14:paraId="5F7F1F68" w14:textId="77777777" w:rsidR="00E66561" w:rsidRPr="008344A9" w:rsidRDefault="00E66561" w:rsidP="00F868D6">
            <w:pPr>
              <w:rPr>
                <w:rFonts w:cstheme="minorHAnsi"/>
                <w:sz w:val="24"/>
                <w:szCs w:val="24"/>
              </w:rPr>
            </w:pPr>
          </w:p>
          <w:p w14:paraId="2AE4C44E" w14:textId="389DE6D5" w:rsidR="00E66561" w:rsidRPr="008344A9" w:rsidRDefault="00E66561" w:rsidP="00F868D6">
            <w:pPr>
              <w:rPr>
                <w:rFonts w:cstheme="minorHAnsi"/>
                <w:b/>
                <w:sz w:val="24"/>
                <w:szCs w:val="24"/>
              </w:rPr>
            </w:pPr>
            <w:r w:rsidRPr="008344A9">
              <w:rPr>
                <w:rFonts w:cstheme="minorHAnsi"/>
                <w:b/>
                <w:sz w:val="24"/>
                <w:szCs w:val="24"/>
              </w:rPr>
              <w:t xml:space="preserve">DATE PREPARED: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33D6D">
              <w:rPr>
                <w:rFonts w:cstheme="minorHAnsi"/>
                <w:b/>
                <w:sz w:val="24"/>
                <w:szCs w:val="24"/>
              </w:rPr>
              <w:t>M</w:t>
            </w:r>
            <w:r w:rsidR="002E74FB">
              <w:rPr>
                <w:rFonts w:cstheme="minorHAnsi"/>
                <w:b/>
                <w:sz w:val="24"/>
                <w:szCs w:val="24"/>
              </w:rPr>
              <w:t>arch 2023</w:t>
            </w:r>
          </w:p>
          <w:p w14:paraId="254BB0EA" w14:textId="77777777" w:rsidR="00E66561" w:rsidRPr="008344A9" w:rsidRDefault="00E66561" w:rsidP="00F868D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77B6E218" w14:textId="2854F755" w:rsidR="00C812CE" w:rsidRPr="008344A9" w:rsidRDefault="00C812CE" w:rsidP="00F868D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1E9E" w:rsidRPr="00697C51" w14:paraId="5E7D56EB" w14:textId="77777777" w:rsidTr="00AD27FB">
        <w:trPr>
          <w:trHeight w:val="140"/>
        </w:trPr>
        <w:tc>
          <w:tcPr>
            <w:tcW w:w="10278" w:type="dxa"/>
          </w:tcPr>
          <w:p w14:paraId="68429C91" w14:textId="77777777" w:rsidR="00C71E9E" w:rsidRPr="008344A9" w:rsidRDefault="00C71E9E" w:rsidP="00F868D6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C16F7A6" w14:textId="77777777" w:rsidR="009F728B" w:rsidRPr="00634FA3" w:rsidRDefault="009F728B" w:rsidP="009863C0">
      <w:pPr>
        <w:autoSpaceDE w:val="0"/>
        <w:autoSpaceDN w:val="0"/>
        <w:adjustRightInd w:val="0"/>
        <w:spacing w:after="0" w:line="240" w:lineRule="auto"/>
        <w:rPr>
          <w:rFonts w:ascii="Roboto Slab" w:hAnsi="Roboto Slab"/>
          <w:b/>
          <w:color w:val="23325A"/>
          <w:sz w:val="72"/>
          <w:szCs w:val="72"/>
        </w:rPr>
      </w:pPr>
    </w:p>
    <w:sectPr w:rsidR="009F728B" w:rsidRPr="00634FA3" w:rsidSect="0028285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127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324B5" w14:textId="77777777" w:rsidR="00D2373B" w:rsidRDefault="00D2373B" w:rsidP="009E5CFC">
      <w:pPr>
        <w:spacing w:after="0" w:line="240" w:lineRule="auto"/>
      </w:pPr>
      <w:r>
        <w:separator/>
      </w:r>
    </w:p>
  </w:endnote>
  <w:endnote w:type="continuationSeparator" w:id="0">
    <w:p w14:paraId="03797942" w14:textId="77777777" w:rsidR="00D2373B" w:rsidRDefault="00D2373B" w:rsidP="009E5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21B5" w14:textId="05405F12" w:rsidR="009922A3" w:rsidRDefault="009922A3" w:rsidP="009922A3">
    <w:pPr>
      <w:pStyle w:val="Footer"/>
    </w:pPr>
    <w:r>
      <w:t>Head of School Job description V1.0 Sept 22</w:t>
    </w:r>
    <w:r>
      <w:tab/>
    </w:r>
    <w:r>
      <w:tab/>
    </w:r>
    <w:sdt>
      <w:sdtPr>
        <w:id w:val="15635339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33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33C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8A0D753" w14:textId="1BA42416" w:rsidR="009922A3" w:rsidRDefault="00992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A41C4" w14:textId="77777777" w:rsidR="00D2373B" w:rsidRDefault="00D2373B" w:rsidP="009E5CFC">
      <w:pPr>
        <w:spacing w:after="0" w:line="240" w:lineRule="auto"/>
      </w:pPr>
      <w:r>
        <w:separator/>
      </w:r>
    </w:p>
  </w:footnote>
  <w:footnote w:type="continuationSeparator" w:id="0">
    <w:p w14:paraId="352D0E2F" w14:textId="77777777" w:rsidR="00D2373B" w:rsidRDefault="00D2373B" w:rsidP="009E5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726A6" w14:textId="77777777" w:rsidR="009A5301" w:rsidRDefault="007133CC">
    <w:pPr>
      <w:pStyle w:val="Header"/>
    </w:pPr>
    <w:r>
      <w:rPr>
        <w:noProof/>
      </w:rPr>
      <w:pict w14:anchorId="5FB473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62816" o:spid="_x0000_s1047" type="#_x0000_t75" style="position:absolute;margin-left:0;margin-top:0;width:595.2pt;height:841.9pt;z-index:-251650048;mso-position-horizontal:center;mso-position-horizontal-relative:margin;mso-position-vertical:center;mso-position-vertical-relative:margin" o:allowincell="f">
          <v:imagedata r:id="rId1" o:title="BKG_1stpage_blank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0F0EF" w14:textId="2EF3D3CC" w:rsidR="00AD27FB" w:rsidRDefault="00AD27FB">
    <w:pPr>
      <w:pStyle w:val="Header"/>
    </w:pPr>
    <w:r>
      <w:rPr>
        <w:i/>
        <w:iCs/>
        <w:noProof/>
        <w:color w:val="002060"/>
        <w:sz w:val="20"/>
        <w:szCs w:val="20"/>
      </w:rPr>
      <w:drawing>
        <wp:inline distT="0" distB="0" distL="0" distR="0" wp14:anchorId="5A929FCE" wp14:editId="4609899D">
          <wp:extent cx="2057400" cy="600075"/>
          <wp:effectExtent l="0" t="0" r="0" b="9525"/>
          <wp:docPr id="19" name="Picture 19" descr="Description: cid:image001.png@01D31A6F.E34861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id:image001.png@01D31A6F.E34861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FC686" w14:textId="77777777" w:rsidR="009A5301" w:rsidRDefault="007133CC">
    <w:pPr>
      <w:pStyle w:val="Header"/>
    </w:pPr>
    <w:r>
      <w:rPr>
        <w:noProof/>
      </w:rPr>
      <w:pict w14:anchorId="2C2DC6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862815" o:spid="_x0000_s1046" type="#_x0000_t75" style="position:absolute;margin-left:0;margin-top:0;width:595.2pt;height:841.9pt;z-index:-251651072;mso-position-horizontal:center;mso-position-horizontal-relative:margin;mso-position-vertical:center;mso-position-vertical-relative:margin" o:allowincell="f">
          <v:imagedata r:id="rId1" o:title="BKG_1stpage_blank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B61F3"/>
    <w:multiLevelType w:val="hybridMultilevel"/>
    <w:tmpl w:val="FC7C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14FC"/>
    <w:multiLevelType w:val="hybridMultilevel"/>
    <w:tmpl w:val="A0EE527C"/>
    <w:lvl w:ilvl="0" w:tplc="B3E285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2019"/>
    <w:multiLevelType w:val="hybridMultilevel"/>
    <w:tmpl w:val="5A5CD478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92E12"/>
    <w:multiLevelType w:val="hybridMultilevel"/>
    <w:tmpl w:val="83B8D0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D5234"/>
    <w:multiLevelType w:val="hybridMultilevel"/>
    <w:tmpl w:val="D8B2D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147E7"/>
    <w:multiLevelType w:val="hybridMultilevel"/>
    <w:tmpl w:val="00D07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D700E"/>
    <w:rsid w:val="000F529A"/>
    <w:rsid w:val="000F7817"/>
    <w:rsid w:val="00102F13"/>
    <w:rsid w:val="001030D5"/>
    <w:rsid w:val="00250426"/>
    <w:rsid w:val="002608BD"/>
    <w:rsid w:val="00282857"/>
    <w:rsid w:val="002E74FB"/>
    <w:rsid w:val="003467CA"/>
    <w:rsid w:val="003665A5"/>
    <w:rsid w:val="003E2EBB"/>
    <w:rsid w:val="003E4DBA"/>
    <w:rsid w:val="003E7780"/>
    <w:rsid w:val="003F2A0A"/>
    <w:rsid w:val="00497A59"/>
    <w:rsid w:val="004A4CD1"/>
    <w:rsid w:val="0053001B"/>
    <w:rsid w:val="005A6C98"/>
    <w:rsid w:val="005B23F9"/>
    <w:rsid w:val="005D240F"/>
    <w:rsid w:val="00621EB0"/>
    <w:rsid w:val="00626A75"/>
    <w:rsid w:val="00634FA3"/>
    <w:rsid w:val="00655C17"/>
    <w:rsid w:val="00671D73"/>
    <w:rsid w:val="0068098E"/>
    <w:rsid w:val="007133CC"/>
    <w:rsid w:val="0072591E"/>
    <w:rsid w:val="00776500"/>
    <w:rsid w:val="007E1BDE"/>
    <w:rsid w:val="00933D6D"/>
    <w:rsid w:val="00937ED0"/>
    <w:rsid w:val="009430F8"/>
    <w:rsid w:val="009863C0"/>
    <w:rsid w:val="009922A3"/>
    <w:rsid w:val="009A5301"/>
    <w:rsid w:val="009B34A6"/>
    <w:rsid w:val="009B5229"/>
    <w:rsid w:val="009E5CFC"/>
    <w:rsid w:val="009F728B"/>
    <w:rsid w:val="00A02E46"/>
    <w:rsid w:val="00A23FF5"/>
    <w:rsid w:val="00A96F7C"/>
    <w:rsid w:val="00AA51E7"/>
    <w:rsid w:val="00AD27FB"/>
    <w:rsid w:val="00C07C11"/>
    <w:rsid w:val="00C15050"/>
    <w:rsid w:val="00C71E9E"/>
    <w:rsid w:val="00C812CE"/>
    <w:rsid w:val="00CA7A1B"/>
    <w:rsid w:val="00CE4426"/>
    <w:rsid w:val="00D2373B"/>
    <w:rsid w:val="00D71753"/>
    <w:rsid w:val="00D8096A"/>
    <w:rsid w:val="00DD7654"/>
    <w:rsid w:val="00E15326"/>
    <w:rsid w:val="00E66561"/>
    <w:rsid w:val="00F0754A"/>
    <w:rsid w:val="00FB42DB"/>
    <w:rsid w:val="00FB54B9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E00CB"/>
  <w15:docId w15:val="{6DD20DD3-ABAF-43C4-BB91-FA8AC98B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CFC"/>
  </w:style>
  <w:style w:type="paragraph" w:styleId="Footer">
    <w:name w:val="footer"/>
    <w:basedOn w:val="Normal"/>
    <w:link w:val="FooterChar"/>
    <w:uiPriority w:val="99"/>
    <w:unhideWhenUsed/>
    <w:rsid w:val="009E5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CFC"/>
  </w:style>
  <w:style w:type="paragraph" w:styleId="BalloonText">
    <w:name w:val="Balloon Text"/>
    <w:basedOn w:val="Normal"/>
    <w:link w:val="BalloonTextChar"/>
    <w:uiPriority w:val="99"/>
    <w:semiHidden/>
    <w:unhideWhenUsed/>
    <w:rsid w:val="009E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2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6783.679FF7F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79FC0B8EABA4685914096540590AC" ma:contentTypeVersion="15" ma:contentTypeDescription="Create a new document." ma:contentTypeScope="" ma:versionID="d66d2c19fd72e0bba66ecef9d96bd610">
  <xsd:schema xmlns:xsd="http://www.w3.org/2001/XMLSchema" xmlns:xs="http://www.w3.org/2001/XMLSchema" xmlns:p="http://schemas.microsoft.com/office/2006/metadata/properties" xmlns:ns2="c066de1b-cf4e-410f-8b71-21a034eab55c" xmlns:ns3="a51d2b97-73e2-40e5-97f6-347bb3b09882" targetNamespace="http://schemas.microsoft.com/office/2006/metadata/properties" ma:root="true" ma:fieldsID="1d5153d391f7490fdf523797c59699a7" ns2:_="" ns3:_="">
    <xsd:import namespace="c066de1b-cf4e-410f-8b71-21a034eab55c"/>
    <xsd:import namespace="a51d2b97-73e2-40e5-97f6-347bb3b098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6de1b-cf4e-410f-8b71-21a034eab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95300-0859-4b1f-a62b-5de9318083ad}" ma:internalName="TaxCatchAll" ma:showField="CatchAllData" ma:web="c066de1b-cf4e-410f-8b71-21a034eab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d2b97-73e2-40e5-97f6-347bb3b09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a77e4f-014c-41e8-9bc1-cc1a63c7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5DABE-7F9B-4819-B523-BCF1DFE22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B32F45-7C88-420E-B78F-225E07275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6de1b-cf4e-410f-8b71-21a034eab55c"/>
    <ds:schemaRef ds:uri="a51d2b97-73e2-40e5-97f6-347bb3b09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 B</dc:creator>
  <cp:lastModifiedBy>Denise Dalton</cp:lastModifiedBy>
  <cp:revision>2</cp:revision>
  <dcterms:created xsi:type="dcterms:W3CDTF">2023-03-13T12:49:00Z</dcterms:created>
  <dcterms:modified xsi:type="dcterms:W3CDTF">2023-03-13T12:49:00Z</dcterms:modified>
</cp:coreProperties>
</file>