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209" w:rsidRPr="00946D84" w:rsidRDefault="00A45209" w:rsidP="00A45209">
      <w:pPr>
        <w:pStyle w:val="Title"/>
        <w:jc w:val="left"/>
        <w:rPr>
          <w:rFonts w:ascii="Arial Rounded MT Bold" w:hAnsi="Arial Rounded MT Bold"/>
          <w:sz w:val="36"/>
          <w:szCs w:val="36"/>
        </w:rPr>
      </w:pPr>
      <w:r w:rsidRPr="00946D84">
        <w:rPr>
          <w:rFonts w:ascii="Arial Rounded MT Bold" w:hAnsi="Arial Rounded MT Bold"/>
          <w:sz w:val="36"/>
          <w:szCs w:val="36"/>
        </w:rPr>
        <w:t>The Leathersellers’ Federation of Schools</w:t>
      </w:r>
    </w:p>
    <w:p w:rsidR="00A45209" w:rsidRPr="00946D84" w:rsidRDefault="00A45209" w:rsidP="00A45209">
      <w:pPr>
        <w:pStyle w:val="Title"/>
        <w:jc w:val="left"/>
        <w:rPr>
          <w:rFonts w:ascii="Arial Rounded MT Bold" w:hAnsi="Arial Rounded MT Bold"/>
          <w:sz w:val="36"/>
          <w:szCs w:val="36"/>
        </w:rPr>
      </w:pPr>
      <w:r w:rsidRPr="00946D84">
        <w:rPr>
          <w:rFonts w:ascii="Arial Rounded MT Bold" w:hAnsi="Arial Rounded MT Bold"/>
          <w:sz w:val="36"/>
          <w:szCs w:val="36"/>
        </w:rPr>
        <w:t>Prendergast School</w:t>
      </w:r>
    </w:p>
    <w:p w:rsidR="00A45209" w:rsidRDefault="00A45209" w:rsidP="00A45209">
      <w:pPr>
        <w:pStyle w:val="Title"/>
        <w:jc w:val="left"/>
      </w:pPr>
    </w:p>
    <w:p w:rsidR="00A45209" w:rsidRPr="00946D84" w:rsidRDefault="00A45209" w:rsidP="00A45209">
      <w:pPr>
        <w:rPr>
          <w:rFonts w:ascii="Arial Rounded MT Bold" w:hAnsi="Arial Rounded MT Bold"/>
          <w:b/>
          <w:sz w:val="32"/>
          <w:szCs w:val="32"/>
        </w:rPr>
      </w:pPr>
      <w:r w:rsidRPr="00946D84">
        <w:rPr>
          <w:rFonts w:ascii="Arial Rounded MT Bold" w:hAnsi="Arial Rounded MT Bold"/>
          <w:b/>
          <w:sz w:val="32"/>
          <w:szCs w:val="32"/>
        </w:rPr>
        <w:t>Midday Meals Supervisor</w:t>
      </w:r>
    </w:p>
    <w:p w:rsidR="00A45209" w:rsidRDefault="00A45209" w:rsidP="00A45209">
      <w:pPr>
        <w:rPr>
          <w:rFonts w:ascii="Arial" w:hAnsi="Arial"/>
          <w:b/>
          <w:sz w:val="24"/>
        </w:rPr>
      </w:pPr>
    </w:p>
    <w:p w:rsidR="00A45209" w:rsidRPr="00946D84" w:rsidRDefault="00A45209" w:rsidP="00A45209">
      <w:pPr>
        <w:rPr>
          <w:rFonts w:ascii="Arial" w:hAnsi="Arial"/>
          <w:sz w:val="24"/>
        </w:rPr>
      </w:pPr>
      <w:r w:rsidRPr="00946D84">
        <w:rPr>
          <w:rFonts w:ascii="Arial Rounded MT Bold" w:hAnsi="Arial Rounded MT Bold"/>
          <w:b/>
          <w:sz w:val="32"/>
          <w:szCs w:val="32"/>
        </w:rPr>
        <w:t>Salary/Grade</w:t>
      </w:r>
      <w:r>
        <w:rPr>
          <w:rFonts w:ascii="Arial" w:hAnsi="Arial"/>
          <w:b/>
          <w:sz w:val="24"/>
        </w:rPr>
        <w:t xml:space="preserve">: </w:t>
      </w:r>
      <w:r w:rsidRPr="00946D84">
        <w:rPr>
          <w:rFonts w:ascii="Arial" w:hAnsi="Arial"/>
          <w:sz w:val="24"/>
        </w:rPr>
        <w:t>Scale 2 (</w:t>
      </w:r>
      <w:r w:rsidR="0017628B">
        <w:rPr>
          <w:rFonts w:ascii="Arial" w:hAnsi="Arial"/>
          <w:sz w:val="24"/>
        </w:rPr>
        <w:t>3 - 4</w:t>
      </w:r>
      <w:bookmarkStart w:id="0" w:name="_GoBack"/>
      <w:bookmarkEnd w:id="0"/>
      <w:r w:rsidRPr="00946D84">
        <w:rPr>
          <w:rFonts w:ascii="Arial" w:hAnsi="Arial"/>
          <w:sz w:val="24"/>
        </w:rPr>
        <w:t>) paid pro rata</w:t>
      </w:r>
    </w:p>
    <w:p w:rsidR="00A45209" w:rsidRDefault="00A45209" w:rsidP="00A45209">
      <w:pPr>
        <w:rPr>
          <w:rFonts w:ascii="Arial" w:hAnsi="Arial"/>
          <w:b/>
          <w:sz w:val="24"/>
        </w:rPr>
      </w:pPr>
      <w:r w:rsidRPr="00946D84">
        <w:rPr>
          <w:rFonts w:ascii="Arial" w:hAnsi="Arial"/>
          <w:sz w:val="24"/>
        </w:rPr>
        <w:t xml:space="preserve">Working </w:t>
      </w:r>
      <w:r w:rsidR="00C05452">
        <w:rPr>
          <w:rFonts w:ascii="Arial" w:hAnsi="Arial"/>
          <w:sz w:val="24"/>
        </w:rPr>
        <w:t>7.5</w:t>
      </w:r>
      <w:r w:rsidRPr="00946D84">
        <w:rPr>
          <w:rFonts w:ascii="Arial" w:hAnsi="Arial"/>
          <w:sz w:val="24"/>
        </w:rPr>
        <w:t xml:space="preserve"> hours per </w:t>
      </w:r>
      <w:r>
        <w:rPr>
          <w:rFonts w:ascii="Arial" w:hAnsi="Arial"/>
          <w:sz w:val="24"/>
        </w:rPr>
        <w:t>week</w:t>
      </w:r>
      <w:r w:rsidRPr="00946D84">
        <w:rPr>
          <w:rFonts w:ascii="Arial" w:hAnsi="Arial"/>
          <w:sz w:val="24"/>
        </w:rPr>
        <w:t>, 3</w:t>
      </w:r>
      <w:r>
        <w:rPr>
          <w:rFonts w:ascii="Arial" w:hAnsi="Arial"/>
          <w:sz w:val="24"/>
        </w:rPr>
        <w:t>8</w:t>
      </w:r>
      <w:r w:rsidRPr="00946D84">
        <w:rPr>
          <w:rFonts w:ascii="Arial" w:hAnsi="Arial"/>
          <w:sz w:val="24"/>
        </w:rPr>
        <w:t xml:space="preserve"> weeks per year (term time only)</w:t>
      </w:r>
      <w:r w:rsidRPr="00A45209">
        <w:rPr>
          <w:rFonts w:ascii="Arial" w:hAnsi="Arial"/>
          <w:b/>
          <w:sz w:val="24"/>
        </w:rPr>
        <w:t xml:space="preserve"> </w:t>
      </w:r>
    </w:p>
    <w:p w:rsidR="00A45209" w:rsidRDefault="00A45209" w:rsidP="00A45209">
      <w:pPr>
        <w:rPr>
          <w:rFonts w:ascii="Arial" w:hAnsi="Arial"/>
          <w:b/>
          <w:sz w:val="24"/>
        </w:rPr>
      </w:pPr>
    </w:p>
    <w:p w:rsidR="00A45209" w:rsidRPr="00946D84" w:rsidRDefault="00A45209" w:rsidP="00A45209">
      <w:pPr>
        <w:pStyle w:val="Heading2"/>
        <w:rPr>
          <w:rFonts w:ascii="Arial Rounded MT Bold" w:hAnsi="Arial Rounded MT Bold"/>
          <w:sz w:val="32"/>
          <w:szCs w:val="32"/>
          <w:u w:val="none"/>
        </w:rPr>
      </w:pPr>
      <w:r w:rsidRPr="00946D84">
        <w:rPr>
          <w:rFonts w:ascii="Arial Rounded MT Bold" w:hAnsi="Arial Rounded MT Bold"/>
          <w:sz w:val="32"/>
          <w:szCs w:val="32"/>
          <w:u w:val="none"/>
        </w:rPr>
        <w:t>Main Purpose of the job</w:t>
      </w:r>
    </w:p>
    <w:p w:rsidR="00A45209" w:rsidRDefault="00A45209" w:rsidP="00A45209">
      <w:pPr>
        <w:rPr>
          <w:rFonts w:ascii="Arial" w:hAnsi="Arial"/>
          <w:b/>
          <w:sz w:val="24"/>
          <w:u w:val="single"/>
        </w:rPr>
      </w:pPr>
    </w:p>
    <w:p w:rsidR="00A45209" w:rsidRDefault="00A45209" w:rsidP="00A45209">
      <w:pPr>
        <w:rPr>
          <w:rFonts w:ascii="Arial" w:hAnsi="Arial"/>
          <w:sz w:val="24"/>
        </w:rPr>
      </w:pPr>
      <w:r>
        <w:rPr>
          <w:rFonts w:ascii="Arial" w:hAnsi="Arial"/>
          <w:sz w:val="24"/>
        </w:rPr>
        <w:t xml:space="preserve">To work as part of a team of adults including teachers and other support staff, to promote the learning and well-being of all pupils. To take responsibility for the supervision, health and safety and control of pupils during the </w:t>
      </w:r>
      <w:r w:rsidR="008B7134">
        <w:rPr>
          <w:rFonts w:ascii="Arial" w:hAnsi="Arial"/>
          <w:sz w:val="24"/>
        </w:rPr>
        <w:t>lunch</w:t>
      </w:r>
      <w:r>
        <w:rPr>
          <w:rFonts w:ascii="Arial" w:hAnsi="Arial"/>
          <w:sz w:val="24"/>
        </w:rPr>
        <w:t xml:space="preserve"> break both during dining and play.</w:t>
      </w:r>
    </w:p>
    <w:p w:rsidR="00A45209" w:rsidRDefault="00A45209" w:rsidP="00A45209">
      <w:pPr>
        <w:jc w:val="center"/>
        <w:rPr>
          <w:rFonts w:ascii="Arial" w:hAnsi="Arial"/>
          <w:b/>
          <w:sz w:val="24"/>
        </w:rPr>
      </w:pPr>
    </w:p>
    <w:p w:rsidR="00A45209" w:rsidRDefault="00A45209" w:rsidP="00A45209">
      <w:pPr>
        <w:pStyle w:val="Heading1"/>
      </w:pPr>
      <w:r w:rsidRPr="00946D84">
        <w:rPr>
          <w:rFonts w:ascii="Arial Rounded MT Bold" w:hAnsi="Arial Rounded MT Bold"/>
          <w:sz w:val="32"/>
          <w:szCs w:val="32"/>
        </w:rPr>
        <w:t>Reporting to:</w:t>
      </w:r>
      <w:r>
        <w:t xml:space="preserve"> </w:t>
      </w:r>
      <w:r w:rsidRPr="00946D84">
        <w:rPr>
          <w:b w:val="0"/>
        </w:rPr>
        <w:t>Senior Midday Meals Supervisor</w:t>
      </w:r>
      <w:r>
        <w:tab/>
      </w:r>
      <w:r>
        <w:tab/>
      </w:r>
    </w:p>
    <w:p w:rsidR="00A45209" w:rsidRDefault="00A45209" w:rsidP="00A45209">
      <w:pPr>
        <w:rPr>
          <w:rFonts w:ascii="Arial" w:hAnsi="Arial"/>
          <w:sz w:val="24"/>
        </w:rPr>
      </w:pPr>
    </w:p>
    <w:p w:rsidR="00A45209" w:rsidRPr="00946D84" w:rsidRDefault="00A45209" w:rsidP="00A45209">
      <w:pPr>
        <w:pStyle w:val="Heading2"/>
        <w:rPr>
          <w:rFonts w:ascii="Arial Rounded MT Bold" w:hAnsi="Arial Rounded MT Bold"/>
          <w:sz w:val="32"/>
          <w:szCs w:val="32"/>
          <w:u w:val="none"/>
        </w:rPr>
      </w:pPr>
      <w:r w:rsidRPr="00946D84">
        <w:rPr>
          <w:rFonts w:ascii="Arial Rounded MT Bold" w:hAnsi="Arial Rounded MT Bold"/>
          <w:sz w:val="32"/>
          <w:szCs w:val="32"/>
          <w:u w:val="none"/>
        </w:rPr>
        <w:t>Summary of Responsibilities and Duties</w:t>
      </w:r>
    </w:p>
    <w:p w:rsidR="00A45209" w:rsidRDefault="00A45209" w:rsidP="00A45209"/>
    <w:p w:rsidR="00A45209" w:rsidRPr="00946D84" w:rsidRDefault="00A45209" w:rsidP="00A45209">
      <w:pPr>
        <w:pStyle w:val="Heading4"/>
        <w:rPr>
          <w:rFonts w:ascii="Arial Rounded MT Bold" w:hAnsi="Arial Rounded MT Bold"/>
        </w:rPr>
      </w:pPr>
      <w:r w:rsidRPr="00946D84">
        <w:rPr>
          <w:rFonts w:ascii="Arial Rounded MT Bold" w:hAnsi="Arial Rounded MT Bold"/>
        </w:rPr>
        <w:t>Support for Pupils</w:t>
      </w:r>
    </w:p>
    <w:p w:rsidR="00A45209" w:rsidRDefault="00A45209" w:rsidP="00A45209">
      <w:pPr>
        <w:rPr>
          <w:rFonts w:ascii="Arial" w:hAnsi="Arial"/>
          <w:b/>
          <w:sz w:val="24"/>
        </w:rPr>
      </w:pPr>
    </w:p>
    <w:p w:rsidR="00A45209" w:rsidRDefault="00A45209" w:rsidP="00A45209">
      <w:pPr>
        <w:numPr>
          <w:ilvl w:val="0"/>
          <w:numId w:val="1"/>
        </w:numPr>
        <w:spacing w:line="240" w:lineRule="auto"/>
        <w:rPr>
          <w:rFonts w:ascii="Arial" w:hAnsi="Arial"/>
          <w:sz w:val="24"/>
        </w:rPr>
      </w:pPr>
      <w:r>
        <w:rPr>
          <w:rFonts w:ascii="Arial" w:hAnsi="Arial"/>
          <w:sz w:val="24"/>
        </w:rPr>
        <w:t xml:space="preserve">Supervise pupils receiving school meals and packed lunches ensuring orderly conduct and good </w:t>
      </w:r>
      <w:r w:rsidRPr="00704387">
        <w:rPr>
          <w:rFonts w:ascii="Arial" w:hAnsi="Arial"/>
          <w:sz w:val="24"/>
        </w:rPr>
        <w:t>behaviour</w:t>
      </w:r>
      <w:r>
        <w:rPr>
          <w:rFonts w:ascii="Arial" w:hAnsi="Arial"/>
          <w:sz w:val="24"/>
        </w:rPr>
        <w:t xml:space="preserve">.  </w:t>
      </w:r>
    </w:p>
    <w:p w:rsidR="00A45209" w:rsidRDefault="00A45209" w:rsidP="00A45209">
      <w:pPr>
        <w:rPr>
          <w:rFonts w:ascii="Arial" w:hAnsi="Arial"/>
          <w:sz w:val="24"/>
        </w:rPr>
      </w:pPr>
    </w:p>
    <w:p w:rsidR="00A45209" w:rsidRDefault="00A45209" w:rsidP="00A45209">
      <w:pPr>
        <w:numPr>
          <w:ilvl w:val="0"/>
          <w:numId w:val="1"/>
        </w:numPr>
        <w:spacing w:line="240" w:lineRule="auto"/>
        <w:rPr>
          <w:rFonts w:ascii="Arial" w:hAnsi="Arial"/>
          <w:sz w:val="24"/>
        </w:rPr>
      </w:pPr>
      <w:r>
        <w:rPr>
          <w:rFonts w:ascii="Arial" w:hAnsi="Arial"/>
          <w:sz w:val="24"/>
        </w:rPr>
        <w:t>Promote and encourage healthy eating and balanced choices of food.  Be aware of the varying dietary requirements of pupils for medical or cultural reasons.</w:t>
      </w:r>
    </w:p>
    <w:p w:rsidR="00A45209" w:rsidRDefault="00A45209" w:rsidP="00A45209">
      <w:pPr>
        <w:rPr>
          <w:rFonts w:ascii="Arial" w:hAnsi="Arial"/>
          <w:sz w:val="24"/>
        </w:rPr>
      </w:pPr>
    </w:p>
    <w:p w:rsidR="00A45209" w:rsidRDefault="00A45209" w:rsidP="00A45209">
      <w:pPr>
        <w:numPr>
          <w:ilvl w:val="0"/>
          <w:numId w:val="1"/>
        </w:numPr>
        <w:spacing w:line="240" w:lineRule="auto"/>
        <w:rPr>
          <w:rFonts w:ascii="Arial" w:hAnsi="Arial"/>
          <w:sz w:val="24"/>
        </w:rPr>
      </w:pPr>
      <w:r>
        <w:rPr>
          <w:rFonts w:ascii="Arial" w:hAnsi="Arial"/>
          <w:sz w:val="24"/>
        </w:rPr>
        <w:t xml:space="preserve">Supervise pupils in the play area or within the building in the event of bad weather ensuring that a safe environment is maintained and that the school’s </w:t>
      </w:r>
      <w:r w:rsidRPr="00704387">
        <w:rPr>
          <w:rFonts w:ascii="Arial" w:hAnsi="Arial"/>
          <w:sz w:val="24"/>
        </w:rPr>
        <w:t>behaviour</w:t>
      </w:r>
      <w:r>
        <w:rPr>
          <w:rFonts w:ascii="Arial" w:hAnsi="Arial"/>
          <w:sz w:val="24"/>
        </w:rPr>
        <w:t xml:space="preserve"> policy is adhered to.</w:t>
      </w:r>
    </w:p>
    <w:p w:rsidR="00A45209" w:rsidRDefault="00A45209" w:rsidP="00A45209">
      <w:pPr>
        <w:rPr>
          <w:rFonts w:ascii="Arial" w:hAnsi="Arial"/>
          <w:sz w:val="24"/>
        </w:rPr>
      </w:pPr>
    </w:p>
    <w:p w:rsidR="00A45209" w:rsidRPr="00946D84" w:rsidRDefault="00A45209" w:rsidP="00A45209">
      <w:pPr>
        <w:pStyle w:val="Heading4"/>
        <w:rPr>
          <w:rFonts w:ascii="Arial Rounded MT Bold" w:hAnsi="Arial Rounded MT Bold"/>
        </w:rPr>
      </w:pPr>
      <w:r w:rsidRPr="00946D84">
        <w:rPr>
          <w:rFonts w:ascii="Arial Rounded MT Bold" w:hAnsi="Arial Rounded MT Bold"/>
        </w:rPr>
        <w:t>Support for Teachers</w:t>
      </w:r>
    </w:p>
    <w:p w:rsidR="00A45209" w:rsidRDefault="00A45209" w:rsidP="00A45209">
      <w:pPr>
        <w:rPr>
          <w:rFonts w:ascii="Arial" w:hAnsi="Arial"/>
          <w:b/>
          <w:sz w:val="24"/>
        </w:rPr>
      </w:pPr>
    </w:p>
    <w:p w:rsidR="00A45209" w:rsidRDefault="00A45209" w:rsidP="00A45209">
      <w:pPr>
        <w:numPr>
          <w:ilvl w:val="0"/>
          <w:numId w:val="2"/>
        </w:numPr>
        <w:spacing w:line="240" w:lineRule="auto"/>
        <w:rPr>
          <w:rFonts w:ascii="Arial" w:hAnsi="Arial"/>
          <w:b/>
          <w:sz w:val="24"/>
        </w:rPr>
      </w:pPr>
      <w:r>
        <w:rPr>
          <w:rFonts w:ascii="Arial" w:hAnsi="Arial"/>
          <w:sz w:val="24"/>
        </w:rPr>
        <w:t>Respond to the welfare needs of pupils by comforting them or applying first aid, reporting any concerns on the general well-being of the pupils to the senior midday supervisor or the class teacher.</w:t>
      </w:r>
    </w:p>
    <w:p w:rsidR="00A45209" w:rsidRDefault="00A45209" w:rsidP="00A45209">
      <w:pPr>
        <w:rPr>
          <w:rFonts w:ascii="Arial" w:hAnsi="Arial"/>
          <w:sz w:val="24"/>
        </w:rPr>
      </w:pPr>
    </w:p>
    <w:p w:rsidR="00A45209" w:rsidRDefault="00A45209" w:rsidP="00A45209">
      <w:pPr>
        <w:numPr>
          <w:ilvl w:val="0"/>
          <w:numId w:val="3"/>
        </w:numPr>
        <w:spacing w:line="240" w:lineRule="auto"/>
        <w:rPr>
          <w:rFonts w:ascii="Arial" w:hAnsi="Arial"/>
          <w:sz w:val="24"/>
        </w:rPr>
      </w:pPr>
      <w:r>
        <w:rPr>
          <w:rFonts w:ascii="Arial" w:hAnsi="Arial"/>
          <w:sz w:val="24"/>
        </w:rPr>
        <w:t>In accordance with the school’s child protection policy report any concerns about individual pupils to the senior midday supervisor or the class teacher.</w:t>
      </w:r>
    </w:p>
    <w:p w:rsidR="00DB6BB3" w:rsidRDefault="0017628B" w:rsidP="00A45209"/>
    <w:p w:rsidR="00A45209" w:rsidRPr="00946D84" w:rsidRDefault="00A45209" w:rsidP="00A45209">
      <w:pPr>
        <w:pStyle w:val="Heading4"/>
        <w:rPr>
          <w:rFonts w:ascii="Arial Rounded MT Bold" w:hAnsi="Arial Rounded MT Bold"/>
        </w:rPr>
      </w:pPr>
      <w:r w:rsidRPr="00946D84">
        <w:rPr>
          <w:rFonts w:ascii="Arial Rounded MT Bold" w:hAnsi="Arial Rounded MT Bold"/>
        </w:rPr>
        <w:t>Support for the Curriculum</w:t>
      </w:r>
    </w:p>
    <w:p w:rsidR="00A45209" w:rsidRDefault="00A45209" w:rsidP="00A45209">
      <w:pPr>
        <w:rPr>
          <w:rFonts w:ascii="Arial" w:hAnsi="Arial"/>
          <w:b/>
          <w:sz w:val="24"/>
        </w:rPr>
      </w:pPr>
    </w:p>
    <w:p w:rsidR="00A45209" w:rsidRDefault="00A45209" w:rsidP="00A45209">
      <w:pPr>
        <w:numPr>
          <w:ilvl w:val="0"/>
          <w:numId w:val="4"/>
        </w:numPr>
        <w:spacing w:line="240" w:lineRule="auto"/>
        <w:rPr>
          <w:rFonts w:ascii="Arial" w:hAnsi="Arial"/>
          <w:b/>
          <w:sz w:val="24"/>
        </w:rPr>
      </w:pPr>
      <w:r>
        <w:rPr>
          <w:rFonts w:ascii="Arial" w:hAnsi="Arial"/>
          <w:sz w:val="24"/>
        </w:rPr>
        <w:t>Encourage appropriate exercise and activities to promote the health and well-being of pupils.</w:t>
      </w:r>
    </w:p>
    <w:p w:rsidR="00A45209" w:rsidRDefault="00A45209" w:rsidP="00A45209">
      <w:pPr>
        <w:rPr>
          <w:rFonts w:ascii="Arial" w:hAnsi="Arial"/>
          <w:sz w:val="24"/>
        </w:rPr>
      </w:pPr>
    </w:p>
    <w:p w:rsidR="00A45209" w:rsidRDefault="00A45209" w:rsidP="00A45209">
      <w:pPr>
        <w:numPr>
          <w:ilvl w:val="0"/>
          <w:numId w:val="5"/>
        </w:numPr>
        <w:spacing w:line="240" w:lineRule="auto"/>
        <w:rPr>
          <w:rFonts w:ascii="Arial" w:hAnsi="Arial"/>
          <w:b/>
          <w:sz w:val="24"/>
        </w:rPr>
      </w:pPr>
      <w:r>
        <w:rPr>
          <w:rFonts w:ascii="Arial" w:hAnsi="Arial"/>
          <w:sz w:val="24"/>
        </w:rPr>
        <w:t>Encourage and develop pupils’ understanding of team activities as well as individual pursuits.</w:t>
      </w:r>
    </w:p>
    <w:p w:rsidR="00A45209" w:rsidRDefault="00A45209" w:rsidP="00A45209">
      <w:pPr>
        <w:rPr>
          <w:rFonts w:ascii="Arial" w:hAnsi="Arial"/>
          <w:sz w:val="24"/>
        </w:rPr>
      </w:pPr>
    </w:p>
    <w:p w:rsidR="00A45209" w:rsidRDefault="00A45209" w:rsidP="00A45209">
      <w:pPr>
        <w:numPr>
          <w:ilvl w:val="0"/>
          <w:numId w:val="8"/>
        </w:numPr>
        <w:spacing w:line="240" w:lineRule="auto"/>
        <w:rPr>
          <w:rFonts w:ascii="Arial" w:hAnsi="Arial"/>
          <w:b/>
          <w:sz w:val="24"/>
        </w:rPr>
      </w:pPr>
      <w:r>
        <w:rPr>
          <w:rFonts w:ascii="Arial" w:hAnsi="Arial"/>
          <w:sz w:val="24"/>
        </w:rPr>
        <w:t>Support and encourage the development of pupils’ social interaction with each other.</w:t>
      </w:r>
    </w:p>
    <w:p w:rsidR="00A45209" w:rsidRDefault="00A45209" w:rsidP="00A45209">
      <w:pPr>
        <w:rPr>
          <w:rFonts w:ascii="Arial" w:hAnsi="Arial"/>
          <w:sz w:val="24"/>
        </w:rPr>
      </w:pPr>
    </w:p>
    <w:p w:rsidR="00A45209" w:rsidRPr="00946D84" w:rsidRDefault="00A45209" w:rsidP="00A45209">
      <w:pPr>
        <w:pStyle w:val="Heading4"/>
        <w:rPr>
          <w:rFonts w:ascii="Arial Rounded MT Bold" w:hAnsi="Arial Rounded MT Bold"/>
        </w:rPr>
      </w:pPr>
      <w:r w:rsidRPr="00946D84">
        <w:rPr>
          <w:rFonts w:ascii="Arial Rounded MT Bold" w:hAnsi="Arial Rounded MT Bold"/>
        </w:rPr>
        <w:t>Support for the School</w:t>
      </w:r>
    </w:p>
    <w:p w:rsidR="00A45209" w:rsidRDefault="00A45209" w:rsidP="00A45209">
      <w:pPr>
        <w:rPr>
          <w:rFonts w:ascii="Arial" w:hAnsi="Arial"/>
          <w:b/>
          <w:sz w:val="24"/>
        </w:rPr>
      </w:pPr>
    </w:p>
    <w:p w:rsidR="00A45209" w:rsidRPr="00A45209" w:rsidRDefault="00A45209" w:rsidP="00A45209">
      <w:pPr>
        <w:pStyle w:val="Heading3"/>
        <w:keepLines w:val="0"/>
        <w:numPr>
          <w:ilvl w:val="0"/>
          <w:numId w:val="6"/>
        </w:numPr>
        <w:spacing w:before="0" w:line="240" w:lineRule="auto"/>
        <w:rPr>
          <w:rFonts w:ascii="Arial" w:hAnsi="Arial" w:cs="Arial"/>
          <w:b w:val="0"/>
          <w:color w:val="auto"/>
          <w:sz w:val="24"/>
          <w:szCs w:val="24"/>
        </w:rPr>
      </w:pPr>
      <w:r w:rsidRPr="00A45209">
        <w:rPr>
          <w:rFonts w:ascii="Arial" w:hAnsi="Arial" w:cs="Arial"/>
          <w:b w:val="0"/>
          <w:color w:val="auto"/>
          <w:sz w:val="24"/>
          <w:szCs w:val="24"/>
        </w:rPr>
        <w:t>Assist with any administrative processes involved in taking school meals and packed lunches.</w:t>
      </w:r>
    </w:p>
    <w:p w:rsidR="00A45209" w:rsidRDefault="00A45209" w:rsidP="00A45209"/>
    <w:p w:rsidR="00A45209" w:rsidRDefault="00A45209" w:rsidP="00A45209">
      <w:pPr>
        <w:numPr>
          <w:ilvl w:val="0"/>
          <w:numId w:val="7"/>
        </w:numPr>
        <w:spacing w:line="240" w:lineRule="auto"/>
        <w:rPr>
          <w:rFonts w:ascii="Arial" w:hAnsi="Arial"/>
          <w:sz w:val="24"/>
        </w:rPr>
      </w:pPr>
      <w:r>
        <w:rPr>
          <w:rFonts w:ascii="Arial" w:hAnsi="Arial"/>
          <w:sz w:val="24"/>
        </w:rPr>
        <w:t>Ensure that any people entering the play area from outside the school are identified and escorted to the school reception.</w:t>
      </w:r>
    </w:p>
    <w:p w:rsidR="00A45209" w:rsidRDefault="00A45209" w:rsidP="00A45209">
      <w:pPr>
        <w:rPr>
          <w:rFonts w:ascii="Arial" w:hAnsi="Arial"/>
          <w:sz w:val="24"/>
        </w:rPr>
      </w:pPr>
    </w:p>
    <w:p w:rsidR="00A45209" w:rsidRDefault="00A45209" w:rsidP="00A45209">
      <w:pPr>
        <w:numPr>
          <w:ilvl w:val="0"/>
          <w:numId w:val="7"/>
        </w:numPr>
        <w:spacing w:line="240" w:lineRule="auto"/>
        <w:rPr>
          <w:rFonts w:ascii="Arial" w:hAnsi="Arial"/>
          <w:sz w:val="24"/>
        </w:rPr>
      </w:pPr>
      <w:r>
        <w:rPr>
          <w:rFonts w:ascii="Arial" w:hAnsi="Arial"/>
          <w:sz w:val="24"/>
        </w:rPr>
        <w:t xml:space="preserve"> Maintain awareness and observe the school guidelines on security.</w:t>
      </w:r>
    </w:p>
    <w:p w:rsidR="00A45209" w:rsidRDefault="00A45209" w:rsidP="00A45209">
      <w:pPr>
        <w:rPr>
          <w:rFonts w:ascii="Arial" w:hAnsi="Arial"/>
          <w:sz w:val="24"/>
        </w:rPr>
      </w:pPr>
    </w:p>
    <w:p w:rsidR="00A45209" w:rsidRPr="00946D84" w:rsidRDefault="00A45209" w:rsidP="00A45209">
      <w:pPr>
        <w:pStyle w:val="Heading4"/>
        <w:rPr>
          <w:rFonts w:ascii="Arial Rounded MT Bold" w:hAnsi="Arial Rounded MT Bold"/>
        </w:rPr>
      </w:pPr>
      <w:r w:rsidRPr="00946D84">
        <w:rPr>
          <w:rFonts w:ascii="Arial Rounded MT Bold" w:hAnsi="Arial Rounded MT Bold"/>
        </w:rPr>
        <w:t>Equalities</w:t>
      </w:r>
    </w:p>
    <w:p w:rsidR="00A45209" w:rsidRDefault="00A45209" w:rsidP="00A45209">
      <w:pPr>
        <w:rPr>
          <w:rFonts w:ascii="Arial" w:hAnsi="Arial"/>
          <w:b/>
          <w:sz w:val="24"/>
        </w:rPr>
      </w:pPr>
    </w:p>
    <w:p w:rsidR="00A45209" w:rsidRDefault="00A45209" w:rsidP="00A45209">
      <w:pPr>
        <w:rPr>
          <w:rFonts w:ascii="Arial" w:hAnsi="Arial" w:cs="Arial"/>
          <w:sz w:val="24"/>
          <w:szCs w:val="24"/>
        </w:rPr>
      </w:pPr>
      <w:r w:rsidRPr="00F420CE">
        <w:rPr>
          <w:rFonts w:ascii="Arial" w:hAnsi="Arial" w:cs="Arial"/>
          <w:sz w:val="24"/>
          <w:szCs w:val="24"/>
        </w:rPr>
        <w:t>Ensure</w:t>
      </w:r>
      <w:r>
        <w:rPr>
          <w:rFonts w:ascii="Arial" w:hAnsi="Arial" w:cs="Arial"/>
          <w:sz w:val="24"/>
          <w:szCs w:val="24"/>
        </w:rPr>
        <w:t xml:space="preserve"> implementation and promotion in employment and service delivery of the </w:t>
      </w:r>
      <w:r w:rsidR="00EE1622">
        <w:rPr>
          <w:rFonts w:ascii="Arial" w:hAnsi="Arial" w:cs="Arial"/>
          <w:sz w:val="24"/>
          <w:szCs w:val="24"/>
        </w:rPr>
        <w:t>Federation</w:t>
      </w:r>
      <w:r>
        <w:rPr>
          <w:rFonts w:ascii="Arial" w:hAnsi="Arial" w:cs="Arial"/>
          <w:sz w:val="24"/>
          <w:szCs w:val="24"/>
        </w:rPr>
        <w:t>’s/School’s equal opportunities policies and statutory responsibilities.</w:t>
      </w:r>
    </w:p>
    <w:p w:rsidR="00A45209" w:rsidRDefault="00A45209" w:rsidP="00A45209">
      <w:pPr>
        <w:rPr>
          <w:rFonts w:ascii="Arial" w:hAnsi="Arial" w:cs="Arial"/>
          <w:sz w:val="24"/>
          <w:szCs w:val="24"/>
        </w:rPr>
      </w:pPr>
    </w:p>
    <w:p w:rsidR="00A45209"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Rounded MT Bold" w:hAnsi="Arial Rounded MT Bold" w:cs="Arial"/>
          <w:b/>
          <w:sz w:val="32"/>
          <w:szCs w:val="32"/>
        </w:rPr>
      </w:pPr>
    </w:p>
    <w:p w:rsidR="00A45209"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Rounded MT Bold" w:hAnsi="Arial Rounded MT Bold" w:cs="Arial"/>
          <w:b/>
          <w:sz w:val="32"/>
          <w:szCs w:val="32"/>
        </w:rPr>
      </w:pPr>
    </w:p>
    <w:p w:rsidR="00A45209"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Rounded MT Bold" w:hAnsi="Arial Rounded MT Bold" w:cs="Arial"/>
          <w:b/>
          <w:sz w:val="32"/>
          <w:szCs w:val="32"/>
        </w:rPr>
      </w:pPr>
    </w:p>
    <w:p w:rsidR="00A45209"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Rounded MT Bold" w:hAnsi="Arial Rounded MT Bold" w:cs="Arial"/>
          <w:b/>
          <w:sz w:val="32"/>
          <w:szCs w:val="32"/>
        </w:rPr>
      </w:pPr>
    </w:p>
    <w:p w:rsidR="00A45209"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Rounded MT Bold" w:hAnsi="Arial Rounded MT Bold" w:cs="Arial"/>
          <w:b/>
          <w:sz w:val="32"/>
          <w:szCs w:val="32"/>
        </w:rPr>
      </w:pPr>
    </w:p>
    <w:p w:rsidR="00A45209"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Rounded MT Bold" w:hAnsi="Arial Rounded MT Bold" w:cs="Arial"/>
          <w:b/>
          <w:sz w:val="32"/>
          <w:szCs w:val="32"/>
        </w:rPr>
      </w:pPr>
    </w:p>
    <w:p w:rsidR="00A45209"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Rounded MT Bold" w:hAnsi="Arial Rounded MT Bold" w:cs="Arial"/>
          <w:b/>
          <w:sz w:val="32"/>
          <w:szCs w:val="32"/>
        </w:rPr>
      </w:pPr>
    </w:p>
    <w:p w:rsidR="00A45209"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Rounded MT Bold" w:hAnsi="Arial Rounded MT Bold" w:cs="Arial"/>
          <w:b/>
          <w:sz w:val="32"/>
          <w:szCs w:val="32"/>
        </w:rPr>
      </w:pPr>
    </w:p>
    <w:p w:rsidR="00A45209"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Rounded MT Bold" w:hAnsi="Arial Rounded MT Bold" w:cs="Arial"/>
          <w:b/>
          <w:sz w:val="32"/>
          <w:szCs w:val="32"/>
        </w:rPr>
      </w:pPr>
    </w:p>
    <w:p w:rsidR="00A45209"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Rounded MT Bold" w:hAnsi="Arial Rounded MT Bold" w:cs="Arial"/>
          <w:b/>
          <w:sz w:val="32"/>
          <w:szCs w:val="32"/>
        </w:rPr>
      </w:pPr>
    </w:p>
    <w:p w:rsidR="00A45209"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Rounded MT Bold" w:hAnsi="Arial Rounded MT Bold" w:cs="Arial"/>
          <w:b/>
          <w:sz w:val="32"/>
          <w:szCs w:val="32"/>
        </w:rPr>
      </w:pPr>
    </w:p>
    <w:p w:rsidR="00A45209"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Rounded MT Bold" w:hAnsi="Arial Rounded MT Bold" w:cs="Arial"/>
          <w:b/>
          <w:sz w:val="32"/>
          <w:szCs w:val="32"/>
        </w:rPr>
      </w:pPr>
    </w:p>
    <w:p w:rsidR="00A45209"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Rounded MT Bold" w:hAnsi="Arial Rounded MT Bold" w:cs="Arial"/>
          <w:b/>
          <w:sz w:val="32"/>
          <w:szCs w:val="32"/>
        </w:rPr>
      </w:pPr>
    </w:p>
    <w:p w:rsidR="00A45209"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Rounded MT Bold" w:hAnsi="Arial Rounded MT Bold" w:cs="Arial"/>
          <w:b/>
          <w:sz w:val="32"/>
          <w:szCs w:val="32"/>
        </w:rPr>
      </w:pPr>
    </w:p>
    <w:p w:rsidR="00A45209"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Rounded MT Bold" w:hAnsi="Arial Rounded MT Bold" w:cs="Arial"/>
          <w:b/>
          <w:sz w:val="32"/>
          <w:szCs w:val="32"/>
        </w:rPr>
      </w:pPr>
    </w:p>
    <w:p w:rsidR="00A45209"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Rounded MT Bold" w:hAnsi="Arial Rounded MT Bold" w:cs="Arial"/>
          <w:b/>
          <w:sz w:val="32"/>
          <w:szCs w:val="32"/>
        </w:rPr>
      </w:pPr>
    </w:p>
    <w:p w:rsidR="00A45209"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Rounded MT Bold" w:hAnsi="Arial Rounded MT Bold" w:cs="Arial"/>
          <w:b/>
          <w:sz w:val="32"/>
          <w:szCs w:val="32"/>
        </w:rPr>
      </w:pPr>
    </w:p>
    <w:p w:rsidR="00A45209"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Rounded MT Bold" w:hAnsi="Arial Rounded MT Bold" w:cs="Arial"/>
          <w:b/>
          <w:sz w:val="32"/>
          <w:szCs w:val="32"/>
        </w:rPr>
      </w:pPr>
    </w:p>
    <w:p w:rsidR="00A45209"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Rounded MT Bold" w:hAnsi="Arial Rounded MT Bold" w:cs="Arial"/>
          <w:b/>
          <w:sz w:val="32"/>
          <w:szCs w:val="32"/>
        </w:rPr>
      </w:pPr>
    </w:p>
    <w:p w:rsidR="00A45209" w:rsidRPr="00946D84"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Rounded MT Bold" w:hAnsi="Arial Rounded MT Bold" w:cs="Arial"/>
          <w:sz w:val="32"/>
          <w:szCs w:val="32"/>
        </w:rPr>
      </w:pPr>
      <w:r w:rsidRPr="00946D84">
        <w:rPr>
          <w:rFonts w:ascii="Arial Rounded MT Bold" w:hAnsi="Arial Rounded MT Bold" w:cs="Arial"/>
          <w:b/>
          <w:sz w:val="32"/>
          <w:szCs w:val="32"/>
        </w:rPr>
        <w:t>PERSON SPECIFICATION</w:t>
      </w:r>
    </w:p>
    <w:p w:rsidR="00A45209" w:rsidRPr="002858E8" w:rsidRDefault="00A45209" w:rsidP="00A4520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p>
    <w:p w:rsidR="00A45209" w:rsidRPr="002858E8"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946D84">
        <w:rPr>
          <w:rFonts w:ascii="Arial Rounded MT Bold" w:hAnsi="Arial Rounded MT Bold" w:cs="Arial"/>
          <w:b/>
          <w:sz w:val="32"/>
          <w:szCs w:val="32"/>
        </w:rPr>
        <w:t>Job Title:</w:t>
      </w:r>
      <w:r>
        <w:rPr>
          <w:rFonts w:ascii="Arial" w:hAnsi="Arial" w:cs="Arial"/>
          <w:b/>
          <w:szCs w:val="24"/>
        </w:rPr>
        <w:t xml:space="preserve"> </w:t>
      </w:r>
      <w:r w:rsidRPr="00946D84">
        <w:rPr>
          <w:rFonts w:ascii="Arial" w:hAnsi="Arial" w:cs="Arial"/>
          <w:szCs w:val="24"/>
        </w:rPr>
        <w:t>Midday</w:t>
      </w:r>
      <w:r>
        <w:rPr>
          <w:rFonts w:ascii="Arial" w:hAnsi="Arial" w:cs="Arial"/>
          <w:b/>
          <w:szCs w:val="24"/>
        </w:rPr>
        <w:t xml:space="preserve"> </w:t>
      </w:r>
      <w:r>
        <w:rPr>
          <w:rFonts w:ascii="Arial" w:hAnsi="Arial" w:cs="Arial"/>
          <w:szCs w:val="24"/>
        </w:rPr>
        <w:t>Meals Supervisor</w:t>
      </w:r>
      <w:r w:rsidRPr="002858E8">
        <w:rPr>
          <w:rFonts w:ascii="Arial" w:hAnsi="Arial" w:cs="Arial"/>
          <w:b/>
          <w:szCs w:val="24"/>
        </w:rPr>
        <w:tab/>
      </w:r>
      <w:r w:rsidRPr="002858E8">
        <w:rPr>
          <w:rFonts w:ascii="Arial" w:hAnsi="Arial" w:cs="Arial"/>
          <w:b/>
          <w:szCs w:val="24"/>
        </w:rPr>
        <w:tab/>
      </w:r>
      <w:r w:rsidRPr="002858E8">
        <w:rPr>
          <w:rFonts w:ascii="Arial" w:hAnsi="Arial" w:cs="Arial"/>
          <w:b/>
          <w:szCs w:val="24"/>
        </w:rPr>
        <w:tab/>
      </w:r>
      <w:r w:rsidRPr="002858E8">
        <w:rPr>
          <w:rFonts w:ascii="Arial" w:hAnsi="Arial" w:cs="Arial"/>
          <w:b/>
          <w:szCs w:val="24"/>
        </w:rPr>
        <w:tab/>
      </w:r>
      <w:r w:rsidRPr="002858E8">
        <w:rPr>
          <w:rFonts w:ascii="Arial" w:hAnsi="Arial" w:cs="Arial"/>
          <w:b/>
          <w:szCs w:val="24"/>
        </w:rPr>
        <w:tab/>
      </w:r>
      <w:r>
        <w:rPr>
          <w:rFonts w:ascii="Arial" w:hAnsi="Arial" w:cs="Arial"/>
          <w:b/>
          <w:szCs w:val="24"/>
        </w:rPr>
        <w:t xml:space="preserve"> </w:t>
      </w:r>
    </w:p>
    <w:p w:rsidR="00A45209" w:rsidRPr="002858E8" w:rsidRDefault="00A45209" w:rsidP="00A4520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p>
    <w:p w:rsidR="00A45209" w:rsidRPr="002858E8" w:rsidRDefault="00A45209" w:rsidP="00A4520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u w:val="single"/>
        </w:rPr>
      </w:pPr>
      <w:r w:rsidRPr="002858E8">
        <w:rPr>
          <w:rFonts w:ascii="Arial" w:hAnsi="Arial" w:cs="Arial"/>
          <w:color w:val="000000"/>
          <w:sz w:val="24"/>
          <w:szCs w:val="24"/>
          <w:u w:val="single"/>
        </w:rPr>
        <w:t>Note to Candidates</w:t>
      </w:r>
    </w:p>
    <w:p w:rsidR="00A45209" w:rsidRPr="002858E8"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2858E8">
        <w:rPr>
          <w:rFonts w:ascii="Arial" w:hAnsi="Arial" w:cs="Arial"/>
          <w:szCs w:val="24"/>
        </w:rPr>
        <w:t>The Person Specification is a picture of the skills, knowledge and experience needed to carry out the job.  It has been used to draw up the advert and will also be used in the shortlisting and interview process for this post.</w:t>
      </w:r>
    </w:p>
    <w:p w:rsidR="00A45209" w:rsidRPr="002858E8" w:rsidRDefault="00A45209" w:rsidP="00A4520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p>
    <w:p w:rsidR="00A45209" w:rsidRPr="002858E8"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2858E8">
        <w:rPr>
          <w:rFonts w:ascii="Arial" w:hAnsi="Arial" w:cs="Arial"/>
          <w:szCs w:val="24"/>
        </w:rPr>
        <w:t>Those categories marked 'S' will be used especially for the purpose of shortlisting.</w:t>
      </w:r>
    </w:p>
    <w:p w:rsidR="00A45209" w:rsidRPr="002858E8" w:rsidRDefault="00A45209" w:rsidP="00A4520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p>
    <w:p w:rsidR="00A45209" w:rsidRPr="002858E8" w:rsidRDefault="00A45209" w:rsidP="00A45209">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2858E8">
        <w:rPr>
          <w:rFonts w:ascii="Arial" w:hAnsi="Arial" w:cs="Arial"/>
          <w:szCs w:val="24"/>
        </w:rPr>
        <w:t>If you are a disabled person, but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the requirements.</w:t>
      </w:r>
    </w:p>
    <w:p w:rsidR="00A45209" w:rsidRPr="002858E8" w:rsidRDefault="00A45209" w:rsidP="00A45209">
      <w:pPr>
        <w:rPr>
          <w:rFonts w:ascii="Arial" w:hAnsi="Arial" w:cs="Arial"/>
          <w:sz w:val="24"/>
          <w:szCs w:val="24"/>
        </w:rPr>
      </w:pPr>
    </w:p>
    <w:p w:rsidR="00A45209" w:rsidRPr="00946D84" w:rsidRDefault="00A45209" w:rsidP="00A45209">
      <w:pPr>
        <w:rPr>
          <w:rFonts w:ascii="Arial Rounded MT Bold" w:hAnsi="Arial Rounded MT Bold" w:cs="Arial"/>
          <w:sz w:val="24"/>
          <w:szCs w:val="24"/>
        </w:rPr>
      </w:pPr>
      <w:r w:rsidRPr="00946D84">
        <w:rPr>
          <w:rFonts w:ascii="Arial Rounded MT Bold" w:hAnsi="Arial Rounded MT Bold" w:cs="Arial"/>
          <w:b/>
          <w:sz w:val="24"/>
          <w:szCs w:val="24"/>
        </w:rPr>
        <w:t>Equal Opportunities</w:t>
      </w:r>
    </w:p>
    <w:p w:rsidR="00A45209" w:rsidRPr="002858E8" w:rsidRDefault="00A45209" w:rsidP="00A45209">
      <w:pPr>
        <w:rPr>
          <w:rFonts w:ascii="Arial" w:hAnsi="Arial" w:cs="Arial"/>
          <w:sz w:val="24"/>
          <w:szCs w:val="24"/>
        </w:rPr>
      </w:pPr>
      <w:r w:rsidRPr="002858E8">
        <w:rPr>
          <w:rFonts w:ascii="Arial" w:hAnsi="Arial" w:cs="Arial"/>
          <w:sz w:val="24"/>
          <w:szCs w:val="24"/>
        </w:rPr>
        <w:t xml:space="preserve">Commitment to implement </w:t>
      </w:r>
      <w:r>
        <w:rPr>
          <w:rFonts w:ascii="Arial" w:hAnsi="Arial" w:cs="Arial"/>
          <w:sz w:val="24"/>
          <w:szCs w:val="24"/>
        </w:rPr>
        <w:t>T</w:t>
      </w:r>
      <w:r w:rsidRPr="002858E8">
        <w:rPr>
          <w:rFonts w:ascii="Arial" w:hAnsi="Arial" w:cs="Arial"/>
          <w:sz w:val="24"/>
          <w:szCs w:val="24"/>
        </w:rPr>
        <w:t xml:space="preserve">he </w:t>
      </w:r>
      <w:r>
        <w:rPr>
          <w:rFonts w:ascii="Arial" w:hAnsi="Arial" w:cs="Arial"/>
          <w:sz w:val="24"/>
          <w:szCs w:val="24"/>
        </w:rPr>
        <w:t>Federation</w:t>
      </w:r>
      <w:r w:rsidRPr="002858E8">
        <w:rPr>
          <w:rFonts w:ascii="Arial" w:hAnsi="Arial" w:cs="Arial"/>
          <w:sz w:val="24"/>
          <w:szCs w:val="24"/>
        </w:rPr>
        <w:t>’s Equal Opportunities policies.</w:t>
      </w:r>
    </w:p>
    <w:p w:rsidR="00A45209" w:rsidRPr="002858E8" w:rsidRDefault="00A45209" w:rsidP="00A45209">
      <w:pPr>
        <w:rPr>
          <w:rFonts w:ascii="Arial" w:hAnsi="Arial" w:cs="Arial"/>
          <w:sz w:val="24"/>
          <w:szCs w:val="24"/>
        </w:rPr>
      </w:pPr>
    </w:p>
    <w:p w:rsidR="00A45209" w:rsidRPr="002858E8" w:rsidRDefault="00A45209" w:rsidP="00A45209">
      <w:pPr>
        <w:rPr>
          <w:rFonts w:ascii="Arial" w:hAnsi="Arial" w:cs="Arial"/>
          <w:sz w:val="24"/>
          <w:szCs w:val="24"/>
        </w:rPr>
      </w:pPr>
      <w:r w:rsidRPr="002858E8">
        <w:rPr>
          <w:rFonts w:ascii="Arial" w:hAnsi="Arial" w:cs="Arial"/>
          <w:sz w:val="24"/>
          <w:szCs w:val="24"/>
        </w:rPr>
        <w:t>Awareness of Equal Opportunities issues.</w:t>
      </w:r>
      <w:r w:rsidRPr="002858E8">
        <w:rPr>
          <w:rFonts w:ascii="Arial" w:hAnsi="Arial" w:cs="Arial"/>
          <w:sz w:val="24"/>
          <w:szCs w:val="24"/>
        </w:rPr>
        <w:tab/>
      </w:r>
      <w:r w:rsidRPr="002858E8">
        <w:rPr>
          <w:rFonts w:ascii="Arial" w:hAnsi="Arial" w:cs="Arial"/>
          <w:sz w:val="24"/>
          <w:szCs w:val="24"/>
        </w:rPr>
        <w:tab/>
      </w:r>
      <w:r w:rsidRPr="002858E8">
        <w:rPr>
          <w:rFonts w:ascii="Arial" w:hAnsi="Arial" w:cs="Arial"/>
          <w:sz w:val="24"/>
          <w:szCs w:val="24"/>
        </w:rPr>
        <w:tab/>
      </w:r>
      <w:r w:rsidRPr="002858E8">
        <w:rPr>
          <w:rFonts w:ascii="Arial" w:hAnsi="Arial" w:cs="Arial"/>
          <w:sz w:val="24"/>
          <w:szCs w:val="24"/>
        </w:rPr>
        <w:tab/>
      </w:r>
      <w:r w:rsidRPr="002858E8">
        <w:rPr>
          <w:rFonts w:ascii="Arial" w:hAnsi="Arial" w:cs="Arial"/>
          <w:sz w:val="24"/>
          <w:szCs w:val="24"/>
        </w:rPr>
        <w:tab/>
      </w:r>
      <w:r w:rsidRPr="002858E8">
        <w:rPr>
          <w:rFonts w:ascii="Arial" w:hAnsi="Arial" w:cs="Arial"/>
          <w:b/>
          <w:sz w:val="24"/>
          <w:szCs w:val="24"/>
        </w:rPr>
        <w:t>S</w:t>
      </w:r>
    </w:p>
    <w:p w:rsidR="00A45209" w:rsidRPr="002858E8" w:rsidRDefault="00A45209" w:rsidP="00A45209">
      <w:pPr>
        <w:rPr>
          <w:rFonts w:ascii="Arial" w:hAnsi="Arial" w:cs="Arial"/>
          <w:sz w:val="24"/>
          <w:szCs w:val="24"/>
        </w:rPr>
      </w:pPr>
    </w:p>
    <w:p w:rsidR="00A45209" w:rsidRPr="00946D84" w:rsidRDefault="00A45209" w:rsidP="00A45209">
      <w:pPr>
        <w:pStyle w:val="Heading1"/>
        <w:rPr>
          <w:rFonts w:ascii="Arial Rounded MT Bold" w:hAnsi="Arial Rounded MT Bold" w:cs="Arial"/>
          <w:szCs w:val="24"/>
        </w:rPr>
      </w:pPr>
      <w:r w:rsidRPr="00946D84">
        <w:rPr>
          <w:rFonts w:ascii="Arial Rounded MT Bold" w:hAnsi="Arial Rounded MT Bold" w:cs="Arial"/>
          <w:szCs w:val="24"/>
        </w:rPr>
        <w:t>Knowledge</w:t>
      </w:r>
    </w:p>
    <w:p w:rsidR="00A45209" w:rsidRDefault="00A45209" w:rsidP="00A45209">
      <w:pPr>
        <w:rPr>
          <w:rFonts w:ascii="Arial" w:hAnsi="Arial" w:cs="Arial"/>
          <w:b/>
          <w:sz w:val="24"/>
          <w:szCs w:val="24"/>
        </w:rPr>
      </w:pPr>
    </w:p>
    <w:p w:rsidR="00A45209" w:rsidRDefault="00A45209" w:rsidP="00A45209">
      <w:pPr>
        <w:rPr>
          <w:rFonts w:ascii="Arial" w:hAnsi="Arial" w:cs="Arial"/>
          <w:b/>
          <w:sz w:val="24"/>
          <w:szCs w:val="24"/>
        </w:rPr>
      </w:pPr>
      <w:r>
        <w:rPr>
          <w:rFonts w:ascii="Arial" w:hAnsi="Arial" w:cs="Arial"/>
          <w:sz w:val="24"/>
          <w:szCs w:val="24"/>
        </w:rPr>
        <w:t>Good health and hygiene procedures.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S</w:t>
      </w:r>
    </w:p>
    <w:p w:rsidR="00A45209" w:rsidRDefault="00A45209" w:rsidP="00A45209">
      <w:pPr>
        <w:rPr>
          <w:rFonts w:ascii="Arial" w:hAnsi="Arial" w:cs="Arial"/>
          <w:b/>
          <w:sz w:val="24"/>
          <w:szCs w:val="24"/>
        </w:rPr>
      </w:pPr>
    </w:p>
    <w:p w:rsidR="00A45209" w:rsidRPr="00C20B94" w:rsidRDefault="00A45209" w:rsidP="00A45209">
      <w:pPr>
        <w:rPr>
          <w:rFonts w:ascii="Arial" w:hAnsi="Arial" w:cs="Arial"/>
          <w:b/>
          <w:sz w:val="24"/>
          <w:szCs w:val="24"/>
        </w:rPr>
      </w:pPr>
      <w:r>
        <w:rPr>
          <w:rFonts w:ascii="Arial" w:hAnsi="Arial" w:cs="Arial"/>
          <w:sz w:val="24"/>
          <w:szCs w:val="24"/>
        </w:rPr>
        <w:t>Needs of children and families in a multi-racial, inner city area.</w:t>
      </w:r>
      <w:r>
        <w:rPr>
          <w:rFonts w:ascii="Arial" w:hAnsi="Arial" w:cs="Arial"/>
          <w:sz w:val="24"/>
          <w:szCs w:val="24"/>
        </w:rPr>
        <w:tab/>
      </w:r>
      <w:r>
        <w:rPr>
          <w:rFonts w:ascii="Arial" w:hAnsi="Arial" w:cs="Arial"/>
          <w:sz w:val="24"/>
          <w:szCs w:val="24"/>
        </w:rPr>
        <w:tab/>
      </w:r>
      <w:r>
        <w:rPr>
          <w:rFonts w:ascii="Arial" w:hAnsi="Arial" w:cs="Arial"/>
          <w:b/>
          <w:sz w:val="24"/>
          <w:szCs w:val="24"/>
        </w:rPr>
        <w:t>S</w:t>
      </w:r>
    </w:p>
    <w:p w:rsidR="00A45209" w:rsidRPr="002858E8" w:rsidRDefault="00A45209" w:rsidP="00A45209">
      <w:pPr>
        <w:rPr>
          <w:rFonts w:ascii="Arial" w:hAnsi="Arial" w:cs="Arial"/>
          <w:b/>
          <w:sz w:val="24"/>
          <w:szCs w:val="24"/>
        </w:rPr>
      </w:pPr>
    </w:p>
    <w:p w:rsidR="00A45209" w:rsidRPr="00946D84" w:rsidRDefault="00A45209" w:rsidP="00A45209">
      <w:pPr>
        <w:pStyle w:val="Heading1"/>
        <w:rPr>
          <w:rFonts w:ascii="Arial Rounded MT Bold" w:hAnsi="Arial Rounded MT Bold" w:cs="Arial"/>
          <w:szCs w:val="24"/>
        </w:rPr>
      </w:pPr>
      <w:r w:rsidRPr="00946D84">
        <w:rPr>
          <w:rFonts w:ascii="Arial Rounded MT Bold" w:hAnsi="Arial Rounded MT Bold" w:cs="Arial"/>
          <w:szCs w:val="24"/>
        </w:rPr>
        <w:t>Skills</w:t>
      </w:r>
    </w:p>
    <w:p w:rsidR="00A45209" w:rsidRDefault="00A45209" w:rsidP="00A45209">
      <w:pPr>
        <w:rPr>
          <w:rFonts w:ascii="Arial" w:hAnsi="Arial" w:cs="Arial"/>
          <w:b/>
          <w:sz w:val="24"/>
          <w:szCs w:val="24"/>
        </w:rPr>
      </w:pPr>
    </w:p>
    <w:p w:rsidR="00A45209" w:rsidRDefault="00A45209" w:rsidP="00A45209">
      <w:pPr>
        <w:rPr>
          <w:rFonts w:ascii="Arial" w:hAnsi="Arial" w:cs="Arial"/>
          <w:sz w:val="24"/>
          <w:szCs w:val="24"/>
        </w:rPr>
      </w:pPr>
      <w:r>
        <w:rPr>
          <w:rFonts w:ascii="Arial" w:hAnsi="Arial" w:cs="Arial"/>
          <w:sz w:val="24"/>
          <w:szCs w:val="24"/>
        </w:rPr>
        <w:t>Ability to work as part of a team</w:t>
      </w:r>
    </w:p>
    <w:p w:rsidR="00A45209" w:rsidRDefault="00A45209" w:rsidP="00A45209">
      <w:pPr>
        <w:rPr>
          <w:rFonts w:ascii="Arial" w:hAnsi="Arial" w:cs="Arial"/>
          <w:sz w:val="24"/>
          <w:szCs w:val="24"/>
        </w:rPr>
      </w:pPr>
    </w:p>
    <w:p w:rsidR="00A45209" w:rsidRDefault="00A45209" w:rsidP="00A45209">
      <w:pPr>
        <w:rPr>
          <w:rFonts w:ascii="Arial" w:hAnsi="Arial" w:cs="Arial"/>
          <w:sz w:val="24"/>
          <w:szCs w:val="24"/>
        </w:rPr>
      </w:pPr>
      <w:r>
        <w:rPr>
          <w:rFonts w:ascii="Arial" w:hAnsi="Arial" w:cs="Arial"/>
          <w:sz w:val="24"/>
          <w:szCs w:val="24"/>
        </w:rPr>
        <w:t>Communication Skills</w:t>
      </w:r>
    </w:p>
    <w:p w:rsidR="00A45209" w:rsidRPr="002858E8" w:rsidRDefault="00A45209" w:rsidP="00A45209">
      <w:pPr>
        <w:rPr>
          <w:rFonts w:ascii="Arial" w:hAnsi="Arial" w:cs="Arial"/>
          <w:b/>
          <w:sz w:val="24"/>
          <w:szCs w:val="24"/>
        </w:rPr>
      </w:pPr>
    </w:p>
    <w:p w:rsidR="00A45209" w:rsidRPr="00946D84" w:rsidRDefault="00A45209" w:rsidP="00A45209">
      <w:pPr>
        <w:pStyle w:val="Heading1"/>
        <w:rPr>
          <w:rFonts w:ascii="Arial Rounded MT Bold" w:hAnsi="Arial Rounded MT Bold" w:cs="Arial"/>
          <w:szCs w:val="24"/>
        </w:rPr>
      </w:pPr>
      <w:r w:rsidRPr="00946D84">
        <w:rPr>
          <w:rFonts w:ascii="Arial Rounded MT Bold" w:hAnsi="Arial Rounded MT Bold" w:cs="Arial"/>
          <w:szCs w:val="24"/>
        </w:rPr>
        <w:t>Experience</w:t>
      </w:r>
    </w:p>
    <w:p w:rsidR="00A45209" w:rsidRDefault="00A45209" w:rsidP="00A45209">
      <w:pPr>
        <w:rPr>
          <w:rFonts w:ascii="Arial" w:hAnsi="Arial" w:cs="Arial"/>
          <w:sz w:val="24"/>
          <w:szCs w:val="24"/>
        </w:rPr>
      </w:pPr>
    </w:p>
    <w:p w:rsidR="00A45209" w:rsidRPr="00C20B94" w:rsidRDefault="00A45209" w:rsidP="00A45209">
      <w:pPr>
        <w:rPr>
          <w:rFonts w:ascii="Arial" w:hAnsi="Arial" w:cs="Arial"/>
          <w:b/>
          <w:sz w:val="24"/>
          <w:szCs w:val="24"/>
        </w:rPr>
      </w:pPr>
      <w:r>
        <w:rPr>
          <w:rFonts w:ascii="Arial" w:hAnsi="Arial" w:cs="Arial"/>
          <w:sz w:val="24"/>
          <w:szCs w:val="24"/>
        </w:rPr>
        <w:t>Experience of working with groups of children.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S</w:t>
      </w:r>
    </w:p>
    <w:p w:rsidR="00A45209" w:rsidRPr="002858E8" w:rsidRDefault="00A45209" w:rsidP="00A45209">
      <w:pPr>
        <w:rPr>
          <w:rFonts w:ascii="Arial" w:hAnsi="Arial" w:cs="Arial"/>
          <w:sz w:val="24"/>
          <w:szCs w:val="24"/>
        </w:rPr>
      </w:pPr>
    </w:p>
    <w:p w:rsidR="00A45209" w:rsidRPr="00946D84" w:rsidRDefault="00A45209" w:rsidP="00A45209">
      <w:pPr>
        <w:pStyle w:val="Heading1"/>
        <w:rPr>
          <w:rFonts w:ascii="Arial Rounded MT Bold" w:hAnsi="Arial Rounded MT Bold" w:cs="Arial"/>
          <w:szCs w:val="24"/>
        </w:rPr>
      </w:pPr>
      <w:r w:rsidRPr="00946D84">
        <w:rPr>
          <w:rFonts w:ascii="Arial Rounded MT Bold" w:hAnsi="Arial Rounded MT Bold" w:cs="Arial"/>
          <w:szCs w:val="24"/>
        </w:rPr>
        <w:t>General Education</w:t>
      </w:r>
    </w:p>
    <w:p w:rsidR="00A45209" w:rsidRDefault="00A45209" w:rsidP="00A45209">
      <w:pPr>
        <w:rPr>
          <w:rFonts w:ascii="Arial" w:hAnsi="Arial" w:cs="Arial"/>
          <w:sz w:val="24"/>
          <w:szCs w:val="24"/>
        </w:rPr>
      </w:pPr>
    </w:p>
    <w:p w:rsidR="00A45209" w:rsidRPr="002858E8" w:rsidRDefault="00A45209" w:rsidP="00A45209">
      <w:pPr>
        <w:rPr>
          <w:rFonts w:ascii="Arial" w:hAnsi="Arial" w:cs="Arial"/>
          <w:sz w:val="24"/>
          <w:szCs w:val="24"/>
        </w:rPr>
      </w:pPr>
      <w:r>
        <w:rPr>
          <w:rFonts w:ascii="Arial" w:hAnsi="Arial" w:cs="Arial"/>
          <w:sz w:val="24"/>
          <w:szCs w:val="24"/>
        </w:rPr>
        <w:t>Current Food Handling &amp; Hygiene certificate</w:t>
      </w:r>
    </w:p>
    <w:p w:rsidR="00A45209" w:rsidRDefault="00A45209" w:rsidP="00A45209">
      <w:pPr>
        <w:pStyle w:val="Heading1"/>
        <w:rPr>
          <w:rFonts w:cs="Arial"/>
          <w:szCs w:val="24"/>
        </w:rPr>
      </w:pPr>
    </w:p>
    <w:p w:rsidR="00A45209" w:rsidRDefault="00A45209" w:rsidP="00A45209">
      <w:pPr>
        <w:pStyle w:val="Heading1"/>
        <w:rPr>
          <w:rFonts w:ascii="Arial Rounded MT Bold" w:hAnsi="Arial Rounded MT Bold" w:cs="Arial"/>
          <w:szCs w:val="24"/>
        </w:rPr>
      </w:pPr>
      <w:r w:rsidRPr="00946D84">
        <w:rPr>
          <w:rFonts w:ascii="Arial Rounded MT Bold" w:hAnsi="Arial Rounded MT Bold" w:cs="Arial"/>
          <w:szCs w:val="24"/>
        </w:rPr>
        <w:t>Personal Qualities</w:t>
      </w:r>
    </w:p>
    <w:p w:rsidR="00A45209" w:rsidRDefault="00A45209" w:rsidP="00A45209">
      <w:pPr>
        <w:rPr>
          <w:lang w:val="en-US" w:eastAsia="en-GB"/>
        </w:rPr>
      </w:pPr>
    </w:p>
    <w:p w:rsidR="00A45209" w:rsidRDefault="00A45209" w:rsidP="00A45209">
      <w:pPr>
        <w:rPr>
          <w:rFonts w:ascii="Arial" w:hAnsi="Arial" w:cs="Arial"/>
          <w:b/>
          <w:sz w:val="24"/>
          <w:szCs w:val="24"/>
        </w:rPr>
      </w:pPr>
      <w:r>
        <w:rPr>
          <w:rFonts w:ascii="Arial" w:hAnsi="Arial" w:cs="Arial"/>
          <w:sz w:val="24"/>
          <w:szCs w:val="24"/>
        </w:rPr>
        <w:t>Sensitivity and awareness of the needs of children</w:t>
      </w:r>
      <w:r w:rsidR="00C05452">
        <w:rPr>
          <w:rFonts w:ascii="Arial" w:hAnsi="Arial" w:cs="Arial"/>
          <w:sz w:val="24"/>
          <w:szCs w:val="24"/>
        </w:rPr>
        <w:t xml:space="preserve"> and young people</w:t>
      </w:r>
    </w:p>
    <w:p w:rsidR="00A45209" w:rsidRPr="00946D84" w:rsidRDefault="00A45209" w:rsidP="00A45209">
      <w:pPr>
        <w:rPr>
          <w:rFonts w:ascii="Arial Rounded MT Bold" w:hAnsi="Arial Rounded MT Bold" w:cs="Arial"/>
          <w:b/>
          <w:sz w:val="24"/>
          <w:szCs w:val="24"/>
        </w:rPr>
      </w:pPr>
      <w:r w:rsidRPr="00946D84">
        <w:rPr>
          <w:rFonts w:ascii="Arial Rounded MT Bold" w:hAnsi="Arial Rounded MT Bold" w:cs="Arial"/>
          <w:b/>
          <w:sz w:val="24"/>
          <w:szCs w:val="24"/>
        </w:rPr>
        <w:t>Physical</w:t>
      </w:r>
    </w:p>
    <w:p w:rsidR="00A45209" w:rsidRPr="002858E8" w:rsidRDefault="00A45209" w:rsidP="00A45209">
      <w:pPr>
        <w:rPr>
          <w:rFonts w:ascii="Arial" w:hAnsi="Arial" w:cs="Arial"/>
          <w:b/>
          <w:sz w:val="24"/>
          <w:szCs w:val="24"/>
        </w:rPr>
      </w:pPr>
    </w:p>
    <w:p w:rsidR="00A45209" w:rsidRPr="002858E8" w:rsidRDefault="00A45209" w:rsidP="00A45209">
      <w:pPr>
        <w:rPr>
          <w:rFonts w:ascii="Arial" w:hAnsi="Arial" w:cs="Arial"/>
          <w:sz w:val="24"/>
          <w:szCs w:val="24"/>
        </w:rPr>
      </w:pPr>
      <w:r w:rsidRPr="002858E8">
        <w:rPr>
          <w:rFonts w:ascii="Arial" w:hAnsi="Arial" w:cs="Arial"/>
          <w:sz w:val="24"/>
          <w:szCs w:val="24"/>
        </w:rPr>
        <w:t xml:space="preserve">Generally candidates must meet the standard </w:t>
      </w:r>
      <w:r w:rsidR="0030793D">
        <w:rPr>
          <w:rFonts w:ascii="Arial" w:hAnsi="Arial" w:cs="Arial"/>
          <w:sz w:val="24"/>
          <w:szCs w:val="24"/>
        </w:rPr>
        <w:t>Federation</w:t>
      </w:r>
      <w:r w:rsidRPr="002858E8">
        <w:rPr>
          <w:rFonts w:ascii="Arial" w:hAnsi="Arial" w:cs="Arial"/>
          <w:sz w:val="24"/>
          <w:szCs w:val="24"/>
        </w:rPr>
        <w:t xml:space="preserve"> requirements for the post  </w:t>
      </w:r>
    </w:p>
    <w:p w:rsidR="00A45209" w:rsidRPr="002858E8" w:rsidRDefault="00A45209" w:rsidP="00A45209">
      <w:pPr>
        <w:rPr>
          <w:rFonts w:ascii="Arial" w:hAnsi="Arial" w:cs="Arial"/>
          <w:sz w:val="24"/>
          <w:szCs w:val="24"/>
        </w:rPr>
      </w:pPr>
    </w:p>
    <w:p w:rsidR="00A45209" w:rsidRDefault="00A45209" w:rsidP="00A45209">
      <w:pPr>
        <w:rPr>
          <w:rFonts w:ascii="Arial" w:hAnsi="Arial" w:cs="Arial"/>
          <w:sz w:val="24"/>
          <w:szCs w:val="24"/>
        </w:rPr>
      </w:pPr>
      <w:r>
        <w:rPr>
          <w:rFonts w:ascii="Arial" w:hAnsi="Arial" w:cs="Arial"/>
          <w:sz w:val="24"/>
          <w:szCs w:val="24"/>
        </w:rPr>
        <w:t>Good general health</w:t>
      </w:r>
      <w:r w:rsidRPr="00C05D1E">
        <w:rPr>
          <w:rFonts w:ascii="Arial" w:hAnsi="Arial" w:cs="Arial"/>
          <w:sz w:val="24"/>
          <w:szCs w:val="24"/>
        </w:rPr>
        <w:t xml:space="preserve">  </w:t>
      </w:r>
    </w:p>
    <w:p w:rsidR="00A45209" w:rsidRDefault="00A45209" w:rsidP="00A45209">
      <w:pPr>
        <w:rPr>
          <w:rFonts w:ascii="Arial" w:hAnsi="Arial" w:cs="Arial"/>
          <w:sz w:val="24"/>
          <w:szCs w:val="24"/>
        </w:rPr>
      </w:pPr>
    </w:p>
    <w:p w:rsidR="00A45209" w:rsidRDefault="00A45209" w:rsidP="00A45209">
      <w:pPr>
        <w:rPr>
          <w:rFonts w:ascii="Arial" w:hAnsi="Arial" w:cs="Arial"/>
          <w:sz w:val="24"/>
          <w:szCs w:val="24"/>
        </w:rPr>
      </w:pPr>
      <w:r w:rsidRPr="00C05D1E">
        <w:rPr>
          <w:rFonts w:ascii="Arial" w:hAnsi="Arial" w:cs="Arial"/>
          <w:sz w:val="24"/>
          <w:szCs w:val="24"/>
        </w:rPr>
        <w:t xml:space="preserve">Able to attend meetings / site visits in locations both inside and outside of the borough.  </w:t>
      </w:r>
    </w:p>
    <w:p w:rsidR="00A45209" w:rsidRDefault="00A45209" w:rsidP="00A45209">
      <w:pPr>
        <w:rPr>
          <w:rFonts w:ascii="Arial" w:hAnsi="Arial" w:cs="Arial"/>
          <w:sz w:val="24"/>
          <w:szCs w:val="24"/>
        </w:rPr>
      </w:pPr>
    </w:p>
    <w:p w:rsidR="00A45209" w:rsidRDefault="00A45209" w:rsidP="00A45209">
      <w:pPr>
        <w:rPr>
          <w:rFonts w:ascii="Arial" w:hAnsi="Arial" w:cs="Arial"/>
          <w:sz w:val="24"/>
          <w:szCs w:val="24"/>
        </w:rPr>
      </w:pPr>
      <w:r w:rsidRPr="00C05D1E">
        <w:rPr>
          <w:rFonts w:ascii="Arial" w:hAnsi="Arial" w:cs="Arial"/>
          <w:sz w:val="24"/>
          <w:szCs w:val="24"/>
        </w:rPr>
        <w:t>Able to use computer, telephone, and read correspondence</w:t>
      </w:r>
    </w:p>
    <w:p w:rsidR="00A45209" w:rsidRDefault="00A45209" w:rsidP="00A45209">
      <w:pPr>
        <w:rPr>
          <w:rFonts w:ascii="Arial" w:hAnsi="Arial" w:cs="Arial"/>
          <w:sz w:val="24"/>
          <w:szCs w:val="24"/>
        </w:rPr>
      </w:pPr>
    </w:p>
    <w:p w:rsidR="00A45209" w:rsidRDefault="00A45209" w:rsidP="00A45209">
      <w:pPr>
        <w:rPr>
          <w:rFonts w:ascii="Arial" w:hAnsi="Arial" w:cs="Arial"/>
          <w:sz w:val="24"/>
          <w:szCs w:val="24"/>
        </w:rPr>
      </w:pPr>
    </w:p>
    <w:p w:rsidR="00A45209" w:rsidRPr="002858E8" w:rsidRDefault="00A45209" w:rsidP="00A45209">
      <w:pPr>
        <w:rPr>
          <w:rFonts w:ascii="Arial" w:hAnsi="Arial" w:cs="Arial"/>
          <w:sz w:val="24"/>
          <w:szCs w:val="24"/>
        </w:rPr>
      </w:pPr>
      <w:r w:rsidRPr="002858E8">
        <w:rPr>
          <w:rFonts w:ascii="Arial" w:hAnsi="Arial" w:cs="Arial"/>
          <w:sz w:val="24"/>
          <w:szCs w:val="24"/>
        </w:rPr>
        <w:t>If you are a disabled person, but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requirements.</w:t>
      </w:r>
    </w:p>
    <w:p w:rsidR="00A45209" w:rsidRDefault="00A45209" w:rsidP="00A45209"/>
    <w:p w:rsidR="00A45209" w:rsidRPr="00A45209" w:rsidRDefault="00A45209" w:rsidP="00A45209">
      <w:pPr>
        <w:rPr>
          <w:lang w:val="en-US" w:eastAsia="en-GB"/>
        </w:rPr>
      </w:pPr>
    </w:p>
    <w:p w:rsidR="00A45209" w:rsidRPr="00F420CE" w:rsidRDefault="00A45209" w:rsidP="00A45209">
      <w:pPr>
        <w:rPr>
          <w:rFonts w:ascii="Arial" w:hAnsi="Arial" w:cs="Arial"/>
          <w:sz w:val="24"/>
          <w:szCs w:val="24"/>
        </w:rPr>
      </w:pPr>
    </w:p>
    <w:p w:rsidR="00A45209" w:rsidRDefault="00A45209" w:rsidP="00A45209"/>
    <w:sectPr w:rsidR="00A4520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209" w:rsidRDefault="00A45209" w:rsidP="00A45209">
      <w:pPr>
        <w:spacing w:line="240" w:lineRule="auto"/>
      </w:pPr>
      <w:r>
        <w:separator/>
      </w:r>
    </w:p>
  </w:endnote>
  <w:endnote w:type="continuationSeparator" w:id="0">
    <w:p w:rsidR="00A45209" w:rsidRDefault="00A45209" w:rsidP="00A45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209" w:rsidRDefault="00A452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209" w:rsidRDefault="00A45209" w:rsidP="00A45209">
      <w:pPr>
        <w:spacing w:line="240" w:lineRule="auto"/>
      </w:pPr>
      <w:r>
        <w:separator/>
      </w:r>
    </w:p>
  </w:footnote>
  <w:footnote w:type="continuationSeparator" w:id="0">
    <w:p w:rsidR="00A45209" w:rsidRDefault="00A45209" w:rsidP="00A452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34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034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0954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D0858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184F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C03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174D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9AA393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2"/>
  </w:num>
  <w:num w:numId="4">
    <w:abstractNumId w:val="1"/>
  </w:num>
  <w:num w:numId="5">
    <w:abstractNumId w:val="0"/>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209"/>
    <w:rsid w:val="0017628B"/>
    <w:rsid w:val="0030793D"/>
    <w:rsid w:val="00530427"/>
    <w:rsid w:val="00537987"/>
    <w:rsid w:val="008B7134"/>
    <w:rsid w:val="00A45209"/>
    <w:rsid w:val="00C05452"/>
    <w:rsid w:val="00D84E7C"/>
    <w:rsid w:val="00DC1E10"/>
    <w:rsid w:val="00EE1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9D54"/>
  <w15:docId w15:val="{FEF49DEA-EF37-4801-B679-3B12D549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209"/>
    <w:pPr>
      <w:spacing w:after="0"/>
    </w:pPr>
    <w:rPr>
      <w:rFonts w:ascii="Calibri" w:eastAsia="Calibri" w:hAnsi="Calibri" w:cs="Times New Roman"/>
    </w:rPr>
  </w:style>
  <w:style w:type="paragraph" w:styleId="Heading1">
    <w:name w:val="heading 1"/>
    <w:basedOn w:val="Normal"/>
    <w:next w:val="Normal"/>
    <w:link w:val="Heading1Char"/>
    <w:qFormat/>
    <w:rsid w:val="00A45209"/>
    <w:pPr>
      <w:keepNext/>
      <w:spacing w:line="240" w:lineRule="auto"/>
      <w:jc w:val="both"/>
      <w:outlineLvl w:val="0"/>
    </w:pPr>
    <w:rPr>
      <w:rFonts w:ascii="Arial" w:eastAsia="Times New Roman" w:hAnsi="Arial"/>
      <w:b/>
      <w:sz w:val="24"/>
      <w:szCs w:val="20"/>
      <w:lang w:val="en-US" w:eastAsia="en-GB"/>
    </w:rPr>
  </w:style>
  <w:style w:type="paragraph" w:styleId="Heading2">
    <w:name w:val="heading 2"/>
    <w:basedOn w:val="Normal"/>
    <w:next w:val="Normal"/>
    <w:link w:val="Heading2Char"/>
    <w:qFormat/>
    <w:rsid w:val="00A45209"/>
    <w:pPr>
      <w:keepNext/>
      <w:spacing w:line="240" w:lineRule="auto"/>
      <w:outlineLvl w:val="1"/>
    </w:pPr>
    <w:rPr>
      <w:rFonts w:ascii="Arial" w:eastAsia="Times New Roman" w:hAnsi="Arial"/>
      <w:b/>
      <w:sz w:val="24"/>
      <w:szCs w:val="20"/>
      <w:u w:val="single"/>
      <w:lang w:val="en-US" w:eastAsia="en-GB"/>
    </w:rPr>
  </w:style>
  <w:style w:type="paragraph" w:styleId="Heading3">
    <w:name w:val="heading 3"/>
    <w:basedOn w:val="Normal"/>
    <w:next w:val="Normal"/>
    <w:link w:val="Heading3Char"/>
    <w:uiPriority w:val="9"/>
    <w:semiHidden/>
    <w:unhideWhenUsed/>
    <w:qFormat/>
    <w:rsid w:val="00A4520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A45209"/>
    <w:pPr>
      <w:keepNext/>
      <w:spacing w:line="240" w:lineRule="auto"/>
      <w:outlineLvl w:val="3"/>
    </w:pPr>
    <w:rPr>
      <w:rFonts w:ascii="Arial" w:eastAsia="Times New Roman" w:hAnsi="Arial"/>
      <w:b/>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5209"/>
    <w:pPr>
      <w:spacing w:line="240" w:lineRule="auto"/>
      <w:jc w:val="center"/>
    </w:pPr>
    <w:rPr>
      <w:rFonts w:ascii="Arial" w:eastAsia="Times New Roman" w:hAnsi="Arial"/>
      <w:b/>
      <w:sz w:val="24"/>
      <w:szCs w:val="20"/>
      <w:lang w:val="en-US" w:eastAsia="en-GB"/>
    </w:rPr>
  </w:style>
  <w:style w:type="character" w:customStyle="1" w:styleId="TitleChar">
    <w:name w:val="Title Char"/>
    <w:basedOn w:val="DefaultParagraphFont"/>
    <w:link w:val="Title"/>
    <w:rsid w:val="00A45209"/>
    <w:rPr>
      <w:rFonts w:ascii="Arial" w:eastAsia="Times New Roman" w:hAnsi="Arial" w:cs="Times New Roman"/>
      <w:b/>
      <w:sz w:val="24"/>
      <w:szCs w:val="20"/>
      <w:lang w:val="en-US" w:eastAsia="en-GB"/>
    </w:rPr>
  </w:style>
  <w:style w:type="character" w:customStyle="1" w:styleId="Heading1Char">
    <w:name w:val="Heading 1 Char"/>
    <w:basedOn w:val="DefaultParagraphFont"/>
    <w:link w:val="Heading1"/>
    <w:rsid w:val="00A45209"/>
    <w:rPr>
      <w:rFonts w:ascii="Arial" w:eastAsia="Times New Roman" w:hAnsi="Arial" w:cs="Times New Roman"/>
      <w:b/>
      <w:sz w:val="24"/>
      <w:szCs w:val="20"/>
      <w:lang w:val="en-US" w:eastAsia="en-GB"/>
    </w:rPr>
  </w:style>
  <w:style w:type="character" w:customStyle="1" w:styleId="Heading2Char">
    <w:name w:val="Heading 2 Char"/>
    <w:basedOn w:val="DefaultParagraphFont"/>
    <w:link w:val="Heading2"/>
    <w:rsid w:val="00A45209"/>
    <w:rPr>
      <w:rFonts w:ascii="Arial" w:eastAsia="Times New Roman" w:hAnsi="Arial" w:cs="Times New Roman"/>
      <w:b/>
      <w:sz w:val="24"/>
      <w:szCs w:val="20"/>
      <w:u w:val="single"/>
      <w:lang w:val="en-US" w:eastAsia="en-GB"/>
    </w:rPr>
  </w:style>
  <w:style w:type="character" w:customStyle="1" w:styleId="Heading4Char">
    <w:name w:val="Heading 4 Char"/>
    <w:basedOn w:val="DefaultParagraphFont"/>
    <w:link w:val="Heading4"/>
    <w:rsid w:val="00A45209"/>
    <w:rPr>
      <w:rFonts w:ascii="Arial" w:eastAsia="Times New Roman" w:hAnsi="Arial" w:cs="Times New Roman"/>
      <w:b/>
      <w:sz w:val="24"/>
      <w:szCs w:val="20"/>
      <w:lang w:val="en-US" w:eastAsia="en-GB"/>
    </w:rPr>
  </w:style>
  <w:style w:type="character" w:customStyle="1" w:styleId="Heading3Char">
    <w:name w:val="Heading 3 Char"/>
    <w:basedOn w:val="DefaultParagraphFont"/>
    <w:link w:val="Heading3"/>
    <w:uiPriority w:val="9"/>
    <w:semiHidden/>
    <w:rsid w:val="00A45209"/>
    <w:rPr>
      <w:rFonts w:asciiTheme="majorHAnsi" w:eastAsiaTheme="majorEastAsia" w:hAnsiTheme="majorHAnsi" w:cstheme="majorBidi"/>
      <w:b/>
      <w:bCs/>
      <w:color w:val="4F81BD" w:themeColor="accent1"/>
    </w:rPr>
  </w:style>
  <w:style w:type="paragraph" w:styleId="BodyText">
    <w:name w:val="Body Text"/>
    <w:link w:val="BodyTextChar"/>
    <w:rsid w:val="00A45209"/>
    <w:pPr>
      <w:spacing w:after="0" w:line="240" w:lineRule="auto"/>
    </w:pPr>
    <w:rPr>
      <w:rFonts w:ascii="Times New Roman" w:eastAsia="Times New Roman" w:hAnsi="Times New Roman" w:cs="Times New Roman"/>
      <w:color w:val="000000"/>
      <w:sz w:val="24"/>
      <w:szCs w:val="20"/>
      <w:lang w:val="en-US" w:eastAsia="en-GB"/>
    </w:rPr>
  </w:style>
  <w:style w:type="character" w:customStyle="1" w:styleId="BodyTextChar">
    <w:name w:val="Body Text Char"/>
    <w:basedOn w:val="DefaultParagraphFont"/>
    <w:link w:val="BodyText"/>
    <w:rsid w:val="00A45209"/>
    <w:rPr>
      <w:rFonts w:ascii="Times New Roman" w:eastAsia="Times New Roman" w:hAnsi="Times New Roman" w:cs="Times New Roman"/>
      <w:color w:val="000000"/>
      <w:sz w:val="24"/>
      <w:szCs w:val="20"/>
      <w:lang w:val="en-US" w:eastAsia="en-GB"/>
    </w:rPr>
  </w:style>
  <w:style w:type="paragraph" w:styleId="Header">
    <w:name w:val="header"/>
    <w:basedOn w:val="Normal"/>
    <w:link w:val="HeaderChar"/>
    <w:uiPriority w:val="99"/>
    <w:unhideWhenUsed/>
    <w:rsid w:val="00A45209"/>
    <w:pPr>
      <w:tabs>
        <w:tab w:val="center" w:pos="4513"/>
        <w:tab w:val="right" w:pos="9026"/>
      </w:tabs>
      <w:spacing w:line="240" w:lineRule="auto"/>
    </w:pPr>
  </w:style>
  <w:style w:type="character" w:customStyle="1" w:styleId="HeaderChar">
    <w:name w:val="Header Char"/>
    <w:basedOn w:val="DefaultParagraphFont"/>
    <w:link w:val="Header"/>
    <w:uiPriority w:val="99"/>
    <w:rsid w:val="00A45209"/>
    <w:rPr>
      <w:rFonts w:ascii="Calibri" w:eastAsia="Calibri" w:hAnsi="Calibri" w:cs="Times New Roman"/>
    </w:rPr>
  </w:style>
  <w:style w:type="paragraph" w:styleId="Footer">
    <w:name w:val="footer"/>
    <w:basedOn w:val="Normal"/>
    <w:link w:val="FooterChar"/>
    <w:uiPriority w:val="99"/>
    <w:unhideWhenUsed/>
    <w:rsid w:val="00A45209"/>
    <w:pPr>
      <w:tabs>
        <w:tab w:val="center" w:pos="4513"/>
        <w:tab w:val="right" w:pos="9026"/>
      </w:tabs>
      <w:spacing w:line="240" w:lineRule="auto"/>
    </w:pPr>
  </w:style>
  <w:style w:type="character" w:customStyle="1" w:styleId="FooterChar">
    <w:name w:val="Footer Char"/>
    <w:basedOn w:val="DefaultParagraphFont"/>
    <w:link w:val="Footer"/>
    <w:uiPriority w:val="99"/>
    <w:rsid w:val="00A45209"/>
    <w:rPr>
      <w:rFonts w:ascii="Calibri" w:eastAsia="Calibri" w:hAnsi="Calibri" w:cs="Times New Roman"/>
    </w:rPr>
  </w:style>
  <w:style w:type="paragraph" w:styleId="BalloonText">
    <w:name w:val="Balloon Text"/>
    <w:basedOn w:val="Normal"/>
    <w:link w:val="BalloonTextChar"/>
    <w:uiPriority w:val="99"/>
    <w:semiHidden/>
    <w:unhideWhenUsed/>
    <w:rsid w:val="00A452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20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FC259-A18A-4C66-8741-5B02DC2B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BSF Lewisham School</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Una Tomkins (PS)</cp:lastModifiedBy>
  <cp:revision>5</cp:revision>
  <cp:lastPrinted>2017-03-28T13:56:00Z</cp:lastPrinted>
  <dcterms:created xsi:type="dcterms:W3CDTF">2017-03-08T08:38:00Z</dcterms:created>
  <dcterms:modified xsi:type="dcterms:W3CDTF">2019-08-08T13:03:00Z</dcterms:modified>
</cp:coreProperties>
</file>