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73277817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sz w:val="24"/>
          <w:szCs w:val="24"/>
        </w:rPr>
      </w:sdtEndPr>
      <w:sdtContent>
        <w:p w:rsidR="00D858B2" w:rsidRDefault="00D858B2" w:rsidP="00D858B2"/>
        <w:p w:rsidR="00D858B2" w:rsidRDefault="00D858B2" w:rsidP="00D858B2"/>
        <w:p w:rsidR="00D858B2" w:rsidRDefault="00D858B2" w:rsidP="00D858B2"/>
        <w:p w:rsidR="00D858B2" w:rsidRDefault="00D858B2" w:rsidP="00D858B2">
          <w:pPr>
            <w:rPr>
              <w:rFonts w:ascii="Arial" w:hAnsi="Arial" w:cs="Arial"/>
              <w:sz w:val="96"/>
            </w:rPr>
          </w:pPr>
        </w:p>
        <w:p w:rsidR="00D858B2" w:rsidRPr="00005B4E" w:rsidRDefault="00D858B2" w:rsidP="00D858B2">
          <w:pPr>
            <w:rPr>
              <w:rFonts w:ascii="Calibri" w:hAnsi="Calibri" w:cs="Arial"/>
              <w:sz w:val="96"/>
            </w:rPr>
          </w:pPr>
          <w:r w:rsidRPr="00005B4E">
            <w:rPr>
              <w:rFonts w:ascii="Calibri" w:hAnsi="Calibri" w:cs="Arial"/>
              <w:sz w:val="96"/>
            </w:rPr>
            <w:t>Teacher of</w:t>
          </w:r>
        </w:p>
        <w:p w:rsidR="00D858B2" w:rsidRDefault="004B2906" w:rsidP="00D858B2">
          <w:pPr>
            <w:rPr>
              <w:rFonts w:ascii="Calibri" w:hAnsi="Calibri" w:cs="Arial"/>
              <w:sz w:val="56"/>
            </w:rPr>
          </w:pPr>
          <w:r>
            <w:rPr>
              <w:rFonts w:ascii="Calibri" w:hAnsi="Calibri" w:cs="Arial"/>
              <w:noProof/>
              <w:sz w:val="56"/>
            </w:rPr>
            <w:t>Humanities</w:t>
          </w:r>
        </w:p>
        <w:p w:rsidR="00D858B2" w:rsidRDefault="00D858B2" w:rsidP="00D858B2">
          <w:pPr>
            <w:rPr>
              <w:rFonts w:ascii="Calibri" w:hAnsi="Calibri" w:cs="Arial"/>
              <w:sz w:val="56"/>
            </w:rPr>
          </w:pPr>
        </w:p>
        <w:p w:rsidR="00D858B2" w:rsidRPr="00005B4E" w:rsidRDefault="00D858B2" w:rsidP="00D858B2">
          <w:pPr>
            <w:rPr>
              <w:rFonts w:ascii="Calibri" w:hAnsi="Calibri" w:cs="Arial"/>
              <w:sz w:val="56"/>
            </w:rPr>
          </w:pPr>
        </w:p>
        <w:p w:rsidR="00D858B2" w:rsidRPr="00005B4E" w:rsidRDefault="00D858B2" w:rsidP="00D858B2">
          <w:pPr>
            <w:rPr>
              <w:rFonts w:ascii="Calibri" w:hAnsi="Calibri" w:cs="Arial"/>
              <w:sz w:val="56"/>
            </w:rPr>
          </w:pPr>
          <w:r w:rsidRPr="00005B4E">
            <w:rPr>
              <w:rFonts w:ascii="Calibri" w:hAnsi="Calibri" w:cs="Arial"/>
              <w:sz w:val="56"/>
            </w:rPr>
            <w:t>Recruitment Pack</w:t>
          </w:r>
        </w:p>
        <w:p w:rsidR="00D858B2" w:rsidRDefault="00127FD5" w:rsidP="00D858B2">
          <w:pPr>
            <w:rPr>
              <w:rFonts w:ascii="Calibri" w:eastAsia="Calibri" w:hAnsi="Calibri" w:cs="Calibri"/>
              <w:sz w:val="24"/>
              <w:szCs w:val="24"/>
            </w:rPr>
          </w:pPr>
        </w:p>
      </w:sdtContent>
    </w:sdt>
    <w:p w:rsidR="00D858B2" w:rsidRDefault="00D858B2" w:rsidP="00D858B2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D858B2" w:rsidRPr="002E6D9D" w:rsidRDefault="00D858B2" w:rsidP="00D858B2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eac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h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er</w:t>
      </w:r>
      <w:r w:rsidRPr="002E6D9D">
        <w:rPr>
          <w:rFonts w:ascii="Calibri" w:eastAsia="Arial" w:hAnsi="Calibri" w:cs="Arial"/>
          <w:b/>
          <w:bCs/>
          <w:spacing w:val="2"/>
          <w:sz w:val="28"/>
          <w:szCs w:val="28"/>
        </w:rPr>
        <w:t xml:space="preserve"> 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o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f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 xml:space="preserve"> </w:t>
      </w:r>
      <w:r w:rsidRPr="00FC329B">
        <w:rPr>
          <w:rFonts w:ascii="Calibri" w:eastAsia="Arial" w:hAnsi="Calibri" w:cs="Arial"/>
          <w:b/>
          <w:bCs/>
          <w:noProof/>
          <w:spacing w:val="-1"/>
          <w:sz w:val="28"/>
          <w:szCs w:val="28"/>
        </w:rPr>
        <w:t xml:space="preserve">Humanities </w:t>
      </w:r>
      <w:r>
        <w:rPr>
          <w:rFonts w:ascii="Calibri" w:eastAsia="Arial" w:hAnsi="Calibri" w:cs="Arial"/>
          <w:b/>
          <w:bCs/>
          <w:spacing w:val="-3"/>
          <w:sz w:val="28"/>
          <w:szCs w:val="28"/>
        </w:rPr>
        <w:t>1.0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s: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1.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al’s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2.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or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3.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J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escr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4.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ow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 w:rsidRPr="00771877">
        <w:rPr>
          <w:rFonts w:ascii="Calibri" w:eastAsia="Calibri" w:hAnsi="Calibri" w:cs="Calibri"/>
          <w:sz w:val="24"/>
          <w:szCs w:val="24"/>
        </w:rPr>
        <w:t>ear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,</w:t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 t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ki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abo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this exciting opportunity at </w:t>
      </w:r>
      <w:r w:rsidRPr="00771877">
        <w:rPr>
          <w:rFonts w:ascii="Calibri" w:eastAsia="Calibri" w:hAnsi="Calibri" w:cs="Calibri"/>
          <w:sz w:val="24"/>
          <w:szCs w:val="24"/>
        </w:rPr>
        <w:t>the 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 xml:space="preserve">k.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is 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ent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as 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en desi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ed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Teacher of </w:t>
      </w:r>
      <w:r w:rsidRPr="00FC329B">
        <w:rPr>
          <w:rFonts w:ascii="Calibri" w:eastAsia="Calibri" w:hAnsi="Calibri" w:cs="Calibri"/>
          <w:noProof/>
          <w:spacing w:val="-2"/>
          <w:sz w:val="24"/>
          <w:szCs w:val="24"/>
        </w:rPr>
        <w:t>Humanities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 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tails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’s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s,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 pa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tners.</w:t>
      </w:r>
    </w:p>
    <w:p w:rsidR="00D858B2" w:rsidRPr="00A62201" w:rsidRDefault="00D858B2" w:rsidP="00D858B2">
      <w:pPr>
        <w:widowControl w:val="0"/>
      </w:pPr>
      <w:r w:rsidRPr="00A62201">
        <w:rPr>
          <w:rFonts w:ascii="Calibri" w:hAnsi="Calibri"/>
          <w:sz w:val="24"/>
          <w:szCs w:val="24"/>
        </w:rPr>
        <w:t>The Academy opened in state-of-the-art facilities in September 2014, which were purpose‐designed to offer world‐class STEM learning experiences to all of our students.</w:t>
      </w:r>
      <w:r>
        <w:rPr>
          <w:rFonts w:ascii="Calibri" w:hAnsi="Calibri"/>
          <w:sz w:val="24"/>
          <w:szCs w:val="24"/>
        </w:rPr>
        <w:t xml:space="preserve"> In addition, our STEM focused </w:t>
      </w:r>
      <w:r>
        <w:rPr>
          <w:rFonts w:ascii="Calibri" w:eastAsia="Calibri" w:hAnsi="Calibri" w:cs="Calibri"/>
          <w:spacing w:val="1"/>
          <w:sz w:val="24"/>
          <w:szCs w:val="24"/>
        </w:rPr>
        <w:t>Sixth Form</w:t>
      </w:r>
      <w:r w:rsidRPr="00A622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opened </w:t>
      </w:r>
      <w:r w:rsidRPr="00A62201">
        <w:rPr>
          <w:rFonts w:ascii="Calibri" w:eastAsia="Calibri" w:hAnsi="Calibri" w:cs="Calibri"/>
          <w:sz w:val="24"/>
          <w:szCs w:val="24"/>
        </w:rPr>
        <w:t>in</w:t>
      </w:r>
      <w:r w:rsidRPr="00A622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z w:val="24"/>
          <w:szCs w:val="24"/>
        </w:rPr>
        <w:t>Sept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2452E">
        <w:rPr>
          <w:rFonts w:ascii="Calibri" w:eastAsia="Calibri" w:hAnsi="Calibri" w:cs="Calibri"/>
          <w:sz w:val="24"/>
          <w:szCs w:val="24"/>
        </w:rPr>
        <w:t>er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A62201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aim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here is to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provide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truly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learning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 for the benefit of all our students,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cal 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 Academy is also an excellent place for talented professionals to enjoy an exciting career. </w:t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noProof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first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in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thwa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. The Academy is </w:t>
      </w:r>
      <w:r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Lo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So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iv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sit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with a core focus of the </w:t>
      </w:r>
      <w:r w:rsidRPr="00771877">
        <w:rPr>
          <w:rFonts w:ascii="Calibri" w:eastAsia="Calibri" w:hAnsi="Calibri" w:cs="Calibri"/>
          <w:sz w:val="24"/>
          <w:szCs w:val="24"/>
        </w:rPr>
        <w:t>ST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je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ch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aths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ric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C329B">
        <w:rPr>
          <w:rFonts w:ascii="Calibri" w:eastAsia="Calibri" w:hAnsi="Calibri" w:cs="Calibri"/>
          <w:noProof/>
          <w:sz w:val="24"/>
          <w:szCs w:val="24"/>
        </w:rPr>
        <w:t xml:space="preserve">Humanities </w:t>
      </w:r>
      <w:r>
        <w:rPr>
          <w:rFonts w:ascii="Calibri" w:eastAsia="Calibri" w:hAnsi="Calibri" w:cs="Calibri"/>
          <w:sz w:val="24"/>
          <w:szCs w:val="24"/>
        </w:rPr>
        <w:t>is obviously hugely pivotal here in providing opportunities for our learners to successfully access these terrific opportunities</w:t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suit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l,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talen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ed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astic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fess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al 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th a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en tra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 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act;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ener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 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>r te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succe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 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ate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l be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 dyn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each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 xml:space="preserve">th a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esire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f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le.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 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ture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their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s, har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 their cr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 fr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z w:val="24"/>
          <w:szCs w:val="24"/>
        </w:rPr>
        <w:t xml:space="preserve"> In order to achieve this we need an exceptional team</w:t>
      </w:r>
      <w:r w:rsidRPr="0077187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Our staff give a lot of themselves as all passionate educationalists do,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turn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ent 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iti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 as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ll as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iro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ich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rk and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skills.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D858B2" w:rsidRDefault="00D858B2" w:rsidP="00D858B2">
      <w:pPr>
        <w:spacing w:after="120" w:line="239" w:lineRule="auto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</w:t>
      </w:r>
      <w:r w:rsidRPr="00771877">
        <w:rPr>
          <w:rFonts w:ascii="Calibri" w:eastAsia="Calibri" w:hAnsi="Calibri" w:cs="Calibri"/>
          <w:sz w:val="24"/>
          <w:szCs w:val="24"/>
        </w:rPr>
        <w:t>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 plea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li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at </w:t>
      </w:r>
      <w:hyperlink w:history="1"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771877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77187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rn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it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ia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‐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ail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HR@uaesouthbank.org.uk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the Principal, University Academy of Engineering South Bank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, Trafalgar Street, London SE17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by</w:t>
      </w:r>
      <w:r w:rsidRPr="00771877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="004B2906">
        <w:rPr>
          <w:rFonts w:ascii="Calibri" w:eastAsia="Calibri" w:hAnsi="Calibri" w:cs="Calibri"/>
          <w:spacing w:val="-3"/>
          <w:position w:val="1"/>
          <w:sz w:val="24"/>
          <w:szCs w:val="24"/>
        </w:rPr>
        <w:t>23:59</w:t>
      </w:r>
      <w:r w:rsidRPr="008B587C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8B587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8B587C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="004B2906">
        <w:rPr>
          <w:rFonts w:ascii="Calibri" w:eastAsia="Calibri" w:hAnsi="Calibri" w:cs="Calibri"/>
          <w:noProof/>
          <w:position w:val="1"/>
          <w:sz w:val="24"/>
          <w:szCs w:val="24"/>
        </w:rPr>
        <w:t xml:space="preserve">Sunday </w:t>
      </w:r>
      <w:r w:rsidR="009E2790">
        <w:rPr>
          <w:rFonts w:ascii="Calibri" w:eastAsia="Calibri" w:hAnsi="Calibri" w:cs="Calibri"/>
          <w:noProof/>
          <w:position w:val="1"/>
          <w:sz w:val="24"/>
          <w:szCs w:val="24"/>
        </w:rPr>
        <w:t>21st</w:t>
      </w:r>
      <w:r w:rsidR="004B2906">
        <w:rPr>
          <w:rFonts w:ascii="Calibri" w:eastAsia="Calibri" w:hAnsi="Calibri" w:cs="Calibri"/>
          <w:noProof/>
          <w:position w:val="1"/>
          <w:sz w:val="24"/>
          <w:szCs w:val="24"/>
        </w:rPr>
        <w:t xml:space="preserve"> May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Candidates will be informed if they are progressing to the final selection phase </w:t>
      </w:r>
      <w:r w:rsidR="00301207">
        <w:rPr>
          <w:rFonts w:ascii="Calibri" w:eastAsia="Calibri" w:hAnsi="Calibri" w:cs="Calibri"/>
          <w:position w:val="1"/>
          <w:sz w:val="24"/>
          <w:szCs w:val="24"/>
        </w:rPr>
        <w:t>as soon as possible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</w:p>
    <w:p w:rsidR="00D858B2" w:rsidRDefault="00D858B2" w:rsidP="00D858B2"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position w:val="1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71877">
        <w:rPr>
          <w:rFonts w:ascii="Calibri" w:eastAsia="Calibri" w:hAnsi="Calibri" w:cs="Calibri"/>
          <w:sz w:val="24"/>
          <w:szCs w:val="24"/>
        </w:rPr>
        <w:t>eries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>
        <w:rPr>
          <w:rFonts w:ascii="Calibri" w:eastAsia="Calibri" w:hAnsi="Calibri" w:cs="Calibri"/>
          <w:spacing w:val="1"/>
          <w:sz w:val="24"/>
          <w:szCs w:val="24"/>
        </w:rPr>
        <w:t>Gary Nelson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-2"/>
          <w:sz w:val="24"/>
          <w:szCs w:val="24"/>
        </w:rPr>
        <w:t>277 3000</w:t>
      </w:r>
      <w:r w:rsidRPr="00771877">
        <w:rPr>
          <w:rFonts w:ascii="Calibri" w:eastAsia="Calibri" w:hAnsi="Calibri" w:cs="Calibri"/>
          <w:sz w:val="24"/>
          <w:szCs w:val="24"/>
        </w:rPr>
        <w:t>. I 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rward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ei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and hopefully meeting you during the formal recruitment process.</w:t>
      </w:r>
    </w:p>
    <w:p w:rsidR="00D858B2" w:rsidRDefault="00D858B2" w:rsidP="00D858B2"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</w:p>
    <w:p w:rsidR="00D858B2" w:rsidRPr="00771877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Gary Nelson</w:t>
      </w:r>
    </w:p>
    <w:p w:rsidR="00D858B2" w:rsidRPr="002E6D9D" w:rsidRDefault="00D858B2" w:rsidP="00D858B2">
      <w:pPr>
        <w:spacing w:before="7" w:after="0" w:line="260" w:lineRule="exact"/>
        <w:rPr>
          <w:rFonts w:ascii="Calibri" w:hAnsi="Calibri"/>
        </w:rPr>
      </w:pP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44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ri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44CD">
        <w:rPr>
          <w:rFonts w:ascii="Calibri" w:eastAsia="Calibri" w:hAnsi="Calibri" w:cs="Calibri"/>
          <w:sz w:val="24"/>
          <w:szCs w:val="24"/>
        </w:rPr>
        <w:t>ci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al</w:t>
      </w:r>
    </w:p>
    <w:p w:rsidR="00D858B2" w:rsidRPr="002E6D9D" w:rsidRDefault="00D858B2" w:rsidP="00D858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D858B2" w:rsidRPr="002E6D9D" w:rsidRDefault="00D858B2" w:rsidP="00D858B2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2.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Abo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D858B2" w:rsidRPr="002E6D9D" w:rsidRDefault="00D858B2" w:rsidP="00D858B2">
      <w:pPr>
        <w:spacing w:before="1" w:after="0" w:line="260" w:lineRule="exact"/>
        <w:rPr>
          <w:rFonts w:ascii="Calibri" w:hAnsi="Calibri"/>
          <w:sz w:val="26"/>
          <w:szCs w:val="26"/>
        </w:rPr>
      </w:pPr>
    </w:p>
    <w:p w:rsidR="00D858B2" w:rsidRPr="002E6D9D" w:rsidRDefault="00D858B2" w:rsidP="00D858B2"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on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 Unive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 (LS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U)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g‐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ommi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servi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local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los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7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>o 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rt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achie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ess,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ever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over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2E6D9D">
        <w:rPr>
          <w:rFonts w:ascii="Calibri" w:eastAsia="Calibri" w:hAnsi="Calibri" w:cs="Calibri"/>
          <w:sz w:val="24"/>
          <w:szCs w:val="24"/>
        </w:rPr>
        <w:t>0 years.</w:t>
      </w:r>
    </w:p>
    <w:p w:rsidR="00D858B2" w:rsidRPr="002E6D9D" w:rsidRDefault="00D858B2" w:rsidP="00D858B2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D858B2" w:rsidRPr="002E6D9D" w:rsidRDefault="00D858B2" w:rsidP="00D858B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2E6D9D">
        <w:rPr>
          <w:rFonts w:ascii="Calibri" w:eastAsia="Calibri" w:hAnsi="Calibri" w:cs="Calibri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ago,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ies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n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g.</w:t>
      </w:r>
    </w:p>
    <w:p w:rsidR="00D858B2" w:rsidRPr="002E6D9D" w:rsidRDefault="00D858B2" w:rsidP="00D858B2">
      <w:pPr>
        <w:spacing w:before="15" w:after="0" w:line="280" w:lineRule="exact"/>
        <w:rPr>
          <w:rFonts w:ascii="Calibri" w:hAnsi="Calibri"/>
          <w:sz w:val="28"/>
          <w:szCs w:val="28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ell 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ecialist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EM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‐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ly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ally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2E6D9D">
        <w:rPr>
          <w:rFonts w:ascii="Calibri" w:eastAsia="Calibri" w:hAnsi="Calibri" w:cs="Calibri"/>
          <w:sz w:val="24"/>
          <w:szCs w:val="24"/>
        </w:rPr>
        <w:t>loy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orl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 xml:space="preserve">ivery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le.</w:t>
      </w:r>
    </w:p>
    <w:p w:rsidR="00D858B2" w:rsidRPr="002E6D9D" w:rsidRDefault="00D858B2" w:rsidP="00D858B2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sive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nk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ga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 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orld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ills.</w:t>
      </w:r>
    </w:p>
    <w:p w:rsidR="00D858B2" w:rsidRPr="002E6D9D" w:rsidRDefault="00D858B2" w:rsidP="00D858B2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rack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ord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of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g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oyme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‐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es.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6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ays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er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mm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ie</w:t>
      </w:r>
      <w:r w:rsidRPr="002E6D9D">
        <w:rPr>
          <w:rFonts w:ascii="Calibri" w:eastAsia="Calibri" w:hAnsi="Calibri" w:cs="Calibri"/>
          <w:sz w:val="24"/>
          <w:szCs w:val="24"/>
        </w:rPr>
        <w:t>s,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larly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a.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858B2" w:rsidRPr="002E6D9D" w:rsidRDefault="00D858B2" w:rsidP="00D858B2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position w:val="1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ort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ma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gress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y.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D858B2" w:rsidRPr="002E6D9D" w:rsidRDefault="00D858B2" w:rsidP="00D858B2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 w:rsidRPr="002E6D9D">
        <w:rPr>
          <w:rFonts w:ascii="Calibri" w:eastAsia="Calibri" w:hAnsi="Calibri" w:cs="Calibri"/>
          <w:b/>
          <w:bCs/>
          <w:sz w:val="28"/>
          <w:szCs w:val="28"/>
        </w:rPr>
        <w:lastRenderedPageBreak/>
        <w:t>3.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Job de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D858B2" w:rsidRPr="002E6D9D" w:rsidRDefault="00D858B2" w:rsidP="00D858B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858B2" w:rsidRPr="002E6D9D" w:rsidTr="005F1CBD">
        <w:tc>
          <w:tcPr>
            <w:tcW w:w="1696" w:type="dxa"/>
            <w:shd w:val="clear" w:color="auto" w:fill="B2A1C7"/>
          </w:tcPr>
          <w:p w:rsidR="00D858B2" w:rsidRPr="002E6D9D" w:rsidRDefault="00D858B2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st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D858B2" w:rsidRPr="002E6D9D" w:rsidRDefault="00D858B2" w:rsidP="004B2906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of </w:t>
            </w:r>
            <w:r w:rsidRPr="00FC329B">
              <w:rPr>
                <w:rFonts w:ascii="Calibri" w:eastAsia="Calibri" w:hAnsi="Calibri" w:cs="Calibri"/>
                <w:noProof/>
              </w:rPr>
              <w:t xml:space="preserve">Humanities </w:t>
            </w:r>
            <w:r>
              <w:rPr>
                <w:rFonts w:ascii="Calibri" w:eastAsia="Calibri" w:hAnsi="Calibri" w:cs="Calibri"/>
                <w:spacing w:val="-3"/>
              </w:rPr>
              <w:t>1.0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D858B2" w:rsidRPr="002E6D9D" w:rsidTr="005F1CBD">
        <w:tc>
          <w:tcPr>
            <w:tcW w:w="1696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Resp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D858B2" w:rsidRPr="002E6D9D" w:rsidRDefault="00D858B2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ci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al 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eastAsia="Calibri" w:hAnsi="Calibri" w:cs="Calibri"/>
                <w:spacing w:val="1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2E6D9D" w:rsidRDefault="00D858B2" w:rsidP="005F1CBD">
            <w:pPr>
              <w:spacing w:before="15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eacher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FC329B">
              <w:rPr>
                <w:rFonts w:ascii="Calibri" w:eastAsia="Calibri" w:hAnsi="Calibri" w:cs="Calibri"/>
                <w:noProof/>
              </w:rPr>
              <w:t xml:space="preserve">Humanities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ill be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ce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early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ears.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ther 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cu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is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realit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spacing w:before="1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This is an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x</w:t>
            </w:r>
            <w:r w:rsidRPr="002E6D9D">
              <w:rPr>
                <w:rFonts w:ascii="Calibri" w:eastAsia="Calibri" w:hAnsi="Calibri" w:cs="Calibri"/>
              </w:rPr>
              <w:t>citi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 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ts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str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>te rea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dd</w:t>
            </w:r>
            <w:r w:rsidRPr="002E6D9D">
              <w:rPr>
                <w:rFonts w:ascii="Calibri" w:eastAsia="Calibri" w:hAnsi="Calibri" w:cs="Calibri"/>
              </w:rPr>
              <w:t>le 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sh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a new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spacing w:before="1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 w:rsidRPr="002E6D9D">
              <w:rPr>
                <w:rFonts w:ascii="Calibri" w:eastAsia="Calibri" w:hAnsi="Calibri" w:cs="Calibri"/>
                <w:b/>
                <w:bCs/>
              </w:rPr>
              <w:t>y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A3489F" w:rsidRDefault="00D858B2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25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Mo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ng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staff</w:t>
            </w:r>
            <w:r w:rsidRPr="00A3489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h</w:t>
            </w:r>
            <w:r w:rsidRPr="00A3489F">
              <w:rPr>
                <w:rFonts w:ascii="Calibri" w:eastAsia="Calibri" w:hAnsi="Calibri" w:cs="Calibri"/>
                <w:spacing w:val="-1"/>
              </w:rPr>
              <w:t>igh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ar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xpec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W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x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my</w:t>
            </w:r>
            <w:r w:rsidRPr="00A3489F">
              <w:rPr>
                <w:rFonts w:ascii="Calibri" w:eastAsia="Calibri" w:hAnsi="Calibri" w:cs="Calibri"/>
                <w:spacing w:val="-2"/>
              </w:rPr>
              <w:t>’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ecure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an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nm</w:t>
            </w:r>
            <w:r w:rsidRPr="00A3489F">
              <w:rPr>
                <w:rFonts w:ascii="Calibri" w:eastAsia="Calibri" w:hAnsi="Calibri" w:cs="Calibri"/>
              </w:rPr>
              <w:t>ent ac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3"/>
              </w:rPr>
              <w:t>w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hi</w:t>
            </w:r>
            <w:r w:rsidRPr="00A3489F">
              <w:rPr>
                <w:rFonts w:ascii="Calibri" w:eastAsia="Calibri" w:hAnsi="Calibri" w:cs="Calibri"/>
                <w:spacing w:val="-1"/>
              </w:rPr>
              <w:t>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xp</w:t>
            </w:r>
            <w:r w:rsidRPr="00A3489F">
              <w:rPr>
                <w:rFonts w:ascii="Calibri" w:eastAsia="Calibri" w:hAnsi="Calibri" w:cs="Calibri"/>
              </w:rPr>
              <w:t>ec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 fr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Esta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 xml:space="preserve">lish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-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eal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wo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ld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</w:rPr>
              <w:t>in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C329B">
              <w:rPr>
                <w:rFonts w:ascii="Calibri" w:eastAsia="Calibri" w:hAnsi="Calibri" w:cs="Calibri"/>
                <w:noProof/>
                <w:spacing w:val="-1"/>
              </w:rPr>
              <w:t xml:space="preserve">Humanities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 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rated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cus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Calibri" w:eastAsia="Symbol" w:hAnsi="Calibri" w:cs="Symbol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cti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2"/>
              </w:rPr>
              <w:t>s</w:t>
            </w:r>
            <w:r w:rsidRPr="00A3489F">
              <w:rPr>
                <w:rFonts w:ascii="Calibri" w:eastAsia="Calibri" w:hAnsi="Calibri" w:cs="Calibri"/>
              </w:rPr>
              <w:t>- 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lar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ped</w:t>
            </w:r>
            <w:r w:rsidRPr="00A3489F">
              <w:rPr>
                <w:rFonts w:ascii="Calibri" w:eastAsia="Calibri" w:hAnsi="Calibri" w:cs="Calibri"/>
                <w:spacing w:val="-1"/>
              </w:rPr>
              <w:t>ag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part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e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wn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thers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ractice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ug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lla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la</w:t>
            </w:r>
            <w:r w:rsidRPr="00A3489F">
              <w:rPr>
                <w:rFonts w:ascii="Calibri" w:eastAsia="Calibri" w:hAnsi="Calibri" w:cs="Calibri"/>
                <w:spacing w:val="-1"/>
              </w:rPr>
              <w:t>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 k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ep up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date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ith a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spond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de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</w:p>
          <w:p w:rsidR="00D858B2" w:rsidRDefault="00D858B2" w:rsidP="005F1CB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pacing w:val="-1"/>
              </w:rPr>
              <w:t xml:space="preserve">Humanities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 xml:space="preserve">To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pro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ss 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 the in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ivid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l needs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Im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stra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egies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s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 p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eful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iro</w:t>
            </w:r>
            <w:r w:rsidRPr="00A3489F">
              <w:rPr>
                <w:rFonts w:ascii="Calibri" w:eastAsia="Calibri" w:hAnsi="Calibri" w:cs="Calibri"/>
                <w:spacing w:val="-2"/>
              </w:rPr>
              <w:t>n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–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race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 xml:space="preserve">e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is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 xml:space="preserve">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beg</w:t>
            </w:r>
            <w:r w:rsidRPr="00A3489F">
              <w:rPr>
                <w:rFonts w:ascii="Calibri" w:eastAsia="Calibri" w:hAnsi="Calibri" w:cs="Calibri"/>
                <w:spacing w:val="-1"/>
              </w:rPr>
              <w:t>inn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162DF3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ass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ss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in the </w:t>
            </w:r>
            <w:r w:rsidRPr="00FC329B">
              <w:rPr>
                <w:rFonts w:ascii="Calibri" w:eastAsia="Calibri" w:hAnsi="Calibri" w:cs="Calibri"/>
                <w:noProof/>
                <w:spacing w:val="1"/>
              </w:rPr>
              <w:t xml:space="preserve">Humanities </w:t>
            </w:r>
            <w:r w:rsidRPr="00162DF3">
              <w:rPr>
                <w:rFonts w:ascii="Calibri" w:eastAsia="Calibri" w:hAnsi="Calibri" w:cs="Calibri"/>
              </w:rPr>
              <w:t>lear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g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ar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 xml:space="preserve">a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  <w:spacing w:val="-2"/>
              </w:rPr>
              <w:t>s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 xml:space="preserve">that </w:t>
            </w:r>
            <w:r w:rsidRPr="00162DF3">
              <w:rPr>
                <w:rFonts w:ascii="Calibri" w:eastAsia="Calibri" w:hAnsi="Calibri" w:cs="Calibri"/>
                <w:spacing w:val="-2"/>
              </w:rPr>
              <w:t>i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is a</w:t>
            </w:r>
            <w:r w:rsidRPr="00162DF3">
              <w:rPr>
                <w:rFonts w:ascii="Calibri" w:eastAsia="Calibri" w:hAnsi="Calibri" w:cs="Calibri"/>
                <w:spacing w:val="-1"/>
              </w:rPr>
              <w:t>pp</w:t>
            </w:r>
            <w:r w:rsidRPr="00162DF3">
              <w:rPr>
                <w:rFonts w:ascii="Calibri" w:eastAsia="Calibri" w:hAnsi="Calibri" w:cs="Calibri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p</w:t>
            </w:r>
            <w:r w:rsidRPr="00162DF3">
              <w:rPr>
                <w:rFonts w:ascii="Calibri" w:eastAsia="Calibri" w:hAnsi="Calibri" w:cs="Calibri"/>
              </w:rPr>
              <w:t>ri</w:t>
            </w:r>
            <w:r w:rsidRPr="00162DF3">
              <w:rPr>
                <w:rFonts w:ascii="Calibri" w:eastAsia="Calibri" w:hAnsi="Calibri" w:cs="Calibri"/>
                <w:spacing w:val="-1"/>
              </w:rPr>
              <w:t>a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>e</w:t>
            </w:r>
            <w:r w:rsidRPr="00162DF3">
              <w:rPr>
                <w:rFonts w:ascii="Calibri" w:eastAsia="Calibri" w:hAnsi="Calibri" w:cs="Calibri"/>
                <w:spacing w:val="-3"/>
              </w:rPr>
              <w:t>l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di</w:t>
            </w:r>
            <w:r w:rsidRPr="00162DF3">
              <w:rPr>
                <w:rFonts w:ascii="Calibri" w:eastAsia="Calibri" w:hAnsi="Calibri" w:cs="Calibri"/>
                <w:spacing w:val="-1"/>
              </w:rPr>
              <w:t>f</w:t>
            </w:r>
            <w:r w:rsidRPr="00162DF3">
              <w:rPr>
                <w:rFonts w:ascii="Calibri" w:eastAsia="Calibri" w:hAnsi="Calibri" w:cs="Calibri"/>
              </w:rPr>
              <w:t>fere</w:t>
            </w:r>
            <w:r w:rsidRPr="00162DF3">
              <w:rPr>
                <w:rFonts w:ascii="Calibri" w:eastAsia="Calibri" w:hAnsi="Calibri" w:cs="Calibri"/>
                <w:spacing w:val="-2"/>
              </w:rPr>
              <w:t>n</w:t>
            </w:r>
            <w:r w:rsidRPr="00162DF3">
              <w:rPr>
                <w:rFonts w:ascii="Calibri" w:eastAsia="Calibri" w:hAnsi="Calibri" w:cs="Calibri"/>
              </w:rPr>
              <w:t>tiat</w:t>
            </w:r>
            <w:r w:rsidRPr="00162DF3">
              <w:rPr>
                <w:rFonts w:ascii="Calibri" w:eastAsia="Calibri" w:hAnsi="Calibri" w:cs="Calibri"/>
                <w:spacing w:val="-1"/>
              </w:rPr>
              <w:t>e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m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et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the n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eds</w:t>
            </w:r>
            <w:r w:rsidRPr="00162DF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 xml:space="preserve">f all </w:t>
            </w:r>
            <w:r w:rsidRPr="00162DF3">
              <w:rPr>
                <w:rFonts w:ascii="Calibri" w:eastAsia="Calibri" w:hAnsi="Calibri" w:cs="Calibri"/>
                <w:spacing w:val="-3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nd</w:t>
            </w:r>
            <w:r w:rsidRPr="00162DF3">
              <w:rPr>
                <w:rFonts w:ascii="Calibri" w:eastAsia="Calibri" w:hAnsi="Calibri" w:cs="Calibri"/>
              </w:rPr>
              <w:t>ivid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als 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gr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m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 se</w:t>
            </w:r>
            <w:r w:rsidRPr="00162DF3">
              <w:rPr>
                <w:rFonts w:ascii="Calibri" w:eastAsia="Calibri" w:hAnsi="Calibri" w:cs="Calibri"/>
                <w:spacing w:val="1"/>
              </w:rPr>
              <w:t>c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c</w:t>
            </w:r>
            <w:r w:rsidRPr="00162DF3">
              <w:rPr>
                <w:rFonts w:ascii="Calibri" w:eastAsia="Calibri" w:hAnsi="Calibri" w:cs="Calibri"/>
                <w:spacing w:val="2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ti</w:t>
            </w:r>
            <w:r w:rsidRPr="00162DF3">
              <w:rPr>
                <w:rFonts w:ascii="Calibri" w:eastAsia="Calibri" w:hAnsi="Calibri" w:cs="Calibri"/>
                <w:spacing w:val="-1"/>
              </w:rPr>
              <w:t>nu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and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g</w:t>
            </w:r>
            <w:r w:rsidRPr="00162DF3">
              <w:rPr>
                <w:rFonts w:ascii="Calibri" w:eastAsia="Calibri" w:hAnsi="Calibri" w:cs="Calibri"/>
              </w:rPr>
              <w:t>ress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>f learni</w:t>
            </w:r>
            <w:r w:rsidRPr="00162DF3">
              <w:rPr>
                <w:rFonts w:ascii="Calibri" w:eastAsia="Calibri" w:hAnsi="Calibri" w:cs="Calibri"/>
                <w:spacing w:val="-1"/>
              </w:rPr>
              <w:t>ng</w:t>
            </w:r>
            <w:r w:rsidRPr="00162DF3">
              <w:rPr>
                <w:rFonts w:ascii="Calibri" w:eastAsia="Calibri" w:hAnsi="Calibri" w:cs="Calibri"/>
              </w:rPr>
              <w:t>.</w:t>
            </w:r>
          </w:p>
          <w:p w:rsidR="00D858B2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Use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ata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</w:rPr>
              <w:t>ann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</w:rPr>
              <w:t>ar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t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, and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ra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al 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ent.</w:t>
            </w:r>
          </w:p>
          <w:p w:rsidR="00D858B2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D858B2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D858B2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D858B2" w:rsidRPr="005B2FDF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Wo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king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th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with 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 xml:space="preserve">ll </w:t>
            </w:r>
            <w:r w:rsidRPr="002E6D9D">
              <w:rPr>
                <w:rFonts w:ascii="Calibri" w:eastAsia="Calibri" w:hAnsi="Calibri" w:cs="Calibri"/>
                <w:spacing w:val="2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’s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line="276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part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wi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ents.</w:t>
            </w:r>
          </w:p>
          <w:p w:rsidR="00D858B2" w:rsidRPr="002E6D9D" w:rsidRDefault="00D858B2" w:rsidP="005F1CBD">
            <w:pPr>
              <w:spacing w:before="16" w:line="265" w:lineRule="exact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lastRenderedPageBreak/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 w:rsidRPr="002E6D9D">
              <w:rPr>
                <w:rFonts w:ascii="Calibri" w:eastAsia="Calibri" w:hAnsi="Calibri" w:cs="Calibri"/>
                <w:b/>
                <w:bCs/>
              </w:rPr>
              <w:t>my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su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ins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ire 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ud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gr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clear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ach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the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</w:rPr>
              <w:t xml:space="preserve"> g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’s</w:t>
            </w:r>
            <w:r w:rsidRPr="002E6D9D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ress,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riers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eir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w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xi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3"/>
              </w:rPr>
              <w:t>s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3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Be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st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ta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stu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ent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thro</w:t>
            </w:r>
            <w:r w:rsidRPr="002E6D9D">
              <w:rPr>
                <w:rFonts w:ascii="Calibri" w:eastAsia="Calibri" w:hAnsi="Calibri" w:cs="Calibri"/>
                <w:spacing w:val="-1"/>
              </w:rPr>
              <w:t>ug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</w:p>
          <w:p w:rsidR="00D858B2" w:rsidRPr="002E6D9D" w:rsidRDefault="00D858B2" w:rsidP="005F1CBD"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</w:rPr>
              <w:t>a</w:t>
            </w:r>
            <w:r w:rsidRPr="002E6D9D">
              <w:rPr>
                <w:rFonts w:ascii="Calibri" w:eastAsia="Calibri" w:hAnsi="Calibri" w:cs="Calibri"/>
              </w:rPr>
              <w:t>feg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th 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afety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all stu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gu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advi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cial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 ne</w:t>
            </w:r>
            <w:r w:rsidRPr="00A3489F">
              <w:rPr>
                <w:rFonts w:ascii="Calibri" w:eastAsia="Calibri" w:hAnsi="Calibri" w:cs="Calibri"/>
                <w:spacing w:val="-2"/>
              </w:rPr>
              <w:t>x</w:t>
            </w:r>
            <w:r w:rsidRPr="00A3489F">
              <w:rPr>
                <w:rFonts w:ascii="Calibri" w:eastAsia="Calibri" w:hAnsi="Calibri" w:cs="Calibri"/>
              </w:rPr>
              <w:t>t stage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car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xpe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tise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>pu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sp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rs and 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ess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art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when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r ap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ri</w:t>
            </w:r>
            <w:r w:rsidRPr="00A3489F">
              <w:rPr>
                <w:rFonts w:ascii="Calibri" w:eastAsia="Calibri" w:hAnsi="Calibri" w:cs="Calibri"/>
                <w:spacing w:val="-1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 w:line="26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share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k</w:t>
            </w:r>
            <w:r w:rsidRPr="00A3489F">
              <w:rPr>
                <w:rFonts w:ascii="Calibri" w:eastAsia="Calibri" w:hAnsi="Calibri" w:cs="Calibri"/>
              </w:rPr>
              <w:t>ill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r pass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 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 lear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that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yo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ents.</w:t>
            </w:r>
          </w:p>
          <w:p w:rsidR="00D858B2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1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, att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pun</w:t>
            </w:r>
            <w:r w:rsidRPr="00A3489F">
              <w:rPr>
                <w:rFonts w:ascii="Calibri" w:eastAsia="Calibri" w:hAnsi="Calibri" w:cs="Calibri"/>
              </w:rPr>
              <w:t>ctual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attitu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l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reed pr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</w:rPr>
              <w:t>ced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res.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k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ili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ed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’s pr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’s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2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om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icati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clearly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erst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Activ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 xml:space="preserve">ther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succe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sf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 es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lis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ew</w:t>
            </w:r>
          </w:p>
          <w:p w:rsidR="00D858B2" w:rsidRPr="002E6D9D" w:rsidRDefault="00D858B2" w:rsidP="005F1C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3" w:line="276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j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all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as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life.</w:t>
            </w:r>
          </w:p>
          <w:p w:rsidR="00D858B2" w:rsidRPr="002E6D9D" w:rsidRDefault="00D858B2" w:rsidP="005F1CBD">
            <w:pPr>
              <w:tabs>
                <w:tab w:val="left" w:pos="820"/>
              </w:tabs>
              <w:spacing w:before="20"/>
              <w:rPr>
                <w:rFonts w:ascii="Calibri" w:eastAsia="Symbol" w:hAnsi="Calibri" w:cs="Symbol"/>
              </w:rPr>
            </w:pPr>
          </w:p>
        </w:tc>
      </w:tr>
    </w:tbl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spacing w:before="16" w:line="239" w:lineRule="auto"/>
        <w:rPr>
          <w:rFonts w:ascii="Calibri" w:eastAsia="Calibri" w:hAnsi="Calibri" w:cs="Calibri"/>
        </w:rPr>
      </w:pP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teaching staff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the U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iv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rsi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</w:rPr>
        <w:t>y of E</w:t>
      </w:r>
      <w:r w:rsidRPr="002E6D9D">
        <w:rPr>
          <w:rFonts w:ascii="Calibri" w:eastAsia="Calibri" w:hAnsi="Calibri" w:cs="Calibri"/>
          <w:spacing w:val="-1"/>
        </w:rPr>
        <w:t>ng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eri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 xml:space="preserve">th </w:t>
      </w:r>
      <w:r w:rsidRPr="002E6D9D">
        <w:rPr>
          <w:rFonts w:ascii="Calibri" w:eastAsia="Calibri" w:hAnsi="Calibri" w:cs="Calibri"/>
          <w:spacing w:val="-2"/>
        </w:rPr>
        <w:t>B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stra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pa</w:t>
      </w:r>
      <w:r w:rsidRPr="002E6D9D">
        <w:rPr>
          <w:rFonts w:ascii="Calibri" w:eastAsia="Calibri" w:hAnsi="Calibri" w:cs="Calibri"/>
          <w:spacing w:val="-3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 f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 xml:space="preserve">r 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du</w:t>
      </w:r>
      <w:r w:rsidRPr="002E6D9D">
        <w:rPr>
          <w:rFonts w:ascii="Calibri" w:eastAsia="Calibri" w:hAnsi="Calibri" w:cs="Calibri"/>
        </w:rPr>
        <w:t>c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an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stan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what 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un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qu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rtu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ew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like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is rep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es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ts.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be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profe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als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ad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w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ely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2"/>
        </w:rPr>
        <w:t>p</w:t>
      </w:r>
      <w:r w:rsidRPr="002E6D9D">
        <w:rPr>
          <w:rFonts w:ascii="Calibri" w:eastAsia="Calibri" w:hAnsi="Calibri" w:cs="Calibri"/>
        </w:rPr>
        <w:t>ly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abo</w:t>
      </w:r>
      <w:r w:rsidRPr="002E6D9D">
        <w:rPr>
          <w:rFonts w:ascii="Calibri" w:eastAsia="Calibri" w:hAnsi="Calibri" w:cs="Calibri"/>
          <w:spacing w:val="-3"/>
        </w:rPr>
        <w:t>u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ed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cat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 related i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sues,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ere</w:t>
      </w:r>
      <w:r w:rsidRPr="002E6D9D">
        <w:rPr>
          <w:rFonts w:ascii="Calibri" w:eastAsia="Calibri" w:hAnsi="Calibri" w:cs="Calibri"/>
          <w:spacing w:val="1"/>
        </w:rPr>
        <w:t>s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ed in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earch, 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w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o</w:t>
      </w:r>
      <w:r w:rsidRPr="002E6D9D">
        <w:rPr>
          <w:rFonts w:ascii="Calibri" w:eastAsia="Calibri" w:hAnsi="Calibri" w:cs="Calibri"/>
          <w:spacing w:val="1"/>
        </w:rPr>
        <w:t xml:space="preserve"> 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k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ch to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eir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fess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 xml:space="preserve">al 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l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pm</w:t>
      </w:r>
      <w:r w:rsidRPr="002E6D9D">
        <w:rPr>
          <w:rFonts w:ascii="Calibri" w:eastAsia="Calibri" w:hAnsi="Calibri" w:cs="Calibri"/>
        </w:rPr>
        <w:t>ent.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teachers </w:t>
      </w:r>
      <w:r w:rsidRPr="002E6D9D">
        <w:rPr>
          <w:rFonts w:ascii="Calibri" w:eastAsia="Calibri" w:hAnsi="Calibri" w:cs="Calibri"/>
        </w:rPr>
        <w:t>sh</w:t>
      </w:r>
      <w:r w:rsidRPr="002E6D9D">
        <w:rPr>
          <w:rFonts w:ascii="Calibri" w:eastAsia="Calibri" w:hAnsi="Calibri" w:cs="Calibri"/>
          <w:spacing w:val="-2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strate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ug</w:t>
      </w:r>
      <w:r w:rsidRPr="002E6D9D">
        <w:rPr>
          <w:rFonts w:ascii="Calibri" w:eastAsia="Calibri" w:hAnsi="Calibri" w:cs="Calibri"/>
        </w:rPr>
        <w:t>h their 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tice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that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 all l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ar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1"/>
        </w:rPr>
        <w:t>d</w:t>
      </w:r>
      <w:r w:rsidRPr="002E6D9D">
        <w:rPr>
          <w:rFonts w:ascii="Calibri" w:eastAsia="Calibri" w:hAnsi="Calibri" w:cs="Calibri"/>
        </w:rPr>
        <w:t xml:space="preserve">, 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s su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, sh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nu</w:t>
      </w:r>
      <w:r w:rsidRPr="002E6D9D">
        <w:rPr>
          <w:rFonts w:ascii="Calibri" w:eastAsia="Calibri" w:hAnsi="Calibri" w:cs="Calibri"/>
        </w:rPr>
        <w:t>al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efle</w:t>
      </w:r>
      <w:r w:rsidRPr="002E6D9D">
        <w:rPr>
          <w:rFonts w:ascii="Calibri" w:eastAsia="Calibri" w:hAnsi="Calibri" w:cs="Calibri"/>
          <w:spacing w:val="-1"/>
        </w:rPr>
        <w:t>c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cu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rent pr</w:t>
      </w:r>
      <w:r w:rsidRPr="002E6D9D">
        <w:rPr>
          <w:rFonts w:ascii="Calibri" w:eastAsia="Calibri" w:hAnsi="Calibri" w:cs="Calibri"/>
          <w:spacing w:val="-1"/>
        </w:rPr>
        <w:t>a</w:t>
      </w:r>
      <w:r w:rsidRPr="002E6D9D">
        <w:rPr>
          <w:rFonts w:ascii="Calibri" w:eastAsia="Calibri" w:hAnsi="Calibri" w:cs="Calibri"/>
        </w:rPr>
        <w:t>ct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</w:rPr>
        <w:t>ce.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eastAsia="Calibri" w:hAnsi="Calibri" w:cs="Calibri"/>
          <w:b/>
          <w:bCs/>
          <w:spacing w:val="-3"/>
        </w:rPr>
      </w:pPr>
      <w:r w:rsidRPr="002E6D9D">
        <w:rPr>
          <w:rFonts w:ascii="Calibri" w:eastAsia="Calibri" w:hAnsi="Calibri" w:cs="Calibri"/>
          <w:b/>
          <w:bCs/>
          <w:spacing w:val="1"/>
        </w:rPr>
        <w:t>N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j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b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p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be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ful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3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ehen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iv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,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an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</w:rPr>
        <w:t xml:space="preserve">me to 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me the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>uc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ssf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and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da</w:t>
      </w:r>
      <w:r w:rsidRPr="002E6D9D">
        <w:rPr>
          <w:rFonts w:ascii="Calibri" w:eastAsia="Calibri" w:hAnsi="Calibri" w:cs="Calibri"/>
          <w:b/>
          <w:bCs/>
        </w:rPr>
        <w:t>te may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ha</w:t>
      </w:r>
      <w:r w:rsidRPr="002E6D9D">
        <w:rPr>
          <w:rFonts w:ascii="Calibri" w:eastAsia="Calibri" w:hAnsi="Calibri" w:cs="Calibri"/>
          <w:b/>
          <w:bCs/>
          <w:spacing w:val="1"/>
        </w:rPr>
        <w:t>v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u</w:t>
      </w:r>
      <w:r w:rsidRPr="002E6D9D">
        <w:rPr>
          <w:rFonts w:ascii="Calibri" w:eastAsia="Calibri" w:hAnsi="Calibri" w:cs="Calibri"/>
          <w:b/>
          <w:bCs/>
          <w:spacing w:val="-1"/>
        </w:rPr>
        <w:t>nde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ke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o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he</w:t>
      </w:r>
      <w:r w:rsidRPr="002E6D9D">
        <w:rPr>
          <w:rFonts w:ascii="Calibri" w:eastAsia="Calibri" w:hAnsi="Calibri" w:cs="Calibri"/>
          <w:b/>
          <w:bCs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pr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ona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a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d</w:t>
      </w:r>
      <w:r w:rsidRPr="002E6D9D">
        <w:rPr>
          <w:rFonts w:ascii="Calibri" w:eastAsia="Calibri" w:hAnsi="Calibri" w:cs="Calibri"/>
          <w:b/>
          <w:bCs/>
          <w:spacing w:val="1"/>
        </w:rPr>
        <w:t>ir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</w:rPr>
        <w:t>ted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b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2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ri</w:t>
      </w:r>
      <w:r w:rsidRPr="002E6D9D">
        <w:rPr>
          <w:rFonts w:ascii="Calibri" w:eastAsia="Calibri" w:hAnsi="Calibri" w:cs="Calibri"/>
          <w:b/>
          <w:bCs/>
          <w:spacing w:val="-3"/>
        </w:rPr>
        <w:t>n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pal</w:t>
      </w:r>
      <w:r w:rsidRPr="002E6D9D">
        <w:rPr>
          <w:rFonts w:ascii="Calibri" w:eastAsia="Calibri" w:hAnsi="Calibri" w:cs="Calibri"/>
          <w:b/>
          <w:bCs/>
        </w:rPr>
        <w:t>.</w:t>
      </w:r>
      <w:r w:rsidRPr="002E6D9D">
        <w:rPr>
          <w:rFonts w:ascii="Calibri" w:eastAsia="Calibri" w:hAnsi="Calibri" w:cs="Calibri"/>
          <w:b/>
          <w:bCs/>
          <w:spacing w:val="5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Al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 xml:space="preserve">be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vi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</w:t>
      </w:r>
      <w:r w:rsidRPr="002E6D9D">
        <w:rPr>
          <w:rFonts w:ascii="Calibri" w:eastAsia="Calibri" w:hAnsi="Calibri" w:cs="Calibri"/>
          <w:b/>
          <w:bCs/>
          <w:spacing w:val="-1"/>
        </w:rPr>
        <w:t>nnua</w:t>
      </w:r>
      <w:r w:rsidRPr="002E6D9D">
        <w:rPr>
          <w:rFonts w:ascii="Calibri" w:eastAsia="Calibri" w:hAnsi="Calibri" w:cs="Calibri"/>
          <w:b/>
          <w:bCs/>
          <w:spacing w:val="1"/>
        </w:rPr>
        <w:t>ll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3"/>
        </w:rPr>
        <w:t>u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ea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3"/>
        </w:rPr>
        <w:t>k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g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</w:t>
      </w:r>
      <w:r w:rsidRPr="002E6D9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ffi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en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 p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b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e.</w:t>
      </w:r>
    </w:p>
    <w:p w:rsidR="00D858B2" w:rsidRDefault="00D858B2" w:rsidP="00D858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858B2" w:rsidRDefault="00D858B2" w:rsidP="00D858B2">
      <w:pPr>
        <w:spacing w:before="4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E6D9D">
        <w:rPr>
          <w:rFonts w:ascii="Calibri" w:eastAsia="Calibri" w:hAnsi="Calibri" w:cs="Calibri"/>
          <w:b/>
          <w:bCs/>
          <w:sz w:val="28"/>
          <w:szCs w:val="28"/>
        </w:rPr>
        <w:lastRenderedPageBreak/>
        <w:t>4.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Pers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if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D858B2" w:rsidRPr="002E6D9D" w:rsidRDefault="00D858B2" w:rsidP="00D858B2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gr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</w:tr>
      <w:tr w:rsidR="00D858B2" w:rsidRPr="002E6D9D" w:rsidTr="005F1CBD">
        <w:tc>
          <w:tcPr>
            <w:tcW w:w="5665" w:type="dxa"/>
          </w:tcPr>
          <w:p w:rsidR="00D858B2" w:rsidRPr="00CD506C" w:rsidRDefault="00D858B2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CD506C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 xml:space="preserve">rs 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egree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(o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ivalent)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ficat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furt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D858B2" w:rsidRPr="002E6D9D" w:rsidRDefault="00D858B2" w:rsidP="005F1CBD">
            <w:pPr>
              <w:tabs>
                <w:tab w:val="left" w:pos="820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D858B2" w:rsidRPr="002E6D9D" w:rsidTr="005F1CBD">
        <w:tc>
          <w:tcPr>
            <w:tcW w:w="5665" w:type="dxa"/>
          </w:tcPr>
          <w:p w:rsidR="00D858B2" w:rsidRPr="00A11E0B" w:rsidRDefault="00D858B2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pract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susta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llent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 less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xperie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858B2" w:rsidRPr="00433FF1" w:rsidRDefault="00D858B2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 criteria</w:t>
            </w:r>
          </w:p>
        </w:tc>
        <w:tc>
          <w:tcPr>
            <w:tcW w:w="3351" w:type="dxa"/>
          </w:tcPr>
          <w:p w:rsidR="00D858B2" w:rsidRPr="008B587C" w:rsidRDefault="00D858B2" w:rsidP="005F1CB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Has experience of leading initiatives which demonstrate impact on student attainment and progress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c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cr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–cu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lar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ue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of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 Ba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ena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all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life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 xml:space="preserve">A desire to lead and shape outstanding </w:t>
            </w:r>
            <w:r>
              <w:rPr>
                <w:rFonts w:ascii="Calibri" w:hAnsi="Calibri"/>
                <w:sz w:val="24"/>
                <w:szCs w:val="24"/>
              </w:rPr>
              <w:t>learning for all in the Academy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Promotion and celebration of the Academy’s li</w:t>
            </w:r>
            <w:r>
              <w:rPr>
                <w:rFonts w:ascii="Calibri" w:hAnsi="Calibri"/>
                <w:sz w:val="24"/>
                <w:szCs w:val="24"/>
              </w:rPr>
              <w:t>nguistic and cultural diversity</w:t>
            </w: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Effec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kills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kilf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data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rens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agn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learni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 attai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or contribute to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 within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 xml:space="preserve">st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centu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faci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developing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51" w:type="dxa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Pers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ona</w:t>
            </w: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ent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sias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 wider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351" w:type="dxa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D858B2" w:rsidRDefault="00D858B2" w:rsidP="00D858B2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</w:rPr>
      </w:pPr>
    </w:p>
    <w:p w:rsidR="00D858B2" w:rsidRPr="002E6D9D" w:rsidRDefault="00D858B2" w:rsidP="00D858B2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  <w:sz w:val="28"/>
          <w:szCs w:val="28"/>
        </w:rPr>
      </w:pP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Disclosure</w:t>
      </w:r>
    </w:p>
    <w:p w:rsidR="00D858B2" w:rsidRPr="002E6D9D" w:rsidRDefault="00D858B2" w:rsidP="00D858B2">
      <w:pPr>
        <w:spacing w:before="10" w:after="0" w:line="260" w:lineRule="exact"/>
        <w:rPr>
          <w:rFonts w:ascii="Calibri" w:hAnsi="Calibri"/>
          <w:sz w:val="26"/>
          <w:szCs w:val="26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This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x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Reha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ers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sz w:val="24"/>
          <w:szCs w:val="24"/>
        </w:rPr>
        <w:t>). 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rtli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eclare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details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2E6D9D">
        <w:rPr>
          <w:rFonts w:ascii="Calibri" w:eastAsia="Calibri" w:hAnsi="Calibri" w:cs="Calibri"/>
          <w:sz w:val="24"/>
          <w:szCs w:val="24"/>
        </w:rPr>
        <w:t>, 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less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er the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spent,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ard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(a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s 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) fr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 successful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D858B2" w:rsidRPr="002E6D9D" w:rsidRDefault="00D858B2" w:rsidP="00D858B2">
      <w:pPr>
        <w:spacing w:before="6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A criminal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en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ecrui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ses,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 rele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sz w:val="24"/>
          <w:szCs w:val="24"/>
        </w:rPr>
        <w:t>siti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lied 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r,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whet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is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no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4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ar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 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m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ym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cisi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 de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recise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nat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k,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 circ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tances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(s).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 staff 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lying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rther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w.</w:t>
        </w:r>
        <w:r w:rsidRPr="002E6D9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ov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Pr="002E6D9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/db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2E6D9D"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tice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 Aca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ecru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po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eq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iscl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are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D858B2" w:rsidRPr="002E6D9D" w:rsidRDefault="00D858B2" w:rsidP="00D858B2">
      <w:pPr>
        <w:spacing w:before="8" w:after="0" w:line="13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794F82" w:rsidRDefault="00D858B2" w:rsidP="00D858B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eg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rdin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794F82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tm</w:t>
      </w:r>
      <w:r w:rsidRPr="00794F82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te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me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D858B2" w:rsidRPr="002E6D9D" w:rsidRDefault="00D858B2" w:rsidP="00D858B2">
      <w:pPr>
        <w:spacing w:before="10" w:after="0" w:line="28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of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th Ba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itt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safe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pro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lf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ren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 w:rsidRPr="002E6D9D">
        <w:rPr>
          <w:rFonts w:ascii="Calibri" w:eastAsia="Calibri" w:hAnsi="Calibri" w:cs="Calibri"/>
          <w:sz w:val="24"/>
          <w:szCs w:val="24"/>
        </w:rPr>
        <w:t xml:space="preserve">taff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 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)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eara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ce.</w:t>
      </w:r>
    </w:p>
    <w:p w:rsidR="00D858B2" w:rsidRPr="002E6D9D" w:rsidRDefault="00D858B2" w:rsidP="00D858B2">
      <w:pPr>
        <w:spacing w:before="6" w:after="0" w:line="1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er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 xml:space="preserve">od </w:t>
      </w:r>
      <w:r w:rsidRPr="002E6D9D">
        <w:rPr>
          <w:rFonts w:ascii="Calibri" w:eastAsia="Arial" w:hAnsi="Calibri" w:cs="Arial"/>
          <w:b/>
          <w:bCs/>
          <w:spacing w:val="-3"/>
          <w:sz w:val="24"/>
          <w:szCs w:val="24"/>
        </w:rPr>
        <w:t>o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f</w:t>
      </w:r>
      <w:r w:rsidRPr="002E6D9D">
        <w:rPr>
          <w:rFonts w:ascii="Calibri" w:eastAsia="Arial" w:hAnsi="Calibri" w:cs="Arial"/>
          <w:b/>
          <w:bCs/>
          <w:spacing w:val="4"/>
          <w:sz w:val="24"/>
          <w:szCs w:val="24"/>
        </w:rPr>
        <w:t xml:space="preserve"> </w:t>
      </w:r>
      <w:r w:rsidRPr="002E6D9D">
        <w:rPr>
          <w:rFonts w:ascii="Calibri" w:eastAsia="Arial" w:hAnsi="Calibri" w:cs="Arial"/>
          <w:b/>
          <w:bCs/>
          <w:spacing w:val="-8"/>
          <w:sz w:val="24"/>
          <w:szCs w:val="24"/>
        </w:rPr>
        <w:t>A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oin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men</w:t>
      </w:r>
      <w:r w:rsidRPr="002E6D9D">
        <w:rPr>
          <w:rFonts w:ascii="Calibri" w:eastAsia="Arial" w:hAnsi="Calibri" w:cs="Arial"/>
          <w:b/>
          <w:bCs/>
          <w:spacing w:val="-2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</w:p>
    <w:p w:rsidR="00D858B2" w:rsidRPr="00B954D3" w:rsidRDefault="00D858B2" w:rsidP="00D858B2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S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ala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Arial" w:hAnsi="Calibri" w:cs="Arial"/>
          <w:b/>
          <w:bCs/>
          <w:spacing w:val="-5"/>
          <w:sz w:val="24"/>
          <w:szCs w:val="24"/>
        </w:rPr>
        <w:t>y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Pr="00FC329B">
        <w:rPr>
          <w:rFonts w:ascii="Calibri" w:eastAsia="Calibri" w:hAnsi="Calibri" w:cs="Calibri"/>
          <w:noProof/>
          <w:spacing w:val="1"/>
          <w:sz w:val="24"/>
          <w:szCs w:val="24"/>
        </w:rPr>
        <w:t>Negotiable M scale point dependant on experience</w:t>
      </w:r>
    </w:p>
    <w:p w:rsidR="00D858B2" w:rsidRPr="002E6D9D" w:rsidRDefault="00D858B2" w:rsidP="00D858B2">
      <w:pPr>
        <w:rPr>
          <w:rFonts w:ascii="Calibri" w:eastAsia="Arial" w:hAnsi="Calibri" w:cs="Arial"/>
          <w:b/>
          <w:bCs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z w:val="24"/>
          <w:szCs w:val="24"/>
        </w:rPr>
        <w:br w:type="page"/>
      </w:r>
    </w:p>
    <w:p w:rsidR="00D858B2" w:rsidRPr="002E6D9D" w:rsidRDefault="00D858B2" w:rsidP="00D858B2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5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Info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 for C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nd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D858B2" w:rsidRPr="002E6D9D" w:rsidRDefault="00D858B2" w:rsidP="00D858B2">
      <w:pPr>
        <w:spacing w:before="14" w:after="0" w:line="24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before="16"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qua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oppo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D858B2" w:rsidRPr="002E6D9D" w:rsidRDefault="00D858B2" w:rsidP="00D858B2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ises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ral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 acad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ths.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lo</w:t>
      </w:r>
      <w:r w:rsidRPr="002E6D9D">
        <w:rPr>
          <w:rFonts w:ascii="Calibri" w:eastAsia="Calibri" w:hAnsi="Calibri" w:cs="Calibri"/>
          <w:sz w:val="23"/>
          <w:szCs w:val="23"/>
        </w:rPr>
        <w:t>wing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les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i</w:t>
      </w:r>
      <w:r w:rsidRPr="002E6D9D">
        <w:rPr>
          <w:rFonts w:ascii="Calibri" w:eastAsia="Calibri" w:hAnsi="Calibri" w:cs="Calibri"/>
          <w:sz w:val="23"/>
          <w:szCs w:val="23"/>
        </w:rPr>
        <w:t>n respect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my</w:t>
      </w:r>
      <w:r w:rsidRPr="002E6D9D">
        <w:rPr>
          <w:rFonts w:ascii="Calibri" w:eastAsia="Calibri" w:hAnsi="Calibri" w:cs="Calibri"/>
          <w:sz w:val="23"/>
          <w:szCs w:val="23"/>
        </w:rPr>
        <w:t>’s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:</w:t>
      </w:r>
    </w:p>
    <w:p w:rsidR="00D858B2" w:rsidRPr="002E6D9D" w:rsidRDefault="00D858B2" w:rsidP="00D858B2">
      <w:pPr>
        <w:spacing w:after="0" w:line="24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q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all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areas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its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before="5" w:after="0" w:line="268" w:lineRule="exact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ise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skills and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ent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ent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al 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before="6" w:after="0" w:line="239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 ens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all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s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 xml:space="preserve">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asis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ts,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cei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stified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riminat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n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fa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gr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und</w:t>
      </w:r>
      <w:r w:rsidRPr="002E6D9D">
        <w:rPr>
          <w:rFonts w:ascii="Calibri" w:eastAsia="Calibri" w:hAnsi="Calibri" w:cs="Calibri"/>
          <w:sz w:val="23"/>
          <w:szCs w:val="23"/>
        </w:rPr>
        <w:t xml:space="preserve">s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 di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tal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elief,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rie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‐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any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ther ir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ki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, learn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ing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ich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ud</w:t>
      </w:r>
      <w:r w:rsidRPr="002E6D9D">
        <w:rPr>
          <w:rFonts w:ascii="Calibri" w:eastAsia="Calibri" w:hAnsi="Calibri" w:cs="Calibri"/>
          <w:sz w:val="23"/>
          <w:szCs w:val="23"/>
        </w:rPr>
        <w:t>ice,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discr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, 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oo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en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2E6D9D">
        <w:rPr>
          <w:rFonts w:ascii="Calibri" w:eastAsia="Calibri" w:hAnsi="Calibri" w:cs="Calibri"/>
          <w:sz w:val="23"/>
          <w:szCs w:val="23"/>
        </w:rPr>
        <w:t>erent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up</w:t>
      </w:r>
      <w:r w:rsidRPr="002E6D9D">
        <w:rPr>
          <w:rFonts w:ascii="Calibri" w:eastAsia="Calibri" w:hAnsi="Calibri" w:cs="Calibri"/>
          <w:sz w:val="23"/>
          <w:szCs w:val="23"/>
        </w:rPr>
        <w:t>s.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th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di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abi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D858B2" w:rsidRPr="002E6D9D" w:rsidRDefault="00D858B2" w:rsidP="00D858B2">
      <w:pPr>
        <w:spacing w:after="0" w:line="239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Bank 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incre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f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led pe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 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oy</w:t>
      </w:r>
      <w:r w:rsidRPr="002E6D9D">
        <w:rPr>
          <w:rFonts w:ascii="Calibri" w:eastAsia="Calibri" w:hAnsi="Calibri" w:cs="Calibri"/>
          <w:sz w:val="23"/>
          <w:szCs w:val="23"/>
        </w:rPr>
        <w:t>s.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with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ab</w:t>
      </w:r>
      <w:r w:rsidRPr="002E6D9D">
        <w:rPr>
          <w:rFonts w:ascii="Calibri" w:eastAsia="Calibri" w:hAnsi="Calibri" w:cs="Calibri"/>
          <w:sz w:val="23"/>
          <w:szCs w:val="23"/>
        </w:rPr>
        <w:t>ility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wh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 carry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ties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st. If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have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special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eds 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to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ase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Business Manager </w:t>
      </w:r>
      <w:hyperlink r:id="rId8" w:history="1">
        <w:r w:rsidRPr="00195A6D">
          <w:rPr>
            <w:rStyle w:val="Hyperlink"/>
            <w:rFonts w:ascii="Calibri" w:eastAsia="Calibri" w:hAnsi="Calibri" w:cs="Calibri"/>
            <w:sz w:val="23"/>
            <w:szCs w:val="23"/>
          </w:rPr>
          <w:t>dan.smith@uaesouthbank.org.uk</w:t>
        </w:r>
      </w:hyperlink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Tr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x</w:t>
      </w:r>
      <w:r w:rsidRPr="002E6D9D"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 xml:space="preserve">el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ard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class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ail fare,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inte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ited Kin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gdo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 if agreed in advance.</w:t>
      </w: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Resp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se</w:t>
      </w:r>
    </w:p>
    <w:p w:rsidR="00D858B2" w:rsidRPr="002E6D9D" w:rsidRDefault="00D858B2" w:rsidP="00D858B2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 reg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du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 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rently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st</w:t>
      </w:r>
      <w:r w:rsidRPr="002E6D9D">
        <w:rPr>
          <w:rFonts w:ascii="Calibri" w:eastAsia="Calibri" w:hAnsi="Calibri" w:cs="Calibri"/>
          <w:sz w:val="23"/>
          <w:szCs w:val="23"/>
        </w:rPr>
        <w:t>ed can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 xml:space="preserve">If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ear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within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the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plea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that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successful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 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like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 xml:space="preserve">ered in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ail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sho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ist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drawn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aft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caref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refe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ecificat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D858B2" w:rsidRPr="002E6D9D" w:rsidRDefault="00D858B2" w:rsidP="00D858B2">
      <w:pPr>
        <w:spacing w:before="7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If 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op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 xml:space="preserve">ill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ed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still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cies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iv</w:t>
      </w:r>
      <w:r w:rsidRPr="002E6D9D">
        <w:rPr>
          <w:rFonts w:ascii="Calibri" w:eastAsia="Calibri" w:hAnsi="Calibri" w:cs="Calibri"/>
          <w:sz w:val="23"/>
          <w:szCs w:val="23"/>
        </w:rPr>
        <w:t>ersity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 and when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they are ad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erti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ed.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the Un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k.</w:t>
      </w:r>
    </w:p>
    <w:p w:rsidR="00D858B2" w:rsidRDefault="00D858B2" w:rsidP="00D858B2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D858B2" w:rsidRDefault="00D858B2" w:rsidP="00D858B2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D858B2" w:rsidRDefault="00D858B2" w:rsidP="00D858B2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D858B2" w:rsidRPr="002E6D9D" w:rsidRDefault="00D858B2" w:rsidP="00D858B2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 Ap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ly</w:t>
      </w:r>
    </w:p>
    <w:p w:rsidR="00D858B2" w:rsidRPr="002E6D9D" w:rsidRDefault="00D858B2" w:rsidP="00D858B2">
      <w:pPr>
        <w:spacing w:before="5" w:after="0" w:line="260" w:lineRule="exact"/>
        <w:rPr>
          <w:rFonts w:ascii="Calibri" w:hAnsi="Calibri"/>
          <w:sz w:val="26"/>
          <w:szCs w:val="26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te:</w:t>
      </w:r>
    </w:p>
    <w:p w:rsidR="00D858B2" w:rsidRPr="002E6D9D" w:rsidRDefault="00D858B2" w:rsidP="00D858B2">
      <w:pPr>
        <w:spacing w:before="5" w:after="0" w:line="240" w:lineRule="exact"/>
        <w:rPr>
          <w:rFonts w:ascii="Calibri" w:hAnsi="Calibri"/>
          <w:sz w:val="24"/>
          <w:szCs w:val="24"/>
        </w:rPr>
      </w:pPr>
    </w:p>
    <w:p w:rsidR="00D858B2" w:rsidRDefault="004B2906" w:rsidP="00D858B2">
      <w:pPr>
        <w:spacing w:before="9" w:after="0" w:line="260" w:lineRule="exact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w:t xml:space="preserve">Sunday </w:t>
      </w:r>
      <w:r w:rsidR="00301207">
        <w:rPr>
          <w:rFonts w:ascii="Calibri" w:eastAsia="Calibri" w:hAnsi="Calibri" w:cs="Calibri"/>
          <w:noProof/>
          <w:spacing w:val="-1"/>
          <w:sz w:val="24"/>
          <w:szCs w:val="24"/>
        </w:rPr>
        <w:t>21</w:t>
      </w:r>
      <w:r w:rsidR="00301207" w:rsidRPr="00301207">
        <w:rPr>
          <w:rFonts w:ascii="Calibri" w:eastAsia="Calibri" w:hAnsi="Calibri" w:cs="Calibri"/>
          <w:noProof/>
          <w:spacing w:val="-1"/>
          <w:sz w:val="24"/>
          <w:szCs w:val="24"/>
          <w:vertAlign w:val="superscript"/>
        </w:rPr>
        <w:t>st</w:t>
      </w:r>
      <w:r w:rsidR="00301207">
        <w:rPr>
          <w:rFonts w:ascii="Calibri" w:eastAsia="Calibri" w:hAnsi="Calibri" w:cs="Calibri"/>
          <w:noProof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spacing w:val="-1"/>
          <w:sz w:val="24"/>
          <w:szCs w:val="24"/>
        </w:rPr>
        <w:t>May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ter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ew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D858B2" w:rsidRPr="002E6D9D" w:rsidRDefault="00D858B2" w:rsidP="00D858B2">
      <w:pPr>
        <w:spacing w:before="3" w:after="0" w:line="240" w:lineRule="exact"/>
        <w:rPr>
          <w:rFonts w:ascii="Calibri" w:hAnsi="Calibri"/>
          <w:sz w:val="24"/>
          <w:szCs w:val="24"/>
        </w:rPr>
      </w:pPr>
    </w:p>
    <w:p w:rsidR="00D858B2" w:rsidRDefault="0058221B" w:rsidP="00D858B2">
      <w:pPr>
        <w:spacing w:before="9" w:after="0"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>W/c 22</w:t>
      </w:r>
      <w:r w:rsidRPr="0058221B">
        <w:rPr>
          <w:rFonts w:ascii="Calibri" w:eastAsia="Calibri" w:hAnsi="Calibri" w:cs="Calibri"/>
          <w:noProof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noProof/>
          <w:sz w:val="24"/>
          <w:szCs w:val="24"/>
        </w:rPr>
        <w:t xml:space="preserve"> May or w/c 29</w:t>
      </w:r>
      <w:r w:rsidRPr="0058221B">
        <w:rPr>
          <w:rFonts w:ascii="Calibri" w:eastAsia="Calibri" w:hAnsi="Calibri" w:cs="Calibri"/>
          <w:noProof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noProof/>
          <w:sz w:val="24"/>
          <w:szCs w:val="24"/>
        </w:rPr>
        <w:t xml:space="preserve"> May</w:t>
      </w:r>
      <w:bookmarkStart w:id="0" w:name="_GoBack"/>
      <w:bookmarkEnd w:id="0"/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65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mal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D858B2" w:rsidRPr="002E6D9D" w:rsidRDefault="00D858B2" w:rsidP="00D858B2">
      <w:pPr>
        <w:spacing w:before="17" w:after="0" w:line="24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before="16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ts,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ish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act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Gary Nelson</w:t>
      </w:r>
      <w:r w:rsidRPr="002E6D9D">
        <w:rPr>
          <w:rFonts w:ascii="Calibri" w:eastAsia="Calibri" w:hAnsi="Calibri" w:cs="Calibri"/>
          <w:sz w:val="24"/>
          <w:szCs w:val="24"/>
        </w:rPr>
        <w:t>, Principal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0 </w:t>
      </w:r>
      <w:r w:rsidRPr="002E6D9D">
        <w:rPr>
          <w:rFonts w:ascii="Calibri" w:eastAsia="Calibri" w:hAnsi="Calibri" w:cs="Calibri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277 3000 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9" w:history="1"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gary.nelson@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ae</w:t>
        </w:r>
        <w:r w:rsidRPr="00562145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s</w:t>
        </w:r>
        <w:r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 w:rsidRPr="00562145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h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k.</w:t>
        </w:r>
        <w:r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g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k</w:t>
        </w:r>
      </w:hyperlink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z w:val="24"/>
          <w:szCs w:val="24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D858B2" w:rsidRPr="002E6D9D" w:rsidRDefault="00D858B2" w:rsidP="00D858B2">
      <w:pPr>
        <w:spacing w:before="7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If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te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ich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le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hyperlink w:history="1"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ww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2E6D9D">
          <w:rPr>
            <w:rStyle w:val="Hyperlink"/>
            <w:rFonts w:ascii="Calibri" w:eastAsia="Calibri" w:hAnsi="Calibri" w:cs="Calibri"/>
            <w:bCs/>
            <w:spacing w:val="-3"/>
            <w:sz w:val="24"/>
            <w:szCs w:val="24"/>
          </w:rPr>
          <w:t>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2E6D9D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ther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with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licati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mo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wo si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) 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lli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2E6D9D"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ered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t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hyperlink r:id="rId10" w:history="1"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HR@uaesouthbank.org.uk</w:t>
        </w:r>
      </w:hyperlink>
      <w:r w:rsidRPr="002E6D9D">
        <w:rPr>
          <w:rFonts w:ascii="Calibri" w:eastAsia="Calibri" w:hAnsi="Calibri" w:cs="Calibri"/>
          <w:sz w:val="24"/>
          <w:szCs w:val="24"/>
        </w:rPr>
        <w:t xml:space="preserve"> </w:t>
      </w:r>
      <w:hyperlink r:id="rId11"/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pacing w:val="1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Principal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University Academy of Engineering South Bank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Trafal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 Str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et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London</w:t>
      </w:r>
    </w:p>
    <w:p w:rsidR="00B2198F" w:rsidRDefault="00D858B2" w:rsidP="00D858B2">
      <w:r w:rsidRPr="002E6D9D">
        <w:rPr>
          <w:rFonts w:ascii="Calibri" w:eastAsia="Calibri" w:hAnsi="Calibri" w:cs="Calibri"/>
          <w:sz w:val="24"/>
          <w:szCs w:val="24"/>
        </w:rPr>
        <w:t>SE17 2TP</w:t>
      </w:r>
    </w:p>
    <w:sectPr w:rsidR="00B2198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D5" w:rsidRDefault="00127FD5" w:rsidP="00D858B2">
      <w:pPr>
        <w:spacing w:after="0" w:line="240" w:lineRule="auto"/>
      </w:pPr>
      <w:r>
        <w:separator/>
      </w:r>
    </w:p>
  </w:endnote>
  <w:endnote w:type="continuationSeparator" w:id="0">
    <w:p w:rsidR="00127FD5" w:rsidRDefault="00127FD5" w:rsidP="00D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D5" w:rsidRDefault="00127FD5" w:rsidP="00D858B2">
      <w:pPr>
        <w:spacing w:after="0" w:line="240" w:lineRule="auto"/>
      </w:pPr>
      <w:r>
        <w:separator/>
      </w:r>
    </w:p>
  </w:footnote>
  <w:footnote w:type="continuationSeparator" w:id="0">
    <w:p w:rsidR="00127FD5" w:rsidRDefault="00127FD5" w:rsidP="00D8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B2" w:rsidRPr="003F12E1" w:rsidRDefault="00D858B2" w:rsidP="00D858B2">
    <w:pPr>
      <w:pStyle w:val="Header"/>
      <w:jc w:val="center"/>
      <w:rPr>
        <w:rFonts w:ascii="Calibri" w:hAnsi="Calibri"/>
        <w:b/>
        <w:color w:val="B2A1C7"/>
        <w:sz w:val="36"/>
      </w:rPr>
    </w:pPr>
    <w:r w:rsidRPr="003F12E1">
      <w:rPr>
        <w:rFonts w:ascii="Calibri" w:hAnsi="Calibri"/>
        <w:b/>
        <w:noProof/>
        <w:color w:val="B2A1C7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26881B7D" wp14:editId="4E934886">
          <wp:simplePos x="0" y="0"/>
          <wp:positionH relativeFrom="rightMargin">
            <wp:align>left</wp:align>
          </wp:positionH>
          <wp:positionV relativeFrom="paragraph">
            <wp:posOffset>-264160</wp:posOffset>
          </wp:positionV>
          <wp:extent cx="724535" cy="879475"/>
          <wp:effectExtent l="0" t="0" r="0" b="0"/>
          <wp:wrapThrough wrapText="bothSides">
            <wp:wrapPolygon edited="0">
              <wp:start x="0" y="0"/>
              <wp:lineTo x="0" y="21054"/>
              <wp:lineTo x="21013" y="21054"/>
              <wp:lineTo x="21013" y="0"/>
              <wp:lineTo x="0" y="0"/>
            </wp:wrapPolygon>
          </wp:wrapThrough>
          <wp:docPr id="13" name="Picture 13" descr="UAE create your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 create your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B2A1C7"/>
        <w:sz w:val="36"/>
      </w:rPr>
      <w:t xml:space="preserve">  </w:t>
    </w:r>
    <w:r w:rsidRPr="003F12E1">
      <w:rPr>
        <w:rFonts w:ascii="Calibri" w:hAnsi="Calibri"/>
        <w:b/>
        <w:color w:val="B2A1C7"/>
        <w:sz w:val="36"/>
      </w:rPr>
      <w:t xml:space="preserve">University </w:t>
    </w:r>
    <w:r w:rsidRPr="00282EEA">
      <w:rPr>
        <w:rFonts w:ascii="Calibri" w:hAnsi="Calibri"/>
        <w:b/>
        <w:color w:val="B2A1C7"/>
        <w:sz w:val="36"/>
      </w:rPr>
      <w:t>Academy</w:t>
    </w:r>
    <w:r w:rsidRPr="003F12E1">
      <w:rPr>
        <w:rFonts w:ascii="Calibri" w:hAnsi="Calibri"/>
        <w:b/>
        <w:color w:val="B2A1C7"/>
        <w:sz w:val="36"/>
      </w:rPr>
      <w:t xml:space="preserve"> of Engineering South Bank</w:t>
    </w:r>
  </w:p>
  <w:p w:rsidR="00D858B2" w:rsidRPr="00160A41" w:rsidRDefault="00D858B2" w:rsidP="00D858B2">
    <w:pPr>
      <w:spacing w:before="25" w:after="0" w:line="240" w:lineRule="auto"/>
      <w:ind w:left="100" w:right="-20"/>
      <w:jc w:val="center"/>
      <w:rPr>
        <w:rFonts w:ascii="Calibri" w:eastAsia="Arial" w:hAnsi="Calibri" w:cs="Arial"/>
        <w:sz w:val="32"/>
        <w:szCs w:val="32"/>
      </w:rPr>
    </w:pP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z w:val="32"/>
        <w:szCs w:val="32"/>
      </w:rPr>
      <w:t>eac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h</w:t>
    </w:r>
    <w:r w:rsidRPr="00160A41">
      <w:rPr>
        <w:rFonts w:ascii="Calibri" w:eastAsia="Arial" w:hAnsi="Calibri" w:cs="Arial"/>
        <w:b/>
        <w:bCs/>
        <w:sz w:val="32"/>
        <w:szCs w:val="32"/>
      </w:rPr>
      <w:t>er</w:t>
    </w:r>
    <w:r w:rsidRPr="00160A41">
      <w:rPr>
        <w:rFonts w:ascii="Calibri" w:eastAsia="Arial" w:hAnsi="Calibri" w:cs="Arial"/>
        <w:b/>
        <w:bCs/>
        <w:spacing w:val="2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z w:val="32"/>
        <w:szCs w:val="32"/>
      </w:rPr>
      <w:t>ec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ui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-2"/>
        <w:sz w:val="32"/>
        <w:szCs w:val="32"/>
      </w:rPr>
      <w:t>m</w:t>
    </w:r>
    <w:r w:rsidRPr="00160A41">
      <w:rPr>
        <w:rFonts w:ascii="Calibri" w:eastAsia="Arial" w:hAnsi="Calibri" w:cs="Arial"/>
        <w:b/>
        <w:bCs/>
        <w:sz w:val="32"/>
        <w:szCs w:val="32"/>
      </w:rPr>
      <w:t>e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n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z w:val="32"/>
        <w:szCs w:val="32"/>
      </w:rPr>
      <w:t>Pack</w:t>
    </w:r>
  </w:p>
  <w:p w:rsidR="00D858B2" w:rsidRDefault="00D858B2" w:rsidP="00D858B2">
    <w:pPr>
      <w:pStyle w:val="Header"/>
    </w:pPr>
  </w:p>
  <w:p w:rsidR="00D858B2" w:rsidRDefault="00D85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768"/>
    <w:multiLevelType w:val="hybridMultilevel"/>
    <w:tmpl w:val="D80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FBD"/>
    <w:multiLevelType w:val="hybridMultilevel"/>
    <w:tmpl w:val="3B22D1E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0F11440F"/>
    <w:multiLevelType w:val="hybridMultilevel"/>
    <w:tmpl w:val="765C373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0F75241C"/>
    <w:multiLevelType w:val="hybridMultilevel"/>
    <w:tmpl w:val="09F0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7A9"/>
    <w:multiLevelType w:val="hybridMultilevel"/>
    <w:tmpl w:val="F4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5D1"/>
    <w:multiLevelType w:val="hybridMultilevel"/>
    <w:tmpl w:val="425C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900"/>
    <w:multiLevelType w:val="hybridMultilevel"/>
    <w:tmpl w:val="0BF4DF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214E565B"/>
    <w:multiLevelType w:val="hybridMultilevel"/>
    <w:tmpl w:val="6D6A161C"/>
    <w:lvl w:ilvl="0" w:tplc="E0C44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305EB"/>
    <w:multiLevelType w:val="hybridMultilevel"/>
    <w:tmpl w:val="7598A7D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2D321F68"/>
    <w:multiLevelType w:val="hybridMultilevel"/>
    <w:tmpl w:val="394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910"/>
    <w:multiLevelType w:val="hybridMultilevel"/>
    <w:tmpl w:val="B574D3A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3BFC655D"/>
    <w:multiLevelType w:val="hybridMultilevel"/>
    <w:tmpl w:val="A00C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0881"/>
    <w:multiLevelType w:val="hybridMultilevel"/>
    <w:tmpl w:val="C3D8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B7E"/>
    <w:multiLevelType w:val="hybridMultilevel"/>
    <w:tmpl w:val="37D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061FA"/>
    <w:multiLevelType w:val="hybridMultilevel"/>
    <w:tmpl w:val="421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5898"/>
    <w:multiLevelType w:val="hybridMultilevel"/>
    <w:tmpl w:val="EB5A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5F35"/>
    <w:multiLevelType w:val="hybridMultilevel"/>
    <w:tmpl w:val="E854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4F5F"/>
    <w:multiLevelType w:val="hybridMultilevel"/>
    <w:tmpl w:val="7A5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4510"/>
    <w:multiLevelType w:val="hybridMultilevel"/>
    <w:tmpl w:val="82C415E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6FB95DCC"/>
    <w:multiLevelType w:val="hybridMultilevel"/>
    <w:tmpl w:val="6DAE240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73C76232"/>
    <w:multiLevelType w:val="hybridMultilevel"/>
    <w:tmpl w:val="A5F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7E19"/>
    <w:multiLevelType w:val="hybridMultilevel"/>
    <w:tmpl w:val="048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9"/>
  </w:num>
  <w:num w:numId="6">
    <w:abstractNumId w:val="20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127FD5"/>
    <w:rsid w:val="00301207"/>
    <w:rsid w:val="004B2906"/>
    <w:rsid w:val="0058221B"/>
    <w:rsid w:val="009E2790"/>
    <w:rsid w:val="00B64244"/>
    <w:rsid w:val="00D43CB3"/>
    <w:rsid w:val="00D51B00"/>
    <w:rsid w:val="00D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BD911-8E9A-400A-862E-8527FFB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B2"/>
  </w:style>
  <w:style w:type="paragraph" w:styleId="Footer">
    <w:name w:val="footer"/>
    <w:basedOn w:val="Normal"/>
    <w:link w:val="FooterChar"/>
    <w:uiPriority w:val="99"/>
    <w:unhideWhenUsed/>
    <w:rsid w:val="00D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B2"/>
  </w:style>
  <w:style w:type="character" w:styleId="Hyperlink">
    <w:name w:val="Hyperlink"/>
    <w:basedOn w:val="DefaultParagraphFont"/>
    <w:uiPriority w:val="99"/>
    <w:unhideWhenUsed/>
    <w:rsid w:val="00D858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858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58B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mith@uaesouth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db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hd5@lsb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@uaesouth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nelson@uaesouthbank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Sarah.Palmer</dc:creator>
  <cp:keywords/>
  <dc:description/>
  <cp:lastModifiedBy>Sarah Kenikie Palmer</cp:lastModifiedBy>
  <cp:revision>6</cp:revision>
  <dcterms:created xsi:type="dcterms:W3CDTF">2017-04-25T10:42:00Z</dcterms:created>
  <dcterms:modified xsi:type="dcterms:W3CDTF">2017-05-14T09:48:00Z</dcterms:modified>
</cp:coreProperties>
</file>