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F45A" w14:textId="77777777" w:rsidR="007D1BA1" w:rsidRDefault="007D1BA1">
      <w:pPr>
        <w:pStyle w:val="Memosignature"/>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8080"/>
      </w:tblGrid>
      <w:tr w:rsidR="00847EAC" w:rsidRPr="00BF61FA" w14:paraId="3F6C8E80" w14:textId="77777777" w:rsidTr="0028567F">
        <w:trPr>
          <w:cantSplit/>
          <w:trHeight w:val="184"/>
        </w:trPr>
        <w:tc>
          <w:tcPr>
            <w:tcW w:w="1985" w:type="dxa"/>
            <w:tcBorders>
              <w:top w:val="single" w:sz="4" w:space="0" w:color="auto"/>
              <w:left w:val="single" w:sz="4" w:space="0" w:color="auto"/>
              <w:bottom w:val="single" w:sz="4" w:space="0" w:color="auto"/>
            </w:tcBorders>
            <w:shd w:val="clear" w:color="auto" w:fill="E0E0E0"/>
          </w:tcPr>
          <w:p w14:paraId="3F6C8E7E" w14:textId="690359D6" w:rsidR="00847EAC" w:rsidRPr="00BF61FA" w:rsidRDefault="007D1BA1" w:rsidP="007D1BA1">
            <w:pPr>
              <w:pStyle w:val="Memosignature"/>
              <w:rPr>
                <w:rFonts w:ascii="Calibri Light" w:hAnsi="Calibri Light" w:cs="Calibri Light"/>
                <w:b/>
                <w:bCs/>
              </w:rPr>
            </w:pPr>
            <w:r w:rsidRPr="00BF61FA">
              <w:rPr>
                <w:rFonts w:ascii="Calibri Light" w:hAnsi="Calibri Light" w:cs="Calibri Light"/>
                <w:b/>
                <w:bCs/>
              </w:rPr>
              <w:t>Job Title:</w:t>
            </w:r>
          </w:p>
        </w:tc>
        <w:tc>
          <w:tcPr>
            <w:tcW w:w="8080" w:type="dxa"/>
            <w:tcBorders>
              <w:top w:val="single" w:sz="4" w:space="0" w:color="auto"/>
              <w:bottom w:val="single" w:sz="4" w:space="0" w:color="auto"/>
              <w:right w:val="single" w:sz="4" w:space="0" w:color="auto"/>
            </w:tcBorders>
          </w:tcPr>
          <w:p w14:paraId="3F6C8E7F" w14:textId="081AEF53" w:rsidR="00847EAC" w:rsidRPr="00873C40" w:rsidRDefault="00873C40" w:rsidP="007D1BA1">
            <w:pPr>
              <w:pStyle w:val="Memosignature"/>
              <w:rPr>
                <w:rFonts w:ascii="Calibri Light" w:hAnsi="Calibri Light" w:cs="Calibri Light"/>
                <w:b/>
                <w:bCs/>
              </w:rPr>
            </w:pPr>
            <w:r w:rsidRPr="00873C40">
              <w:rPr>
                <w:rFonts w:ascii="Calibri Light" w:hAnsi="Calibri Light" w:cs="Calibri Light"/>
                <w:b/>
                <w:bCs/>
              </w:rPr>
              <w:t>Deputy Nursery Manager</w:t>
            </w:r>
          </w:p>
        </w:tc>
      </w:tr>
      <w:tr w:rsidR="003602AB" w:rsidRPr="00BF61FA" w14:paraId="3F6C8E86" w14:textId="77777777" w:rsidTr="0028567F">
        <w:trPr>
          <w:trHeight w:val="287"/>
        </w:trPr>
        <w:tc>
          <w:tcPr>
            <w:tcW w:w="1985" w:type="dxa"/>
            <w:tcBorders>
              <w:left w:val="single" w:sz="4" w:space="0" w:color="auto"/>
            </w:tcBorders>
            <w:shd w:val="clear" w:color="auto" w:fill="E0E0E0"/>
          </w:tcPr>
          <w:p w14:paraId="3F6C8E84" w14:textId="72985D9D" w:rsidR="003602AB" w:rsidRPr="00BF61FA" w:rsidRDefault="007D1BA1" w:rsidP="003602AB">
            <w:pPr>
              <w:pStyle w:val="Memosignature"/>
              <w:rPr>
                <w:rFonts w:ascii="Calibri Light" w:hAnsi="Calibri Light" w:cs="Calibri Light"/>
                <w:b/>
                <w:bCs/>
              </w:rPr>
            </w:pPr>
            <w:r w:rsidRPr="00BF61FA">
              <w:rPr>
                <w:rFonts w:ascii="Calibri Light" w:hAnsi="Calibri Light" w:cs="Calibri Light"/>
                <w:b/>
                <w:bCs/>
              </w:rPr>
              <w:t>Responsible to:</w:t>
            </w:r>
          </w:p>
        </w:tc>
        <w:tc>
          <w:tcPr>
            <w:tcW w:w="8080" w:type="dxa"/>
            <w:tcBorders>
              <w:right w:val="single" w:sz="4" w:space="0" w:color="auto"/>
            </w:tcBorders>
          </w:tcPr>
          <w:p w14:paraId="3F6C8E85" w14:textId="616CC62F" w:rsidR="003602AB" w:rsidRPr="00873C40" w:rsidRDefault="00A36B95" w:rsidP="00B25230">
            <w:pPr>
              <w:pStyle w:val="Memosignature"/>
              <w:rPr>
                <w:rFonts w:ascii="Calibri Light" w:hAnsi="Calibri Light" w:cs="Calibri Light"/>
                <w:sz w:val="24"/>
              </w:rPr>
            </w:pPr>
            <w:r w:rsidRPr="00873C40">
              <w:rPr>
                <w:rFonts w:ascii="Calibri Light" w:hAnsi="Calibri Light" w:cs="Calibri Light"/>
                <w:sz w:val="24"/>
              </w:rPr>
              <w:t xml:space="preserve">Director of Nurseries </w:t>
            </w:r>
          </w:p>
        </w:tc>
      </w:tr>
      <w:tr w:rsidR="003602AB" w:rsidRPr="00BF61FA" w14:paraId="3F6C8E89" w14:textId="77777777" w:rsidTr="0028567F">
        <w:tc>
          <w:tcPr>
            <w:tcW w:w="1985" w:type="dxa"/>
            <w:tcBorders>
              <w:left w:val="single" w:sz="4" w:space="0" w:color="auto"/>
            </w:tcBorders>
            <w:shd w:val="clear" w:color="auto" w:fill="E0E0E0"/>
          </w:tcPr>
          <w:p w14:paraId="3F6C8E87" w14:textId="0C65FD6C" w:rsidR="003602AB" w:rsidRPr="00BF61FA" w:rsidRDefault="007D1BA1" w:rsidP="003602AB">
            <w:pPr>
              <w:pStyle w:val="Memosignature"/>
              <w:rPr>
                <w:rFonts w:ascii="Calibri Light" w:hAnsi="Calibri Light" w:cs="Calibri Light"/>
                <w:b/>
                <w:bCs/>
              </w:rPr>
            </w:pPr>
            <w:r w:rsidRPr="00BF61FA">
              <w:rPr>
                <w:rFonts w:ascii="Calibri Light" w:hAnsi="Calibri Light" w:cs="Calibri Light"/>
                <w:b/>
                <w:bCs/>
              </w:rPr>
              <w:t>Main purpose of post:</w:t>
            </w:r>
          </w:p>
        </w:tc>
        <w:tc>
          <w:tcPr>
            <w:tcW w:w="8080" w:type="dxa"/>
            <w:tcBorders>
              <w:right w:val="single" w:sz="4" w:space="0" w:color="auto"/>
            </w:tcBorders>
          </w:tcPr>
          <w:p w14:paraId="2CF1D006" w14:textId="77777777" w:rsidR="006B4612" w:rsidRPr="00873C40" w:rsidRDefault="002562CE" w:rsidP="00BF61FA">
            <w:pPr>
              <w:spacing w:after="160" w:line="259" w:lineRule="auto"/>
              <w:rPr>
                <w:rFonts w:ascii="Calibri Light" w:hAnsi="Calibri Light" w:cs="Calibri Light"/>
              </w:rPr>
            </w:pPr>
            <w:r w:rsidRPr="00873C40">
              <w:rPr>
                <w:rFonts w:ascii="Calibri Light" w:hAnsi="Calibri Light" w:cs="Calibri Light"/>
              </w:rPr>
              <w:t xml:space="preserve">The Deputy Nursery Manager plays a key leadership role in ensuring the delivery of outstanding early years education and care in a safe, stimulating, and nurturing environment. Working closely with the Director of Nurseries and </w:t>
            </w:r>
            <w:r w:rsidR="00A36B95" w:rsidRPr="00873C40">
              <w:rPr>
                <w:rFonts w:ascii="Calibri Light" w:hAnsi="Calibri Light" w:cs="Calibri Light"/>
              </w:rPr>
              <w:t xml:space="preserve">the </w:t>
            </w:r>
            <w:r w:rsidRPr="00873C40">
              <w:rPr>
                <w:rFonts w:ascii="Calibri Light" w:hAnsi="Calibri Light" w:cs="Calibri Light"/>
              </w:rPr>
              <w:t>Nursery Manager, this role involves supporting the operational management of the nursery, leading the staff team, and helping to create a culture of continuous improvement and high standards.</w:t>
            </w:r>
          </w:p>
          <w:p w14:paraId="3F6C8E88" w14:textId="3AF70BC5" w:rsidR="00A36B95" w:rsidRPr="00873C40" w:rsidRDefault="00A36B95" w:rsidP="00BF61FA">
            <w:pPr>
              <w:spacing w:after="160" w:line="259" w:lineRule="auto"/>
              <w:rPr>
                <w:rFonts w:ascii="Calibri Light" w:hAnsi="Calibri Light" w:cs="Calibri Light"/>
              </w:rPr>
            </w:pPr>
            <w:r w:rsidRPr="00873C40">
              <w:rPr>
                <w:rFonts w:ascii="Calibri Light" w:hAnsi="Calibri Light" w:cs="Calibri Light"/>
              </w:rPr>
              <w:t>This position is ideal for an experienced early years practitioner who is passionate about high-quality childcare and is looking to develop their leadership skills in a supportive and forward-thinking setting.</w:t>
            </w:r>
          </w:p>
        </w:tc>
      </w:tr>
    </w:tbl>
    <w:p w14:paraId="3F6C8E95" w14:textId="77777777" w:rsidR="002D24E6" w:rsidRDefault="002D24E6"/>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D26464" w:rsidRPr="004043F0" w14:paraId="3F6C8E9F" w14:textId="77777777" w:rsidTr="00F052C8">
        <w:trPr>
          <w:trHeight w:val="299"/>
        </w:trPr>
        <w:tc>
          <w:tcPr>
            <w:tcW w:w="10065" w:type="dxa"/>
            <w:tcBorders>
              <w:left w:val="single" w:sz="4" w:space="0" w:color="auto"/>
            </w:tcBorders>
            <w:shd w:val="clear" w:color="auto" w:fill="E0E0E0"/>
          </w:tcPr>
          <w:p w14:paraId="3F6C8E9E" w14:textId="64897E94" w:rsidR="00D26464" w:rsidRPr="004043F0" w:rsidRDefault="005E29E0">
            <w:pPr>
              <w:pStyle w:val="Memosignature"/>
              <w:rPr>
                <w:rFonts w:ascii="Calibri Light" w:hAnsi="Calibri Light" w:cs="Calibri Light"/>
                <w:b/>
                <w:bCs/>
                <w:sz w:val="24"/>
              </w:rPr>
            </w:pPr>
            <w:r w:rsidRPr="004043F0">
              <w:rPr>
                <w:rFonts w:ascii="Calibri Light" w:hAnsi="Calibri Light" w:cs="Calibri Light"/>
                <w:b/>
                <w:bCs/>
                <w:sz w:val="24"/>
              </w:rPr>
              <w:t xml:space="preserve">Key </w:t>
            </w:r>
            <w:r w:rsidR="00D26464" w:rsidRPr="004043F0">
              <w:rPr>
                <w:rFonts w:ascii="Calibri Light" w:hAnsi="Calibri Light" w:cs="Calibri Light"/>
                <w:b/>
                <w:bCs/>
                <w:sz w:val="24"/>
              </w:rPr>
              <w:t>Responsibilities and Duties:</w:t>
            </w:r>
          </w:p>
        </w:tc>
      </w:tr>
      <w:tr w:rsidR="00B57141" w:rsidRPr="004043F0" w14:paraId="3F6C8EB2" w14:textId="77777777" w:rsidTr="00777580">
        <w:trPr>
          <w:trHeight w:val="2162"/>
        </w:trPr>
        <w:tc>
          <w:tcPr>
            <w:tcW w:w="10065" w:type="dxa"/>
            <w:tcBorders>
              <w:left w:val="single" w:sz="4" w:space="0" w:color="auto"/>
              <w:bottom w:val="single" w:sz="4" w:space="0" w:color="auto"/>
            </w:tcBorders>
          </w:tcPr>
          <w:p w14:paraId="18558A59" w14:textId="326E427B" w:rsidR="00001B5F" w:rsidRDefault="00001B5F" w:rsidP="00BF61FA">
            <w:pPr>
              <w:widowControl/>
              <w:autoSpaceDE/>
              <w:autoSpaceDN/>
              <w:adjustRightInd/>
              <w:spacing w:after="160" w:line="259" w:lineRule="auto"/>
              <w:rPr>
                <w:rFonts w:ascii="Calibri Light" w:hAnsi="Calibri Light" w:cs="Calibri Light"/>
                <w:b/>
                <w:bCs/>
              </w:rPr>
            </w:pPr>
            <w:r>
              <w:rPr>
                <w:rFonts w:ascii="Calibri Light" w:hAnsi="Calibri Light" w:cs="Calibri Light"/>
                <w:b/>
                <w:bCs/>
              </w:rPr>
              <w:t>Leadership and Management:</w:t>
            </w:r>
          </w:p>
          <w:p w14:paraId="0CE3AE12" w14:textId="7C6DCE46" w:rsidR="00F336AD" w:rsidRPr="00F336AD" w:rsidRDefault="00F336AD" w:rsidP="00F336AD">
            <w:pPr>
              <w:widowControl/>
              <w:numPr>
                <w:ilvl w:val="0"/>
                <w:numId w:val="45"/>
              </w:numPr>
              <w:autoSpaceDE/>
              <w:autoSpaceDN/>
              <w:adjustRightInd/>
              <w:spacing w:after="160" w:line="259" w:lineRule="auto"/>
              <w:rPr>
                <w:rFonts w:ascii="Calibri Light" w:hAnsi="Calibri Light" w:cs="Calibri Light"/>
                <w:b/>
                <w:bCs/>
              </w:rPr>
            </w:pPr>
            <w:r w:rsidRPr="00F336AD">
              <w:rPr>
                <w:rFonts w:ascii="Calibri Light" w:hAnsi="Calibri Light" w:cs="Calibri Light"/>
                <w:b/>
                <w:bCs/>
              </w:rPr>
              <w:t xml:space="preserve">Support the </w:t>
            </w:r>
            <w:r>
              <w:rPr>
                <w:rFonts w:ascii="Calibri Light" w:hAnsi="Calibri Light" w:cs="Calibri Light"/>
                <w:b/>
                <w:bCs/>
              </w:rPr>
              <w:t xml:space="preserve">Director of Nurseries and </w:t>
            </w:r>
            <w:r w:rsidRPr="00F336AD">
              <w:rPr>
                <w:rFonts w:ascii="Calibri Light" w:hAnsi="Calibri Light" w:cs="Calibri Light"/>
                <w:b/>
                <w:bCs/>
              </w:rPr>
              <w:t>Nursery Manager in overseeing the day-to-day operations of the nursery:</w:t>
            </w:r>
            <w:r w:rsidRPr="00F336AD">
              <w:rPr>
                <w:rFonts w:ascii="Calibri Light" w:hAnsi="Calibri Light" w:cs="Calibri Light"/>
                <w:b/>
                <w:bCs/>
              </w:rPr>
              <w:br/>
            </w:r>
            <w:r w:rsidRPr="00F336AD">
              <w:rPr>
                <w:rFonts w:ascii="Calibri Light" w:hAnsi="Calibri Light" w:cs="Calibri Light"/>
              </w:rPr>
              <w:t xml:space="preserve">Work closely with the </w:t>
            </w:r>
            <w:r>
              <w:rPr>
                <w:rFonts w:ascii="Calibri Light" w:hAnsi="Calibri Light" w:cs="Calibri Light"/>
              </w:rPr>
              <w:t xml:space="preserve">Director of Nurseries and </w:t>
            </w:r>
            <w:r w:rsidRPr="00F336AD">
              <w:rPr>
                <w:rFonts w:ascii="Calibri Light" w:hAnsi="Calibri Light" w:cs="Calibri Light"/>
              </w:rPr>
              <w:t>Nursery Manager to ensure the smooth, safe, and effective running of the setting. This includes overseeing daily routines, staff deployment, resource management, and ensuring the nursery remains compliant with all statutory requirements and internal policies. You will help manage priorities, respond to challenges, and contribute to a positive and productive working environment.</w:t>
            </w:r>
          </w:p>
          <w:p w14:paraId="1599A948" w14:textId="77777777" w:rsidR="00F336AD" w:rsidRPr="00F336AD" w:rsidRDefault="00F336AD" w:rsidP="00F336AD">
            <w:pPr>
              <w:widowControl/>
              <w:numPr>
                <w:ilvl w:val="0"/>
                <w:numId w:val="45"/>
              </w:numPr>
              <w:autoSpaceDE/>
              <w:autoSpaceDN/>
              <w:adjustRightInd/>
              <w:spacing w:after="160" w:line="259" w:lineRule="auto"/>
              <w:rPr>
                <w:rFonts w:ascii="Calibri Light" w:hAnsi="Calibri Light" w:cs="Calibri Light"/>
                <w:b/>
                <w:bCs/>
              </w:rPr>
            </w:pPr>
            <w:r w:rsidRPr="00F336AD">
              <w:rPr>
                <w:rFonts w:ascii="Calibri Light" w:hAnsi="Calibri Light" w:cs="Calibri Light"/>
                <w:b/>
                <w:bCs/>
              </w:rPr>
              <w:t>Assume responsibility in the Manager’s absence:</w:t>
            </w:r>
            <w:r w:rsidRPr="00F336AD">
              <w:rPr>
                <w:rFonts w:ascii="Calibri Light" w:hAnsi="Calibri Light" w:cs="Calibri Light"/>
                <w:b/>
                <w:bCs/>
              </w:rPr>
              <w:br/>
            </w:r>
            <w:r w:rsidRPr="00F336AD">
              <w:rPr>
                <w:rFonts w:ascii="Calibri Light" w:hAnsi="Calibri Light" w:cs="Calibri Light"/>
              </w:rPr>
              <w:t>Take full operational responsibility for the nursery in the absence of the Manager, making informed decisions, ensuring staff are supported, and that care, education, and safety standards are maintained without disruption. You will confidently lead meetings, handle queries from parents and external agencies, and ensure continuity of leadership.</w:t>
            </w:r>
          </w:p>
          <w:p w14:paraId="42FFE03C" w14:textId="77777777" w:rsidR="00F336AD" w:rsidRPr="00F336AD" w:rsidRDefault="00F336AD" w:rsidP="00F336AD">
            <w:pPr>
              <w:widowControl/>
              <w:numPr>
                <w:ilvl w:val="0"/>
                <w:numId w:val="45"/>
              </w:numPr>
              <w:autoSpaceDE/>
              <w:autoSpaceDN/>
              <w:adjustRightInd/>
              <w:spacing w:after="160" w:line="259" w:lineRule="auto"/>
              <w:rPr>
                <w:rFonts w:ascii="Calibri Light" w:hAnsi="Calibri Light" w:cs="Calibri Light"/>
                <w:b/>
                <w:bCs/>
              </w:rPr>
            </w:pPr>
            <w:r w:rsidRPr="00F336AD">
              <w:rPr>
                <w:rFonts w:ascii="Calibri Light" w:hAnsi="Calibri Light" w:cs="Calibri Light"/>
                <w:b/>
                <w:bCs/>
              </w:rPr>
              <w:t>Lead, mentor, and support a team of early years practitioners:</w:t>
            </w:r>
            <w:r w:rsidRPr="00F336AD">
              <w:rPr>
                <w:rFonts w:ascii="Calibri Light" w:hAnsi="Calibri Light" w:cs="Calibri Light"/>
                <w:b/>
                <w:bCs/>
              </w:rPr>
              <w:br/>
            </w:r>
            <w:r w:rsidRPr="00F336AD">
              <w:rPr>
                <w:rFonts w:ascii="Calibri Light" w:hAnsi="Calibri Light" w:cs="Calibri Light"/>
              </w:rPr>
              <w:t>Act as a role model to promote a culture of excellence, positivity, and professional growth. Provide guidance and emotional support to staff, offer on-the-job coaching, and support them in developing strong practice. You’ll lead by example in interactions with children, families, and colleagues, and work to inspire confidence, accountability, and enthusiasm across the team.</w:t>
            </w:r>
          </w:p>
          <w:p w14:paraId="08086120" w14:textId="22C324F1" w:rsidR="00001B5F" w:rsidRPr="00F336AD" w:rsidRDefault="00F336AD" w:rsidP="00BF61FA">
            <w:pPr>
              <w:widowControl/>
              <w:numPr>
                <w:ilvl w:val="0"/>
                <w:numId w:val="45"/>
              </w:numPr>
              <w:autoSpaceDE/>
              <w:autoSpaceDN/>
              <w:adjustRightInd/>
              <w:spacing w:after="160" w:line="259" w:lineRule="auto"/>
              <w:rPr>
                <w:rFonts w:ascii="Calibri Light" w:hAnsi="Calibri Light" w:cs="Calibri Light"/>
                <w:b/>
                <w:bCs/>
              </w:rPr>
            </w:pPr>
            <w:r w:rsidRPr="00F336AD">
              <w:rPr>
                <w:rFonts w:ascii="Calibri Light" w:hAnsi="Calibri Light" w:cs="Calibri Light"/>
                <w:b/>
                <w:bCs/>
              </w:rPr>
              <w:t>Contribute to staff appraisals, training, and performance management:</w:t>
            </w:r>
            <w:r w:rsidRPr="00F336AD">
              <w:rPr>
                <w:rFonts w:ascii="Calibri Light" w:hAnsi="Calibri Light" w:cs="Calibri Light"/>
                <w:b/>
                <w:bCs/>
              </w:rPr>
              <w:br/>
            </w:r>
            <w:r w:rsidRPr="00F336AD">
              <w:rPr>
                <w:rFonts w:ascii="Calibri Light" w:hAnsi="Calibri Light" w:cs="Calibri Light"/>
              </w:rPr>
              <w:t>Assist in the planning and delivery of appraisals, supervisions, and reflective practice sessions. Identify individual strengths and areas for development and help staff set clear goals for their progression. Participate in the design and facilitation of in-house training sessions and contribute to performance improvement plans when necessary, ensuring the team is confident, skilled, and motivated to deliver the highest standards of care and learning.</w:t>
            </w:r>
          </w:p>
          <w:p w14:paraId="2A240D8B" w14:textId="24A9254A" w:rsidR="0079232A" w:rsidRPr="00E84E00" w:rsidRDefault="0079232A" w:rsidP="00BF61FA">
            <w:pPr>
              <w:widowControl/>
              <w:autoSpaceDE/>
              <w:autoSpaceDN/>
              <w:adjustRightInd/>
              <w:spacing w:after="160" w:line="259" w:lineRule="auto"/>
              <w:rPr>
                <w:rFonts w:ascii="Calibri Light" w:hAnsi="Calibri Light" w:cs="Calibri Light"/>
              </w:rPr>
            </w:pPr>
            <w:r w:rsidRPr="00E84E00">
              <w:rPr>
                <w:rFonts w:ascii="Calibri Light" w:hAnsi="Calibri Light" w:cs="Calibri Light"/>
                <w:b/>
                <w:bCs/>
              </w:rPr>
              <w:t>Childcare and Education:</w:t>
            </w:r>
          </w:p>
          <w:p w14:paraId="07B79526" w14:textId="094C34EE" w:rsidR="00001B5F" w:rsidRPr="00001B5F" w:rsidRDefault="00001B5F" w:rsidP="00001B5F">
            <w:pPr>
              <w:pStyle w:val="ListParagraph"/>
              <w:numPr>
                <w:ilvl w:val="0"/>
                <w:numId w:val="31"/>
              </w:numPr>
              <w:rPr>
                <w:rFonts w:ascii="Calibri Light" w:hAnsi="Calibri Light" w:cs="Calibri Light"/>
              </w:rPr>
            </w:pPr>
            <w:r w:rsidRPr="00001B5F">
              <w:rPr>
                <w:rFonts w:ascii="Calibri Light" w:hAnsi="Calibri Light" w:cs="Calibri Light"/>
              </w:rPr>
              <w:t>Lead by example to uphold and promote the nursery’s philosophy and values alongside the Manager and wider team.</w:t>
            </w:r>
          </w:p>
          <w:p w14:paraId="28E199EA" w14:textId="5F00E792" w:rsidR="00001B5F" w:rsidRPr="00001B5F" w:rsidRDefault="00001B5F" w:rsidP="00001B5F">
            <w:pPr>
              <w:pStyle w:val="ListParagraph"/>
              <w:numPr>
                <w:ilvl w:val="0"/>
                <w:numId w:val="31"/>
              </w:numPr>
              <w:rPr>
                <w:rFonts w:ascii="Calibri Light" w:hAnsi="Calibri Light" w:cs="Calibri Light"/>
              </w:rPr>
            </w:pPr>
            <w:r w:rsidRPr="00001B5F">
              <w:rPr>
                <w:rFonts w:ascii="Calibri Light" w:hAnsi="Calibri Light" w:cs="Calibri Light"/>
              </w:rPr>
              <w:lastRenderedPageBreak/>
              <w:t>Provide a safe, caring, inclusive environment that models high expectations for care and early education, influencing team standards and behaviours.</w:t>
            </w:r>
          </w:p>
          <w:p w14:paraId="71DA67F1" w14:textId="0CCB54D5" w:rsidR="00001B5F" w:rsidRPr="00001B5F" w:rsidRDefault="00001B5F" w:rsidP="00001B5F">
            <w:pPr>
              <w:pStyle w:val="ListParagraph"/>
              <w:numPr>
                <w:ilvl w:val="0"/>
                <w:numId w:val="31"/>
              </w:numPr>
              <w:rPr>
                <w:rFonts w:ascii="Calibri Light" w:hAnsi="Calibri Light" w:cs="Calibri Light"/>
              </w:rPr>
            </w:pPr>
            <w:r w:rsidRPr="00001B5F">
              <w:rPr>
                <w:rFonts w:ascii="Calibri Light" w:hAnsi="Calibri Light" w:cs="Calibri Light"/>
              </w:rPr>
              <w:t>Guide and support staff in planning and delivering age-appropriate, stimulating activities that align with the EYFS and nurture each child’s development.</w:t>
            </w:r>
          </w:p>
          <w:p w14:paraId="62D282C2" w14:textId="46DD4743" w:rsidR="00001B5F" w:rsidRPr="00001B5F" w:rsidRDefault="00001B5F" w:rsidP="00001B5F">
            <w:pPr>
              <w:pStyle w:val="ListParagraph"/>
              <w:numPr>
                <w:ilvl w:val="0"/>
                <w:numId w:val="31"/>
              </w:numPr>
              <w:rPr>
                <w:rFonts w:ascii="Calibri Light" w:hAnsi="Calibri Light" w:cs="Calibri Light"/>
              </w:rPr>
            </w:pPr>
            <w:r w:rsidRPr="00001B5F">
              <w:rPr>
                <w:rFonts w:ascii="Calibri Light" w:hAnsi="Calibri Light" w:cs="Calibri Light"/>
              </w:rPr>
              <w:t>Oversee and monitor observations, assessments, and records of children’s progress, offering feedback and identifying strategies for intervention or extension.</w:t>
            </w:r>
          </w:p>
          <w:p w14:paraId="40EF3035" w14:textId="3F6A6D74" w:rsidR="00001B5F" w:rsidRPr="00001B5F" w:rsidRDefault="00001B5F" w:rsidP="00001B5F">
            <w:pPr>
              <w:pStyle w:val="ListParagraph"/>
              <w:numPr>
                <w:ilvl w:val="0"/>
                <w:numId w:val="31"/>
              </w:numPr>
              <w:rPr>
                <w:rFonts w:ascii="Calibri Light" w:hAnsi="Calibri Light" w:cs="Calibri Light"/>
              </w:rPr>
            </w:pPr>
            <w:r w:rsidRPr="00001B5F">
              <w:rPr>
                <w:rFonts w:ascii="Calibri Light" w:hAnsi="Calibri Light" w:cs="Calibri Light"/>
              </w:rPr>
              <w:t>Champion a nurturing, respectful approach that builds strong, positive relationships with children and fosters an emotionally secure environment.</w:t>
            </w:r>
          </w:p>
          <w:p w14:paraId="33193207" w14:textId="47946552" w:rsidR="00001B5F" w:rsidRPr="00001B5F" w:rsidRDefault="00001B5F" w:rsidP="00001B5F">
            <w:pPr>
              <w:pStyle w:val="ListParagraph"/>
              <w:numPr>
                <w:ilvl w:val="0"/>
                <w:numId w:val="31"/>
              </w:numPr>
              <w:rPr>
                <w:rFonts w:ascii="Calibri Light" w:hAnsi="Calibri Light" w:cs="Calibri Light"/>
              </w:rPr>
            </w:pPr>
            <w:r w:rsidRPr="00001B5F">
              <w:rPr>
                <w:rFonts w:ascii="Calibri Light" w:hAnsi="Calibri Light" w:cs="Calibri Light"/>
              </w:rPr>
              <w:t>Lead on inclusive practice, ensuring that the individual needs of all children are met regardless of background, ability, or medical history, and model this for staff.</w:t>
            </w:r>
          </w:p>
          <w:p w14:paraId="5EC91CFB" w14:textId="2A32DD6D" w:rsidR="00777580" w:rsidRPr="00777580" w:rsidRDefault="00777580" w:rsidP="00001B5F">
            <w:pPr>
              <w:pStyle w:val="ListParagraph"/>
              <w:widowControl/>
              <w:autoSpaceDE/>
              <w:autoSpaceDN/>
              <w:adjustRightInd/>
              <w:rPr>
                <w:rFonts w:ascii="Calibri Light" w:hAnsi="Calibri Light" w:cs="Calibri Light"/>
              </w:rPr>
            </w:pPr>
          </w:p>
          <w:p w14:paraId="4EB87DCA" w14:textId="77777777" w:rsidR="00001B5F" w:rsidRDefault="0079232A" w:rsidP="00001B5F">
            <w:pPr>
              <w:widowControl/>
              <w:autoSpaceDE/>
              <w:autoSpaceDN/>
              <w:adjustRightInd/>
              <w:spacing w:after="160" w:line="259" w:lineRule="auto"/>
              <w:rPr>
                <w:rFonts w:ascii="Calibri Light" w:hAnsi="Calibri Light" w:cs="Calibri Light"/>
                <w:b/>
                <w:bCs/>
              </w:rPr>
            </w:pPr>
            <w:r w:rsidRPr="00E84E00">
              <w:rPr>
                <w:rFonts w:ascii="Calibri Light" w:hAnsi="Calibri Light" w:cs="Calibri Light"/>
                <w:b/>
                <w:bCs/>
              </w:rPr>
              <w:t>Health, Safety, and Hygiene:</w:t>
            </w:r>
          </w:p>
          <w:p w14:paraId="3901D6CA" w14:textId="7B678DD1" w:rsidR="00001B5F" w:rsidRPr="00001B5F" w:rsidRDefault="00001B5F" w:rsidP="00001B5F">
            <w:pPr>
              <w:pStyle w:val="ListParagraph"/>
              <w:widowControl/>
              <w:numPr>
                <w:ilvl w:val="0"/>
                <w:numId w:val="38"/>
              </w:numPr>
              <w:autoSpaceDE/>
              <w:autoSpaceDN/>
              <w:adjustRightInd/>
              <w:spacing w:after="160" w:line="259" w:lineRule="auto"/>
              <w:rPr>
                <w:rFonts w:ascii="Calibri Light" w:hAnsi="Calibri Light" w:cs="Calibri Light"/>
                <w:b/>
                <w:bCs/>
              </w:rPr>
            </w:pPr>
            <w:r w:rsidRPr="00001B5F">
              <w:rPr>
                <w:rFonts w:ascii="Calibri Light" w:hAnsi="Calibri Light" w:cs="Calibri Light"/>
              </w:rPr>
              <w:t>Monitor the overall safety and hygiene of the nursery environment, ensuring that team members adhere to health and safety policies through supervision and coaching.</w:t>
            </w:r>
          </w:p>
          <w:p w14:paraId="1699D4FC" w14:textId="7A2094D1" w:rsidR="00001B5F" w:rsidRPr="00001B5F" w:rsidRDefault="00001B5F" w:rsidP="00001B5F">
            <w:pPr>
              <w:pStyle w:val="ListParagraph"/>
              <w:widowControl/>
              <w:numPr>
                <w:ilvl w:val="0"/>
                <w:numId w:val="38"/>
              </w:numPr>
              <w:autoSpaceDE/>
              <w:autoSpaceDN/>
              <w:adjustRightInd/>
              <w:spacing w:after="160" w:line="259" w:lineRule="auto"/>
              <w:rPr>
                <w:rFonts w:ascii="Calibri Light" w:hAnsi="Calibri Light" w:cs="Calibri Light"/>
              </w:rPr>
            </w:pPr>
            <w:r w:rsidRPr="00001B5F">
              <w:rPr>
                <w:rFonts w:ascii="Calibri Light" w:hAnsi="Calibri Light" w:cs="Calibri Light"/>
              </w:rPr>
              <w:t>Support team members in maintaining high standards of personal care, modelling respectful and sensitive assistance with toileting and hygiene routines.</w:t>
            </w:r>
          </w:p>
          <w:p w14:paraId="268C739B" w14:textId="47E27121" w:rsidR="00001B5F" w:rsidRPr="00001B5F" w:rsidRDefault="00001B5F" w:rsidP="00001B5F">
            <w:pPr>
              <w:pStyle w:val="ListParagraph"/>
              <w:widowControl/>
              <w:numPr>
                <w:ilvl w:val="0"/>
                <w:numId w:val="38"/>
              </w:numPr>
              <w:autoSpaceDE/>
              <w:autoSpaceDN/>
              <w:adjustRightInd/>
              <w:spacing w:after="160" w:line="259" w:lineRule="auto"/>
              <w:rPr>
                <w:rFonts w:ascii="Calibri Light" w:hAnsi="Calibri Light" w:cs="Calibri Light"/>
              </w:rPr>
            </w:pPr>
            <w:r w:rsidRPr="00001B5F">
              <w:rPr>
                <w:rFonts w:ascii="Calibri Light" w:hAnsi="Calibri Light" w:cs="Calibri Light"/>
              </w:rPr>
              <w:t>Lead on consistent daily routines and transitions, ensuring that staff understand and follow them to promote a calm, structured environment.</w:t>
            </w:r>
          </w:p>
          <w:p w14:paraId="753BD3A7" w14:textId="1382485C" w:rsidR="00001B5F" w:rsidRPr="00001B5F" w:rsidRDefault="00001B5F" w:rsidP="00001B5F">
            <w:pPr>
              <w:pStyle w:val="ListParagraph"/>
              <w:widowControl/>
              <w:numPr>
                <w:ilvl w:val="0"/>
                <w:numId w:val="38"/>
              </w:numPr>
              <w:autoSpaceDE/>
              <w:autoSpaceDN/>
              <w:adjustRightInd/>
              <w:spacing w:after="160" w:line="259" w:lineRule="auto"/>
              <w:rPr>
                <w:rFonts w:ascii="Calibri Light" w:hAnsi="Calibri Light" w:cs="Calibri Light"/>
              </w:rPr>
            </w:pPr>
            <w:r w:rsidRPr="00001B5F">
              <w:rPr>
                <w:rFonts w:ascii="Calibri Light" w:hAnsi="Calibri Light" w:cs="Calibri Light"/>
              </w:rPr>
              <w:t>Take a lead role in managing first aid, incident reporting, and safeguarding practices, ensuring all procedures are followed accurately and confidently by the team.</w:t>
            </w:r>
          </w:p>
          <w:p w14:paraId="4DEC2BFD" w14:textId="5C1A0BE8" w:rsidR="00001B5F" w:rsidRPr="00001B5F" w:rsidRDefault="00001B5F" w:rsidP="00BF61FA">
            <w:pPr>
              <w:pStyle w:val="ListParagraph"/>
              <w:widowControl/>
              <w:numPr>
                <w:ilvl w:val="0"/>
                <w:numId w:val="38"/>
              </w:numPr>
              <w:autoSpaceDE/>
              <w:autoSpaceDN/>
              <w:adjustRightInd/>
              <w:spacing w:after="160" w:line="259" w:lineRule="auto"/>
              <w:rPr>
                <w:rFonts w:ascii="Calibri Light" w:hAnsi="Calibri Light" w:cs="Calibri Light"/>
              </w:rPr>
            </w:pPr>
            <w:r w:rsidRPr="00001B5F">
              <w:rPr>
                <w:rFonts w:ascii="Calibri Light" w:hAnsi="Calibri Light" w:cs="Calibri Light"/>
              </w:rPr>
              <w:t>Act as a safeguarding lead or deputy, ensuring concerns are addressed promptly, recorded accurately, and escalated appropriately.</w:t>
            </w:r>
          </w:p>
          <w:p w14:paraId="740F126C" w14:textId="77777777" w:rsidR="00001B5F" w:rsidRDefault="0079232A" w:rsidP="00001B5F">
            <w:pPr>
              <w:widowControl/>
              <w:autoSpaceDE/>
              <w:autoSpaceDN/>
              <w:adjustRightInd/>
              <w:spacing w:after="160" w:line="259" w:lineRule="auto"/>
              <w:rPr>
                <w:rFonts w:ascii="Calibri Light" w:hAnsi="Calibri Light" w:cs="Calibri Light"/>
                <w:b/>
                <w:bCs/>
              </w:rPr>
            </w:pPr>
            <w:r w:rsidRPr="00001B5F">
              <w:rPr>
                <w:rFonts w:ascii="Calibri Light" w:hAnsi="Calibri Light" w:cs="Calibri Light"/>
                <w:b/>
                <w:bCs/>
              </w:rPr>
              <w:t>Food Preparation and Mealtime Assistance:</w:t>
            </w:r>
          </w:p>
          <w:p w14:paraId="0B6D8887" w14:textId="6F503BB2" w:rsidR="00001B5F" w:rsidRPr="00001B5F" w:rsidRDefault="00001B5F" w:rsidP="00001B5F">
            <w:pPr>
              <w:pStyle w:val="ListParagraph"/>
              <w:widowControl/>
              <w:numPr>
                <w:ilvl w:val="0"/>
                <w:numId w:val="39"/>
              </w:numPr>
              <w:autoSpaceDE/>
              <w:autoSpaceDN/>
              <w:adjustRightInd/>
              <w:spacing w:after="160" w:line="259" w:lineRule="auto"/>
              <w:rPr>
                <w:rFonts w:ascii="Calibri Light" w:hAnsi="Calibri Light" w:cs="Calibri Light"/>
                <w:b/>
                <w:bCs/>
              </w:rPr>
            </w:pPr>
            <w:r w:rsidRPr="00001B5F">
              <w:rPr>
                <w:rFonts w:ascii="Calibri Light" w:hAnsi="Calibri Light" w:cs="Calibri Light"/>
              </w:rPr>
              <w:t>Ensure mealtime procedures are followed by staff and meet food hygiene and allergy protocols, while fostering a positive social environment for children.</w:t>
            </w:r>
          </w:p>
          <w:p w14:paraId="041B607D" w14:textId="16F20727" w:rsidR="00001B5F" w:rsidRPr="00001B5F" w:rsidRDefault="00001B5F" w:rsidP="00001B5F">
            <w:pPr>
              <w:pStyle w:val="ListParagraph"/>
              <w:widowControl/>
              <w:numPr>
                <w:ilvl w:val="0"/>
                <w:numId w:val="39"/>
              </w:numPr>
              <w:autoSpaceDE/>
              <w:autoSpaceDN/>
              <w:adjustRightInd/>
              <w:spacing w:after="160" w:line="259" w:lineRule="auto"/>
              <w:rPr>
                <w:rFonts w:ascii="Calibri Light" w:hAnsi="Calibri Light" w:cs="Calibri Light"/>
              </w:rPr>
            </w:pPr>
            <w:r w:rsidRPr="00001B5F">
              <w:rPr>
                <w:rFonts w:ascii="Calibri Light" w:hAnsi="Calibri Light" w:cs="Calibri Light"/>
              </w:rPr>
              <w:t>Supervise staff during mealtimes, encouraging best practices in supporting children’s independence, safe eating, and healthy food choices.</w:t>
            </w:r>
          </w:p>
          <w:p w14:paraId="29514CCA" w14:textId="3B735AE7" w:rsidR="00001B5F" w:rsidRPr="00001B5F" w:rsidRDefault="00001B5F" w:rsidP="00001B5F">
            <w:pPr>
              <w:pStyle w:val="ListParagraph"/>
              <w:widowControl/>
              <w:numPr>
                <w:ilvl w:val="0"/>
                <w:numId w:val="39"/>
              </w:numPr>
              <w:autoSpaceDE/>
              <w:autoSpaceDN/>
              <w:adjustRightInd/>
              <w:spacing w:after="160" w:line="259" w:lineRule="auto"/>
              <w:rPr>
                <w:rFonts w:ascii="Calibri Light" w:hAnsi="Calibri Light" w:cs="Calibri Light"/>
              </w:rPr>
            </w:pPr>
            <w:r w:rsidRPr="00001B5F">
              <w:rPr>
                <w:rFonts w:ascii="Calibri Light" w:hAnsi="Calibri Light" w:cs="Calibri Light"/>
              </w:rPr>
              <w:t>Take responsibility for food hygiene checks and support team training in safe food handling.</w:t>
            </w:r>
          </w:p>
          <w:p w14:paraId="66F84D91" w14:textId="77777777" w:rsidR="0079232A" w:rsidRDefault="0079232A" w:rsidP="00BF61FA">
            <w:pPr>
              <w:widowControl/>
              <w:autoSpaceDE/>
              <w:autoSpaceDN/>
              <w:adjustRightInd/>
              <w:spacing w:after="160" w:line="259" w:lineRule="auto"/>
              <w:rPr>
                <w:rFonts w:ascii="Calibri Light" w:hAnsi="Calibri Light" w:cs="Calibri Light"/>
                <w:b/>
                <w:bCs/>
              </w:rPr>
            </w:pPr>
            <w:r w:rsidRPr="00E84E00">
              <w:rPr>
                <w:rFonts w:ascii="Calibri Light" w:hAnsi="Calibri Light" w:cs="Calibri Light"/>
                <w:b/>
                <w:bCs/>
              </w:rPr>
              <w:t>Cleaning and Maintenance:</w:t>
            </w:r>
          </w:p>
          <w:p w14:paraId="26E9EA77" w14:textId="7AC21A39" w:rsidR="00001B5F" w:rsidRPr="00001B5F" w:rsidRDefault="00001B5F" w:rsidP="00001B5F">
            <w:pPr>
              <w:pStyle w:val="ListParagraph"/>
              <w:numPr>
                <w:ilvl w:val="0"/>
                <w:numId w:val="40"/>
              </w:numPr>
              <w:spacing w:after="160" w:line="259" w:lineRule="auto"/>
              <w:rPr>
                <w:rFonts w:ascii="Calibri Light" w:hAnsi="Calibri Light" w:cs="Calibri Light"/>
              </w:rPr>
            </w:pPr>
            <w:r w:rsidRPr="00001B5F">
              <w:rPr>
                <w:rFonts w:ascii="Calibri Light" w:hAnsi="Calibri Light" w:cs="Calibri Light"/>
              </w:rPr>
              <w:t>Oversee cleanliness standards throughout the nursery, ensuring staff maintain hygienic, hazard-free spaces that support children's exploration and safety.</w:t>
            </w:r>
          </w:p>
          <w:p w14:paraId="76D49F15" w14:textId="3E009BF7" w:rsidR="00001B5F" w:rsidRPr="00001B5F" w:rsidRDefault="00001B5F" w:rsidP="00001B5F">
            <w:pPr>
              <w:pStyle w:val="ListParagraph"/>
              <w:numPr>
                <w:ilvl w:val="0"/>
                <w:numId w:val="40"/>
              </w:numPr>
              <w:spacing w:after="160" w:line="259" w:lineRule="auto"/>
              <w:rPr>
                <w:rFonts w:ascii="Calibri Light" w:hAnsi="Calibri Light" w:cs="Calibri Light"/>
              </w:rPr>
            </w:pPr>
            <w:r w:rsidRPr="00001B5F">
              <w:rPr>
                <w:rFonts w:ascii="Calibri Light" w:hAnsi="Calibri Light" w:cs="Calibri Light"/>
              </w:rPr>
              <w:t>Lead the implementation of cleaning schedules and ensure all staff understand and carry out their duties effectively.</w:t>
            </w:r>
          </w:p>
          <w:p w14:paraId="05FE1587" w14:textId="0F051791" w:rsidR="00001B5F" w:rsidRPr="00001B5F" w:rsidRDefault="00001B5F" w:rsidP="00001B5F">
            <w:pPr>
              <w:pStyle w:val="ListParagraph"/>
              <w:numPr>
                <w:ilvl w:val="0"/>
                <w:numId w:val="40"/>
              </w:numPr>
              <w:spacing w:after="160" w:line="259" w:lineRule="auto"/>
              <w:rPr>
                <w:rFonts w:ascii="Calibri Light" w:hAnsi="Calibri Light" w:cs="Calibri Light"/>
              </w:rPr>
            </w:pPr>
            <w:r w:rsidRPr="00001B5F">
              <w:rPr>
                <w:rFonts w:ascii="Calibri Light" w:hAnsi="Calibri Light" w:cs="Calibri Light"/>
              </w:rPr>
              <w:t>Conduct regular checks and audits to maintain high-quality, engaging, and well-maintained learning environments.</w:t>
            </w:r>
          </w:p>
          <w:p w14:paraId="75508542" w14:textId="77777777" w:rsidR="0079232A" w:rsidRPr="00E84E00" w:rsidRDefault="0079232A" w:rsidP="00BF61FA">
            <w:pPr>
              <w:widowControl/>
              <w:autoSpaceDE/>
              <w:autoSpaceDN/>
              <w:adjustRightInd/>
              <w:spacing w:after="160" w:line="259" w:lineRule="auto"/>
              <w:rPr>
                <w:rFonts w:ascii="Calibri Light" w:hAnsi="Calibri Light" w:cs="Calibri Light"/>
              </w:rPr>
            </w:pPr>
            <w:r w:rsidRPr="00E84E00">
              <w:rPr>
                <w:rFonts w:ascii="Calibri Light" w:hAnsi="Calibri Light" w:cs="Calibri Light"/>
                <w:b/>
                <w:bCs/>
              </w:rPr>
              <w:t>Teamwork and Collaboration:</w:t>
            </w:r>
          </w:p>
          <w:p w14:paraId="22D16CBB" w14:textId="69A68938" w:rsidR="00001B5F" w:rsidRPr="00001B5F" w:rsidRDefault="00001B5F" w:rsidP="00001B5F">
            <w:pPr>
              <w:pStyle w:val="ListParagraph"/>
              <w:numPr>
                <w:ilvl w:val="0"/>
                <w:numId w:val="41"/>
              </w:numPr>
              <w:rPr>
                <w:rFonts w:ascii="Calibri Light" w:hAnsi="Calibri Light" w:cs="Calibri Light"/>
              </w:rPr>
            </w:pPr>
            <w:r w:rsidRPr="00001B5F">
              <w:rPr>
                <w:rFonts w:ascii="Calibri Light" w:hAnsi="Calibri Light" w:cs="Calibri Light"/>
              </w:rPr>
              <w:t>Foster a culture of openness, collaboration, and high standards across the staff team and between Huish nurseries.</w:t>
            </w:r>
          </w:p>
          <w:p w14:paraId="5744F9FB" w14:textId="2E676875" w:rsidR="00001B5F" w:rsidRPr="00001B5F" w:rsidRDefault="00001B5F" w:rsidP="00001B5F">
            <w:pPr>
              <w:pStyle w:val="ListParagraph"/>
              <w:numPr>
                <w:ilvl w:val="0"/>
                <w:numId w:val="41"/>
              </w:numPr>
              <w:rPr>
                <w:rFonts w:ascii="Calibri Light" w:hAnsi="Calibri Light" w:cs="Calibri Light"/>
              </w:rPr>
            </w:pPr>
            <w:r w:rsidRPr="00001B5F">
              <w:rPr>
                <w:rFonts w:ascii="Calibri Light" w:hAnsi="Calibri Light" w:cs="Calibri Light"/>
              </w:rPr>
              <w:t>Contribute to team planning and reflective practice discussions, encouraging continuous improvement in childcare and education.</w:t>
            </w:r>
          </w:p>
          <w:p w14:paraId="0C36E6EE" w14:textId="418A4769" w:rsidR="00001B5F" w:rsidRPr="00001B5F" w:rsidRDefault="00001B5F" w:rsidP="00001B5F">
            <w:pPr>
              <w:pStyle w:val="ListParagraph"/>
              <w:numPr>
                <w:ilvl w:val="0"/>
                <w:numId w:val="41"/>
              </w:numPr>
              <w:rPr>
                <w:rFonts w:ascii="Calibri Light" w:hAnsi="Calibri Light" w:cs="Calibri Light"/>
              </w:rPr>
            </w:pPr>
            <w:r w:rsidRPr="00001B5F">
              <w:rPr>
                <w:rFonts w:ascii="Calibri Light" w:hAnsi="Calibri Light" w:cs="Calibri Light"/>
              </w:rPr>
              <w:t xml:space="preserve">Ensure professional conduct is upheld within and outside of nursery hours, </w:t>
            </w:r>
            <w:proofErr w:type="gramStart"/>
            <w:r w:rsidRPr="00001B5F">
              <w:rPr>
                <w:rFonts w:ascii="Calibri Light" w:hAnsi="Calibri Light" w:cs="Calibri Light"/>
              </w:rPr>
              <w:t xml:space="preserve">representing the </w:t>
            </w:r>
            <w:r w:rsidRPr="00001B5F">
              <w:rPr>
                <w:rFonts w:ascii="Calibri Light" w:hAnsi="Calibri Light" w:cs="Calibri Light"/>
              </w:rPr>
              <w:lastRenderedPageBreak/>
              <w:t>nursery’s values at all times</w:t>
            </w:r>
            <w:proofErr w:type="gramEnd"/>
            <w:r w:rsidRPr="00001B5F">
              <w:rPr>
                <w:rFonts w:ascii="Calibri Light" w:hAnsi="Calibri Light" w:cs="Calibri Light"/>
              </w:rPr>
              <w:t>.</w:t>
            </w:r>
          </w:p>
          <w:p w14:paraId="64FA2B05" w14:textId="5920F05F" w:rsidR="00001B5F" w:rsidRPr="00001B5F" w:rsidRDefault="00001B5F" w:rsidP="00001B5F">
            <w:pPr>
              <w:pStyle w:val="ListParagraph"/>
              <w:numPr>
                <w:ilvl w:val="0"/>
                <w:numId w:val="41"/>
              </w:numPr>
              <w:rPr>
                <w:rFonts w:ascii="Calibri Light" w:hAnsi="Calibri Light" w:cs="Calibri Light"/>
              </w:rPr>
            </w:pPr>
            <w:r w:rsidRPr="00001B5F">
              <w:rPr>
                <w:rFonts w:ascii="Calibri Light" w:hAnsi="Calibri Light" w:cs="Calibri Light"/>
              </w:rPr>
              <w:t>Interpret and implement nursery policies and procedures with authority, ensuring staff understand their responsibilities.</w:t>
            </w:r>
          </w:p>
          <w:p w14:paraId="6E70D339" w14:textId="77777777" w:rsidR="0079232A" w:rsidRDefault="0079232A" w:rsidP="00BF61FA">
            <w:pPr>
              <w:widowControl/>
              <w:autoSpaceDE/>
              <w:autoSpaceDN/>
              <w:adjustRightInd/>
              <w:spacing w:after="160" w:line="259" w:lineRule="auto"/>
              <w:rPr>
                <w:rFonts w:ascii="Calibri Light" w:hAnsi="Calibri Light" w:cs="Calibri Light"/>
                <w:b/>
                <w:bCs/>
              </w:rPr>
            </w:pPr>
            <w:r w:rsidRPr="00E84E00">
              <w:rPr>
                <w:rFonts w:ascii="Calibri Light" w:hAnsi="Calibri Light" w:cs="Calibri Light"/>
                <w:b/>
                <w:bCs/>
              </w:rPr>
              <w:t>Parent and Carer Engagement:</w:t>
            </w:r>
          </w:p>
          <w:p w14:paraId="47BCA591" w14:textId="3F4E9F94" w:rsidR="00001B5F" w:rsidRPr="00001B5F" w:rsidRDefault="00001B5F" w:rsidP="00001B5F">
            <w:pPr>
              <w:pStyle w:val="ListParagraph"/>
              <w:widowControl/>
              <w:numPr>
                <w:ilvl w:val="0"/>
                <w:numId w:val="42"/>
              </w:numPr>
              <w:autoSpaceDE/>
              <w:autoSpaceDN/>
              <w:adjustRightInd/>
              <w:spacing w:after="160" w:line="259" w:lineRule="auto"/>
              <w:rPr>
                <w:rFonts w:ascii="Calibri Light" w:hAnsi="Calibri Light" w:cs="Calibri Light"/>
              </w:rPr>
            </w:pPr>
            <w:r w:rsidRPr="00001B5F">
              <w:rPr>
                <w:rFonts w:ascii="Calibri Light" w:hAnsi="Calibri Light" w:cs="Calibri Light"/>
              </w:rPr>
              <w:t>Build and maintain strong, professional relationships with families, acting as a key point of contact for communication and support.</w:t>
            </w:r>
          </w:p>
          <w:p w14:paraId="2B2881FF" w14:textId="115BC9B5" w:rsidR="00001B5F" w:rsidRPr="00001B5F" w:rsidRDefault="00001B5F" w:rsidP="00001B5F">
            <w:pPr>
              <w:pStyle w:val="ListParagraph"/>
              <w:widowControl/>
              <w:numPr>
                <w:ilvl w:val="0"/>
                <w:numId w:val="42"/>
              </w:numPr>
              <w:autoSpaceDE/>
              <w:autoSpaceDN/>
              <w:adjustRightInd/>
              <w:spacing w:after="160" w:line="259" w:lineRule="auto"/>
              <w:rPr>
                <w:rFonts w:ascii="Calibri Light" w:hAnsi="Calibri Light" w:cs="Calibri Light"/>
              </w:rPr>
            </w:pPr>
            <w:r w:rsidRPr="00001B5F">
              <w:rPr>
                <w:rFonts w:ascii="Calibri Light" w:hAnsi="Calibri Light" w:cs="Calibri Light"/>
              </w:rPr>
              <w:t>Lead initiatives to engage parents in nursery life, including events, learning journeys, and parent consultations.</w:t>
            </w:r>
          </w:p>
          <w:p w14:paraId="3A3EB9D8" w14:textId="61D9F926" w:rsidR="00001B5F" w:rsidRPr="00001B5F" w:rsidRDefault="00001B5F" w:rsidP="00BF61FA">
            <w:pPr>
              <w:pStyle w:val="ListParagraph"/>
              <w:widowControl/>
              <w:numPr>
                <w:ilvl w:val="0"/>
                <w:numId w:val="42"/>
              </w:numPr>
              <w:autoSpaceDE/>
              <w:autoSpaceDN/>
              <w:adjustRightInd/>
              <w:spacing w:after="160" w:line="259" w:lineRule="auto"/>
              <w:rPr>
                <w:rFonts w:ascii="Calibri Light" w:hAnsi="Calibri Light" w:cs="Calibri Light"/>
              </w:rPr>
            </w:pPr>
            <w:r w:rsidRPr="00001B5F">
              <w:rPr>
                <w:rFonts w:ascii="Calibri Light" w:hAnsi="Calibri Light" w:cs="Calibri Light"/>
              </w:rPr>
              <w:t>Confidently manage sensitive discussions with families around behaviour, development, or well-being, offering practical support and referrals where needed.</w:t>
            </w:r>
          </w:p>
          <w:p w14:paraId="7081D4D1" w14:textId="77777777" w:rsidR="0079232A" w:rsidRPr="00E84E00" w:rsidRDefault="0079232A" w:rsidP="00BF61FA">
            <w:pPr>
              <w:widowControl/>
              <w:autoSpaceDE/>
              <w:autoSpaceDN/>
              <w:adjustRightInd/>
              <w:spacing w:after="160" w:line="259" w:lineRule="auto"/>
              <w:rPr>
                <w:rFonts w:ascii="Calibri Light" w:hAnsi="Calibri Light" w:cs="Calibri Light"/>
              </w:rPr>
            </w:pPr>
            <w:r w:rsidRPr="00E84E00">
              <w:rPr>
                <w:rFonts w:ascii="Calibri Light" w:hAnsi="Calibri Light" w:cs="Calibri Light"/>
                <w:b/>
                <w:bCs/>
              </w:rPr>
              <w:t>Professional Development:</w:t>
            </w:r>
          </w:p>
          <w:p w14:paraId="457DF2CB" w14:textId="50458AE5" w:rsidR="00001B5F" w:rsidRPr="00001B5F" w:rsidRDefault="00001B5F" w:rsidP="00001B5F">
            <w:pPr>
              <w:pStyle w:val="ListParagraph"/>
              <w:widowControl/>
              <w:numPr>
                <w:ilvl w:val="0"/>
                <w:numId w:val="44"/>
              </w:numPr>
              <w:autoSpaceDE/>
              <w:autoSpaceDN/>
              <w:adjustRightInd/>
              <w:rPr>
                <w:rFonts w:ascii="Calibri Light" w:hAnsi="Calibri Light" w:cs="Calibri Light"/>
              </w:rPr>
            </w:pPr>
            <w:r w:rsidRPr="00001B5F">
              <w:rPr>
                <w:rFonts w:ascii="Calibri Light" w:hAnsi="Calibri Light" w:cs="Calibri Light"/>
              </w:rPr>
              <w:t>Take a proactive role in your own professional development and encourage team members to do the same, identifying training needs and opportunities.</w:t>
            </w:r>
          </w:p>
          <w:p w14:paraId="0BD8227A" w14:textId="7E151558" w:rsidR="00001B5F" w:rsidRPr="00001B5F" w:rsidRDefault="00001B5F" w:rsidP="00001B5F">
            <w:pPr>
              <w:pStyle w:val="ListParagraph"/>
              <w:widowControl/>
              <w:numPr>
                <w:ilvl w:val="0"/>
                <w:numId w:val="44"/>
              </w:numPr>
              <w:autoSpaceDE/>
              <w:autoSpaceDN/>
              <w:adjustRightInd/>
              <w:rPr>
                <w:rFonts w:ascii="Calibri Light" w:hAnsi="Calibri Light" w:cs="Calibri Light"/>
              </w:rPr>
            </w:pPr>
            <w:r w:rsidRPr="00001B5F">
              <w:rPr>
                <w:rFonts w:ascii="Calibri Light" w:hAnsi="Calibri Light" w:cs="Calibri Light"/>
              </w:rPr>
              <w:t>Support new staff inductions and ongoing development by sharing knowledge and modelling best practice.</w:t>
            </w:r>
          </w:p>
          <w:p w14:paraId="7DAF55CB" w14:textId="20B01952" w:rsidR="00001B5F" w:rsidRPr="00001B5F" w:rsidRDefault="00001B5F" w:rsidP="00001B5F">
            <w:pPr>
              <w:pStyle w:val="ListParagraph"/>
              <w:widowControl/>
              <w:numPr>
                <w:ilvl w:val="0"/>
                <w:numId w:val="44"/>
              </w:numPr>
              <w:autoSpaceDE/>
              <w:autoSpaceDN/>
              <w:adjustRightInd/>
              <w:rPr>
                <w:rFonts w:ascii="Calibri Light" w:hAnsi="Calibri Light" w:cs="Calibri Light"/>
              </w:rPr>
            </w:pPr>
            <w:r w:rsidRPr="00001B5F">
              <w:rPr>
                <w:rFonts w:ascii="Calibri Light" w:hAnsi="Calibri Light" w:cs="Calibri Light"/>
              </w:rPr>
              <w:t>Contribute to staff meetings, training sessions, and development planning with insights and recommendations that support team growth.</w:t>
            </w:r>
          </w:p>
          <w:p w14:paraId="4A7B44C8" w14:textId="091A5BB0" w:rsidR="00001B5F" w:rsidRPr="00001B5F" w:rsidRDefault="00001B5F" w:rsidP="00001B5F">
            <w:pPr>
              <w:pStyle w:val="ListParagraph"/>
              <w:widowControl/>
              <w:numPr>
                <w:ilvl w:val="0"/>
                <w:numId w:val="44"/>
              </w:numPr>
              <w:autoSpaceDE/>
              <w:autoSpaceDN/>
              <w:adjustRightInd/>
              <w:rPr>
                <w:rFonts w:ascii="Calibri Light" w:hAnsi="Calibri Light" w:cs="Calibri Light"/>
              </w:rPr>
            </w:pPr>
            <w:r w:rsidRPr="00001B5F">
              <w:rPr>
                <w:rFonts w:ascii="Calibri Light" w:hAnsi="Calibri Light" w:cs="Calibri Light"/>
              </w:rPr>
              <w:t>Reflect on your leadership and childcare practice, seeking feedback and applying it to improve the nursery's overall quality of provision.</w:t>
            </w:r>
          </w:p>
          <w:p w14:paraId="46CF6998" w14:textId="77777777" w:rsidR="006F30C4" w:rsidRPr="00001B5F" w:rsidRDefault="006F30C4" w:rsidP="00001B5F">
            <w:pPr>
              <w:widowControl/>
              <w:autoSpaceDE/>
              <w:autoSpaceDN/>
              <w:adjustRightInd/>
              <w:rPr>
                <w:rFonts w:ascii="Calibri Light" w:hAnsi="Calibri Light" w:cs="Calibri Light"/>
              </w:rPr>
            </w:pPr>
          </w:p>
          <w:p w14:paraId="4685DE18" w14:textId="12B33554" w:rsidR="0028567F" w:rsidRPr="004043F0" w:rsidRDefault="0028567F" w:rsidP="00F052C8">
            <w:pPr>
              <w:pStyle w:val="Default"/>
              <w:rPr>
                <w:rFonts w:ascii="Calibri Light" w:hAnsi="Calibri Light" w:cs="Calibri Light"/>
              </w:rPr>
            </w:pPr>
            <w:r w:rsidRPr="004043F0">
              <w:rPr>
                <w:rFonts w:ascii="Calibri Light" w:hAnsi="Calibri Light" w:cs="Calibri Light"/>
              </w:rPr>
              <w:t xml:space="preserve">This job description is used as a guideline to assist you in your duties. It is not an exhaustive </w:t>
            </w:r>
            <w:proofErr w:type="gramStart"/>
            <w:r w:rsidRPr="004043F0">
              <w:rPr>
                <w:rFonts w:ascii="Calibri Light" w:hAnsi="Calibri Light" w:cs="Calibri Light"/>
              </w:rPr>
              <w:t>list</w:t>
            </w:r>
            <w:proofErr w:type="gramEnd"/>
            <w:r w:rsidRPr="004043F0">
              <w:rPr>
                <w:rFonts w:ascii="Calibri Light" w:hAnsi="Calibri Light" w:cs="Calibri Light"/>
              </w:rPr>
              <w:t xml:space="preserve"> and we would be pleased to discuss any constructive comments you may have. The evolving nature and changing demands of a nursery means that this job may be subject to change. You may, on occasions, be required to undertake additional or other duties within the context of this job description and according to the needs of the nursery.</w:t>
            </w:r>
          </w:p>
          <w:p w14:paraId="18A6273F" w14:textId="77777777" w:rsidR="0028567F" w:rsidRPr="004043F0" w:rsidRDefault="0028567F" w:rsidP="00F052C8">
            <w:pPr>
              <w:pStyle w:val="Default"/>
              <w:rPr>
                <w:rFonts w:ascii="Calibri Light" w:hAnsi="Calibri Light" w:cs="Calibri Light"/>
              </w:rPr>
            </w:pPr>
          </w:p>
          <w:p w14:paraId="26163135" w14:textId="77777777" w:rsidR="00F052C8" w:rsidRDefault="004043F0" w:rsidP="00F052C8">
            <w:pPr>
              <w:rPr>
                <w:rFonts w:ascii="Calibri Light" w:hAnsi="Calibri Light" w:cs="Calibri Light"/>
                <w:b/>
                <w:bCs/>
              </w:rPr>
            </w:pPr>
            <w:r w:rsidRPr="004043F0">
              <w:rPr>
                <w:rFonts w:ascii="Calibri Light" w:hAnsi="Calibri Light" w:cs="Calibri Light"/>
                <w:b/>
                <w:bCs/>
              </w:rPr>
              <w:t>The Richard Huish Trust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Service checks along with other relevant employment checks. We are committed to equality of opportunity for all staff and applications from individuals are encouraged regardless of age, disability, sex, gender reassignment, sexual orientation, pregnancy and maternity, race, religion or belief and marriage and civil partnerships.</w:t>
            </w:r>
          </w:p>
          <w:p w14:paraId="3F6C8EB1" w14:textId="18A9AEB7" w:rsidR="00F336AD" w:rsidRPr="00777580" w:rsidRDefault="00F336AD" w:rsidP="00F052C8">
            <w:pPr>
              <w:rPr>
                <w:rFonts w:ascii="Calibri Light" w:hAnsi="Calibri Light" w:cs="Calibri Light"/>
                <w:b/>
                <w:bCs/>
              </w:rPr>
            </w:pPr>
          </w:p>
        </w:tc>
      </w:tr>
      <w:tr w:rsidR="0028567F" w:rsidRPr="004043F0" w14:paraId="670658ED" w14:textId="77777777" w:rsidTr="0028567F">
        <w:trPr>
          <w:trHeight w:val="179"/>
        </w:trPr>
        <w:tc>
          <w:tcPr>
            <w:tcW w:w="10065" w:type="dxa"/>
            <w:tcBorders>
              <w:left w:val="single" w:sz="4" w:space="0" w:color="auto"/>
              <w:bottom w:val="single" w:sz="4" w:space="0" w:color="auto"/>
              <w:right w:val="single" w:sz="4" w:space="0" w:color="auto"/>
            </w:tcBorders>
            <w:shd w:val="clear" w:color="auto" w:fill="D9D9D9" w:themeFill="background1" w:themeFillShade="D9"/>
          </w:tcPr>
          <w:p w14:paraId="28D74F34" w14:textId="1787E8AD" w:rsidR="0028567F" w:rsidRPr="004043F0" w:rsidRDefault="0028567F" w:rsidP="0028567F">
            <w:pPr>
              <w:rPr>
                <w:rFonts w:ascii="Calibri Light" w:hAnsi="Calibri Light" w:cs="Calibri Light"/>
                <w:b/>
                <w:bCs/>
              </w:rPr>
            </w:pPr>
            <w:r w:rsidRPr="004043F0">
              <w:rPr>
                <w:rFonts w:ascii="Calibri Light" w:hAnsi="Calibri Light" w:cs="Calibri Light"/>
                <w:b/>
              </w:rPr>
              <w:lastRenderedPageBreak/>
              <w:t>Agreed:</w:t>
            </w:r>
          </w:p>
        </w:tc>
      </w:tr>
      <w:tr w:rsidR="0028567F" w:rsidRPr="004043F0" w14:paraId="2D68BABF" w14:textId="77777777" w:rsidTr="0028567F">
        <w:trPr>
          <w:trHeight w:val="1757"/>
        </w:trPr>
        <w:tc>
          <w:tcPr>
            <w:tcW w:w="10065" w:type="dxa"/>
            <w:tcBorders>
              <w:left w:val="single" w:sz="4" w:space="0" w:color="auto"/>
              <w:bottom w:val="single" w:sz="4" w:space="0" w:color="auto"/>
              <w:right w:val="single" w:sz="4" w:space="0" w:color="auto"/>
            </w:tcBorders>
          </w:tcPr>
          <w:p w14:paraId="18508E50" w14:textId="7931066B" w:rsidR="0028567F" w:rsidRPr="004043F0" w:rsidRDefault="0028567F" w:rsidP="0028567F">
            <w:pPr>
              <w:rPr>
                <w:rFonts w:ascii="Calibri Light" w:hAnsi="Calibri Light" w:cs="Calibri Light"/>
                <w:b/>
                <w:bCs/>
              </w:rPr>
            </w:pPr>
            <w:r w:rsidRPr="004043F0">
              <w:rPr>
                <w:rFonts w:ascii="Calibri Light" w:hAnsi="Calibri Light" w:cs="Calibri Light"/>
                <w:bCs/>
              </w:rPr>
              <w:t>That the job description is a fair and accurate statement of the requirements of the job</w:t>
            </w:r>
            <w:r w:rsidRPr="004043F0">
              <w:rPr>
                <w:rFonts w:ascii="Calibri Light" w:hAnsi="Calibri Light" w:cs="Calibri Light"/>
                <w:b/>
                <w:bCs/>
              </w:rPr>
              <w:t xml:space="preserve">: </w:t>
            </w:r>
          </w:p>
          <w:p w14:paraId="7FE19F2E" w14:textId="77777777" w:rsidR="0028567F" w:rsidRPr="004043F0" w:rsidRDefault="0028567F" w:rsidP="0028567F">
            <w:pPr>
              <w:rPr>
                <w:rFonts w:ascii="Calibri Light" w:hAnsi="Calibri Light" w:cs="Calibri Light"/>
                <w:b/>
                <w:bCs/>
              </w:rPr>
            </w:pPr>
          </w:p>
          <w:p w14:paraId="0DA492F0" w14:textId="77777777" w:rsidR="0028567F" w:rsidRPr="004043F0" w:rsidRDefault="0028567F" w:rsidP="0028567F">
            <w:pPr>
              <w:pStyle w:val="Memosignature"/>
              <w:rPr>
                <w:rFonts w:ascii="Calibri Light" w:hAnsi="Calibri Light" w:cs="Calibri Light"/>
                <w:sz w:val="24"/>
              </w:rPr>
            </w:pPr>
            <w:r w:rsidRPr="004043F0">
              <w:rPr>
                <w:rFonts w:ascii="Calibri Light" w:hAnsi="Calibri Light" w:cs="Calibri Light"/>
                <w:sz w:val="24"/>
              </w:rPr>
              <w:t>Job Holder:  ……………………………………………………….</w:t>
            </w:r>
            <w:r w:rsidRPr="004043F0">
              <w:rPr>
                <w:rFonts w:ascii="Calibri Light" w:hAnsi="Calibri Light" w:cs="Calibri Light"/>
                <w:sz w:val="24"/>
              </w:rPr>
              <w:tab/>
              <w:t>Date: …………………</w:t>
            </w:r>
          </w:p>
          <w:p w14:paraId="7DA5B1F6" w14:textId="77777777" w:rsidR="0028567F" w:rsidRPr="004043F0" w:rsidRDefault="0028567F" w:rsidP="0028567F">
            <w:pPr>
              <w:pStyle w:val="Memosignature"/>
              <w:rPr>
                <w:rFonts w:ascii="Calibri Light" w:hAnsi="Calibri Light" w:cs="Calibri Light"/>
                <w:sz w:val="24"/>
              </w:rPr>
            </w:pPr>
          </w:p>
          <w:p w14:paraId="58A93416" w14:textId="77777777" w:rsidR="0028567F" w:rsidRPr="004043F0" w:rsidRDefault="0028567F" w:rsidP="0028567F">
            <w:pPr>
              <w:pStyle w:val="Memosignature"/>
              <w:rPr>
                <w:rFonts w:ascii="Calibri Light" w:hAnsi="Calibri Light" w:cs="Calibri Light"/>
                <w:sz w:val="24"/>
              </w:rPr>
            </w:pPr>
            <w:r w:rsidRPr="004043F0">
              <w:rPr>
                <w:rFonts w:ascii="Calibri Light" w:hAnsi="Calibri Light" w:cs="Calibri Light"/>
                <w:sz w:val="24"/>
              </w:rPr>
              <w:t>Line Manager: ……………………………………………………</w:t>
            </w:r>
            <w:r w:rsidRPr="004043F0">
              <w:rPr>
                <w:rFonts w:ascii="Calibri Light" w:hAnsi="Calibri Light" w:cs="Calibri Light"/>
                <w:sz w:val="24"/>
              </w:rPr>
              <w:tab/>
              <w:t>Date: …………………</w:t>
            </w:r>
          </w:p>
          <w:p w14:paraId="6E400449" w14:textId="77777777" w:rsidR="0028567F" w:rsidRPr="004043F0" w:rsidRDefault="0028567F" w:rsidP="0028567F">
            <w:pPr>
              <w:pStyle w:val="Memosignature"/>
              <w:rPr>
                <w:rFonts w:ascii="Calibri Light" w:hAnsi="Calibri Light" w:cs="Calibri Light"/>
                <w:sz w:val="24"/>
              </w:rPr>
            </w:pPr>
          </w:p>
          <w:p w14:paraId="28F14B9F" w14:textId="77777777" w:rsidR="0028567F" w:rsidRPr="004043F0" w:rsidRDefault="0028567F" w:rsidP="0028567F">
            <w:pPr>
              <w:pStyle w:val="Memosignature"/>
              <w:rPr>
                <w:rFonts w:ascii="Calibri Light" w:hAnsi="Calibri Light" w:cs="Calibri Light"/>
                <w:sz w:val="24"/>
              </w:rPr>
            </w:pPr>
            <w:r w:rsidRPr="004043F0">
              <w:rPr>
                <w:rFonts w:ascii="Calibri Light" w:hAnsi="Calibri Light" w:cs="Calibri Light"/>
                <w:sz w:val="24"/>
              </w:rPr>
              <w:t>Designated Senior Manager: ………………………………</w:t>
            </w:r>
            <w:proofErr w:type="gramStart"/>
            <w:r w:rsidRPr="004043F0">
              <w:rPr>
                <w:rFonts w:ascii="Calibri Light" w:hAnsi="Calibri Light" w:cs="Calibri Light"/>
                <w:sz w:val="24"/>
              </w:rPr>
              <w:t>…..</w:t>
            </w:r>
            <w:proofErr w:type="gramEnd"/>
            <w:r w:rsidRPr="004043F0">
              <w:rPr>
                <w:rFonts w:ascii="Calibri Light" w:hAnsi="Calibri Light" w:cs="Calibri Light"/>
                <w:sz w:val="24"/>
              </w:rPr>
              <w:tab/>
              <w:t>Date: …………………</w:t>
            </w:r>
          </w:p>
          <w:p w14:paraId="064558B5" w14:textId="33A33C64" w:rsidR="0028567F" w:rsidRPr="004043F0" w:rsidRDefault="0028567F" w:rsidP="0028567F">
            <w:pPr>
              <w:rPr>
                <w:rFonts w:ascii="Calibri Light" w:hAnsi="Calibri Light" w:cs="Calibri Light"/>
                <w:b/>
                <w:bCs/>
              </w:rPr>
            </w:pPr>
          </w:p>
        </w:tc>
      </w:tr>
    </w:tbl>
    <w:p w14:paraId="3F6C8EF1" w14:textId="77777777" w:rsidR="001744A6" w:rsidRDefault="001744A6" w:rsidP="00B64150">
      <w:pPr>
        <w:pStyle w:val="Header"/>
        <w:tabs>
          <w:tab w:val="clear" w:pos="4153"/>
          <w:tab w:val="clear" w:pos="8306"/>
        </w:tabs>
      </w:pPr>
    </w:p>
    <w:sectPr w:rsidR="001744A6" w:rsidSect="00265C6F">
      <w:headerReference w:type="default" r:id="rId11"/>
      <w:footerReference w:type="even" r:id="rId12"/>
      <w:pgSz w:w="11906" w:h="16838" w:code="9"/>
      <w:pgMar w:top="1710" w:right="1440" w:bottom="426"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3BDC3" w14:textId="77777777" w:rsidR="007C2618" w:rsidRDefault="007C2618">
      <w:r>
        <w:separator/>
      </w:r>
    </w:p>
  </w:endnote>
  <w:endnote w:type="continuationSeparator" w:id="0">
    <w:p w14:paraId="6651195E" w14:textId="77777777" w:rsidR="007C2618" w:rsidRDefault="007C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8EF8" w14:textId="77777777" w:rsidR="00BE10F2" w:rsidRDefault="00BE10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C8EF9" w14:textId="77777777" w:rsidR="00BE10F2" w:rsidRDefault="00BE10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DD8E9" w14:textId="77777777" w:rsidR="007C2618" w:rsidRDefault="007C2618">
      <w:r>
        <w:separator/>
      </w:r>
    </w:p>
  </w:footnote>
  <w:footnote w:type="continuationSeparator" w:id="0">
    <w:p w14:paraId="21DC4D90" w14:textId="77777777" w:rsidR="007C2618" w:rsidRDefault="007C2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42A3" w14:textId="38C56792" w:rsidR="007D1BA1" w:rsidRDefault="00777580" w:rsidP="007D1BA1">
    <w:pPr>
      <w:pStyle w:val="Header"/>
      <w:jc w:val="center"/>
      <w:rPr>
        <w:rFonts w:ascii="Arial" w:hAnsi="Arial" w:cs="Arial"/>
        <w:b/>
        <w:sz w:val="36"/>
      </w:rPr>
    </w:pPr>
    <w:r>
      <w:rPr>
        <w:noProof/>
      </w:rPr>
      <w:drawing>
        <wp:anchor distT="0" distB="0" distL="114300" distR="114300" simplePos="0" relativeHeight="251674624" behindDoc="0" locked="0" layoutInCell="1" allowOverlap="1" wp14:anchorId="06E0795F" wp14:editId="0C904046">
          <wp:simplePos x="0" y="0"/>
          <wp:positionH relativeFrom="margin">
            <wp:posOffset>5265420</wp:posOffset>
          </wp:positionH>
          <wp:positionV relativeFrom="paragraph">
            <wp:posOffset>-222885</wp:posOffset>
          </wp:positionV>
          <wp:extent cx="975360" cy="1279525"/>
          <wp:effectExtent l="0" t="0" r="0" b="0"/>
          <wp:wrapSquare wrapText="bothSides"/>
          <wp:docPr id="880745558" name="Picture 1" descr="A group of colorful hand 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45558" name="Picture 1" descr="A group of colorful hand prin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5360" cy="1279525"/>
                  </a:xfrm>
                  <a:prstGeom prst="rect">
                    <a:avLst/>
                  </a:prstGeom>
                </pic:spPr>
              </pic:pic>
            </a:graphicData>
          </a:graphic>
          <wp14:sizeRelH relativeFrom="page">
            <wp14:pctWidth>0</wp14:pctWidth>
          </wp14:sizeRelH>
          <wp14:sizeRelV relativeFrom="page">
            <wp14:pctHeight>0</wp14:pctHeight>
          </wp14:sizeRelV>
        </wp:anchor>
      </w:drawing>
    </w:r>
    <w:r w:rsidR="004043F0">
      <w:rPr>
        <w:rFonts w:ascii="Arial" w:hAnsi="Arial" w:cs="Arial"/>
        <w:b/>
        <w:sz w:val="36"/>
      </w:rPr>
      <w:t>Huish</w:t>
    </w:r>
    <w:r w:rsidR="007D1BA1" w:rsidRPr="002C495E">
      <w:rPr>
        <w:rFonts w:ascii="Arial" w:hAnsi="Arial" w:cs="Arial"/>
        <w:b/>
        <w:sz w:val="36"/>
      </w:rPr>
      <w:t xml:space="preserve"> Nurser</w:t>
    </w:r>
    <w:r w:rsidR="004043F0">
      <w:rPr>
        <w:rFonts w:ascii="Arial" w:hAnsi="Arial" w:cs="Arial"/>
        <w:b/>
        <w:sz w:val="36"/>
      </w:rPr>
      <w:t>ies</w:t>
    </w:r>
  </w:p>
  <w:p w14:paraId="03A0EF13" w14:textId="01C86581" w:rsidR="00F052C8" w:rsidRPr="007D1BA1" w:rsidRDefault="00F052C8" w:rsidP="00F052C8">
    <w:pPr>
      <w:jc w:val="center"/>
      <w:rPr>
        <w:rFonts w:ascii="Arial" w:hAnsi="Arial" w:cs="Arial"/>
      </w:rPr>
    </w:pPr>
    <w:r w:rsidRPr="007D1BA1">
      <w:rPr>
        <w:rFonts w:ascii="Arial" w:hAnsi="Arial" w:cs="Arial"/>
        <w:b/>
        <w:bCs/>
        <w:sz w:val="28"/>
      </w:rPr>
      <w:t xml:space="preserve">Job Description – </w:t>
    </w:r>
    <w:r w:rsidR="00873C40">
      <w:rPr>
        <w:rFonts w:ascii="Arial" w:hAnsi="Arial" w:cs="Arial"/>
        <w:b/>
        <w:bCs/>
        <w:sz w:val="28"/>
      </w:rPr>
      <w:t xml:space="preserve">Deputy </w:t>
    </w:r>
    <w:r w:rsidR="00957E29">
      <w:rPr>
        <w:rFonts w:ascii="Arial" w:hAnsi="Arial" w:cs="Arial"/>
        <w:b/>
        <w:bCs/>
        <w:sz w:val="28"/>
      </w:rPr>
      <w:t xml:space="preserve">Nursery </w:t>
    </w:r>
    <w:r w:rsidR="00873C40">
      <w:rPr>
        <w:rFonts w:ascii="Arial" w:hAnsi="Arial" w:cs="Arial"/>
        <w:b/>
        <w:bCs/>
        <w:sz w:val="28"/>
      </w:rPr>
      <w:t>Manager</w:t>
    </w:r>
  </w:p>
  <w:p w14:paraId="5090D28C" w14:textId="6DED0428" w:rsidR="007D1BA1" w:rsidRDefault="007D1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34F"/>
    <w:multiLevelType w:val="hybridMultilevel"/>
    <w:tmpl w:val="34225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70439"/>
    <w:multiLevelType w:val="hybridMultilevel"/>
    <w:tmpl w:val="E5C0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3F20"/>
    <w:multiLevelType w:val="multilevel"/>
    <w:tmpl w:val="D082C7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57934"/>
    <w:multiLevelType w:val="hybridMultilevel"/>
    <w:tmpl w:val="450C3A8A"/>
    <w:lvl w:ilvl="0" w:tplc="08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4" w15:restartNumberingAfterBreak="0">
    <w:nsid w:val="0B917A68"/>
    <w:multiLevelType w:val="hybridMultilevel"/>
    <w:tmpl w:val="2A00C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079AD"/>
    <w:multiLevelType w:val="hybridMultilevel"/>
    <w:tmpl w:val="5A8C130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 w15:restartNumberingAfterBreak="0">
    <w:nsid w:val="10931CAE"/>
    <w:multiLevelType w:val="hybridMultilevel"/>
    <w:tmpl w:val="7FB23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EA3702"/>
    <w:multiLevelType w:val="hybridMultilevel"/>
    <w:tmpl w:val="E6A4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51FC7"/>
    <w:multiLevelType w:val="hybridMultilevel"/>
    <w:tmpl w:val="9E70B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0246CE"/>
    <w:multiLevelType w:val="hybridMultilevel"/>
    <w:tmpl w:val="8096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65BC5"/>
    <w:multiLevelType w:val="hybridMultilevel"/>
    <w:tmpl w:val="AD204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B175F1"/>
    <w:multiLevelType w:val="multilevel"/>
    <w:tmpl w:val="6FAC8416"/>
    <w:name w:val="Legal Numbering22"/>
    <w:lvl w:ilvl="0">
      <w:start w:val="1"/>
      <w:numFmt w:val="decimal"/>
      <w:lvlRestart w:val="0"/>
      <w:isLg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D4C27F0"/>
    <w:multiLevelType w:val="hybridMultilevel"/>
    <w:tmpl w:val="B080A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F4D77"/>
    <w:multiLevelType w:val="multilevel"/>
    <w:tmpl w:val="D90A0EDA"/>
    <w:name w:val="Legal Numbering2"/>
    <w:lvl w:ilvl="0">
      <w:start w:val="1"/>
      <w:numFmt w:val="decimal"/>
      <w:lvlRestart w:val="0"/>
      <w:pStyle w:val="Heading9"/>
      <w:isLg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89354C0"/>
    <w:multiLevelType w:val="hybridMultilevel"/>
    <w:tmpl w:val="1B641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CB217D"/>
    <w:multiLevelType w:val="hybridMultilevel"/>
    <w:tmpl w:val="ACC4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4528F"/>
    <w:multiLevelType w:val="hybridMultilevel"/>
    <w:tmpl w:val="A7145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2F3ACE"/>
    <w:multiLevelType w:val="multilevel"/>
    <w:tmpl w:val="477A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3A49ED"/>
    <w:multiLevelType w:val="hybridMultilevel"/>
    <w:tmpl w:val="7FB23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B929DC"/>
    <w:multiLevelType w:val="hybridMultilevel"/>
    <w:tmpl w:val="0846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72E7B"/>
    <w:multiLevelType w:val="hybridMultilevel"/>
    <w:tmpl w:val="26108468"/>
    <w:lvl w:ilvl="0" w:tplc="1B18DDF0">
      <w:start w:val="1"/>
      <w:numFmt w:val="decimal"/>
      <w:lvlText w:val="%1."/>
      <w:lvlJc w:val="left"/>
      <w:pPr>
        <w:ind w:left="720" w:hanging="360"/>
      </w:pPr>
      <w:rPr>
        <w:rFonts w:ascii="Arial" w:hAnsi="Arial" w:cs="Arial"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B96DDD"/>
    <w:multiLevelType w:val="hybridMultilevel"/>
    <w:tmpl w:val="1576C1F2"/>
    <w:lvl w:ilvl="0" w:tplc="08090001">
      <w:start w:val="1"/>
      <w:numFmt w:val="bullet"/>
      <w:lvlText w:val=""/>
      <w:lvlJc w:val="left"/>
      <w:pPr>
        <w:tabs>
          <w:tab w:val="num" w:pos="360"/>
        </w:tabs>
        <w:ind w:left="360" w:hanging="360"/>
      </w:pPr>
      <w:rPr>
        <w:rFonts w:ascii="Symbol" w:hAnsi="Symbol" w:hint="default"/>
      </w:rPr>
    </w:lvl>
    <w:lvl w:ilvl="1" w:tplc="A4B8ACA8">
      <w:start w:val="1"/>
      <w:numFmt w:val="bullet"/>
      <w:lvlText w:val=""/>
      <w:lvlJc w:val="left"/>
      <w:pPr>
        <w:tabs>
          <w:tab w:val="num" w:pos="360"/>
        </w:tabs>
        <w:ind w:left="360" w:hanging="360"/>
      </w:pPr>
      <w:rPr>
        <w:rFonts w:ascii="Symbol" w:hAnsi="Symbol"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8794A0B"/>
    <w:multiLevelType w:val="hybridMultilevel"/>
    <w:tmpl w:val="B7EA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B26DDB"/>
    <w:multiLevelType w:val="hybridMultilevel"/>
    <w:tmpl w:val="8CAE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20C7B"/>
    <w:multiLevelType w:val="multilevel"/>
    <w:tmpl w:val="B7AA9A08"/>
    <w:name w:val="Legal Numbering"/>
    <w:lvl w:ilvl="0">
      <w:start w:val="1"/>
      <w:numFmt w:val="decimal"/>
      <w:lvlRestart w:val="0"/>
      <w:pStyle w:val="LegalNum"/>
      <w:isLg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98B2FC0"/>
    <w:multiLevelType w:val="hybridMultilevel"/>
    <w:tmpl w:val="50D2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37BB5"/>
    <w:multiLevelType w:val="multilevel"/>
    <w:tmpl w:val="36187D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CC5ADB"/>
    <w:multiLevelType w:val="hybridMultilevel"/>
    <w:tmpl w:val="C7D00FAA"/>
    <w:lvl w:ilvl="0" w:tplc="F944353A">
      <w:start w:val="1"/>
      <w:numFmt w:val="bullet"/>
      <w:lvlText w:val=""/>
      <w:lvlJc w:val="left"/>
      <w:pPr>
        <w:tabs>
          <w:tab w:val="num" w:pos="360"/>
        </w:tabs>
        <w:ind w:left="360" w:hanging="360"/>
      </w:pPr>
      <w:rPr>
        <w:rFonts w:ascii="Symbol" w:hAnsi="Symbol" w:hint="default"/>
      </w:rPr>
    </w:lvl>
    <w:lvl w:ilvl="1" w:tplc="6C429F7A">
      <w:start w:val="1"/>
      <w:numFmt w:val="bullet"/>
      <w:lvlText w:val=""/>
      <w:lvlJc w:val="left"/>
      <w:pPr>
        <w:tabs>
          <w:tab w:val="num" w:pos="-3"/>
        </w:tabs>
        <w:ind w:left="-3" w:firstLine="3"/>
      </w:pPr>
      <w:rPr>
        <w:rFonts w:ascii="Symbol" w:hAnsi="Symbol"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1027E9A"/>
    <w:multiLevelType w:val="hybridMultilevel"/>
    <w:tmpl w:val="49CE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8305F"/>
    <w:multiLevelType w:val="hybridMultilevel"/>
    <w:tmpl w:val="C8C27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1A558B"/>
    <w:multiLevelType w:val="hybridMultilevel"/>
    <w:tmpl w:val="7790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116410"/>
    <w:multiLevelType w:val="hybridMultilevel"/>
    <w:tmpl w:val="2846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68504B"/>
    <w:multiLevelType w:val="hybridMultilevel"/>
    <w:tmpl w:val="0F5A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62F99"/>
    <w:multiLevelType w:val="hybridMultilevel"/>
    <w:tmpl w:val="730AD98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4" w15:restartNumberingAfterBreak="0">
    <w:nsid w:val="60FB3D08"/>
    <w:multiLevelType w:val="hybridMultilevel"/>
    <w:tmpl w:val="3856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DF1E64"/>
    <w:multiLevelType w:val="hybridMultilevel"/>
    <w:tmpl w:val="940E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2408D0"/>
    <w:multiLevelType w:val="hybridMultilevel"/>
    <w:tmpl w:val="7046B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3763B6"/>
    <w:multiLevelType w:val="hybridMultilevel"/>
    <w:tmpl w:val="FE6654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9B40A0"/>
    <w:multiLevelType w:val="hybridMultilevel"/>
    <w:tmpl w:val="134C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C65EB"/>
    <w:multiLevelType w:val="hybridMultilevel"/>
    <w:tmpl w:val="7FB23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CE4B5B"/>
    <w:multiLevelType w:val="hybridMultilevel"/>
    <w:tmpl w:val="78942D46"/>
    <w:lvl w:ilvl="0" w:tplc="1B18DDF0">
      <w:start w:val="1"/>
      <w:numFmt w:val="decimal"/>
      <w:lvlText w:val="%1."/>
      <w:lvlJc w:val="left"/>
      <w:pPr>
        <w:ind w:left="720" w:hanging="360"/>
      </w:pPr>
      <w:rPr>
        <w:rFonts w:ascii="Arial" w:hAnsi="Arial" w:cs="Arial"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4D064C"/>
    <w:multiLevelType w:val="hybridMultilevel"/>
    <w:tmpl w:val="C35044FA"/>
    <w:lvl w:ilvl="0" w:tplc="08090001">
      <w:start w:val="1"/>
      <w:numFmt w:val="bullet"/>
      <w:lvlText w:val=""/>
      <w:lvlJc w:val="left"/>
      <w:pPr>
        <w:tabs>
          <w:tab w:val="num" w:pos="720"/>
        </w:tabs>
        <w:ind w:left="720" w:hanging="360"/>
      </w:pPr>
      <w:rPr>
        <w:rFonts w:ascii="Symbol" w:hAnsi="Symbol" w:hint="default"/>
      </w:rPr>
    </w:lvl>
    <w:lvl w:ilvl="1" w:tplc="DC5A01C8">
      <w:start w:val="1"/>
      <w:numFmt w:val="bullet"/>
      <w:lvlText w:val=""/>
      <w:lvlJc w:val="left"/>
      <w:pPr>
        <w:tabs>
          <w:tab w:val="num" w:pos="357"/>
        </w:tabs>
        <w:ind w:left="624" w:hanging="264"/>
      </w:pPr>
      <w:rPr>
        <w:rFonts w:ascii="Symbol" w:hAnsi="Symbol" w:hint="default"/>
        <w:sz w:val="20"/>
        <w:szCs w:val="20"/>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40C15"/>
    <w:multiLevelType w:val="hybridMultilevel"/>
    <w:tmpl w:val="810A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C7380D"/>
    <w:multiLevelType w:val="hybridMultilevel"/>
    <w:tmpl w:val="3514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BC06CA"/>
    <w:multiLevelType w:val="hybridMultilevel"/>
    <w:tmpl w:val="391098B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826CF3"/>
    <w:multiLevelType w:val="hybridMultilevel"/>
    <w:tmpl w:val="3240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920539">
    <w:abstractNumId w:val="24"/>
  </w:num>
  <w:num w:numId="2" w16cid:durableId="1155299772">
    <w:abstractNumId w:val="13"/>
  </w:num>
  <w:num w:numId="3" w16cid:durableId="1094596888">
    <w:abstractNumId w:val="6"/>
  </w:num>
  <w:num w:numId="4" w16cid:durableId="241571203">
    <w:abstractNumId w:val="29"/>
  </w:num>
  <w:num w:numId="5" w16cid:durableId="715272726">
    <w:abstractNumId w:val="14"/>
  </w:num>
  <w:num w:numId="6" w16cid:durableId="1140725972">
    <w:abstractNumId w:val="16"/>
  </w:num>
  <w:num w:numId="7" w16cid:durableId="825826127">
    <w:abstractNumId w:val="8"/>
  </w:num>
  <w:num w:numId="8" w16cid:durableId="663430840">
    <w:abstractNumId w:val="12"/>
  </w:num>
  <w:num w:numId="9" w16cid:durableId="1262496843">
    <w:abstractNumId w:val="10"/>
  </w:num>
  <w:num w:numId="10" w16cid:durableId="157574488">
    <w:abstractNumId w:val="36"/>
  </w:num>
  <w:num w:numId="11" w16cid:durableId="938372308">
    <w:abstractNumId w:val="18"/>
  </w:num>
  <w:num w:numId="12" w16cid:durableId="1803765398">
    <w:abstractNumId w:val="20"/>
  </w:num>
  <w:num w:numId="13" w16cid:durableId="1205484323">
    <w:abstractNumId w:val="39"/>
  </w:num>
  <w:num w:numId="14" w16cid:durableId="2143232070">
    <w:abstractNumId w:val="40"/>
  </w:num>
  <w:num w:numId="15" w16cid:durableId="749667251">
    <w:abstractNumId w:val="19"/>
  </w:num>
  <w:num w:numId="16" w16cid:durableId="1758282507">
    <w:abstractNumId w:val="38"/>
  </w:num>
  <w:num w:numId="17" w16cid:durableId="1909417919">
    <w:abstractNumId w:val="34"/>
  </w:num>
  <w:num w:numId="18" w16cid:durableId="1979260853">
    <w:abstractNumId w:val="32"/>
  </w:num>
  <w:num w:numId="19" w16cid:durableId="1454128225">
    <w:abstractNumId w:val="42"/>
  </w:num>
  <w:num w:numId="20" w16cid:durableId="2021351837">
    <w:abstractNumId w:val="21"/>
  </w:num>
  <w:num w:numId="21" w16cid:durableId="455490477">
    <w:abstractNumId w:val="0"/>
  </w:num>
  <w:num w:numId="22" w16cid:durableId="1487630166">
    <w:abstractNumId w:val="41"/>
  </w:num>
  <w:num w:numId="23" w16cid:durableId="562641071">
    <w:abstractNumId w:val="27"/>
  </w:num>
  <w:num w:numId="24" w16cid:durableId="609436515">
    <w:abstractNumId w:val="33"/>
  </w:num>
  <w:num w:numId="25" w16cid:durableId="370692608">
    <w:abstractNumId w:val="5"/>
  </w:num>
  <w:num w:numId="26" w16cid:durableId="2011323235">
    <w:abstractNumId w:val="2"/>
  </w:num>
  <w:num w:numId="27" w16cid:durableId="829834028">
    <w:abstractNumId w:val="26"/>
  </w:num>
  <w:num w:numId="28" w16cid:durableId="1785079080">
    <w:abstractNumId w:val="22"/>
  </w:num>
  <w:num w:numId="29" w16cid:durableId="1563717531">
    <w:abstractNumId w:val="37"/>
  </w:num>
  <w:num w:numId="30" w16cid:durableId="1577937025">
    <w:abstractNumId w:val="44"/>
  </w:num>
  <w:num w:numId="31" w16cid:durableId="1912885089">
    <w:abstractNumId w:val="4"/>
  </w:num>
  <w:num w:numId="32" w16cid:durableId="243029750">
    <w:abstractNumId w:val="30"/>
  </w:num>
  <w:num w:numId="33" w16cid:durableId="2060519440">
    <w:abstractNumId w:val="45"/>
  </w:num>
  <w:num w:numId="34" w16cid:durableId="1608851047">
    <w:abstractNumId w:val="9"/>
  </w:num>
  <w:num w:numId="35" w16cid:durableId="2140225098">
    <w:abstractNumId w:val="35"/>
  </w:num>
  <w:num w:numId="36" w16cid:durableId="1194271769">
    <w:abstractNumId w:val="1"/>
  </w:num>
  <w:num w:numId="37" w16cid:durableId="970747675">
    <w:abstractNumId w:val="15"/>
  </w:num>
  <w:num w:numId="38" w16cid:durableId="1266889629">
    <w:abstractNumId w:val="31"/>
  </w:num>
  <w:num w:numId="39" w16cid:durableId="719746519">
    <w:abstractNumId w:val="43"/>
  </w:num>
  <w:num w:numId="40" w16cid:durableId="919757755">
    <w:abstractNumId w:val="25"/>
  </w:num>
  <w:num w:numId="41" w16cid:durableId="393160411">
    <w:abstractNumId w:val="28"/>
  </w:num>
  <w:num w:numId="42" w16cid:durableId="418796669">
    <w:abstractNumId w:val="7"/>
  </w:num>
  <w:num w:numId="43" w16cid:durableId="1053892339">
    <w:abstractNumId w:val="3"/>
  </w:num>
  <w:num w:numId="44" w16cid:durableId="2143383921">
    <w:abstractNumId w:val="23"/>
  </w:num>
  <w:num w:numId="45" w16cid:durableId="171673064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121"/>
    <w:rsid w:val="00001B5F"/>
    <w:rsid w:val="000061B1"/>
    <w:rsid w:val="00037A90"/>
    <w:rsid w:val="00037CC0"/>
    <w:rsid w:val="00051B65"/>
    <w:rsid w:val="00074AC5"/>
    <w:rsid w:val="00075444"/>
    <w:rsid w:val="0009773E"/>
    <w:rsid w:val="000A526B"/>
    <w:rsid w:val="000B3026"/>
    <w:rsid w:val="000B6A83"/>
    <w:rsid w:val="000E2FB2"/>
    <w:rsid w:val="000F7545"/>
    <w:rsid w:val="00104E6C"/>
    <w:rsid w:val="001102FA"/>
    <w:rsid w:val="0013324A"/>
    <w:rsid w:val="0013418B"/>
    <w:rsid w:val="0013573F"/>
    <w:rsid w:val="0014241B"/>
    <w:rsid w:val="0016453E"/>
    <w:rsid w:val="0016481B"/>
    <w:rsid w:val="001673B6"/>
    <w:rsid w:val="001744A6"/>
    <w:rsid w:val="00176BD8"/>
    <w:rsid w:val="001770C4"/>
    <w:rsid w:val="00177AF5"/>
    <w:rsid w:val="001A097A"/>
    <w:rsid w:val="001B3AE0"/>
    <w:rsid w:val="001F453F"/>
    <w:rsid w:val="00200ADA"/>
    <w:rsid w:val="00201D89"/>
    <w:rsid w:val="00204E7F"/>
    <w:rsid w:val="00214F07"/>
    <w:rsid w:val="002278E8"/>
    <w:rsid w:val="00234A92"/>
    <w:rsid w:val="00234C0E"/>
    <w:rsid w:val="00236250"/>
    <w:rsid w:val="00241D42"/>
    <w:rsid w:val="0024315F"/>
    <w:rsid w:val="00247294"/>
    <w:rsid w:val="00256095"/>
    <w:rsid w:val="002562CE"/>
    <w:rsid w:val="00262059"/>
    <w:rsid w:val="00265C6F"/>
    <w:rsid w:val="00271931"/>
    <w:rsid w:val="0028567F"/>
    <w:rsid w:val="00292245"/>
    <w:rsid w:val="00293837"/>
    <w:rsid w:val="002C13E4"/>
    <w:rsid w:val="002C7238"/>
    <w:rsid w:val="002D24E6"/>
    <w:rsid w:val="002E28CC"/>
    <w:rsid w:val="002E6C89"/>
    <w:rsid w:val="002E7843"/>
    <w:rsid w:val="002F08D9"/>
    <w:rsid w:val="00300FB4"/>
    <w:rsid w:val="00302A79"/>
    <w:rsid w:val="00310FD3"/>
    <w:rsid w:val="003264D4"/>
    <w:rsid w:val="00335161"/>
    <w:rsid w:val="00336B93"/>
    <w:rsid w:val="00346ADA"/>
    <w:rsid w:val="003602AB"/>
    <w:rsid w:val="0036318D"/>
    <w:rsid w:val="00364579"/>
    <w:rsid w:val="00367219"/>
    <w:rsid w:val="0037522A"/>
    <w:rsid w:val="0039205A"/>
    <w:rsid w:val="003A2122"/>
    <w:rsid w:val="003B4402"/>
    <w:rsid w:val="003C3DF0"/>
    <w:rsid w:val="003D1891"/>
    <w:rsid w:val="003E775F"/>
    <w:rsid w:val="0040195E"/>
    <w:rsid w:val="004043F0"/>
    <w:rsid w:val="00406B02"/>
    <w:rsid w:val="00415CAB"/>
    <w:rsid w:val="00423255"/>
    <w:rsid w:val="00437C82"/>
    <w:rsid w:val="004422F1"/>
    <w:rsid w:val="00451C59"/>
    <w:rsid w:val="00463328"/>
    <w:rsid w:val="004726A8"/>
    <w:rsid w:val="004B0202"/>
    <w:rsid w:val="004C0BC7"/>
    <w:rsid w:val="004C19C7"/>
    <w:rsid w:val="004D0665"/>
    <w:rsid w:val="004F5121"/>
    <w:rsid w:val="005015ED"/>
    <w:rsid w:val="00511954"/>
    <w:rsid w:val="00516840"/>
    <w:rsid w:val="005352E4"/>
    <w:rsid w:val="00545390"/>
    <w:rsid w:val="005574C6"/>
    <w:rsid w:val="00560B9B"/>
    <w:rsid w:val="00567EFB"/>
    <w:rsid w:val="00575A44"/>
    <w:rsid w:val="0058044A"/>
    <w:rsid w:val="0058132B"/>
    <w:rsid w:val="005A5B28"/>
    <w:rsid w:val="005B0332"/>
    <w:rsid w:val="005B4C7E"/>
    <w:rsid w:val="005C4A47"/>
    <w:rsid w:val="005E29E0"/>
    <w:rsid w:val="006250CD"/>
    <w:rsid w:val="006415F0"/>
    <w:rsid w:val="0066102A"/>
    <w:rsid w:val="00670C1E"/>
    <w:rsid w:val="00676121"/>
    <w:rsid w:val="0069532F"/>
    <w:rsid w:val="006B4612"/>
    <w:rsid w:val="006D28D9"/>
    <w:rsid w:val="006D4DF6"/>
    <w:rsid w:val="006F2739"/>
    <w:rsid w:val="006F30C4"/>
    <w:rsid w:val="00712801"/>
    <w:rsid w:val="00715EF6"/>
    <w:rsid w:val="00720B10"/>
    <w:rsid w:val="00752612"/>
    <w:rsid w:val="00765F70"/>
    <w:rsid w:val="00777580"/>
    <w:rsid w:val="0078211C"/>
    <w:rsid w:val="0079232A"/>
    <w:rsid w:val="007A7B04"/>
    <w:rsid w:val="007A7F04"/>
    <w:rsid w:val="007B774D"/>
    <w:rsid w:val="007C2618"/>
    <w:rsid w:val="007D0479"/>
    <w:rsid w:val="007D1BA1"/>
    <w:rsid w:val="007E326F"/>
    <w:rsid w:val="007E7394"/>
    <w:rsid w:val="008134B3"/>
    <w:rsid w:val="008151FF"/>
    <w:rsid w:val="00826047"/>
    <w:rsid w:val="00832ABA"/>
    <w:rsid w:val="00847EAC"/>
    <w:rsid w:val="008553EA"/>
    <w:rsid w:val="00857933"/>
    <w:rsid w:val="00863B21"/>
    <w:rsid w:val="00873C40"/>
    <w:rsid w:val="00874249"/>
    <w:rsid w:val="0087758E"/>
    <w:rsid w:val="00891558"/>
    <w:rsid w:val="008920C6"/>
    <w:rsid w:val="0089423D"/>
    <w:rsid w:val="008954F0"/>
    <w:rsid w:val="008B25A0"/>
    <w:rsid w:val="008C5B8C"/>
    <w:rsid w:val="009277D7"/>
    <w:rsid w:val="009348F3"/>
    <w:rsid w:val="00943FFD"/>
    <w:rsid w:val="00957E29"/>
    <w:rsid w:val="00964657"/>
    <w:rsid w:val="00972EB1"/>
    <w:rsid w:val="00977522"/>
    <w:rsid w:val="009834FF"/>
    <w:rsid w:val="00991B2B"/>
    <w:rsid w:val="009A2100"/>
    <w:rsid w:val="009D2A33"/>
    <w:rsid w:val="009E7409"/>
    <w:rsid w:val="00A043E6"/>
    <w:rsid w:val="00A22C8E"/>
    <w:rsid w:val="00A33B8B"/>
    <w:rsid w:val="00A36B95"/>
    <w:rsid w:val="00A434FD"/>
    <w:rsid w:val="00A56586"/>
    <w:rsid w:val="00A64D58"/>
    <w:rsid w:val="00A91B34"/>
    <w:rsid w:val="00A976F9"/>
    <w:rsid w:val="00AA377C"/>
    <w:rsid w:val="00AB0BB5"/>
    <w:rsid w:val="00AB585B"/>
    <w:rsid w:val="00AB598E"/>
    <w:rsid w:val="00AC2B6F"/>
    <w:rsid w:val="00AF1982"/>
    <w:rsid w:val="00AF7F29"/>
    <w:rsid w:val="00B22353"/>
    <w:rsid w:val="00B25230"/>
    <w:rsid w:val="00B332FB"/>
    <w:rsid w:val="00B338F5"/>
    <w:rsid w:val="00B42D03"/>
    <w:rsid w:val="00B439D4"/>
    <w:rsid w:val="00B57141"/>
    <w:rsid w:val="00B64150"/>
    <w:rsid w:val="00B6507F"/>
    <w:rsid w:val="00B67B4E"/>
    <w:rsid w:val="00B70277"/>
    <w:rsid w:val="00B7325D"/>
    <w:rsid w:val="00B74E25"/>
    <w:rsid w:val="00B803D3"/>
    <w:rsid w:val="00B86332"/>
    <w:rsid w:val="00B864AD"/>
    <w:rsid w:val="00B93706"/>
    <w:rsid w:val="00B94FA6"/>
    <w:rsid w:val="00BB29C3"/>
    <w:rsid w:val="00BC5531"/>
    <w:rsid w:val="00BC6EDF"/>
    <w:rsid w:val="00BC7FAB"/>
    <w:rsid w:val="00BE10F2"/>
    <w:rsid w:val="00BF1FCA"/>
    <w:rsid w:val="00BF491A"/>
    <w:rsid w:val="00BF61FA"/>
    <w:rsid w:val="00C02011"/>
    <w:rsid w:val="00C0344C"/>
    <w:rsid w:val="00C14DCA"/>
    <w:rsid w:val="00C35A4E"/>
    <w:rsid w:val="00C46A3C"/>
    <w:rsid w:val="00C55DF4"/>
    <w:rsid w:val="00C62A26"/>
    <w:rsid w:val="00C844AA"/>
    <w:rsid w:val="00C87FF0"/>
    <w:rsid w:val="00C9545B"/>
    <w:rsid w:val="00CB142B"/>
    <w:rsid w:val="00CB1F43"/>
    <w:rsid w:val="00CB3CE5"/>
    <w:rsid w:val="00CD2448"/>
    <w:rsid w:val="00CD32B4"/>
    <w:rsid w:val="00CF0F66"/>
    <w:rsid w:val="00D01264"/>
    <w:rsid w:val="00D07FCF"/>
    <w:rsid w:val="00D26464"/>
    <w:rsid w:val="00D502B8"/>
    <w:rsid w:val="00D60CD1"/>
    <w:rsid w:val="00DA687B"/>
    <w:rsid w:val="00DC11D7"/>
    <w:rsid w:val="00DC5DF0"/>
    <w:rsid w:val="00DD0DAE"/>
    <w:rsid w:val="00DE0E1D"/>
    <w:rsid w:val="00E7552B"/>
    <w:rsid w:val="00E8235E"/>
    <w:rsid w:val="00EA0E34"/>
    <w:rsid w:val="00EC7282"/>
    <w:rsid w:val="00EF3118"/>
    <w:rsid w:val="00F052C8"/>
    <w:rsid w:val="00F060AF"/>
    <w:rsid w:val="00F06BB3"/>
    <w:rsid w:val="00F14433"/>
    <w:rsid w:val="00F336AD"/>
    <w:rsid w:val="00F41F63"/>
    <w:rsid w:val="00F440FA"/>
    <w:rsid w:val="00F70B65"/>
    <w:rsid w:val="00F934CB"/>
    <w:rsid w:val="00F956F7"/>
    <w:rsid w:val="00FA7790"/>
    <w:rsid w:val="00FC2FDD"/>
    <w:rsid w:val="00FC5F7D"/>
    <w:rsid w:val="00FC6EDD"/>
    <w:rsid w:val="00FD6DAF"/>
    <w:rsid w:val="00FE1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C8E79"/>
  <w15:docId w15:val="{D6B58DEC-D660-4B92-B8B1-F0E66679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eastAsia="en-US"/>
    </w:rPr>
  </w:style>
  <w:style w:type="paragraph" w:styleId="Heading1">
    <w:name w:val="heading 1"/>
    <w:basedOn w:val="Normal"/>
    <w:next w:val="Normal"/>
    <w:qFormat/>
    <w:pPr>
      <w:keepNext/>
      <w:jc w:val="center"/>
      <w:outlineLvl w:val="0"/>
    </w:pPr>
    <w:rPr>
      <w:rFonts w:ascii="Arial" w:hAnsi="Arial"/>
      <w:sz w:val="48"/>
    </w:rPr>
  </w:style>
  <w:style w:type="paragraph" w:styleId="Heading2">
    <w:name w:val="heading 2"/>
    <w:basedOn w:val="Normal"/>
    <w:next w:val="Normal"/>
    <w:qFormat/>
    <w:pPr>
      <w:keepNext/>
      <w:jc w:val="center"/>
      <w:outlineLvl w:val="1"/>
    </w:pPr>
    <w:rPr>
      <w:rFonts w:ascii="Arial" w:hAnsi="Arial"/>
      <w:sz w:val="40"/>
    </w:rPr>
  </w:style>
  <w:style w:type="paragraph" w:styleId="Heading3">
    <w:name w:val="heading 3"/>
    <w:basedOn w:val="Normal"/>
    <w:next w:val="Normal"/>
    <w:qFormat/>
    <w:pPr>
      <w:keepNext/>
      <w:outlineLvl w:val="2"/>
    </w:pPr>
    <w:rPr>
      <w:rFonts w:ascii="Arial" w:hAnsi="Arial"/>
      <w:b/>
      <w:bCs/>
      <w:sz w:val="22"/>
    </w:rPr>
  </w:style>
  <w:style w:type="paragraph" w:styleId="Heading4">
    <w:name w:val="heading 4"/>
    <w:basedOn w:val="Normal"/>
    <w:next w:val="Normal"/>
    <w:qFormat/>
    <w:pPr>
      <w:keepNext/>
      <w:jc w:val="center"/>
      <w:outlineLvl w:val="3"/>
    </w:pPr>
    <w:rPr>
      <w:rFonts w:ascii="Arial" w:hAnsi="Arial"/>
      <w:b/>
      <w:bCs/>
      <w:sz w:val="22"/>
    </w:rPr>
  </w:style>
  <w:style w:type="paragraph" w:styleId="Heading5">
    <w:name w:val="heading 5"/>
    <w:basedOn w:val="Normal"/>
    <w:next w:val="Normal"/>
    <w:qFormat/>
    <w:pPr>
      <w:keepNext/>
      <w:ind w:left="360"/>
      <w:outlineLvl w:val="4"/>
    </w:pPr>
    <w:rPr>
      <w:rFonts w:ascii="Arial" w:hAnsi="Arial" w:cs="Arial"/>
      <w:b/>
      <w:bCs/>
      <w:sz w:val="22"/>
    </w:rPr>
  </w:style>
  <w:style w:type="paragraph" w:styleId="Heading6">
    <w:name w:val="heading 6"/>
    <w:basedOn w:val="Normal"/>
    <w:next w:val="Normal"/>
    <w:qFormat/>
    <w:pPr>
      <w:keepNext/>
      <w:widowControl/>
      <w:autoSpaceDE/>
      <w:autoSpaceDN/>
      <w:adjustRightInd/>
      <w:jc w:val="center"/>
      <w:outlineLvl w:val="5"/>
    </w:pPr>
    <w:rPr>
      <w:rFonts w:ascii="Arial" w:hAnsi="Arial" w:cs="Arial"/>
      <w:sz w:val="28"/>
      <w:lang w:val="en-US"/>
    </w:rPr>
  </w:style>
  <w:style w:type="paragraph" w:styleId="Heading7">
    <w:name w:val="heading 7"/>
    <w:basedOn w:val="Normal"/>
    <w:next w:val="Normal"/>
    <w:qFormat/>
    <w:pPr>
      <w:keepNext/>
      <w:jc w:val="right"/>
      <w:outlineLvl w:val="6"/>
    </w:pPr>
    <w:rPr>
      <w:rFonts w:ascii="Arial" w:hAnsi="Arial"/>
      <w:b/>
      <w:bCs/>
      <w:sz w:val="22"/>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numPr>
        <w:numId w:val="2"/>
      </w:numPr>
      <w:jc w:val="both"/>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customStyle="1" w:styleId="LegalNum">
    <w:name w:val="LegalNum"/>
    <w:basedOn w:val="Normal"/>
    <w:pPr>
      <w:numPr>
        <w:numId w:val="1"/>
      </w:numPr>
      <w:spacing w:after="120"/>
      <w:jc w:val="both"/>
    </w:pPr>
  </w:style>
  <w:style w:type="paragraph" w:styleId="BodyText2">
    <w:name w:val="Body Text 2"/>
    <w:basedOn w:val="Normal"/>
    <w:rPr>
      <w:rFonts w:ascii="Arial" w:hAnsi="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pPr>
    <w:rPr>
      <w:rFonts w:ascii="Arial" w:hAnsi="Arial" w:cs="Arial"/>
      <w:sz w:val="22"/>
    </w:rPr>
  </w:style>
  <w:style w:type="paragraph" w:styleId="BodyTextIndent3">
    <w:name w:val="Body Text Indent 3"/>
    <w:basedOn w:val="Normal"/>
    <w:pPr>
      <w:widowControl/>
      <w:autoSpaceDE/>
      <w:autoSpaceDN/>
      <w:adjustRightInd/>
      <w:ind w:left="720"/>
    </w:pPr>
    <w:rPr>
      <w:rFonts w:ascii="Arial" w:hAnsi="Arial" w:cs="Arial"/>
      <w:sz w:val="22"/>
      <w:lang w:val="en-US"/>
    </w:rPr>
  </w:style>
  <w:style w:type="paragraph" w:styleId="BodyTextIndent2">
    <w:name w:val="Body Text Indent 2"/>
    <w:basedOn w:val="Normal"/>
    <w:pPr>
      <w:ind w:left="720"/>
      <w:jc w:val="both"/>
    </w:pPr>
    <w:rPr>
      <w:rFonts w:ascii="Arial" w:hAnsi="Arial"/>
      <w:sz w:val="22"/>
    </w:rPr>
  </w:style>
  <w:style w:type="paragraph" w:styleId="BlockText">
    <w:name w:val="Block Text"/>
    <w:basedOn w:val="Normal"/>
    <w:pPr>
      <w:widowControl/>
      <w:tabs>
        <w:tab w:val="left" w:pos="-1440"/>
      </w:tabs>
      <w:autoSpaceDE/>
      <w:autoSpaceDN/>
      <w:adjustRightInd/>
      <w:spacing w:line="203" w:lineRule="auto"/>
      <w:ind w:left="220" w:right="501"/>
    </w:pPr>
    <w:rPr>
      <w:rFonts w:ascii="Arial" w:hAnsi="Arial"/>
      <w:sz w:val="22"/>
      <w:szCs w:val="20"/>
    </w:rPr>
  </w:style>
  <w:style w:type="paragraph" w:styleId="BodyText3">
    <w:name w:val="Body Text 3"/>
    <w:basedOn w:val="Normal"/>
    <w:rPr>
      <w:sz w:val="20"/>
    </w:rPr>
  </w:style>
  <w:style w:type="paragraph" w:customStyle="1" w:styleId="Memosignature">
    <w:name w:val="Memo signature"/>
    <w:basedOn w:val="Normal"/>
    <w:pPr>
      <w:widowControl/>
      <w:autoSpaceDE/>
      <w:autoSpaceDN/>
      <w:adjustRightInd/>
    </w:pPr>
    <w:rPr>
      <w:rFonts w:ascii="Arial" w:hAnsi="Arial" w:cs="Arial"/>
      <w:sz w:val="22"/>
    </w:rPr>
  </w:style>
  <w:style w:type="paragraph" w:styleId="BalloonText">
    <w:name w:val="Balloon Text"/>
    <w:basedOn w:val="Normal"/>
    <w:semiHidden/>
    <w:rsid w:val="002E6C89"/>
    <w:rPr>
      <w:rFonts w:ascii="Tahoma" w:hAnsi="Tahoma" w:cs="Tahoma"/>
      <w:sz w:val="16"/>
      <w:szCs w:val="16"/>
    </w:rPr>
  </w:style>
  <w:style w:type="paragraph" w:styleId="ListParagraph">
    <w:name w:val="List Paragraph"/>
    <w:basedOn w:val="Normal"/>
    <w:uiPriority w:val="34"/>
    <w:qFormat/>
    <w:rsid w:val="004B0202"/>
    <w:pPr>
      <w:ind w:left="720"/>
      <w:contextualSpacing/>
    </w:pPr>
  </w:style>
  <w:style w:type="paragraph" w:customStyle="1" w:styleId="Default">
    <w:name w:val="Default"/>
    <w:rsid w:val="007D1BA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4980">
      <w:bodyDiv w:val="1"/>
      <w:marLeft w:val="0"/>
      <w:marRight w:val="0"/>
      <w:marTop w:val="0"/>
      <w:marBottom w:val="0"/>
      <w:divBdr>
        <w:top w:val="none" w:sz="0" w:space="0" w:color="auto"/>
        <w:left w:val="none" w:sz="0" w:space="0" w:color="auto"/>
        <w:bottom w:val="none" w:sz="0" w:space="0" w:color="auto"/>
        <w:right w:val="none" w:sz="0" w:space="0" w:color="auto"/>
      </w:divBdr>
    </w:div>
    <w:div w:id="86578886">
      <w:bodyDiv w:val="1"/>
      <w:marLeft w:val="0"/>
      <w:marRight w:val="0"/>
      <w:marTop w:val="0"/>
      <w:marBottom w:val="0"/>
      <w:divBdr>
        <w:top w:val="none" w:sz="0" w:space="0" w:color="auto"/>
        <w:left w:val="none" w:sz="0" w:space="0" w:color="auto"/>
        <w:bottom w:val="none" w:sz="0" w:space="0" w:color="auto"/>
        <w:right w:val="none" w:sz="0" w:space="0" w:color="auto"/>
      </w:divBdr>
    </w:div>
    <w:div w:id="180123206">
      <w:bodyDiv w:val="1"/>
      <w:marLeft w:val="0"/>
      <w:marRight w:val="0"/>
      <w:marTop w:val="0"/>
      <w:marBottom w:val="0"/>
      <w:divBdr>
        <w:top w:val="none" w:sz="0" w:space="0" w:color="auto"/>
        <w:left w:val="none" w:sz="0" w:space="0" w:color="auto"/>
        <w:bottom w:val="none" w:sz="0" w:space="0" w:color="auto"/>
        <w:right w:val="none" w:sz="0" w:space="0" w:color="auto"/>
      </w:divBdr>
    </w:div>
    <w:div w:id="556236006">
      <w:bodyDiv w:val="1"/>
      <w:marLeft w:val="0"/>
      <w:marRight w:val="0"/>
      <w:marTop w:val="0"/>
      <w:marBottom w:val="0"/>
      <w:divBdr>
        <w:top w:val="none" w:sz="0" w:space="0" w:color="auto"/>
        <w:left w:val="none" w:sz="0" w:space="0" w:color="auto"/>
        <w:bottom w:val="none" w:sz="0" w:space="0" w:color="auto"/>
        <w:right w:val="none" w:sz="0" w:space="0" w:color="auto"/>
      </w:divBdr>
    </w:div>
    <w:div w:id="839077132">
      <w:bodyDiv w:val="1"/>
      <w:marLeft w:val="0"/>
      <w:marRight w:val="0"/>
      <w:marTop w:val="0"/>
      <w:marBottom w:val="0"/>
      <w:divBdr>
        <w:top w:val="none" w:sz="0" w:space="0" w:color="auto"/>
        <w:left w:val="none" w:sz="0" w:space="0" w:color="auto"/>
        <w:bottom w:val="none" w:sz="0" w:space="0" w:color="auto"/>
        <w:right w:val="none" w:sz="0" w:space="0" w:color="auto"/>
      </w:divBdr>
    </w:div>
    <w:div w:id="1164475594">
      <w:bodyDiv w:val="1"/>
      <w:marLeft w:val="0"/>
      <w:marRight w:val="0"/>
      <w:marTop w:val="0"/>
      <w:marBottom w:val="0"/>
      <w:divBdr>
        <w:top w:val="none" w:sz="0" w:space="0" w:color="auto"/>
        <w:left w:val="none" w:sz="0" w:space="0" w:color="auto"/>
        <w:bottom w:val="none" w:sz="0" w:space="0" w:color="auto"/>
        <w:right w:val="none" w:sz="0" w:space="0" w:color="auto"/>
      </w:divBdr>
    </w:div>
    <w:div w:id="1184632188">
      <w:bodyDiv w:val="1"/>
      <w:marLeft w:val="0"/>
      <w:marRight w:val="0"/>
      <w:marTop w:val="0"/>
      <w:marBottom w:val="0"/>
      <w:divBdr>
        <w:top w:val="none" w:sz="0" w:space="0" w:color="auto"/>
        <w:left w:val="none" w:sz="0" w:space="0" w:color="auto"/>
        <w:bottom w:val="none" w:sz="0" w:space="0" w:color="auto"/>
        <w:right w:val="none" w:sz="0" w:space="0" w:color="auto"/>
      </w:divBdr>
    </w:div>
    <w:div w:id="1203666754">
      <w:bodyDiv w:val="1"/>
      <w:marLeft w:val="0"/>
      <w:marRight w:val="0"/>
      <w:marTop w:val="0"/>
      <w:marBottom w:val="0"/>
      <w:divBdr>
        <w:top w:val="none" w:sz="0" w:space="0" w:color="auto"/>
        <w:left w:val="none" w:sz="0" w:space="0" w:color="auto"/>
        <w:bottom w:val="none" w:sz="0" w:space="0" w:color="auto"/>
        <w:right w:val="none" w:sz="0" w:space="0" w:color="auto"/>
      </w:divBdr>
    </w:div>
    <w:div w:id="1367636494">
      <w:bodyDiv w:val="1"/>
      <w:marLeft w:val="0"/>
      <w:marRight w:val="0"/>
      <w:marTop w:val="0"/>
      <w:marBottom w:val="0"/>
      <w:divBdr>
        <w:top w:val="none" w:sz="0" w:space="0" w:color="auto"/>
        <w:left w:val="none" w:sz="0" w:space="0" w:color="auto"/>
        <w:bottom w:val="none" w:sz="0" w:space="0" w:color="auto"/>
        <w:right w:val="none" w:sz="0" w:space="0" w:color="auto"/>
      </w:divBdr>
    </w:div>
    <w:div w:id="1657421007">
      <w:bodyDiv w:val="1"/>
      <w:marLeft w:val="0"/>
      <w:marRight w:val="0"/>
      <w:marTop w:val="0"/>
      <w:marBottom w:val="0"/>
      <w:divBdr>
        <w:top w:val="none" w:sz="0" w:space="0" w:color="auto"/>
        <w:left w:val="none" w:sz="0" w:space="0" w:color="auto"/>
        <w:bottom w:val="none" w:sz="0" w:space="0" w:color="auto"/>
        <w:right w:val="none" w:sz="0" w:space="0" w:color="auto"/>
      </w:divBdr>
    </w:div>
    <w:div w:id="1669211352">
      <w:bodyDiv w:val="1"/>
      <w:marLeft w:val="0"/>
      <w:marRight w:val="0"/>
      <w:marTop w:val="0"/>
      <w:marBottom w:val="0"/>
      <w:divBdr>
        <w:top w:val="none" w:sz="0" w:space="0" w:color="auto"/>
        <w:left w:val="none" w:sz="0" w:space="0" w:color="auto"/>
        <w:bottom w:val="none" w:sz="0" w:space="0" w:color="auto"/>
        <w:right w:val="none" w:sz="0" w:space="0" w:color="auto"/>
      </w:divBdr>
    </w:div>
    <w:div w:id="1686251653">
      <w:bodyDiv w:val="1"/>
      <w:marLeft w:val="0"/>
      <w:marRight w:val="0"/>
      <w:marTop w:val="0"/>
      <w:marBottom w:val="0"/>
      <w:divBdr>
        <w:top w:val="none" w:sz="0" w:space="0" w:color="auto"/>
        <w:left w:val="none" w:sz="0" w:space="0" w:color="auto"/>
        <w:bottom w:val="none" w:sz="0" w:space="0" w:color="auto"/>
        <w:right w:val="none" w:sz="0" w:space="0" w:color="auto"/>
      </w:divBdr>
    </w:div>
    <w:div w:id="1728334667">
      <w:bodyDiv w:val="1"/>
      <w:marLeft w:val="0"/>
      <w:marRight w:val="0"/>
      <w:marTop w:val="0"/>
      <w:marBottom w:val="0"/>
      <w:divBdr>
        <w:top w:val="none" w:sz="0" w:space="0" w:color="auto"/>
        <w:left w:val="none" w:sz="0" w:space="0" w:color="auto"/>
        <w:bottom w:val="none" w:sz="0" w:space="0" w:color="auto"/>
        <w:right w:val="none" w:sz="0" w:space="0" w:color="auto"/>
      </w:divBdr>
    </w:div>
    <w:div w:id="1783383395">
      <w:bodyDiv w:val="1"/>
      <w:marLeft w:val="0"/>
      <w:marRight w:val="0"/>
      <w:marTop w:val="0"/>
      <w:marBottom w:val="0"/>
      <w:divBdr>
        <w:top w:val="none" w:sz="0" w:space="0" w:color="auto"/>
        <w:left w:val="none" w:sz="0" w:space="0" w:color="auto"/>
        <w:bottom w:val="none" w:sz="0" w:space="0" w:color="auto"/>
        <w:right w:val="none" w:sz="0" w:space="0" w:color="auto"/>
      </w:divBdr>
    </w:div>
    <w:div w:id="1922105974">
      <w:bodyDiv w:val="1"/>
      <w:marLeft w:val="0"/>
      <w:marRight w:val="0"/>
      <w:marTop w:val="0"/>
      <w:marBottom w:val="0"/>
      <w:divBdr>
        <w:top w:val="none" w:sz="0" w:space="0" w:color="auto"/>
        <w:left w:val="none" w:sz="0" w:space="0" w:color="auto"/>
        <w:bottom w:val="none" w:sz="0" w:space="0" w:color="auto"/>
        <w:right w:val="none" w:sz="0" w:space="0" w:color="auto"/>
      </w:divBdr>
    </w:div>
    <w:div w:id="2145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79791C7CEF144862DBBEA9A36E0D2" ma:contentTypeVersion="0" ma:contentTypeDescription="Create a new document." ma:contentTypeScope="" ma:versionID="4dac8af2af723ea9202ce2609a85d8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74025-6309-4D57-9F4D-7E1DB1BCF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B3FCFA-8485-4609-B21C-78E85C96DFB9}">
  <ds:schemaRefs>
    <ds:schemaRef ds:uri="http://schemas.microsoft.com/sharepoint/v3/contenttype/forms"/>
  </ds:schemaRefs>
</ds:datastoreItem>
</file>

<file path=customXml/itemProps3.xml><?xml version="1.0" encoding="utf-8"?>
<ds:datastoreItem xmlns:ds="http://schemas.openxmlformats.org/officeDocument/2006/customXml" ds:itemID="{A55E1710-2327-4A2B-8578-3476477FEBC0}">
  <ds:schemaRefs>
    <ds:schemaRef ds:uri="http://schemas.openxmlformats.org/officeDocument/2006/bibliography"/>
  </ds:schemaRefs>
</ds:datastoreItem>
</file>

<file path=customXml/itemProps4.xml><?xml version="1.0" encoding="utf-8"?>
<ds:datastoreItem xmlns:ds="http://schemas.openxmlformats.org/officeDocument/2006/customXml" ds:itemID="{D8D29462-C65F-44C8-BADE-15927C31BC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Morley</dc:creator>
  <cp:lastModifiedBy>Louise Hazell</cp:lastModifiedBy>
  <cp:revision>2</cp:revision>
  <cp:lastPrinted>2012-12-10T16:13:00Z</cp:lastPrinted>
  <dcterms:created xsi:type="dcterms:W3CDTF">2025-06-13T10:56:00Z</dcterms:created>
  <dcterms:modified xsi:type="dcterms:W3CDTF">2025-06-13T10:56:00Z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0x0101001E579791C7CEF144862DBBEA9A36E0D2</vt:lpwstr>
  </property>
</Properties>
</file>