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1A2" w:rsidRDefault="00D00E57" w:rsidP="008641A2">
      <w:pPr>
        <w:pStyle w:val="Default"/>
      </w:pPr>
      <w:r>
        <w:rPr>
          <w:noProof/>
          <w:color w:val="auto"/>
          <w:lang w:eastAsia="en-GB"/>
        </w:rPr>
        <w:drawing>
          <wp:anchor distT="0" distB="0" distL="114300" distR="114300" simplePos="0" relativeHeight="251659264" behindDoc="1" locked="0" layoutInCell="1" allowOverlap="1" wp14:anchorId="129E615D" wp14:editId="6109D685">
            <wp:simplePos x="0" y="0"/>
            <wp:positionH relativeFrom="column">
              <wp:posOffset>152400</wp:posOffset>
            </wp:positionH>
            <wp:positionV relativeFrom="paragraph">
              <wp:posOffset>-311150</wp:posOffset>
            </wp:positionV>
            <wp:extent cx="876300" cy="9969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41A2" w:rsidRDefault="008641A2" w:rsidP="008641A2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The John Fisher School</w:t>
      </w:r>
    </w:p>
    <w:p w:rsidR="00745B3E" w:rsidRDefault="008641A2" w:rsidP="008641A2">
      <w:pPr>
        <w:jc w:val="center"/>
      </w:pPr>
      <w:r w:rsidRPr="008641A2">
        <w:rPr>
          <w:b/>
          <w:bCs/>
        </w:rPr>
        <w:t>Person Specification</w:t>
      </w:r>
    </w:p>
    <w:p w:rsidR="008641A2" w:rsidRDefault="008641A2" w:rsidP="008641A2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8641A2" w:rsidRDefault="008641A2" w:rsidP="008641A2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88"/>
        <w:gridCol w:w="730"/>
        <w:gridCol w:w="1458"/>
        <w:gridCol w:w="1460"/>
        <w:gridCol w:w="728"/>
        <w:gridCol w:w="2191"/>
      </w:tblGrid>
      <w:tr w:rsidR="008641A2">
        <w:trPr>
          <w:trHeight w:val="140"/>
        </w:trPr>
        <w:tc>
          <w:tcPr>
            <w:tcW w:w="8755" w:type="dxa"/>
            <w:gridSpan w:val="6"/>
          </w:tcPr>
          <w:p w:rsidR="008641A2" w:rsidRDefault="00D00E57" w:rsidP="00D00E5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TEACHER OF BUSINESS STUDIES</w:t>
            </w:r>
            <w:r w:rsidR="008641A2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641A2">
        <w:trPr>
          <w:trHeight w:val="99"/>
        </w:trPr>
        <w:tc>
          <w:tcPr>
            <w:tcW w:w="2188" w:type="dxa"/>
          </w:tcPr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CRITERIA </w:t>
            </w:r>
          </w:p>
        </w:tc>
        <w:tc>
          <w:tcPr>
            <w:tcW w:w="2188" w:type="dxa"/>
            <w:gridSpan w:val="2"/>
          </w:tcPr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ESSENTIAL </w:t>
            </w:r>
          </w:p>
        </w:tc>
        <w:tc>
          <w:tcPr>
            <w:tcW w:w="2188" w:type="dxa"/>
            <w:gridSpan w:val="2"/>
          </w:tcPr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DESIRABLE </w:t>
            </w:r>
          </w:p>
        </w:tc>
        <w:tc>
          <w:tcPr>
            <w:tcW w:w="2188" w:type="dxa"/>
          </w:tcPr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Where Measured </w:t>
            </w:r>
          </w:p>
        </w:tc>
      </w:tr>
      <w:tr w:rsidR="008641A2">
        <w:trPr>
          <w:trHeight w:val="1463"/>
        </w:trPr>
        <w:tc>
          <w:tcPr>
            <w:tcW w:w="2188" w:type="dxa"/>
          </w:tcPr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Skills </w:t>
            </w:r>
          </w:p>
        </w:tc>
        <w:tc>
          <w:tcPr>
            <w:tcW w:w="2188" w:type="dxa"/>
            <w:gridSpan w:val="2"/>
          </w:tcPr>
          <w:p w:rsidR="00B77C06" w:rsidRDefault="008641A2" w:rsidP="008641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teach Business</w:t>
            </w:r>
            <w:r w:rsidR="00B77C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at KS4 and KS5. </w:t>
            </w:r>
          </w:p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Good ICT skills for personal administration and as part of classroom teaching. </w:t>
            </w:r>
          </w:p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Excellent written and communication skills </w:t>
            </w:r>
          </w:p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Ability to work as part of a team. </w:t>
            </w:r>
          </w:p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88" w:type="dxa"/>
            <w:gridSpan w:val="2"/>
          </w:tcPr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Ability to contribute to extra-curricular activities (e.g. Enterprise, Work Related Learning programmes, </w:t>
            </w:r>
            <w:proofErr w:type="spellStart"/>
            <w:r>
              <w:rPr>
                <w:sz w:val="20"/>
                <w:szCs w:val="20"/>
              </w:rPr>
              <w:t>etc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2188" w:type="dxa"/>
          </w:tcPr>
          <w:p w:rsidR="008641A2" w:rsidRDefault="008641A2" w:rsidP="008641A2">
            <w:pPr>
              <w:pStyle w:val="Default"/>
              <w:rPr>
                <w:rFonts w:cstheme="minorBidi"/>
                <w:color w:val="auto"/>
              </w:rPr>
            </w:pPr>
          </w:p>
          <w:p w:rsidR="008641A2" w:rsidRDefault="008641A2" w:rsidP="008641A2">
            <w:pPr>
              <w:pStyle w:val="Default"/>
            </w:pPr>
            <w:r>
              <w:t xml:space="preserve">Application </w:t>
            </w:r>
          </w:p>
          <w:p w:rsidR="008641A2" w:rsidRDefault="008641A2" w:rsidP="008641A2">
            <w:pPr>
              <w:pStyle w:val="Default"/>
            </w:pPr>
            <w:r>
              <w:t xml:space="preserve">Interview </w:t>
            </w:r>
          </w:p>
          <w:p w:rsidR="008641A2" w:rsidRDefault="008641A2" w:rsidP="008641A2">
            <w:pPr>
              <w:pStyle w:val="Default"/>
            </w:pPr>
          </w:p>
        </w:tc>
      </w:tr>
      <w:tr w:rsidR="008641A2">
        <w:trPr>
          <w:trHeight w:val="1458"/>
        </w:trPr>
        <w:tc>
          <w:tcPr>
            <w:tcW w:w="2188" w:type="dxa"/>
          </w:tcPr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Experience </w:t>
            </w:r>
          </w:p>
        </w:tc>
        <w:tc>
          <w:tcPr>
            <w:tcW w:w="2188" w:type="dxa"/>
            <w:gridSpan w:val="2"/>
          </w:tcPr>
          <w:p w:rsidR="008641A2" w:rsidRDefault="008641A2" w:rsidP="008641A2">
            <w:pPr>
              <w:pStyle w:val="Default"/>
              <w:rPr>
                <w:rFonts w:cstheme="minorBidi"/>
                <w:color w:val="auto"/>
              </w:rPr>
            </w:pPr>
          </w:p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teaching Business Studies</w:t>
            </w:r>
            <w:r w:rsidR="00B77C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 school or college. </w:t>
            </w:r>
            <w:r w:rsidR="00B77C06">
              <w:rPr>
                <w:sz w:val="20"/>
                <w:szCs w:val="20"/>
              </w:rPr>
              <w:t>This may be as part of teaching practice.</w:t>
            </w:r>
          </w:p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raising achievement</w:t>
            </w:r>
            <w:r w:rsidR="00B77C0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Familiarity with the GCSE,</w:t>
            </w:r>
            <w:r w:rsidR="00B77C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 Level and </w:t>
            </w:r>
            <w:proofErr w:type="spellStart"/>
            <w:r>
              <w:rPr>
                <w:sz w:val="20"/>
                <w:szCs w:val="20"/>
              </w:rPr>
              <w:t>Btec</w:t>
            </w:r>
            <w:proofErr w:type="spellEnd"/>
            <w:r>
              <w:rPr>
                <w:sz w:val="20"/>
                <w:szCs w:val="20"/>
              </w:rPr>
              <w:t xml:space="preserve"> syllabus requirements </w:t>
            </w:r>
          </w:p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Evidence of recent and relevant continuing professional development. </w:t>
            </w:r>
          </w:p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88" w:type="dxa"/>
            <w:gridSpan w:val="2"/>
          </w:tcPr>
          <w:p w:rsidR="008641A2" w:rsidRDefault="008641A2" w:rsidP="008641A2">
            <w:pPr>
              <w:pStyle w:val="Default"/>
              <w:rPr>
                <w:rFonts w:cstheme="minorBidi"/>
                <w:color w:val="auto"/>
              </w:rPr>
            </w:pPr>
          </w:p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Experience of running relevant extra-curricular activities and events. </w:t>
            </w:r>
          </w:p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88" w:type="dxa"/>
          </w:tcPr>
          <w:p w:rsidR="008641A2" w:rsidRDefault="008641A2" w:rsidP="008641A2">
            <w:pPr>
              <w:pStyle w:val="Default"/>
              <w:rPr>
                <w:rFonts w:cstheme="minorBidi"/>
                <w:color w:val="auto"/>
              </w:rPr>
            </w:pPr>
          </w:p>
          <w:p w:rsidR="008641A2" w:rsidRDefault="008641A2" w:rsidP="008641A2">
            <w:pPr>
              <w:pStyle w:val="Default"/>
            </w:pPr>
            <w:r>
              <w:t xml:space="preserve">Application </w:t>
            </w:r>
          </w:p>
          <w:p w:rsidR="008641A2" w:rsidRDefault="008641A2" w:rsidP="008641A2">
            <w:pPr>
              <w:pStyle w:val="Default"/>
            </w:pPr>
            <w:r>
              <w:t xml:space="preserve">Interview </w:t>
            </w:r>
          </w:p>
          <w:p w:rsidR="008641A2" w:rsidRDefault="008641A2" w:rsidP="008641A2">
            <w:pPr>
              <w:pStyle w:val="Default"/>
            </w:pPr>
          </w:p>
        </w:tc>
      </w:tr>
      <w:tr w:rsidR="008641A2">
        <w:trPr>
          <w:trHeight w:val="348"/>
        </w:trPr>
        <w:tc>
          <w:tcPr>
            <w:tcW w:w="2188" w:type="dxa"/>
          </w:tcPr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Qualifications </w:t>
            </w:r>
          </w:p>
        </w:tc>
        <w:tc>
          <w:tcPr>
            <w:tcW w:w="2188" w:type="dxa"/>
            <w:gridSpan w:val="2"/>
          </w:tcPr>
          <w:p w:rsidR="008641A2" w:rsidRDefault="008641A2" w:rsidP="008641A2">
            <w:pPr>
              <w:pStyle w:val="Default"/>
              <w:rPr>
                <w:rFonts w:cstheme="minorBidi"/>
                <w:color w:val="auto"/>
              </w:rPr>
            </w:pPr>
          </w:p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Relevant Degree </w:t>
            </w:r>
          </w:p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Qualified Teacher Status </w:t>
            </w:r>
          </w:p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88" w:type="dxa"/>
            <w:gridSpan w:val="2"/>
          </w:tcPr>
          <w:p w:rsidR="008641A2" w:rsidRDefault="008641A2" w:rsidP="008641A2">
            <w:pPr>
              <w:pStyle w:val="Default"/>
              <w:rPr>
                <w:rFonts w:cstheme="minorBidi"/>
                <w:color w:val="auto"/>
              </w:rPr>
            </w:pPr>
          </w:p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Recent relevant INSET or training. </w:t>
            </w:r>
          </w:p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88" w:type="dxa"/>
          </w:tcPr>
          <w:p w:rsidR="008641A2" w:rsidRDefault="008641A2" w:rsidP="008641A2">
            <w:pPr>
              <w:pStyle w:val="Default"/>
              <w:rPr>
                <w:rFonts w:cstheme="minorBidi"/>
                <w:color w:val="auto"/>
              </w:rPr>
            </w:pPr>
          </w:p>
          <w:p w:rsidR="008641A2" w:rsidRDefault="008641A2" w:rsidP="008641A2">
            <w:pPr>
              <w:pStyle w:val="Default"/>
            </w:pPr>
            <w:r>
              <w:t xml:space="preserve">Application </w:t>
            </w:r>
          </w:p>
          <w:p w:rsidR="008641A2" w:rsidRDefault="008641A2" w:rsidP="008641A2">
            <w:pPr>
              <w:pStyle w:val="Default"/>
            </w:pPr>
          </w:p>
        </w:tc>
      </w:tr>
      <w:tr w:rsidR="008641A2">
        <w:trPr>
          <w:trHeight w:val="979"/>
        </w:trPr>
        <w:tc>
          <w:tcPr>
            <w:tcW w:w="2188" w:type="dxa"/>
          </w:tcPr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Quality of Teaching </w:t>
            </w:r>
          </w:p>
        </w:tc>
        <w:tc>
          <w:tcPr>
            <w:tcW w:w="2188" w:type="dxa"/>
            <w:gridSpan w:val="2"/>
          </w:tcPr>
          <w:p w:rsidR="008641A2" w:rsidRDefault="008641A2" w:rsidP="008641A2">
            <w:pPr>
              <w:pStyle w:val="Default"/>
              <w:rPr>
                <w:rFonts w:cstheme="minorBidi"/>
                <w:color w:val="auto"/>
              </w:rPr>
            </w:pPr>
          </w:p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Evidence of excellent teaching ability </w:t>
            </w:r>
          </w:p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Evidence of achieving at least good learning progress/outcomes from classes within at least two different key stages. </w:t>
            </w:r>
          </w:p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88" w:type="dxa"/>
            <w:gridSpan w:val="2"/>
          </w:tcPr>
          <w:p w:rsidR="008641A2" w:rsidRDefault="008641A2" w:rsidP="008641A2">
            <w:pPr>
              <w:pStyle w:val="Default"/>
              <w:rPr>
                <w:rFonts w:cstheme="minorBidi"/>
                <w:color w:val="auto"/>
              </w:rPr>
            </w:pPr>
          </w:p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Evidence of “Outstanding” practice </w:t>
            </w:r>
          </w:p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88" w:type="dxa"/>
          </w:tcPr>
          <w:p w:rsidR="008641A2" w:rsidRDefault="008641A2" w:rsidP="008641A2">
            <w:pPr>
              <w:pStyle w:val="Default"/>
              <w:rPr>
                <w:rFonts w:cstheme="minorBidi"/>
                <w:color w:val="auto"/>
              </w:rPr>
            </w:pPr>
          </w:p>
          <w:p w:rsidR="008641A2" w:rsidRDefault="008641A2" w:rsidP="008641A2">
            <w:pPr>
              <w:pStyle w:val="Default"/>
            </w:pPr>
            <w:r>
              <w:t xml:space="preserve">Application </w:t>
            </w:r>
          </w:p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Assessment Data </w:t>
            </w:r>
          </w:p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Interview </w:t>
            </w:r>
          </w:p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</w:p>
        </w:tc>
      </w:tr>
      <w:tr w:rsidR="008641A2">
        <w:trPr>
          <w:trHeight w:val="1078"/>
        </w:trPr>
        <w:tc>
          <w:tcPr>
            <w:tcW w:w="2918" w:type="dxa"/>
            <w:gridSpan w:val="2"/>
          </w:tcPr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Other </w:t>
            </w:r>
          </w:p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Circumstances </w:t>
            </w:r>
          </w:p>
        </w:tc>
        <w:tc>
          <w:tcPr>
            <w:tcW w:w="2918" w:type="dxa"/>
            <w:gridSpan w:val="2"/>
          </w:tcPr>
          <w:p w:rsidR="008641A2" w:rsidRDefault="008641A2" w:rsidP="008641A2">
            <w:pPr>
              <w:pStyle w:val="Default"/>
              <w:rPr>
                <w:rFonts w:cstheme="minorBidi"/>
                <w:color w:val="auto"/>
              </w:rPr>
            </w:pPr>
          </w:p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Someone who leads by example in all that they do. </w:t>
            </w:r>
          </w:p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Passion for teaching across the ability range. </w:t>
            </w:r>
          </w:p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Energy, enthusiasm, and ambition. </w:t>
            </w:r>
          </w:p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High level of self-motivation. </w:t>
            </w:r>
          </w:p>
          <w:p w:rsidR="008641A2" w:rsidRDefault="008641A2" w:rsidP="008641A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18" w:type="dxa"/>
            <w:gridSpan w:val="2"/>
          </w:tcPr>
          <w:p w:rsidR="008641A2" w:rsidRDefault="008641A2" w:rsidP="008641A2">
            <w:pPr>
              <w:pStyle w:val="Default"/>
              <w:rPr>
                <w:rFonts w:cstheme="minorBidi"/>
                <w:color w:val="auto"/>
              </w:rPr>
            </w:pPr>
          </w:p>
          <w:p w:rsidR="008641A2" w:rsidRDefault="008641A2" w:rsidP="008641A2">
            <w:pPr>
              <w:pStyle w:val="Default"/>
            </w:pPr>
            <w:r>
              <w:t xml:space="preserve">Application </w:t>
            </w:r>
          </w:p>
          <w:p w:rsidR="008641A2" w:rsidRDefault="008641A2" w:rsidP="008641A2">
            <w:pPr>
              <w:pStyle w:val="Default"/>
            </w:pPr>
            <w:r>
              <w:t xml:space="preserve">Interview </w:t>
            </w:r>
          </w:p>
          <w:p w:rsidR="008641A2" w:rsidRDefault="008641A2" w:rsidP="008641A2">
            <w:pPr>
              <w:pStyle w:val="Default"/>
            </w:pPr>
          </w:p>
        </w:tc>
      </w:tr>
    </w:tbl>
    <w:p w:rsidR="008641A2" w:rsidRPr="008641A2" w:rsidRDefault="008641A2">
      <w:pPr>
        <w:rPr>
          <w:b/>
        </w:rPr>
      </w:pPr>
    </w:p>
    <w:sectPr w:rsidR="008641A2" w:rsidRPr="00864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1A2"/>
    <w:rsid w:val="00745B3E"/>
    <w:rsid w:val="008641A2"/>
    <w:rsid w:val="00B77C06"/>
    <w:rsid w:val="00CA24AC"/>
    <w:rsid w:val="00D0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41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41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Savyell</dc:creator>
  <cp:lastModifiedBy>S Savyell</cp:lastModifiedBy>
  <cp:revision>3</cp:revision>
  <dcterms:created xsi:type="dcterms:W3CDTF">2016-03-11T10:07:00Z</dcterms:created>
  <dcterms:modified xsi:type="dcterms:W3CDTF">2018-02-08T15:32:00Z</dcterms:modified>
</cp:coreProperties>
</file>