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D5" w:rsidRPr="00787D97" w:rsidRDefault="003F5CB7" w:rsidP="003F5CB7">
      <w:pPr>
        <w:pStyle w:val="ListParagraph"/>
        <w:numPr>
          <w:ilvl w:val="0"/>
          <w:numId w:val="1"/>
        </w:numPr>
        <w:jc w:val="center"/>
        <w:rPr>
          <w:rFonts w:ascii="Arial" w:hAnsi="Arial" w:cs="Arial"/>
          <w:b/>
          <w:sz w:val="20"/>
          <w:szCs w:val="20"/>
        </w:rPr>
      </w:pPr>
      <w:r w:rsidRPr="00787D97">
        <w:rPr>
          <w:rFonts w:ascii="Arial" w:hAnsi="Arial" w:cs="Arial"/>
          <w:b/>
          <w:sz w:val="20"/>
          <w:szCs w:val="20"/>
        </w:rPr>
        <w:t>MISSION STATEMENT</w:t>
      </w:r>
    </w:p>
    <w:p w:rsidR="003F5CB7" w:rsidRPr="00787D97" w:rsidRDefault="003F5CB7" w:rsidP="003F5CB7">
      <w:pPr>
        <w:jc w:val="center"/>
        <w:rPr>
          <w:rFonts w:ascii="Arial" w:hAnsi="Arial" w:cs="Arial"/>
          <w:b/>
          <w:sz w:val="20"/>
          <w:szCs w:val="20"/>
        </w:rPr>
      </w:pPr>
    </w:p>
    <w:p w:rsidR="003F5CB7" w:rsidRPr="00787D97" w:rsidRDefault="003F5CB7" w:rsidP="003F5CB7">
      <w:pPr>
        <w:jc w:val="center"/>
        <w:rPr>
          <w:rFonts w:ascii="Arial" w:hAnsi="Arial" w:cs="Arial"/>
          <w:b/>
          <w:sz w:val="20"/>
          <w:szCs w:val="20"/>
        </w:rPr>
      </w:pPr>
      <w:r w:rsidRPr="00787D97">
        <w:rPr>
          <w:rFonts w:ascii="Arial" w:hAnsi="Arial" w:cs="Arial"/>
          <w:b/>
          <w:sz w:val="20"/>
          <w:szCs w:val="20"/>
        </w:rPr>
        <w:t>With God’s help, we love, listen and learn together to be the best we can be!</w:t>
      </w:r>
    </w:p>
    <w:p w:rsidR="003F5CB7" w:rsidRPr="00787D97" w:rsidRDefault="003F5CB7" w:rsidP="003F5CB7">
      <w:pPr>
        <w:jc w:val="center"/>
        <w:rPr>
          <w:rFonts w:ascii="Arial" w:hAnsi="Arial" w:cs="Arial"/>
          <w:b/>
          <w:sz w:val="20"/>
          <w:szCs w:val="20"/>
        </w:rPr>
      </w:pPr>
    </w:p>
    <w:p w:rsidR="003F5CB7" w:rsidRPr="00787D97" w:rsidRDefault="003F5CB7" w:rsidP="003F5CB7">
      <w:pPr>
        <w:pStyle w:val="ListParagraph"/>
        <w:numPr>
          <w:ilvl w:val="0"/>
          <w:numId w:val="1"/>
        </w:numPr>
        <w:jc w:val="center"/>
        <w:rPr>
          <w:rFonts w:ascii="Arial" w:hAnsi="Arial" w:cs="Arial"/>
          <w:b/>
          <w:sz w:val="20"/>
          <w:szCs w:val="20"/>
        </w:rPr>
      </w:pPr>
      <w:r w:rsidRPr="00787D97">
        <w:rPr>
          <w:rFonts w:ascii="Arial" w:hAnsi="Arial" w:cs="Arial"/>
          <w:b/>
          <w:sz w:val="20"/>
          <w:szCs w:val="20"/>
        </w:rPr>
        <w:t>CONTEXTUAL INFORMATION</w:t>
      </w:r>
    </w:p>
    <w:p w:rsidR="003F5CB7" w:rsidRPr="00787D97" w:rsidRDefault="003F5CB7" w:rsidP="003F5CB7">
      <w:pPr>
        <w:rPr>
          <w:rFonts w:ascii="Arial" w:hAnsi="Arial" w:cs="Arial"/>
          <w:b/>
          <w:sz w:val="20"/>
          <w:szCs w:val="20"/>
        </w:rPr>
      </w:pPr>
    </w:p>
    <w:p w:rsidR="003F5CB7" w:rsidRPr="00787D97" w:rsidRDefault="003F5CB7" w:rsidP="003F5CB7">
      <w:pPr>
        <w:rPr>
          <w:rFonts w:ascii="Arial" w:hAnsi="Arial" w:cs="Arial"/>
          <w:sz w:val="20"/>
          <w:szCs w:val="20"/>
        </w:rPr>
      </w:pPr>
      <w:r w:rsidRPr="00787D97">
        <w:rPr>
          <w:rFonts w:ascii="Arial" w:hAnsi="Arial" w:cs="Arial"/>
          <w:sz w:val="20"/>
          <w:szCs w:val="20"/>
        </w:rPr>
        <w:t>Our school is situated in a mixed, urban area six miles east of Manchester City Centre. It is a compact site between Ashton canal to the north and Audenshaw Road to the south. On the opposite side of the road is St Stephen’s Church building and both are very close to Guide Bridge Railway Station and the boundary with Ashton-under-Lyne.</w:t>
      </w:r>
    </w:p>
    <w:p w:rsidR="003F5CB7" w:rsidRPr="00787D97" w:rsidRDefault="003F5CB7" w:rsidP="003F5CB7">
      <w:pPr>
        <w:rPr>
          <w:rFonts w:ascii="Arial" w:hAnsi="Arial" w:cs="Arial"/>
          <w:sz w:val="20"/>
          <w:szCs w:val="20"/>
        </w:rPr>
      </w:pPr>
    </w:p>
    <w:p w:rsidR="003F5CB7" w:rsidRPr="00787D97" w:rsidRDefault="003F5CB7" w:rsidP="003F5CB7">
      <w:pPr>
        <w:rPr>
          <w:rFonts w:ascii="Arial" w:hAnsi="Arial" w:cs="Arial"/>
          <w:sz w:val="20"/>
          <w:szCs w:val="20"/>
        </w:rPr>
      </w:pPr>
      <w:r w:rsidRPr="00787D97">
        <w:rPr>
          <w:rFonts w:ascii="Arial" w:hAnsi="Arial" w:cs="Arial"/>
          <w:sz w:val="20"/>
          <w:szCs w:val="20"/>
        </w:rPr>
        <w:t>Easy access to the school comprises:</w:t>
      </w:r>
    </w:p>
    <w:p w:rsidR="003F5CB7" w:rsidRPr="00787D97" w:rsidRDefault="003F5CB7" w:rsidP="003F5CB7">
      <w:pPr>
        <w:pStyle w:val="ListParagraph"/>
        <w:numPr>
          <w:ilvl w:val="0"/>
          <w:numId w:val="2"/>
        </w:numPr>
        <w:rPr>
          <w:rFonts w:ascii="Arial" w:hAnsi="Arial" w:cs="Arial"/>
          <w:sz w:val="20"/>
          <w:szCs w:val="20"/>
        </w:rPr>
      </w:pPr>
      <w:r w:rsidRPr="00787D97">
        <w:rPr>
          <w:rFonts w:ascii="Arial" w:hAnsi="Arial" w:cs="Arial"/>
          <w:sz w:val="20"/>
          <w:szCs w:val="20"/>
        </w:rPr>
        <w:t>Rail services from Manchester Piccadilly and Glossop;</w:t>
      </w:r>
    </w:p>
    <w:p w:rsidR="003F5CB7" w:rsidRPr="00787D97" w:rsidRDefault="003F5CB7" w:rsidP="003F5CB7">
      <w:pPr>
        <w:pStyle w:val="ListParagraph"/>
        <w:numPr>
          <w:ilvl w:val="0"/>
          <w:numId w:val="2"/>
        </w:numPr>
        <w:rPr>
          <w:rFonts w:ascii="Arial" w:hAnsi="Arial" w:cs="Arial"/>
          <w:sz w:val="20"/>
          <w:szCs w:val="20"/>
        </w:rPr>
      </w:pPr>
      <w:r w:rsidRPr="00787D97">
        <w:rPr>
          <w:rFonts w:ascii="Arial" w:hAnsi="Arial" w:cs="Arial"/>
          <w:sz w:val="20"/>
          <w:szCs w:val="20"/>
        </w:rPr>
        <w:t>219 bus from Manchester to Ashton;</w:t>
      </w:r>
    </w:p>
    <w:p w:rsidR="003F5CB7" w:rsidRPr="00787D97" w:rsidRDefault="003F5CB7" w:rsidP="003F5CB7">
      <w:pPr>
        <w:pStyle w:val="ListParagraph"/>
        <w:numPr>
          <w:ilvl w:val="0"/>
          <w:numId w:val="2"/>
        </w:numPr>
        <w:rPr>
          <w:rFonts w:ascii="Arial" w:hAnsi="Arial" w:cs="Arial"/>
          <w:sz w:val="20"/>
          <w:szCs w:val="20"/>
        </w:rPr>
      </w:pPr>
      <w:r w:rsidRPr="00787D97">
        <w:rPr>
          <w:rFonts w:ascii="Arial" w:hAnsi="Arial" w:cs="Arial"/>
          <w:sz w:val="20"/>
          <w:szCs w:val="20"/>
        </w:rPr>
        <w:t>Junction 23 of the M60 (2 minutes’ drive from the junction) either south from Stockport or north from Oldham.</w:t>
      </w:r>
    </w:p>
    <w:p w:rsidR="003F5CB7" w:rsidRPr="00787D97" w:rsidRDefault="003F5CB7" w:rsidP="003F5CB7">
      <w:pPr>
        <w:rPr>
          <w:rFonts w:ascii="Arial" w:hAnsi="Arial" w:cs="Arial"/>
          <w:sz w:val="20"/>
          <w:szCs w:val="20"/>
        </w:rPr>
      </w:pPr>
    </w:p>
    <w:p w:rsidR="003F5CB7" w:rsidRPr="00787D97" w:rsidRDefault="003F5CB7" w:rsidP="003F5CB7">
      <w:pPr>
        <w:rPr>
          <w:rFonts w:ascii="Arial" w:hAnsi="Arial" w:cs="Arial"/>
          <w:sz w:val="20"/>
          <w:szCs w:val="20"/>
        </w:rPr>
      </w:pPr>
      <w:r w:rsidRPr="00787D97">
        <w:rPr>
          <w:rFonts w:ascii="Arial" w:hAnsi="Arial" w:cs="Arial"/>
          <w:sz w:val="20"/>
          <w:szCs w:val="20"/>
        </w:rPr>
        <w:t>The church and school buildings are over 150 years old, though the school has had significant additional builds in the last 7 years.</w:t>
      </w:r>
    </w:p>
    <w:p w:rsidR="003F5CB7" w:rsidRPr="00787D97" w:rsidRDefault="003F5CB7" w:rsidP="003F5CB7">
      <w:pPr>
        <w:rPr>
          <w:rFonts w:ascii="Arial" w:hAnsi="Arial" w:cs="Arial"/>
          <w:sz w:val="20"/>
          <w:szCs w:val="20"/>
        </w:rPr>
      </w:pPr>
      <w:r w:rsidRPr="00787D97">
        <w:rPr>
          <w:rFonts w:ascii="Arial" w:hAnsi="Arial" w:cs="Arial"/>
          <w:sz w:val="20"/>
          <w:szCs w:val="20"/>
        </w:rPr>
        <w:t>The school serves a community living predominantly in rented accommodation. Some live in private houses. 35% of our children receive Free School Meals and 35% of our children have English as an additional language. Half of our children live in St Peter’s ward, an area which has high levels of deprivation and unemployment.</w:t>
      </w:r>
    </w:p>
    <w:p w:rsidR="00E47025" w:rsidRPr="00787D97" w:rsidRDefault="00E47025" w:rsidP="003F5CB7">
      <w:pPr>
        <w:rPr>
          <w:rFonts w:ascii="Arial" w:hAnsi="Arial" w:cs="Arial"/>
          <w:sz w:val="20"/>
          <w:szCs w:val="20"/>
        </w:rPr>
      </w:pPr>
    </w:p>
    <w:p w:rsidR="00E47025" w:rsidRPr="00787D97" w:rsidRDefault="00E47025" w:rsidP="00E47025">
      <w:pPr>
        <w:pStyle w:val="ListParagraph"/>
        <w:numPr>
          <w:ilvl w:val="0"/>
          <w:numId w:val="1"/>
        </w:numPr>
        <w:jc w:val="center"/>
        <w:rPr>
          <w:rFonts w:ascii="Arial" w:hAnsi="Arial" w:cs="Arial"/>
          <w:b/>
          <w:sz w:val="20"/>
          <w:szCs w:val="20"/>
        </w:rPr>
      </w:pPr>
      <w:r w:rsidRPr="00787D97">
        <w:rPr>
          <w:rFonts w:ascii="Arial" w:hAnsi="Arial" w:cs="Arial"/>
          <w:b/>
          <w:sz w:val="20"/>
          <w:szCs w:val="20"/>
        </w:rPr>
        <w:t>HISTORY</w:t>
      </w:r>
    </w:p>
    <w:p w:rsidR="00E47025" w:rsidRPr="00787D97" w:rsidRDefault="00E47025" w:rsidP="00E47025">
      <w:pPr>
        <w:rPr>
          <w:rFonts w:ascii="Arial" w:hAnsi="Arial" w:cs="Arial"/>
          <w:sz w:val="20"/>
          <w:szCs w:val="20"/>
        </w:rPr>
      </w:pPr>
    </w:p>
    <w:p w:rsidR="00E47025" w:rsidRPr="00787D97" w:rsidRDefault="00E47025" w:rsidP="00E47025">
      <w:pPr>
        <w:rPr>
          <w:rFonts w:ascii="Arial" w:hAnsi="Arial" w:cs="Arial"/>
          <w:sz w:val="20"/>
          <w:szCs w:val="20"/>
        </w:rPr>
      </w:pPr>
      <w:r w:rsidRPr="00787D97">
        <w:rPr>
          <w:rFonts w:ascii="Arial" w:hAnsi="Arial" w:cs="Arial"/>
          <w:sz w:val="20"/>
          <w:szCs w:val="20"/>
        </w:rPr>
        <w:t xml:space="preserve">The main </w:t>
      </w:r>
      <w:r w:rsidR="003217DC">
        <w:rPr>
          <w:rFonts w:ascii="Arial" w:hAnsi="Arial" w:cs="Arial"/>
          <w:sz w:val="20"/>
          <w:szCs w:val="20"/>
        </w:rPr>
        <w:t>buildings of our school date back</w:t>
      </w:r>
      <w:r w:rsidRPr="00787D97">
        <w:rPr>
          <w:rFonts w:ascii="Arial" w:hAnsi="Arial" w:cs="Arial"/>
          <w:sz w:val="20"/>
          <w:szCs w:val="20"/>
        </w:rPr>
        <w:t xml:space="preserve"> to 1863 when the school opened and was then known as Audenshaw National School. Since that time the school has changed its name to St Stephen’s CE Primary School then to Audenshaw CE Primary School and finally, in the early 1990’s, back to St Stephen’s CE Primary School.</w:t>
      </w:r>
    </w:p>
    <w:p w:rsidR="00E47025" w:rsidRPr="00787D97" w:rsidRDefault="00E47025" w:rsidP="00E47025">
      <w:pPr>
        <w:rPr>
          <w:rFonts w:ascii="Arial" w:hAnsi="Arial" w:cs="Arial"/>
          <w:sz w:val="20"/>
          <w:szCs w:val="20"/>
        </w:rPr>
      </w:pPr>
    </w:p>
    <w:p w:rsidR="00E47025" w:rsidRPr="00787D97" w:rsidRDefault="00E47025" w:rsidP="00E47025">
      <w:pPr>
        <w:rPr>
          <w:rFonts w:ascii="Arial" w:hAnsi="Arial" w:cs="Arial"/>
          <w:sz w:val="20"/>
          <w:szCs w:val="20"/>
        </w:rPr>
      </w:pPr>
      <w:r w:rsidRPr="00787D97">
        <w:rPr>
          <w:rFonts w:ascii="Arial" w:hAnsi="Arial" w:cs="Arial"/>
          <w:sz w:val="20"/>
          <w:szCs w:val="20"/>
        </w:rPr>
        <w:t>A feature that has not changed, however, throughout the school’s long history, is the strong ties between St Stephen’s Church and the school. St Stephen’s Church building was consecrated, and first used, in 1846, a mere 17 years before our school opened.</w:t>
      </w:r>
    </w:p>
    <w:p w:rsidR="00E47025" w:rsidRPr="00787D97" w:rsidRDefault="00E47025" w:rsidP="00E47025">
      <w:pPr>
        <w:rPr>
          <w:rFonts w:ascii="Arial" w:hAnsi="Arial" w:cs="Arial"/>
          <w:sz w:val="20"/>
          <w:szCs w:val="20"/>
        </w:rPr>
      </w:pPr>
    </w:p>
    <w:p w:rsidR="00E47025" w:rsidRPr="00787D97" w:rsidRDefault="00E47025" w:rsidP="00E47025">
      <w:pPr>
        <w:pStyle w:val="ListParagraph"/>
        <w:rPr>
          <w:rFonts w:ascii="Arial" w:hAnsi="Arial" w:cs="Arial"/>
          <w:b/>
          <w:sz w:val="20"/>
          <w:szCs w:val="20"/>
        </w:rPr>
      </w:pPr>
    </w:p>
    <w:p w:rsidR="00E47025" w:rsidRPr="00787D97" w:rsidRDefault="00E47025" w:rsidP="00E47025">
      <w:pPr>
        <w:pStyle w:val="ListParagraph"/>
        <w:numPr>
          <w:ilvl w:val="0"/>
          <w:numId w:val="1"/>
        </w:numPr>
        <w:jc w:val="center"/>
        <w:rPr>
          <w:rFonts w:ascii="Arial" w:hAnsi="Arial" w:cs="Arial"/>
          <w:b/>
          <w:sz w:val="20"/>
          <w:szCs w:val="20"/>
        </w:rPr>
      </w:pPr>
      <w:r w:rsidRPr="00787D97">
        <w:rPr>
          <w:rFonts w:ascii="Arial" w:hAnsi="Arial" w:cs="Arial"/>
          <w:b/>
          <w:sz w:val="20"/>
          <w:szCs w:val="20"/>
        </w:rPr>
        <w:t>FACILITIES</w:t>
      </w:r>
    </w:p>
    <w:p w:rsidR="00E47025" w:rsidRPr="00787D97" w:rsidRDefault="00E47025" w:rsidP="00E47025">
      <w:pPr>
        <w:rPr>
          <w:rFonts w:ascii="Arial" w:hAnsi="Arial" w:cs="Arial"/>
          <w:sz w:val="20"/>
          <w:szCs w:val="20"/>
        </w:rPr>
      </w:pPr>
    </w:p>
    <w:p w:rsidR="00E47025" w:rsidRPr="00787D97" w:rsidRDefault="00E47025" w:rsidP="00E47025">
      <w:pPr>
        <w:rPr>
          <w:rFonts w:ascii="Arial" w:hAnsi="Arial" w:cs="Arial"/>
          <w:sz w:val="20"/>
          <w:szCs w:val="20"/>
        </w:rPr>
      </w:pPr>
      <w:r w:rsidRPr="00787D97">
        <w:rPr>
          <w:rFonts w:ascii="Arial" w:hAnsi="Arial" w:cs="Arial"/>
          <w:sz w:val="20"/>
          <w:szCs w:val="20"/>
        </w:rPr>
        <w:t xml:space="preserve">The old building accommodates 3 classrooms, the hall, kitchens, office, the library, staff room, photocopying/PPA room, </w:t>
      </w:r>
      <w:proofErr w:type="spellStart"/>
      <w:r w:rsidRPr="00787D97">
        <w:rPr>
          <w:rFonts w:ascii="Arial" w:hAnsi="Arial" w:cs="Arial"/>
          <w:sz w:val="20"/>
          <w:szCs w:val="20"/>
        </w:rPr>
        <w:t>Headteacher’s</w:t>
      </w:r>
      <w:proofErr w:type="spellEnd"/>
      <w:r w:rsidRPr="00787D97">
        <w:rPr>
          <w:rFonts w:ascii="Arial" w:hAnsi="Arial" w:cs="Arial"/>
          <w:sz w:val="20"/>
          <w:szCs w:val="20"/>
        </w:rPr>
        <w:t xml:space="preserve"> Office and the Inclusion Room where a team of Special Educational Needs staff members give support to our SEND children. In the last 7 years, we have demolished old </w:t>
      </w:r>
      <w:proofErr w:type="spellStart"/>
      <w:r w:rsidRPr="00787D97">
        <w:rPr>
          <w:rFonts w:ascii="Arial" w:hAnsi="Arial" w:cs="Arial"/>
          <w:sz w:val="20"/>
          <w:szCs w:val="20"/>
        </w:rPr>
        <w:t>portakabins</w:t>
      </w:r>
      <w:proofErr w:type="spellEnd"/>
      <w:r w:rsidRPr="00787D97">
        <w:rPr>
          <w:rFonts w:ascii="Arial" w:hAnsi="Arial" w:cs="Arial"/>
          <w:sz w:val="20"/>
          <w:szCs w:val="20"/>
        </w:rPr>
        <w:t xml:space="preserve"> and had 4 new classrooms built to the side of the old school. We use every square inch of the building and have no room to spare! However, staff and children alike manage the space brilliantly.</w:t>
      </w:r>
    </w:p>
    <w:p w:rsidR="00E47025" w:rsidRPr="00787D97" w:rsidRDefault="00E47025" w:rsidP="00E47025">
      <w:pPr>
        <w:rPr>
          <w:rFonts w:ascii="Arial" w:hAnsi="Arial" w:cs="Arial"/>
          <w:sz w:val="20"/>
          <w:szCs w:val="20"/>
        </w:rPr>
      </w:pPr>
    </w:p>
    <w:p w:rsidR="00E47025" w:rsidRPr="00787D97" w:rsidRDefault="00E47025" w:rsidP="00E47025">
      <w:pPr>
        <w:pStyle w:val="ListParagraph"/>
        <w:numPr>
          <w:ilvl w:val="0"/>
          <w:numId w:val="1"/>
        </w:numPr>
        <w:jc w:val="center"/>
        <w:rPr>
          <w:rFonts w:ascii="Arial" w:hAnsi="Arial" w:cs="Arial"/>
          <w:b/>
          <w:sz w:val="20"/>
          <w:szCs w:val="20"/>
        </w:rPr>
      </w:pPr>
      <w:r w:rsidRPr="00787D97">
        <w:rPr>
          <w:rFonts w:ascii="Arial" w:hAnsi="Arial" w:cs="Arial"/>
          <w:b/>
          <w:sz w:val="20"/>
          <w:szCs w:val="20"/>
        </w:rPr>
        <w:t>ETHOS</w:t>
      </w:r>
      <w:r w:rsidR="00EF713B" w:rsidRPr="00787D97">
        <w:rPr>
          <w:rFonts w:ascii="Arial" w:hAnsi="Arial" w:cs="Arial"/>
          <w:b/>
          <w:sz w:val="20"/>
          <w:szCs w:val="20"/>
        </w:rPr>
        <w:t xml:space="preserve"> </w:t>
      </w:r>
    </w:p>
    <w:p w:rsidR="00EF713B" w:rsidRPr="00787D97" w:rsidRDefault="00EF713B" w:rsidP="00EF713B">
      <w:pPr>
        <w:jc w:val="center"/>
        <w:rPr>
          <w:rFonts w:ascii="Arial" w:hAnsi="Arial" w:cs="Arial"/>
          <w:b/>
          <w:sz w:val="20"/>
          <w:szCs w:val="20"/>
        </w:rPr>
      </w:pPr>
    </w:p>
    <w:p w:rsidR="007A5BCC" w:rsidRPr="00787D97" w:rsidRDefault="007A5BCC" w:rsidP="007A5BCC">
      <w:pPr>
        <w:pStyle w:val="BodyText2"/>
        <w:rPr>
          <w:rFonts w:ascii="Arial" w:hAnsi="Arial" w:cs="Arial"/>
          <w:szCs w:val="20"/>
        </w:rPr>
      </w:pPr>
      <w:r w:rsidRPr="00787D97">
        <w:rPr>
          <w:rFonts w:ascii="Arial" w:hAnsi="Arial" w:cs="Arial"/>
          <w:szCs w:val="20"/>
        </w:rPr>
        <w:t xml:space="preserve">The close association with the Church, and the Christian commitment of its staff, have given the school a caring, family atmosphere which children and parents enjoy.  The ethos of the school is of a family learning together and enables us all to value each other as individuals and the contribution each individual can make to the school.  An </w:t>
      </w:r>
      <w:proofErr w:type="gramStart"/>
      <w:r w:rsidRPr="00787D97">
        <w:rPr>
          <w:rFonts w:ascii="Arial" w:hAnsi="Arial" w:cs="Arial"/>
          <w:szCs w:val="20"/>
        </w:rPr>
        <w:t>emphasis</w:t>
      </w:r>
      <w:proofErr w:type="gramEnd"/>
      <w:r w:rsidRPr="00787D97">
        <w:rPr>
          <w:rFonts w:ascii="Arial" w:hAnsi="Arial" w:cs="Arial"/>
          <w:szCs w:val="20"/>
        </w:rPr>
        <w:t xml:space="preserve"> is also given to politeness and consideration for others both in school and the local community.  Children are introduced to Christian values, which are reinforced throughout the whole school environment.</w:t>
      </w:r>
    </w:p>
    <w:p w:rsidR="003217DC" w:rsidRDefault="003217DC" w:rsidP="003217DC">
      <w:pPr>
        <w:pStyle w:val="BodyText2"/>
        <w:ind w:left="720"/>
        <w:rPr>
          <w:rFonts w:ascii="Arial" w:hAnsi="Arial" w:cs="Arial"/>
          <w:b/>
          <w:szCs w:val="20"/>
        </w:rPr>
      </w:pPr>
    </w:p>
    <w:p w:rsidR="007A5BCC" w:rsidRPr="00787D97" w:rsidRDefault="007A5BCC" w:rsidP="007F6650">
      <w:pPr>
        <w:pStyle w:val="BodyText2"/>
        <w:numPr>
          <w:ilvl w:val="0"/>
          <w:numId w:val="1"/>
        </w:numPr>
        <w:jc w:val="center"/>
        <w:rPr>
          <w:rFonts w:ascii="Arial" w:hAnsi="Arial" w:cs="Arial"/>
          <w:b/>
          <w:szCs w:val="20"/>
        </w:rPr>
      </w:pPr>
      <w:r w:rsidRPr="00787D97">
        <w:rPr>
          <w:rFonts w:ascii="Arial" w:hAnsi="Arial" w:cs="Arial"/>
          <w:b/>
          <w:szCs w:val="20"/>
        </w:rPr>
        <w:t>AIMS</w:t>
      </w:r>
    </w:p>
    <w:p w:rsidR="007A5BCC" w:rsidRPr="00787D97" w:rsidRDefault="007A5BCC" w:rsidP="007A5BCC">
      <w:pPr>
        <w:pStyle w:val="BodyText2"/>
        <w:rPr>
          <w:rFonts w:ascii="Arial" w:hAnsi="Arial" w:cs="Arial"/>
          <w:b/>
          <w:szCs w:val="20"/>
        </w:rPr>
      </w:pPr>
    </w:p>
    <w:p w:rsidR="007A5BCC" w:rsidRPr="00787D97" w:rsidRDefault="007A5BCC" w:rsidP="007A5BCC">
      <w:pPr>
        <w:rPr>
          <w:rFonts w:ascii="Arial" w:hAnsi="Arial" w:cs="Arial"/>
          <w:sz w:val="20"/>
          <w:szCs w:val="20"/>
        </w:rPr>
      </w:pPr>
    </w:p>
    <w:p w:rsidR="007A5BCC" w:rsidRPr="00787D97" w:rsidRDefault="007A5BCC" w:rsidP="007A5BCC">
      <w:pPr>
        <w:rPr>
          <w:rFonts w:ascii="Arial" w:hAnsi="Arial" w:cs="Arial"/>
          <w:sz w:val="20"/>
          <w:szCs w:val="20"/>
        </w:rPr>
      </w:pPr>
      <w:r w:rsidRPr="00787D97">
        <w:rPr>
          <w:rFonts w:ascii="Arial" w:hAnsi="Arial" w:cs="Arial"/>
          <w:sz w:val="20"/>
          <w:szCs w:val="20"/>
        </w:rPr>
        <w:t>As a Church school we aim:</w:t>
      </w:r>
    </w:p>
    <w:p w:rsidR="007A5BCC" w:rsidRPr="00787D97" w:rsidRDefault="007A5BCC" w:rsidP="007A5BCC">
      <w:pPr>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develop a spiritual and moral awareness based on the Christian ethic of treating others in the way that a caring family cares for each other.</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foster fundamental skills, attitudes and discipline in order that each child is equipped academically, socially, spiritually, physically and morally to fulfil her/his own personal potential.</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 xml:space="preserve">To enable children to develop self-esteem and a sense of their own </w:t>
      </w:r>
      <w:proofErr w:type="spellStart"/>
      <w:r w:rsidRPr="00787D97">
        <w:rPr>
          <w:rFonts w:ascii="Arial" w:hAnsi="Arial" w:cs="Arial"/>
          <w:sz w:val="20"/>
          <w:szCs w:val="20"/>
        </w:rPr>
        <w:t>self worth</w:t>
      </w:r>
      <w:proofErr w:type="spellEnd"/>
      <w:r w:rsidRPr="00787D97">
        <w:rPr>
          <w:rFonts w:ascii="Arial" w:hAnsi="Arial" w:cs="Arial"/>
          <w:sz w:val="20"/>
          <w:szCs w:val="20"/>
        </w:rPr>
        <w:t>.</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help children to learn that courtesy, good manners and consideration for others and their property are important qualities.</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work as closely as possible with parents and carers in the belief that a home/school partnership is essential for the school to succeed in offering the best possible education for our children.</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encourage a respect for differences among people and between cultures.</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encourage and suitably reward individual effort and achievement.</w:t>
      </w:r>
    </w:p>
    <w:p w:rsidR="007A5BCC" w:rsidRPr="00787D97" w:rsidRDefault="007A5BCC" w:rsidP="007A5BCC">
      <w:pPr>
        <w:jc w:val="both"/>
        <w:rPr>
          <w:rFonts w:ascii="Arial" w:hAnsi="Arial" w:cs="Arial"/>
          <w:sz w:val="20"/>
          <w:szCs w:val="20"/>
        </w:rPr>
      </w:pPr>
    </w:p>
    <w:p w:rsidR="007A5BCC" w:rsidRPr="00787D97" w:rsidRDefault="007A5BCC" w:rsidP="007A5BCC">
      <w:pPr>
        <w:numPr>
          <w:ilvl w:val="0"/>
          <w:numId w:val="3"/>
        </w:numPr>
        <w:jc w:val="both"/>
        <w:rPr>
          <w:rFonts w:ascii="Arial" w:hAnsi="Arial" w:cs="Arial"/>
          <w:sz w:val="20"/>
          <w:szCs w:val="20"/>
        </w:rPr>
      </w:pPr>
      <w:r w:rsidRPr="00787D97">
        <w:rPr>
          <w:rFonts w:ascii="Arial" w:hAnsi="Arial" w:cs="Arial"/>
          <w:sz w:val="20"/>
          <w:szCs w:val="20"/>
        </w:rPr>
        <w:t>To encourage children to develop their own particular interests, both during and after school hours in order that they make the best use of their talents and leisure time.</w:t>
      </w:r>
    </w:p>
    <w:p w:rsidR="007A5BCC" w:rsidRPr="00787D97" w:rsidRDefault="007A5BCC" w:rsidP="007A5BCC">
      <w:pPr>
        <w:rPr>
          <w:rFonts w:ascii="Arial" w:hAnsi="Arial" w:cs="Arial"/>
          <w:sz w:val="20"/>
          <w:szCs w:val="20"/>
        </w:rPr>
      </w:pPr>
    </w:p>
    <w:p w:rsidR="007A5BCC" w:rsidRPr="00787D97" w:rsidRDefault="007A5BCC" w:rsidP="007A5BCC">
      <w:pPr>
        <w:pStyle w:val="Heading4"/>
        <w:numPr>
          <w:ilvl w:val="0"/>
          <w:numId w:val="1"/>
        </w:numPr>
        <w:jc w:val="center"/>
        <w:rPr>
          <w:rFonts w:ascii="Arial" w:hAnsi="Arial" w:cs="Arial"/>
          <w:szCs w:val="20"/>
          <w:u w:val="none"/>
        </w:rPr>
      </w:pPr>
      <w:r w:rsidRPr="00787D97">
        <w:rPr>
          <w:rFonts w:ascii="Arial" w:hAnsi="Arial" w:cs="Arial"/>
          <w:szCs w:val="20"/>
          <w:u w:val="none"/>
        </w:rPr>
        <w:t>EQUAL OPPORTUNITIES</w:t>
      </w:r>
    </w:p>
    <w:p w:rsidR="007A5BCC" w:rsidRPr="00787D97" w:rsidRDefault="007A5BCC" w:rsidP="007A5BCC">
      <w:pPr>
        <w:rPr>
          <w:rFonts w:ascii="Arial" w:hAnsi="Arial" w:cs="Arial"/>
          <w:sz w:val="20"/>
          <w:szCs w:val="20"/>
        </w:rPr>
      </w:pPr>
    </w:p>
    <w:p w:rsidR="007A5BCC" w:rsidRPr="00787D97" w:rsidRDefault="007A5BCC" w:rsidP="007A5BCC">
      <w:pPr>
        <w:pStyle w:val="BodyText2"/>
        <w:rPr>
          <w:rFonts w:ascii="Arial" w:hAnsi="Arial" w:cs="Arial"/>
          <w:szCs w:val="20"/>
        </w:rPr>
      </w:pPr>
      <w:r w:rsidRPr="00787D97">
        <w:rPr>
          <w:rFonts w:ascii="Arial" w:hAnsi="Arial" w:cs="Arial"/>
          <w:szCs w:val="20"/>
        </w:rPr>
        <w:t>At St. Stephen’s everyone is equally valued and given equal opportunities in all aspects of school life, regardless of gender, sexual orientation, ethnic origin, religious beliefs or disability.</w:t>
      </w:r>
    </w:p>
    <w:p w:rsidR="007A5BCC" w:rsidRPr="00787D97" w:rsidRDefault="007A5BCC" w:rsidP="007A5BCC">
      <w:pPr>
        <w:pStyle w:val="BodyText2"/>
        <w:jc w:val="left"/>
        <w:rPr>
          <w:rFonts w:ascii="Arial" w:hAnsi="Arial" w:cs="Arial"/>
          <w:szCs w:val="20"/>
        </w:rPr>
      </w:pPr>
    </w:p>
    <w:p w:rsidR="00EF713B" w:rsidRPr="00787D97" w:rsidRDefault="007A5BCC" w:rsidP="007A5BCC">
      <w:pPr>
        <w:pStyle w:val="Default"/>
        <w:numPr>
          <w:ilvl w:val="0"/>
          <w:numId w:val="1"/>
        </w:numPr>
        <w:jc w:val="center"/>
        <w:rPr>
          <w:rFonts w:ascii="Arial" w:hAnsi="Arial" w:cs="Arial"/>
          <w:b/>
          <w:sz w:val="20"/>
          <w:szCs w:val="20"/>
        </w:rPr>
      </w:pPr>
      <w:r w:rsidRPr="00787D97">
        <w:rPr>
          <w:rFonts w:ascii="Arial" w:hAnsi="Arial" w:cs="Arial"/>
          <w:b/>
          <w:sz w:val="20"/>
          <w:szCs w:val="20"/>
        </w:rPr>
        <w:t>ADMISSIONS</w:t>
      </w:r>
    </w:p>
    <w:p w:rsidR="007A5BCC" w:rsidRPr="00787D97" w:rsidRDefault="007A5BCC" w:rsidP="007A5BCC">
      <w:pPr>
        <w:pStyle w:val="Default"/>
        <w:rPr>
          <w:rFonts w:ascii="Arial" w:hAnsi="Arial" w:cs="Arial"/>
          <w:sz w:val="20"/>
          <w:szCs w:val="20"/>
        </w:rPr>
      </w:pPr>
    </w:p>
    <w:p w:rsidR="007A5BCC" w:rsidRPr="00787D97" w:rsidRDefault="007A5BCC" w:rsidP="007A5BCC">
      <w:pPr>
        <w:rPr>
          <w:rFonts w:ascii="Arial" w:hAnsi="Arial" w:cs="Arial"/>
          <w:sz w:val="20"/>
          <w:szCs w:val="20"/>
        </w:rPr>
      </w:pPr>
    </w:p>
    <w:p w:rsidR="007A5BCC" w:rsidRPr="00787D97" w:rsidRDefault="007A5BCC" w:rsidP="007A5BCC">
      <w:pPr>
        <w:pStyle w:val="BodyText"/>
        <w:rPr>
          <w:rFonts w:ascii="Arial" w:hAnsi="Arial" w:cs="Arial"/>
          <w:b/>
          <w:bCs/>
          <w:sz w:val="20"/>
          <w:szCs w:val="20"/>
        </w:rPr>
      </w:pPr>
      <w:r w:rsidRPr="00787D97">
        <w:rPr>
          <w:rFonts w:ascii="Arial" w:hAnsi="Arial" w:cs="Arial"/>
          <w:sz w:val="20"/>
          <w:szCs w:val="20"/>
        </w:rPr>
        <w:t>St. Stephen’s C. E. Primary can accommodate a total of 210 children. The planned intake into the Reception class each year is a maximum of 30.</w:t>
      </w:r>
    </w:p>
    <w:p w:rsidR="007A5BCC" w:rsidRPr="00787D97" w:rsidRDefault="007A5BCC" w:rsidP="007A5BCC">
      <w:pPr>
        <w:pStyle w:val="BodyText"/>
        <w:rPr>
          <w:rFonts w:ascii="Arial" w:hAnsi="Arial" w:cs="Arial"/>
          <w:sz w:val="20"/>
          <w:szCs w:val="20"/>
        </w:rPr>
      </w:pPr>
      <w:r w:rsidRPr="00787D97">
        <w:rPr>
          <w:rFonts w:ascii="Arial" w:hAnsi="Arial" w:cs="Arial"/>
          <w:sz w:val="20"/>
          <w:szCs w:val="20"/>
        </w:rPr>
        <w:t xml:space="preserve"> A child with a statement of Special Educational Needs, where the statement names the school, will receive a place in our Reception class. </w:t>
      </w:r>
    </w:p>
    <w:p w:rsidR="007A5BCC" w:rsidRPr="00787D97" w:rsidRDefault="007A5BCC" w:rsidP="007A5BCC">
      <w:pPr>
        <w:pStyle w:val="BodyText"/>
        <w:rPr>
          <w:rFonts w:ascii="Arial" w:hAnsi="Arial" w:cs="Arial"/>
          <w:b/>
          <w:bCs/>
          <w:sz w:val="20"/>
          <w:szCs w:val="20"/>
        </w:rPr>
      </w:pPr>
      <w:r w:rsidRPr="00787D97">
        <w:rPr>
          <w:rFonts w:ascii="Arial" w:hAnsi="Arial" w:cs="Arial"/>
          <w:sz w:val="20"/>
          <w:szCs w:val="20"/>
        </w:rPr>
        <w:t xml:space="preserve">If more than thirty applications are received, our school governors will use the following admissions criteria to rank in order of priority those children to be admitted into the Reception class: </w:t>
      </w:r>
    </w:p>
    <w:p w:rsidR="007A5BCC" w:rsidRPr="00787D97" w:rsidRDefault="007A5BCC" w:rsidP="007A5BCC">
      <w:pPr>
        <w:pStyle w:val="BodyText"/>
        <w:numPr>
          <w:ilvl w:val="0"/>
          <w:numId w:val="4"/>
        </w:numPr>
        <w:spacing w:after="0"/>
        <w:rPr>
          <w:rFonts w:ascii="Arial" w:hAnsi="Arial" w:cs="Arial"/>
          <w:sz w:val="20"/>
          <w:szCs w:val="20"/>
        </w:rPr>
      </w:pPr>
      <w:r w:rsidRPr="00787D97">
        <w:rPr>
          <w:rFonts w:ascii="Arial" w:hAnsi="Arial" w:cs="Arial"/>
          <w:sz w:val="20"/>
          <w:szCs w:val="20"/>
        </w:rPr>
        <w:t>Looked after children and previously looked after children who were looked after, but ceased to be so because they were adopted (or became subject to a residence order or special guardianship order).</w:t>
      </w:r>
    </w:p>
    <w:p w:rsidR="007A5BCC" w:rsidRPr="00787D97" w:rsidRDefault="007A5BCC" w:rsidP="007A5BCC">
      <w:pPr>
        <w:pStyle w:val="BodyText"/>
        <w:numPr>
          <w:ilvl w:val="0"/>
          <w:numId w:val="4"/>
        </w:numPr>
        <w:spacing w:after="0"/>
        <w:rPr>
          <w:rFonts w:ascii="Arial" w:hAnsi="Arial" w:cs="Arial"/>
          <w:sz w:val="20"/>
          <w:szCs w:val="20"/>
        </w:rPr>
      </w:pPr>
      <w:r w:rsidRPr="00787D97">
        <w:rPr>
          <w:rFonts w:ascii="Arial" w:hAnsi="Arial" w:cs="Arial"/>
          <w:sz w:val="20"/>
          <w:szCs w:val="20"/>
        </w:rPr>
        <w:t>Children of armed services personnel where school is notified that they will be moving into the area.</w:t>
      </w:r>
    </w:p>
    <w:p w:rsidR="007A5BCC" w:rsidRPr="00787D97" w:rsidRDefault="007A5BCC" w:rsidP="007A5BCC">
      <w:pPr>
        <w:pStyle w:val="BodyText"/>
        <w:numPr>
          <w:ilvl w:val="0"/>
          <w:numId w:val="4"/>
        </w:numPr>
        <w:spacing w:after="0"/>
        <w:rPr>
          <w:rFonts w:ascii="Arial" w:hAnsi="Arial" w:cs="Arial"/>
          <w:sz w:val="20"/>
          <w:szCs w:val="20"/>
        </w:rPr>
      </w:pPr>
      <w:r w:rsidRPr="00787D97">
        <w:rPr>
          <w:rFonts w:ascii="Arial" w:hAnsi="Arial" w:cs="Arial"/>
          <w:sz w:val="20"/>
          <w:szCs w:val="20"/>
        </w:rPr>
        <w:t xml:space="preserve">Regular attendance at St. Stephen’s Church or Sunday </w:t>
      </w:r>
      <w:proofErr w:type="gramStart"/>
      <w:r w:rsidRPr="00787D97">
        <w:rPr>
          <w:rFonts w:ascii="Arial" w:hAnsi="Arial" w:cs="Arial"/>
          <w:sz w:val="20"/>
          <w:szCs w:val="20"/>
        </w:rPr>
        <w:t>School</w:t>
      </w:r>
      <w:proofErr w:type="gramEnd"/>
      <w:r w:rsidRPr="00787D97">
        <w:rPr>
          <w:rFonts w:ascii="Arial" w:hAnsi="Arial" w:cs="Arial"/>
          <w:sz w:val="20"/>
          <w:szCs w:val="20"/>
        </w:rPr>
        <w:t xml:space="preserve"> with written acknowledgement in the form of a letter signed by the incumbent.</w:t>
      </w:r>
    </w:p>
    <w:p w:rsidR="007A5BCC" w:rsidRPr="00787D97" w:rsidRDefault="007A5BCC" w:rsidP="007A5BCC">
      <w:pPr>
        <w:pStyle w:val="BodyText"/>
        <w:numPr>
          <w:ilvl w:val="0"/>
          <w:numId w:val="4"/>
        </w:numPr>
        <w:spacing w:after="0"/>
        <w:rPr>
          <w:rFonts w:ascii="Arial" w:hAnsi="Arial" w:cs="Arial"/>
          <w:sz w:val="20"/>
          <w:szCs w:val="20"/>
        </w:rPr>
      </w:pPr>
      <w:r w:rsidRPr="00787D97">
        <w:rPr>
          <w:rFonts w:ascii="Arial" w:hAnsi="Arial" w:cs="Arial"/>
          <w:bCs/>
          <w:sz w:val="20"/>
          <w:szCs w:val="20"/>
        </w:rPr>
        <w:t xml:space="preserve">Siblings who are living in the same household as brothers and/or sisters </w:t>
      </w:r>
    </w:p>
    <w:p w:rsidR="007A5BCC" w:rsidRPr="00787D97" w:rsidRDefault="007A5BCC" w:rsidP="007A5BCC">
      <w:pPr>
        <w:ind w:left="180" w:firstLine="360"/>
        <w:jc w:val="both"/>
        <w:rPr>
          <w:rFonts w:ascii="Arial" w:hAnsi="Arial" w:cs="Arial"/>
          <w:bCs/>
          <w:sz w:val="20"/>
          <w:szCs w:val="20"/>
        </w:rPr>
      </w:pPr>
      <w:proofErr w:type="gramStart"/>
      <w:r w:rsidRPr="00787D97">
        <w:rPr>
          <w:rFonts w:ascii="Arial" w:hAnsi="Arial" w:cs="Arial"/>
          <w:bCs/>
          <w:sz w:val="20"/>
          <w:szCs w:val="20"/>
        </w:rPr>
        <w:t>attending</w:t>
      </w:r>
      <w:proofErr w:type="gramEnd"/>
      <w:r w:rsidRPr="00787D97">
        <w:rPr>
          <w:rFonts w:ascii="Arial" w:hAnsi="Arial" w:cs="Arial"/>
          <w:bCs/>
          <w:sz w:val="20"/>
          <w:szCs w:val="20"/>
        </w:rPr>
        <w:t xml:space="preserve"> St. Stephen’s C.E. Primary School at time of admission.</w:t>
      </w:r>
    </w:p>
    <w:p w:rsidR="007A5BCC" w:rsidRPr="00787D97" w:rsidRDefault="007A5BCC" w:rsidP="007A5BCC">
      <w:pPr>
        <w:pStyle w:val="ListParagraph"/>
        <w:numPr>
          <w:ilvl w:val="0"/>
          <w:numId w:val="4"/>
        </w:numPr>
        <w:jc w:val="both"/>
        <w:rPr>
          <w:rFonts w:ascii="Arial" w:hAnsi="Arial" w:cs="Arial"/>
          <w:bCs/>
          <w:sz w:val="20"/>
          <w:szCs w:val="20"/>
        </w:rPr>
      </w:pPr>
      <w:r w:rsidRPr="00787D97">
        <w:rPr>
          <w:rFonts w:ascii="Arial" w:hAnsi="Arial" w:cs="Arial"/>
          <w:bCs/>
          <w:sz w:val="20"/>
          <w:szCs w:val="20"/>
        </w:rPr>
        <w:t>Regular attendance at another Christian Church or place of worship with written acknowledgement in the form of a letter signed by the minister or leader.</w:t>
      </w:r>
    </w:p>
    <w:p w:rsidR="007A5BCC" w:rsidRPr="00787D97" w:rsidRDefault="007A5BCC" w:rsidP="007A5BCC">
      <w:pPr>
        <w:pStyle w:val="ListParagraph"/>
        <w:numPr>
          <w:ilvl w:val="0"/>
          <w:numId w:val="4"/>
        </w:numPr>
        <w:jc w:val="both"/>
        <w:rPr>
          <w:rFonts w:ascii="Arial" w:hAnsi="Arial" w:cs="Arial"/>
          <w:bCs/>
          <w:sz w:val="20"/>
          <w:szCs w:val="20"/>
        </w:rPr>
      </w:pPr>
      <w:r w:rsidRPr="00787D97">
        <w:rPr>
          <w:rFonts w:ascii="Arial" w:hAnsi="Arial" w:cs="Arial"/>
          <w:bCs/>
          <w:sz w:val="20"/>
          <w:szCs w:val="20"/>
        </w:rPr>
        <w:t>Exceptional educational, medical or family reasons.</w:t>
      </w:r>
    </w:p>
    <w:p w:rsidR="007A5BCC" w:rsidRPr="00787D97" w:rsidRDefault="007A5BCC" w:rsidP="007A5BCC">
      <w:pPr>
        <w:pStyle w:val="ListParagraph"/>
        <w:numPr>
          <w:ilvl w:val="0"/>
          <w:numId w:val="4"/>
        </w:numPr>
        <w:jc w:val="both"/>
        <w:rPr>
          <w:rFonts w:ascii="Arial" w:hAnsi="Arial" w:cs="Arial"/>
          <w:bCs/>
          <w:sz w:val="20"/>
          <w:szCs w:val="20"/>
        </w:rPr>
      </w:pPr>
      <w:r w:rsidRPr="00787D97">
        <w:rPr>
          <w:rFonts w:ascii="Arial" w:hAnsi="Arial" w:cs="Arial"/>
          <w:bCs/>
          <w:sz w:val="20"/>
          <w:szCs w:val="20"/>
        </w:rPr>
        <w:t>All other children will be considered on the grounds of distance from home to school.</w:t>
      </w:r>
    </w:p>
    <w:p w:rsidR="007A5BCC" w:rsidRPr="00787D97" w:rsidRDefault="007A5BCC" w:rsidP="007A5BCC">
      <w:pPr>
        <w:pStyle w:val="Default"/>
        <w:rPr>
          <w:rFonts w:ascii="Arial" w:hAnsi="Arial" w:cs="Arial"/>
          <w:sz w:val="20"/>
          <w:szCs w:val="20"/>
        </w:rPr>
      </w:pPr>
    </w:p>
    <w:p w:rsidR="00EF713B" w:rsidRPr="00787D97" w:rsidRDefault="00EF713B" w:rsidP="00EF713B">
      <w:pPr>
        <w:pStyle w:val="Default"/>
        <w:rPr>
          <w:rFonts w:ascii="Arial" w:hAnsi="Arial" w:cs="Arial"/>
          <w:sz w:val="20"/>
          <w:szCs w:val="20"/>
        </w:rPr>
      </w:pPr>
    </w:p>
    <w:p w:rsidR="00EF713B" w:rsidRPr="00787D97" w:rsidRDefault="007A5BCC" w:rsidP="007A5BCC">
      <w:pPr>
        <w:ind w:left="540"/>
        <w:jc w:val="center"/>
        <w:rPr>
          <w:rFonts w:ascii="Arial" w:hAnsi="Arial" w:cs="Arial"/>
          <w:b/>
          <w:sz w:val="20"/>
          <w:szCs w:val="20"/>
        </w:rPr>
      </w:pPr>
      <w:r w:rsidRPr="00787D97">
        <w:rPr>
          <w:rFonts w:ascii="Arial" w:hAnsi="Arial" w:cs="Arial"/>
          <w:b/>
          <w:sz w:val="20"/>
          <w:szCs w:val="20"/>
        </w:rPr>
        <w:t xml:space="preserve">9. </w:t>
      </w:r>
      <w:r w:rsidR="00A83E1E" w:rsidRPr="00787D97">
        <w:rPr>
          <w:rFonts w:ascii="Arial" w:hAnsi="Arial" w:cs="Arial"/>
          <w:b/>
          <w:sz w:val="20"/>
          <w:szCs w:val="20"/>
        </w:rPr>
        <w:t>STAFF</w:t>
      </w:r>
    </w:p>
    <w:p w:rsidR="00A83E1E" w:rsidRPr="00787D97" w:rsidRDefault="00A83E1E" w:rsidP="007A5BCC">
      <w:pPr>
        <w:ind w:left="540"/>
        <w:jc w:val="center"/>
        <w:rPr>
          <w:rFonts w:ascii="Arial" w:hAnsi="Arial" w:cs="Arial"/>
          <w:b/>
          <w:sz w:val="20"/>
          <w:szCs w:val="20"/>
        </w:rPr>
      </w:pPr>
    </w:p>
    <w:p w:rsidR="00A83E1E" w:rsidRPr="00787D97" w:rsidRDefault="00A83E1E" w:rsidP="00A83E1E">
      <w:pPr>
        <w:rPr>
          <w:rFonts w:ascii="Arial" w:hAnsi="Arial" w:cs="Arial"/>
          <w:sz w:val="20"/>
          <w:szCs w:val="20"/>
        </w:rPr>
      </w:pPr>
      <w:r w:rsidRPr="00787D97">
        <w:rPr>
          <w:rFonts w:ascii="Arial" w:hAnsi="Arial" w:cs="Arial"/>
          <w:sz w:val="20"/>
          <w:szCs w:val="20"/>
        </w:rPr>
        <w:t>The staff team comprises as follows:</w:t>
      </w:r>
    </w:p>
    <w:p w:rsidR="00E47025" w:rsidRPr="00787D97" w:rsidRDefault="00E47025" w:rsidP="00E47025">
      <w:pPr>
        <w:rPr>
          <w:rFonts w:ascii="Arial" w:hAnsi="Arial" w:cs="Arial"/>
          <w:sz w:val="20"/>
          <w:szCs w:val="20"/>
        </w:rPr>
      </w:pPr>
    </w:p>
    <w:tbl>
      <w:tblPr>
        <w:tblStyle w:val="TableGrid"/>
        <w:tblW w:w="10685" w:type="dxa"/>
        <w:tblLook w:val="04A0" w:firstRow="1" w:lastRow="0" w:firstColumn="1" w:lastColumn="0" w:noHBand="0" w:noVBand="1"/>
      </w:tblPr>
      <w:tblGrid>
        <w:gridCol w:w="3375"/>
        <w:gridCol w:w="3935"/>
        <w:gridCol w:w="3375"/>
      </w:tblGrid>
      <w:tr w:rsidR="00A83E1E" w:rsidRPr="00787D97" w:rsidTr="003217DC">
        <w:trPr>
          <w:trHeight w:val="225"/>
        </w:trPr>
        <w:tc>
          <w:tcPr>
            <w:tcW w:w="3375" w:type="dxa"/>
          </w:tcPr>
          <w:p w:rsidR="00A83E1E" w:rsidRPr="00787D97" w:rsidRDefault="00A83E1E" w:rsidP="00E47025">
            <w:pPr>
              <w:rPr>
                <w:rFonts w:ascii="Arial" w:hAnsi="Arial" w:cs="Arial"/>
                <w:sz w:val="20"/>
                <w:szCs w:val="20"/>
              </w:rPr>
            </w:pPr>
          </w:p>
        </w:tc>
        <w:tc>
          <w:tcPr>
            <w:tcW w:w="3935" w:type="dxa"/>
          </w:tcPr>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Headteacher</w:t>
            </w:r>
            <w:proofErr w:type="spellEnd"/>
          </w:p>
        </w:tc>
        <w:tc>
          <w:tcPr>
            <w:tcW w:w="3375" w:type="dxa"/>
          </w:tcPr>
          <w:p w:rsidR="00A83E1E" w:rsidRPr="00787D97" w:rsidRDefault="00CB1722" w:rsidP="00E47025">
            <w:pPr>
              <w:rPr>
                <w:rFonts w:ascii="Arial" w:hAnsi="Arial" w:cs="Arial"/>
                <w:sz w:val="20"/>
                <w:szCs w:val="20"/>
              </w:rPr>
            </w:pPr>
            <w:r w:rsidRPr="00787D97">
              <w:rPr>
                <w:rFonts w:ascii="Arial" w:hAnsi="Arial" w:cs="Arial"/>
                <w:sz w:val="20"/>
                <w:szCs w:val="20"/>
              </w:rPr>
              <w:t>Full time</w:t>
            </w:r>
          </w:p>
        </w:tc>
      </w:tr>
      <w:tr w:rsidR="00A83E1E" w:rsidRPr="00787D97" w:rsidTr="003217DC">
        <w:trPr>
          <w:trHeight w:val="1828"/>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6</w:t>
            </w:r>
          </w:p>
        </w:tc>
        <w:tc>
          <w:tcPr>
            <w:tcW w:w="3935" w:type="dxa"/>
          </w:tcPr>
          <w:p w:rsidR="00A83E1E" w:rsidRPr="00787D97" w:rsidRDefault="00A83E1E" w:rsidP="00E47025">
            <w:pPr>
              <w:rPr>
                <w:rFonts w:ascii="Arial" w:hAnsi="Arial" w:cs="Arial"/>
                <w:sz w:val="20"/>
                <w:szCs w:val="20"/>
              </w:rPr>
            </w:pPr>
            <w:r w:rsidRPr="00787D97">
              <w:rPr>
                <w:rFonts w:ascii="Arial" w:hAnsi="Arial" w:cs="Arial"/>
                <w:sz w:val="20"/>
                <w:szCs w:val="20"/>
              </w:rPr>
              <w:t xml:space="preserve">Deputy </w:t>
            </w:r>
            <w:proofErr w:type="spellStart"/>
            <w:r w:rsidRPr="00787D97">
              <w:rPr>
                <w:rFonts w:ascii="Arial" w:hAnsi="Arial" w:cs="Arial"/>
                <w:sz w:val="20"/>
                <w:szCs w:val="20"/>
              </w:rPr>
              <w:t>Headteacher</w:t>
            </w:r>
            <w:proofErr w:type="spellEnd"/>
            <w:r w:rsidRPr="00787D97">
              <w:rPr>
                <w:rFonts w:ascii="Arial" w:hAnsi="Arial" w:cs="Arial"/>
                <w:sz w:val="20"/>
                <w:szCs w:val="20"/>
              </w:rPr>
              <w:t xml:space="preserve"> SLT)</w:t>
            </w:r>
          </w:p>
          <w:p w:rsidR="00A83E1E" w:rsidRPr="00787D97" w:rsidRDefault="00A83E1E" w:rsidP="00E47025">
            <w:pPr>
              <w:rPr>
                <w:rFonts w:ascii="Arial" w:hAnsi="Arial" w:cs="Arial"/>
                <w:sz w:val="20"/>
                <w:szCs w:val="20"/>
              </w:rPr>
            </w:pPr>
          </w:p>
          <w:p w:rsidR="004D2530" w:rsidRPr="00787D97" w:rsidRDefault="004D2530" w:rsidP="00E47025">
            <w:pPr>
              <w:rPr>
                <w:rFonts w:ascii="Arial" w:hAnsi="Arial" w:cs="Arial"/>
                <w:sz w:val="20"/>
                <w:szCs w:val="20"/>
              </w:rPr>
            </w:pPr>
          </w:p>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4D2530" w:rsidRPr="00787D97" w:rsidRDefault="004D2530" w:rsidP="00E47025">
            <w:pPr>
              <w:rPr>
                <w:rFonts w:ascii="Arial" w:hAnsi="Arial" w:cs="Arial"/>
                <w:sz w:val="20"/>
                <w:szCs w:val="20"/>
              </w:rPr>
            </w:pPr>
          </w:p>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A83E1E" w:rsidRPr="00787D97" w:rsidRDefault="00A83E1E" w:rsidP="00E47025">
            <w:pPr>
              <w:rPr>
                <w:rFonts w:ascii="Arial" w:hAnsi="Arial" w:cs="Arial"/>
                <w:sz w:val="20"/>
                <w:szCs w:val="20"/>
              </w:rPr>
            </w:pPr>
            <w:r w:rsidRPr="00787D97">
              <w:rPr>
                <w:rFonts w:ascii="Arial" w:hAnsi="Arial" w:cs="Arial"/>
                <w:sz w:val="20"/>
                <w:szCs w:val="20"/>
              </w:rPr>
              <w:t>Teaching Assistant</w:t>
            </w:r>
            <w:r w:rsidR="004D2530" w:rsidRPr="00787D97">
              <w:rPr>
                <w:rFonts w:ascii="Arial" w:hAnsi="Arial" w:cs="Arial"/>
                <w:sz w:val="20"/>
                <w:szCs w:val="20"/>
              </w:rPr>
              <w:t xml:space="preserve"> Level 3/4.</w:t>
            </w:r>
          </w:p>
        </w:tc>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(0.5) teaching and (0.5</w:t>
            </w:r>
            <w:proofErr w:type="gramStart"/>
            <w:r w:rsidRPr="00787D97">
              <w:rPr>
                <w:rFonts w:ascii="Arial" w:hAnsi="Arial" w:cs="Arial"/>
                <w:sz w:val="20"/>
                <w:szCs w:val="20"/>
              </w:rPr>
              <w:t>)leadership</w:t>
            </w:r>
            <w:proofErr w:type="gramEnd"/>
            <w:r w:rsidRPr="00787D97">
              <w:rPr>
                <w:rFonts w:ascii="Arial" w:hAnsi="Arial" w:cs="Arial"/>
                <w:sz w:val="20"/>
                <w:szCs w:val="20"/>
              </w:rPr>
              <w:t xml:space="preserve"> and management.</w:t>
            </w:r>
          </w:p>
          <w:p w:rsidR="00A83E1E" w:rsidRPr="00787D97" w:rsidRDefault="004D2530" w:rsidP="00E47025">
            <w:pPr>
              <w:rPr>
                <w:rFonts w:ascii="Arial" w:hAnsi="Arial" w:cs="Arial"/>
                <w:sz w:val="20"/>
                <w:szCs w:val="20"/>
              </w:rPr>
            </w:pPr>
            <w:r w:rsidRPr="00787D97">
              <w:rPr>
                <w:rFonts w:ascii="Arial" w:hAnsi="Arial" w:cs="Arial"/>
                <w:sz w:val="20"/>
                <w:szCs w:val="20"/>
              </w:rPr>
              <w:t>(0.5)</w:t>
            </w:r>
            <w:r w:rsidR="00A83E1E" w:rsidRPr="00787D97">
              <w:rPr>
                <w:rFonts w:ascii="Arial" w:hAnsi="Arial" w:cs="Arial"/>
                <w:sz w:val="20"/>
                <w:szCs w:val="20"/>
              </w:rPr>
              <w:t xml:space="preserve">PPA cover and </w:t>
            </w:r>
            <w:r w:rsidRPr="00787D97">
              <w:rPr>
                <w:rFonts w:ascii="Arial" w:hAnsi="Arial" w:cs="Arial"/>
                <w:sz w:val="20"/>
                <w:szCs w:val="20"/>
              </w:rPr>
              <w:t>(</w:t>
            </w:r>
            <w:r w:rsidR="00A83E1E" w:rsidRPr="00787D97">
              <w:rPr>
                <w:rFonts w:ascii="Arial" w:hAnsi="Arial" w:cs="Arial"/>
                <w:sz w:val="20"/>
                <w:szCs w:val="20"/>
              </w:rPr>
              <w:t>0.5</w:t>
            </w:r>
            <w:r w:rsidRPr="00787D97">
              <w:rPr>
                <w:rFonts w:ascii="Arial" w:hAnsi="Arial" w:cs="Arial"/>
                <w:sz w:val="20"/>
                <w:szCs w:val="20"/>
              </w:rPr>
              <w:t>)</w:t>
            </w:r>
            <w:r w:rsidR="00A83E1E" w:rsidRPr="00787D97">
              <w:rPr>
                <w:rFonts w:ascii="Arial" w:hAnsi="Arial" w:cs="Arial"/>
                <w:sz w:val="20"/>
                <w:szCs w:val="20"/>
              </w:rPr>
              <w:t xml:space="preserve"> Year 6.</w:t>
            </w:r>
          </w:p>
          <w:p w:rsidR="00A83E1E" w:rsidRPr="00787D97" w:rsidRDefault="004D2530" w:rsidP="00E47025">
            <w:pPr>
              <w:rPr>
                <w:rFonts w:ascii="Arial" w:hAnsi="Arial" w:cs="Arial"/>
                <w:sz w:val="20"/>
                <w:szCs w:val="20"/>
              </w:rPr>
            </w:pPr>
            <w:r w:rsidRPr="00787D97">
              <w:rPr>
                <w:rFonts w:ascii="Arial" w:hAnsi="Arial" w:cs="Arial"/>
                <w:sz w:val="20"/>
                <w:szCs w:val="20"/>
              </w:rPr>
              <w:t>(</w:t>
            </w:r>
            <w:r w:rsidR="00A83E1E" w:rsidRPr="00787D97">
              <w:rPr>
                <w:rFonts w:ascii="Arial" w:hAnsi="Arial" w:cs="Arial"/>
                <w:sz w:val="20"/>
                <w:szCs w:val="20"/>
              </w:rPr>
              <w:t>0.4</w:t>
            </w:r>
            <w:r w:rsidRPr="00787D97">
              <w:rPr>
                <w:rFonts w:ascii="Arial" w:hAnsi="Arial" w:cs="Arial"/>
                <w:sz w:val="20"/>
                <w:szCs w:val="20"/>
              </w:rPr>
              <w:t>)</w:t>
            </w:r>
            <w:r w:rsidR="00A83E1E" w:rsidRPr="00787D97">
              <w:rPr>
                <w:rFonts w:ascii="Arial" w:hAnsi="Arial" w:cs="Arial"/>
                <w:sz w:val="20"/>
                <w:szCs w:val="20"/>
              </w:rPr>
              <w:t xml:space="preserve"> Year 6</w:t>
            </w:r>
          </w:p>
          <w:p w:rsidR="00A83E1E" w:rsidRPr="00787D97" w:rsidRDefault="00A83E1E" w:rsidP="00E47025">
            <w:pPr>
              <w:rPr>
                <w:rFonts w:ascii="Arial" w:hAnsi="Arial" w:cs="Arial"/>
                <w:sz w:val="20"/>
                <w:szCs w:val="20"/>
              </w:rPr>
            </w:pPr>
            <w:r w:rsidRPr="00787D97">
              <w:rPr>
                <w:rFonts w:ascii="Arial" w:hAnsi="Arial" w:cs="Arial"/>
                <w:sz w:val="20"/>
                <w:szCs w:val="20"/>
              </w:rPr>
              <w:t>Year 6 support and Interventions</w:t>
            </w:r>
          </w:p>
        </w:tc>
      </w:tr>
      <w:tr w:rsidR="00A83E1E" w:rsidRPr="00787D97" w:rsidTr="003217DC">
        <w:trPr>
          <w:trHeight w:val="91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5</w:t>
            </w:r>
          </w:p>
        </w:tc>
        <w:tc>
          <w:tcPr>
            <w:tcW w:w="3935" w:type="dxa"/>
          </w:tcPr>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Classteacher</w:t>
            </w:r>
            <w:proofErr w:type="spellEnd"/>
            <w:r w:rsidRPr="00787D97">
              <w:rPr>
                <w:rFonts w:ascii="Arial" w:hAnsi="Arial" w:cs="Arial"/>
                <w:sz w:val="20"/>
                <w:szCs w:val="20"/>
              </w:rPr>
              <w:t xml:space="preserve"> (SLT)</w:t>
            </w:r>
          </w:p>
          <w:p w:rsidR="00A83E1E" w:rsidRPr="00787D97" w:rsidRDefault="00A83E1E" w:rsidP="00E47025">
            <w:pPr>
              <w:rPr>
                <w:rFonts w:ascii="Arial" w:hAnsi="Arial" w:cs="Arial"/>
                <w:sz w:val="20"/>
                <w:szCs w:val="20"/>
              </w:rPr>
            </w:pPr>
            <w:r w:rsidRPr="00787D97">
              <w:rPr>
                <w:rFonts w:ascii="Arial" w:hAnsi="Arial" w:cs="Arial"/>
                <w:sz w:val="20"/>
                <w:szCs w:val="20"/>
              </w:rPr>
              <w:t>Teaching Assistant</w:t>
            </w:r>
            <w:r w:rsidR="004D2530" w:rsidRPr="00787D97">
              <w:rPr>
                <w:rFonts w:ascii="Arial" w:hAnsi="Arial" w:cs="Arial"/>
                <w:sz w:val="20"/>
                <w:szCs w:val="20"/>
              </w:rPr>
              <w:t xml:space="preserve"> Level 3/4.</w:t>
            </w:r>
          </w:p>
          <w:p w:rsidR="00CB1722" w:rsidRPr="00787D97" w:rsidRDefault="00CB1722" w:rsidP="00E47025">
            <w:pPr>
              <w:rPr>
                <w:rFonts w:ascii="Arial" w:hAnsi="Arial" w:cs="Arial"/>
                <w:sz w:val="20"/>
                <w:szCs w:val="20"/>
              </w:rPr>
            </w:pPr>
          </w:p>
          <w:p w:rsidR="00CB1722" w:rsidRPr="00787D97" w:rsidRDefault="00CB1722" w:rsidP="00E47025">
            <w:pPr>
              <w:rPr>
                <w:rFonts w:ascii="Arial" w:hAnsi="Arial" w:cs="Arial"/>
                <w:sz w:val="20"/>
                <w:szCs w:val="20"/>
              </w:rPr>
            </w:pPr>
            <w:r w:rsidRPr="00787D97">
              <w:rPr>
                <w:rFonts w:ascii="Arial" w:hAnsi="Arial" w:cs="Arial"/>
                <w:sz w:val="20"/>
                <w:szCs w:val="20"/>
              </w:rPr>
              <w:t>Teaching Assistant Level 2</w:t>
            </w: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Full time</w:t>
            </w:r>
          </w:p>
          <w:p w:rsidR="00A83E1E" w:rsidRPr="00787D97" w:rsidRDefault="004D2530" w:rsidP="00E47025">
            <w:pPr>
              <w:rPr>
                <w:rFonts w:ascii="Arial" w:hAnsi="Arial" w:cs="Arial"/>
                <w:sz w:val="20"/>
                <w:szCs w:val="20"/>
              </w:rPr>
            </w:pPr>
            <w:r w:rsidRPr="00787D97">
              <w:rPr>
                <w:rFonts w:ascii="Arial" w:hAnsi="Arial" w:cs="Arial"/>
                <w:sz w:val="20"/>
                <w:szCs w:val="20"/>
              </w:rPr>
              <w:t>Year 5 support and interventions</w:t>
            </w:r>
          </w:p>
          <w:p w:rsidR="00CB1722" w:rsidRPr="00787D97" w:rsidRDefault="00CB1722" w:rsidP="00E47025">
            <w:pPr>
              <w:rPr>
                <w:rFonts w:ascii="Arial" w:hAnsi="Arial" w:cs="Arial"/>
                <w:sz w:val="20"/>
                <w:szCs w:val="20"/>
              </w:rPr>
            </w:pPr>
            <w:r w:rsidRPr="00787D97">
              <w:rPr>
                <w:rFonts w:ascii="Arial" w:hAnsi="Arial" w:cs="Arial"/>
                <w:sz w:val="20"/>
                <w:szCs w:val="20"/>
              </w:rPr>
              <w:t>(pm only)</w:t>
            </w:r>
          </w:p>
        </w:tc>
      </w:tr>
      <w:tr w:rsidR="00A83E1E" w:rsidRPr="00787D97" w:rsidTr="003217DC">
        <w:trPr>
          <w:trHeight w:val="91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4</w:t>
            </w:r>
          </w:p>
        </w:tc>
        <w:tc>
          <w:tcPr>
            <w:tcW w:w="3935" w:type="dxa"/>
          </w:tcPr>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A83E1E" w:rsidRPr="00787D97" w:rsidRDefault="00A83E1E" w:rsidP="00E47025">
            <w:pPr>
              <w:rPr>
                <w:rFonts w:ascii="Arial" w:hAnsi="Arial" w:cs="Arial"/>
                <w:sz w:val="20"/>
                <w:szCs w:val="20"/>
              </w:rPr>
            </w:pPr>
            <w:r w:rsidRPr="00787D97">
              <w:rPr>
                <w:rFonts w:ascii="Arial" w:hAnsi="Arial" w:cs="Arial"/>
                <w:sz w:val="20"/>
                <w:szCs w:val="20"/>
              </w:rPr>
              <w:t>Teaching Assistant</w:t>
            </w:r>
            <w:r w:rsidR="004D2530" w:rsidRPr="00787D97">
              <w:rPr>
                <w:rFonts w:ascii="Arial" w:hAnsi="Arial" w:cs="Arial"/>
                <w:sz w:val="20"/>
                <w:szCs w:val="20"/>
              </w:rPr>
              <w:t xml:space="preserve"> Level 3/4.</w:t>
            </w:r>
          </w:p>
          <w:p w:rsidR="00CB1722" w:rsidRPr="00787D97" w:rsidRDefault="00CB1722" w:rsidP="00E47025">
            <w:pPr>
              <w:rPr>
                <w:rFonts w:ascii="Arial" w:hAnsi="Arial" w:cs="Arial"/>
                <w:sz w:val="20"/>
                <w:szCs w:val="20"/>
              </w:rPr>
            </w:pPr>
          </w:p>
          <w:p w:rsidR="00CB1722" w:rsidRPr="00787D97" w:rsidRDefault="00CB1722" w:rsidP="00E47025">
            <w:pPr>
              <w:rPr>
                <w:rFonts w:ascii="Arial" w:hAnsi="Arial" w:cs="Arial"/>
                <w:sz w:val="20"/>
                <w:szCs w:val="20"/>
              </w:rPr>
            </w:pPr>
            <w:r w:rsidRPr="00787D97">
              <w:rPr>
                <w:rFonts w:ascii="Arial" w:hAnsi="Arial" w:cs="Arial"/>
                <w:sz w:val="20"/>
                <w:szCs w:val="20"/>
              </w:rPr>
              <w:t>Teaching Assistant Level 2</w:t>
            </w: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Full time</w:t>
            </w:r>
          </w:p>
          <w:p w:rsidR="004D2530" w:rsidRPr="00787D97" w:rsidRDefault="004D2530" w:rsidP="00E47025">
            <w:pPr>
              <w:rPr>
                <w:rFonts w:ascii="Arial" w:hAnsi="Arial" w:cs="Arial"/>
                <w:sz w:val="20"/>
                <w:szCs w:val="20"/>
              </w:rPr>
            </w:pPr>
            <w:r w:rsidRPr="00787D97">
              <w:rPr>
                <w:rFonts w:ascii="Arial" w:hAnsi="Arial" w:cs="Arial"/>
                <w:sz w:val="20"/>
                <w:szCs w:val="20"/>
              </w:rPr>
              <w:t>Year 4 support and interventions</w:t>
            </w:r>
          </w:p>
          <w:p w:rsidR="00CB1722" w:rsidRPr="00787D97" w:rsidRDefault="00CB1722" w:rsidP="00E47025">
            <w:pPr>
              <w:rPr>
                <w:rFonts w:ascii="Arial" w:hAnsi="Arial" w:cs="Arial"/>
                <w:sz w:val="20"/>
                <w:szCs w:val="20"/>
              </w:rPr>
            </w:pPr>
            <w:r w:rsidRPr="00787D97">
              <w:rPr>
                <w:rFonts w:ascii="Arial" w:hAnsi="Arial" w:cs="Arial"/>
                <w:sz w:val="20"/>
                <w:szCs w:val="20"/>
              </w:rPr>
              <w:t>Specific child (am only)</w:t>
            </w:r>
          </w:p>
        </w:tc>
      </w:tr>
      <w:tr w:rsidR="00A83E1E" w:rsidRPr="00787D97" w:rsidTr="003217DC">
        <w:trPr>
          <w:trHeight w:val="689"/>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3</w:t>
            </w:r>
          </w:p>
        </w:tc>
        <w:tc>
          <w:tcPr>
            <w:tcW w:w="3935" w:type="dxa"/>
          </w:tcPr>
          <w:p w:rsidR="00A83E1E" w:rsidRPr="00787D97" w:rsidRDefault="00A83E1E"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4D2530" w:rsidRPr="00787D97" w:rsidRDefault="004D2530" w:rsidP="00E47025">
            <w:pPr>
              <w:rPr>
                <w:rFonts w:ascii="Arial" w:hAnsi="Arial" w:cs="Arial"/>
                <w:sz w:val="20"/>
                <w:szCs w:val="20"/>
              </w:rPr>
            </w:pPr>
            <w:r w:rsidRPr="00787D97">
              <w:rPr>
                <w:rFonts w:ascii="Arial" w:hAnsi="Arial" w:cs="Arial"/>
                <w:sz w:val="20"/>
                <w:szCs w:val="20"/>
              </w:rPr>
              <w:t>Teaching Assistant Level 3/4.</w:t>
            </w:r>
          </w:p>
          <w:p w:rsidR="004D2530" w:rsidRPr="00787D97" w:rsidRDefault="004D2530" w:rsidP="00E47025">
            <w:pPr>
              <w:rPr>
                <w:rFonts w:ascii="Arial" w:hAnsi="Arial" w:cs="Arial"/>
                <w:sz w:val="20"/>
                <w:szCs w:val="20"/>
              </w:rPr>
            </w:pP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(0.8)</w:t>
            </w:r>
          </w:p>
          <w:p w:rsidR="004D2530" w:rsidRPr="00787D97" w:rsidRDefault="004D2530" w:rsidP="00E47025">
            <w:pPr>
              <w:rPr>
                <w:rFonts w:ascii="Arial" w:hAnsi="Arial" w:cs="Arial"/>
                <w:sz w:val="20"/>
                <w:szCs w:val="20"/>
              </w:rPr>
            </w:pPr>
            <w:r w:rsidRPr="00787D97">
              <w:rPr>
                <w:rFonts w:ascii="Arial" w:hAnsi="Arial" w:cs="Arial"/>
                <w:sz w:val="20"/>
                <w:szCs w:val="20"/>
              </w:rPr>
              <w:t>Year 3 support and Interventions</w:t>
            </w:r>
          </w:p>
        </w:tc>
      </w:tr>
      <w:tr w:rsidR="00A83E1E" w:rsidRPr="00787D97" w:rsidTr="003217DC">
        <w:trPr>
          <w:trHeight w:val="91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2</w:t>
            </w:r>
          </w:p>
        </w:tc>
        <w:tc>
          <w:tcPr>
            <w:tcW w:w="3935" w:type="dxa"/>
          </w:tcPr>
          <w:p w:rsidR="00A83E1E" w:rsidRPr="00787D97" w:rsidRDefault="004D2530"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4D2530" w:rsidRPr="00787D97" w:rsidRDefault="004D2530" w:rsidP="00E47025">
            <w:pPr>
              <w:rPr>
                <w:rFonts w:ascii="Arial" w:hAnsi="Arial" w:cs="Arial"/>
                <w:sz w:val="20"/>
                <w:szCs w:val="20"/>
              </w:rPr>
            </w:pPr>
            <w:proofErr w:type="spellStart"/>
            <w:r w:rsidRPr="00787D97">
              <w:rPr>
                <w:rFonts w:ascii="Arial" w:hAnsi="Arial" w:cs="Arial"/>
                <w:sz w:val="20"/>
                <w:szCs w:val="20"/>
              </w:rPr>
              <w:t>Classteacher</w:t>
            </w:r>
            <w:proofErr w:type="spellEnd"/>
            <w:r w:rsidR="002730F2">
              <w:rPr>
                <w:rFonts w:ascii="Arial" w:hAnsi="Arial" w:cs="Arial"/>
                <w:sz w:val="20"/>
                <w:szCs w:val="20"/>
              </w:rPr>
              <w:t xml:space="preserve"> (SLT)</w:t>
            </w:r>
          </w:p>
          <w:p w:rsidR="004D2530" w:rsidRPr="00787D97" w:rsidRDefault="004D2530" w:rsidP="00E47025">
            <w:pPr>
              <w:rPr>
                <w:rFonts w:ascii="Arial" w:hAnsi="Arial" w:cs="Arial"/>
                <w:sz w:val="20"/>
                <w:szCs w:val="20"/>
              </w:rPr>
            </w:pPr>
            <w:r w:rsidRPr="00787D97">
              <w:rPr>
                <w:rFonts w:ascii="Arial" w:hAnsi="Arial" w:cs="Arial"/>
                <w:sz w:val="20"/>
                <w:szCs w:val="20"/>
              </w:rPr>
              <w:t>Teaching Assistant Level 3/4.</w:t>
            </w: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(0.6)</w:t>
            </w:r>
          </w:p>
          <w:p w:rsidR="004D2530" w:rsidRPr="00787D97" w:rsidRDefault="004D2530" w:rsidP="00E47025">
            <w:pPr>
              <w:rPr>
                <w:rFonts w:ascii="Arial" w:hAnsi="Arial" w:cs="Arial"/>
                <w:sz w:val="20"/>
                <w:szCs w:val="20"/>
              </w:rPr>
            </w:pPr>
            <w:r w:rsidRPr="00787D97">
              <w:rPr>
                <w:rFonts w:ascii="Arial" w:hAnsi="Arial" w:cs="Arial"/>
                <w:sz w:val="20"/>
                <w:szCs w:val="20"/>
              </w:rPr>
              <w:t>(0.5)</w:t>
            </w:r>
          </w:p>
          <w:p w:rsidR="004D2530" w:rsidRPr="00787D97" w:rsidRDefault="004D2530" w:rsidP="00E47025">
            <w:pPr>
              <w:rPr>
                <w:rFonts w:ascii="Arial" w:hAnsi="Arial" w:cs="Arial"/>
                <w:sz w:val="20"/>
                <w:szCs w:val="20"/>
              </w:rPr>
            </w:pPr>
            <w:r w:rsidRPr="00787D97">
              <w:rPr>
                <w:rFonts w:ascii="Arial" w:hAnsi="Arial" w:cs="Arial"/>
                <w:sz w:val="20"/>
                <w:szCs w:val="20"/>
              </w:rPr>
              <w:t>Year 2 support and interventions</w:t>
            </w:r>
          </w:p>
        </w:tc>
      </w:tr>
      <w:tr w:rsidR="00A83E1E" w:rsidRPr="00787D97" w:rsidTr="003217DC">
        <w:trPr>
          <w:trHeight w:val="46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Year 1</w:t>
            </w:r>
          </w:p>
        </w:tc>
        <w:tc>
          <w:tcPr>
            <w:tcW w:w="3935" w:type="dxa"/>
          </w:tcPr>
          <w:p w:rsidR="00A83E1E" w:rsidRPr="00787D97" w:rsidRDefault="004D2530"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4D2530" w:rsidRPr="00787D97" w:rsidRDefault="004D2530" w:rsidP="00E47025">
            <w:pPr>
              <w:rPr>
                <w:rFonts w:ascii="Arial" w:hAnsi="Arial" w:cs="Arial"/>
                <w:sz w:val="20"/>
                <w:szCs w:val="20"/>
              </w:rPr>
            </w:pPr>
            <w:r w:rsidRPr="00787D97">
              <w:rPr>
                <w:rFonts w:ascii="Arial" w:hAnsi="Arial" w:cs="Arial"/>
                <w:sz w:val="20"/>
                <w:szCs w:val="20"/>
              </w:rPr>
              <w:t>Teaching Assistant Level 3/4.</w:t>
            </w: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Full time</w:t>
            </w:r>
          </w:p>
          <w:p w:rsidR="004D2530" w:rsidRPr="00787D97" w:rsidRDefault="004D2530" w:rsidP="00E47025">
            <w:pPr>
              <w:rPr>
                <w:rFonts w:ascii="Arial" w:hAnsi="Arial" w:cs="Arial"/>
                <w:sz w:val="20"/>
                <w:szCs w:val="20"/>
              </w:rPr>
            </w:pPr>
            <w:r w:rsidRPr="00787D97">
              <w:rPr>
                <w:rFonts w:ascii="Arial" w:hAnsi="Arial" w:cs="Arial"/>
                <w:sz w:val="20"/>
                <w:szCs w:val="20"/>
              </w:rPr>
              <w:t>Year 1 support and interventions</w:t>
            </w:r>
          </w:p>
        </w:tc>
      </w:tr>
      <w:tr w:rsidR="00A83E1E" w:rsidRPr="00787D97" w:rsidTr="003217DC">
        <w:trPr>
          <w:trHeight w:val="14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lastRenderedPageBreak/>
              <w:t>Reception</w:t>
            </w:r>
          </w:p>
        </w:tc>
        <w:tc>
          <w:tcPr>
            <w:tcW w:w="3935" w:type="dxa"/>
          </w:tcPr>
          <w:p w:rsidR="00A83E1E" w:rsidRPr="00787D97" w:rsidRDefault="004D2530" w:rsidP="00E47025">
            <w:pPr>
              <w:rPr>
                <w:rFonts w:ascii="Arial" w:hAnsi="Arial" w:cs="Arial"/>
                <w:sz w:val="20"/>
                <w:szCs w:val="20"/>
              </w:rPr>
            </w:pPr>
            <w:proofErr w:type="spellStart"/>
            <w:r w:rsidRPr="00787D97">
              <w:rPr>
                <w:rFonts w:ascii="Arial" w:hAnsi="Arial" w:cs="Arial"/>
                <w:sz w:val="20"/>
                <w:szCs w:val="20"/>
              </w:rPr>
              <w:t>Classteacher</w:t>
            </w:r>
            <w:proofErr w:type="spellEnd"/>
            <w:r w:rsidRPr="00787D97">
              <w:rPr>
                <w:rFonts w:ascii="Arial" w:hAnsi="Arial" w:cs="Arial"/>
                <w:sz w:val="20"/>
                <w:szCs w:val="20"/>
              </w:rPr>
              <w:t xml:space="preserve"> (SLT)</w:t>
            </w:r>
          </w:p>
          <w:p w:rsidR="004D2530" w:rsidRPr="00787D97" w:rsidRDefault="004D2530" w:rsidP="00E47025">
            <w:pPr>
              <w:rPr>
                <w:rFonts w:ascii="Arial" w:hAnsi="Arial" w:cs="Arial"/>
                <w:sz w:val="20"/>
                <w:szCs w:val="20"/>
              </w:rPr>
            </w:pPr>
            <w:proofErr w:type="spellStart"/>
            <w:r w:rsidRPr="00787D97">
              <w:rPr>
                <w:rFonts w:ascii="Arial" w:hAnsi="Arial" w:cs="Arial"/>
                <w:sz w:val="20"/>
                <w:szCs w:val="20"/>
              </w:rPr>
              <w:t>Classteacher</w:t>
            </w:r>
            <w:proofErr w:type="spellEnd"/>
          </w:p>
          <w:p w:rsidR="004D2530" w:rsidRPr="00787D97" w:rsidRDefault="004D2530" w:rsidP="00E47025">
            <w:pPr>
              <w:rPr>
                <w:rFonts w:ascii="Arial" w:hAnsi="Arial" w:cs="Arial"/>
                <w:sz w:val="20"/>
                <w:szCs w:val="20"/>
              </w:rPr>
            </w:pPr>
            <w:r w:rsidRPr="00787D97">
              <w:rPr>
                <w:rFonts w:ascii="Arial" w:hAnsi="Arial" w:cs="Arial"/>
                <w:sz w:val="20"/>
                <w:szCs w:val="20"/>
              </w:rPr>
              <w:t>Teaching Assistant Level 4</w:t>
            </w:r>
          </w:p>
          <w:p w:rsidR="004D2530" w:rsidRPr="00787D97" w:rsidRDefault="004D2530" w:rsidP="00E47025">
            <w:pPr>
              <w:rPr>
                <w:rFonts w:ascii="Arial" w:hAnsi="Arial" w:cs="Arial"/>
                <w:sz w:val="20"/>
                <w:szCs w:val="20"/>
              </w:rPr>
            </w:pPr>
          </w:p>
          <w:p w:rsidR="004D2530" w:rsidRPr="00787D97" w:rsidRDefault="004D2530" w:rsidP="00E47025">
            <w:pPr>
              <w:rPr>
                <w:rFonts w:ascii="Arial" w:hAnsi="Arial" w:cs="Arial"/>
                <w:sz w:val="20"/>
                <w:szCs w:val="20"/>
              </w:rPr>
            </w:pPr>
            <w:r w:rsidRPr="00787D97">
              <w:rPr>
                <w:rFonts w:ascii="Arial" w:hAnsi="Arial" w:cs="Arial"/>
                <w:sz w:val="20"/>
                <w:szCs w:val="20"/>
              </w:rPr>
              <w:t>Teaching Assistant Level 2</w:t>
            </w:r>
          </w:p>
          <w:p w:rsidR="00CB1722" w:rsidRPr="00787D97" w:rsidRDefault="00CB1722" w:rsidP="00E47025">
            <w:pPr>
              <w:rPr>
                <w:rFonts w:ascii="Arial" w:hAnsi="Arial" w:cs="Arial"/>
                <w:sz w:val="20"/>
                <w:szCs w:val="20"/>
              </w:rPr>
            </w:pPr>
          </w:p>
          <w:p w:rsidR="00CB1722" w:rsidRPr="00787D97" w:rsidRDefault="00CB1722" w:rsidP="00E47025">
            <w:pPr>
              <w:rPr>
                <w:rFonts w:ascii="Arial" w:hAnsi="Arial" w:cs="Arial"/>
                <w:sz w:val="20"/>
                <w:szCs w:val="20"/>
              </w:rPr>
            </w:pPr>
            <w:r w:rsidRPr="00787D97">
              <w:rPr>
                <w:rFonts w:ascii="Arial" w:hAnsi="Arial" w:cs="Arial"/>
                <w:sz w:val="20"/>
                <w:szCs w:val="20"/>
              </w:rPr>
              <w:t>Teaching Assistant Level 2</w:t>
            </w:r>
          </w:p>
        </w:tc>
        <w:tc>
          <w:tcPr>
            <w:tcW w:w="3375" w:type="dxa"/>
          </w:tcPr>
          <w:p w:rsidR="00A83E1E" w:rsidRPr="00787D97" w:rsidRDefault="004D2530" w:rsidP="00E47025">
            <w:pPr>
              <w:rPr>
                <w:rFonts w:ascii="Arial" w:hAnsi="Arial" w:cs="Arial"/>
                <w:sz w:val="20"/>
                <w:szCs w:val="20"/>
              </w:rPr>
            </w:pPr>
            <w:r w:rsidRPr="00787D97">
              <w:rPr>
                <w:rFonts w:ascii="Arial" w:hAnsi="Arial" w:cs="Arial"/>
                <w:sz w:val="20"/>
                <w:szCs w:val="20"/>
              </w:rPr>
              <w:t>(0.6)</w:t>
            </w:r>
          </w:p>
          <w:p w:rsidR="004D2530" w:rsidRPr="00787D97" w:rsidRDefault="004D2530" w:rsidP="00E47025">
            <w:pPr>
              <w:rPr>
                <w:rFonts w:ascii="Arial" w:hAnsi="Arial" w:cs="Arial"/>
                <w:sz w:val="20"/>
                <w:szCs w:val="20"/>
              </w:rPr>
            </w:pPr>
            <w:r w:rsidRPr="00787D97">
              <w:rPr>
                <w:rFonts w:ascii="Arial" w:hAnsi="Arial" w:cs="Arial"/>
                <w:sz w:val="20"/>
                <w:szCs w:val="20"/>
              </w:rPr>
              <w:t>(0.6)</w:t>
            </w:r>
          </w:p>
          <w:p w:rsidR="004D2530" w:rsidRPr="00787D97" w:rsidRDefault="004D2530" w:rsidP="00E47025">
            <w:pPr>
              <w:rPr>
                <w:rFonts w:ascii="Arial" w:hAnsi="Arial" w:cs="Arial"/>
                <w:sz w:val="20"/>
                <w:szCs w:val="20"/>
              </w:rPr>
            </w:pPr>
            <w:r w:rsidRPr="00787D97">
              <w:rPr>
                <w:rFonts w:ascii="Arial" w:hAnsi="Arial" w:cs="Arial"/>
                <w:sz w:val="20"/>
                <w:szCs w:val="20"/>
              </w:rPr>
              <w:t>Reception support and interventions</w:t>
            </w:r>
          </w:p>
          <w:p w:rsidR="004D2530" w:rsidRPr="00787D97" w:rsidRDefault="004D2530" w:rsidP="00E47025">
            <w:pPr>
              <w:rPr>
                <w:rFonts w:ascii="Arial" w:hAnsi="Arial" w:cs="Arial"/>
                <w:sz w:val="20"/>
                <w:szCs w:val="20"/>
              </w:rPr>
            </w:pPr>
            <w:r w:rsidRPr="00787D97">
              <w:rPr>
                <w:rFonts w:ascii="Arial" w:hAnsi="Arial" w:cs="Arial"/>
                <w:sz w:val="20"/>
                <w:szCs w:val="20"/>
              </w:rPr>
              <w:t>Reception support and interventions</w:t>
            </w:r>
          </w:p>
          <w:p w:rsidR="00CB1722" w:rsidRPr="00787D97" w:rsidRDefault="00CB1722" w:rsidP="00E47025">
            <w:pPr>
              <w:rPr>
                <w:rFonts w:ascii="Arial" w:hAnsi="Arial" w:cs="Arial"/>
                <w:sz w:val="20"/>
                <w:szCs w:val="20"/>
              </w:rPr>
            </w:pPr>
            <w:r w:rsidRPr="00787D97">
              <w:rPr>
                <w:rFonts w:ascii="Arial" w:hAnsi="Arial" w:cs="Arial"/>
                <w:sz w:val="20"/>
                <w:szCs w:val="20"/>
              </w:rPr>
              <w:t>Specific child – full time</w:t>
            </w:r>
          </w:p>
        </w:tc>
      </w:tr>
      <w:tr w:rsidR="00A83E1E" w:rsidRPr="00787D97" w:rsidTr="003217DC">
        <w:trPr>
          <w:trHeight w:val="144"/>
        </w:trPr>
        <w:tc>
          <w:tcPr>
            <w:tcW w:w="3375" w:type="dxa"/>
          </w:tcPr>
          <w:p w:rsidR="00A83E1E" w:rsidRPr="00787D97" w:rsidRDefault="00A83E1E" w:rsidP="00E47025">
            <w:pPr>
              <w:rPr>
                <w:rFonts w:ascii="Arial" w:hAnsi="Arial" w:cs="Arial"/>
                <w:sz w:val="20"/>
                <w:szCs w:val="20"/>
              </w:rPr>
            </w:pPr>
            <w:r w:rsidRPr="00787D97">
              <w:rPr>
                <w:rFonts w:ascii="Arial" w:hAnsi="Arial" w:cs="Arial"/>
                <w:sz w:val="20"/>
                <w:szCs w:val="20"/>
              </w:rPr>
              <w:t>Inclusion Team</w:t>
            </w:r>
          </w:p>
        </w:tc>
        <w:tc>
          <w:tcPr>
            <w:tcW w:w="3935" w:type="dxa"/>
          </w:tcPr>
          <w:p w:rsidR="004D2530" w:rsidRPr="00787D97" w:rsidRDefault="004D2530" w:rsidP="00E47025">
            <w:pPr>
              <w:rPr>
                <w:rFonts w:ascii="Arial" w:hAnsi="Arial" w:cs="Arial"/>
                <w:sz w:val="20"/>
                <w:szCs w:val="20"/>
              </w:rPr>
            </w:pPr>
            <w:r w:rsidRPr="00787D97">
              <w:rPr>
                <w:rFonts w:ascii="Arial" w:hAnsi="Arial" w:cs="Arial"/>
                <w:sz w:val="20"/>
                <w:szCs w:val="20"/>
              </w:rPr>
              <w:t>SENDCO</w:t>
            </w:r>
            <w:r w:rsidR="002730F2">
              <w:rPr>
                <w:rFonts w:ascii="Arial" w:hAnsi="Arial" w:cs="Arial"/>
                <w:sz w:val="20"/>
                <w:szCs w:val="20"/>
              </w:rPr>
              <w:t xml:space="preserve"> (SLT)</w:t>
            </w:r>
          </w:p>
          <w:p w:rsidR="00A83E1E" w:rsidRPr="00787D97" w:rsidRDefault="004D2530" w:rsidP="00E47025">
            <w:pPr>
              <w:rPr>
                <w:rFonts w:ascii="Arial" w:hAnsi="Arial" w:cs="Arial"/>
                <w:sz w:val="20"/>
                <w:szCs w:val="20"/>
              </w:rPr>
            </w:pPr>
            <w:r w:rsidRPr="00787D97">
              <w:rPr>
                <w:rFonts w:ascii="Arial" w:hAnsi="Arial" w:cs="Arial"/>
                <w:sz w:val="20"/>
                <w:szCs w:val="20"/>
              </w:rPr>
              <w:t>Learning Mentor &amp; TA4 (SEND)</w:t>
            </w:r>
          </w:p>
          <w:p w:rsidR="004D2530" w:rsidRPr="00787D97" w:rsidRDefault="004D2530" w:rsidP="00E47025">
            <w:pPr>
              <w:rPr>
                <w:rFonts w:ascii="Arial" w:hAnsi="Arial" w:cs="Arial"/>
                <w:sz w:val="20"/>
                <w:szCs w:val="20"/>
              </w:rPr>
            </w:pPr>
            <w:r w:rsidRPr="00787D97">
              <w:rPr>
                <w:rFonts w:ascii="Arial" w:hAnsi="Arial" w:cs="Arial"/>
                <w:sz w:val="20"/>
                <w:szCs w:val="20"/>
              </w:rPr>
              <w:t xml:space="preserve">Attendance, </w:t>
            </w:r>
            <w:proofErr w:type="spellStart"/>
            <w:r w:rsidRPr="00787D97">
              <w:rPr>
                <w:rFonts w:ascii="Arial" w:hAnsi="Arial" w:cs="Arial"/>
                <w:sz w:val="20"/>
                <w:szCs w:val="20"/>
              </w:rPr>
              <w:t>BfL</w:t>
            </w:r>
            <w:proofErr w:type="spellEnd"/>
            <w:r w:rsidRPr="00787D97">
              <w:rPr>
                <w:rFonts w:ascii="Arial" w:hAnsi="Arial" w:cs="Arial"/>
                <w:sz w:val="20"/>
                <w:szCs w:val="20"/>
              </w:rPr>
              <w:t xml:space="preserve"> and Pupil Premium TA4</w:t>
            </w:r>
          </w:p>
          <w:p w:rsidR="004D2530" w:rsidRPr="00787D97" w:rsidRDefault="004D2530" w:rsidP="00E47025">
            <w:pPr>
              <w:rPr>
                <w:rFonts w:ascii="Arial" w:hAnsi="Arial" w:cs="Arial"/>
                <w:sz w:val="20"/>
                <w:szCs w:val="20"/>
              </w:rPr>
            </w:pPr>
            <w:r w:rsidRPr="00787D97">
              <w:rPr>
                <w:rFonts w:ascii="Arial" w:hAnsi="Arial" w:cs="Arial"/>
                <w:sz w:val="20"/>
                <w:szCs w:val="20"/>
              </w:rPr>
              <w:t>SEND TA3</w:t>
            </w:r>
          </w:p>
          <w:p w:rsidR="004D2530" w:rsidRPr="00787D97" w:rsidRDefault="004D2530" w:rsidP="00E47025">
            <w:pPr>
              <w:rPr>
                <w:rFonts w:ascii="Arial" w:hAnsi="Arial" w:cs="Arial"/>
                <w:sz w:val="20"/>
                <w:szCs w:val="20"/>
              </w:rPr>
            </w:pPr>
            <w:r w:rsidRPr="00787D97">
              <w:rPr>
                <w:rFonts w:ascii="Arial" w:hAnsi="Arial" w:cs="Arial"/>
                <w:sz w:val="20"/>
                <w:szCs w:val="20"/>
              </w:rPr>
              <w:t>SEND TA2</w:t>
            </w:r>
          </w:p>
          <w:p w:rsidR="004D2530" w:rsidRPr="00787D97" w:rsidRDefault="004D2530" w:rsidP="00E47025">
            <w:pPr>
              <w:rPr>
                <w:rFonts w:ascii="Arial" w:hAnsi="Arial" w:cs="Arial"/>
                <w:sz w:val="20"/>
                <w:szCs w:val="20"/>
              </w:rPr>
            </w:pPr>
          </w:p>
        </w:tc>
        <w:tc>
          <w:tcPr>
            <w:tcW w:w="3375" w:type="dxa"/>
          </w:tcPr>
          <w:p w:rsidR="004D2530" w:rsidRPr="00787D97" w:rsidRDefault="004D2530" w:rsidP="00E47025">
            <w:pPr>
              <w:rPr>
                <w:rFonts w:ascii="Arial" w:hAnsi="Arial" w:cs="Arial"/>
                <w:sz w:val="20"/>
                <w:szCs w:val="20"/>
              </w:rPr>
            </w:pPr>
            <w:r w:rsidRPr="00787D97">
              <w:rPr>
                <w:rFonts w:ascii="Arial" w:hAnsi="Arial" w:cs="Arial"/>
                <w:sz w:val="20"/>
                <w:szCs w:val="20"/>
              </w:rPr>
              <w:t>(0.3)</w:t>
            </w:r>
          </w:p>
          <w:p w:rsidR="00A83E1E" w:rsidRPr="00787D97" w:rsidRDefault="004D2530" w:rsidP="00E47025">
            <w:pPr>
              <w:rPr>
                <w:rFonts w:ascii="Arial" w:hAnsi="Arial" w:cs="Arial"/>
                <w:sz w:val="20"/>
                <w:szCs w:val="20"/>
              </w:rPr>
            </w:pPr>
            <w:r w:rsidRPr="00787D97">
              <w:rPr>
                <w:rFonts w:ascii="Arial" w:hAnsi="Arial" w:cs="Arial"/>
                <w:sz w:val="20"/>
                <w:szCs w:val="20"/>
              </w:rPr>
              <w:t>(0.9)</w:t>
            </w:r>
          </w:p>
          <w:p w:rsidR="004D2530" w:rsidRPr="00787D97" w:rsidRDefault="004D2530" w:rsidP="00E47025">
            <w:pPr>
              <w:rPr>
                <w:rFonts w:ascii="Arial" w:hAnsi="Arial" w:cs="Arial"/>
                <w:sz w:val="20"/>
                <w:szCs w:val="20"/>
              </w:rPr>
            </w:pPr>
          </w:p>
          <w:p w:rsidR="004D2530" w:rsidRPr="00787D97" w:rsidRDefault="004D2530" w:rsidP="00E47025">
            <w:pPr>
              <w:rPr>
                <w:rFonts w:ascii="Arial" w:hAnsi="Arial" w:cs="Arial"/>
                <w:sz w:val="20"/>
                <w:szCs w:val="20"/>
              </w:rPr>
            </w:pPr>
            <w:r w:rsidRPr="00787D97">
              <w:rPr>
                <w:rFonts w:ascii="Arial" w:hAnsi="Arial" w:cs="Arial"/>
                <w:sz w:val="20"/>
                <w:szCs w:val="20"/>
              </w:rPr>
              <w:t>Full time</w:t>
            </w:r>
          </w:p>
          <w:p w:rsidR="004D2530" w:rsidRPr="00787D97" w:rsidRDefault="004D2530" w:rsidP="00E47025">
            <w:pPr>
              <w:rPr>
                <w:rFonts w:ascii="Arial" w:hAnsi="Arial" w:cs="Arial"/>
                <w:sz w:val="20"/>
                <w:szCs w:val="20"/>
              </w:rPr>
            </w:pPr>
            <w:r w:rsidRPr="00787D97">
              <w:rPr>
                <w:rFonts w:ascii="Arial" w:hAnsi="Arial" w:cs="Arial"/>
                <w:sz w:val="20"/>
                <w:szCs w:val="20"/>
              </w:rPr>
              <w:t>(0.9)</w:t>
            </w:r>
          </w:p>
          <w:p w:rsidR="004D2530" w:rsidRPr="00787D97" w:rsidRDefault="004D2530" w:rsidP="00E47025">
            <w:pPr>
              <w:rPr>
                <w:rFonts w:ascii="Arial" w:hAnsi="Arial" w:cs="Arial"/>
                <w:sz w:val="20"/>
                <w:szCs w:val="20"/>
              </w:rPr>
            </w:pPr>
            <w:r w:rsidRPr="00787D97">
              <w:rPr>
                <w:rFonts w:ascii="Arial" w:hAnsi="Arial" w:cs="Arial"/>
                <w:sz w:val="20"/>
                <w:szCs w:val="20"/>
              </w:rPr>
              <w:t>Full time</w:t>
            </w:r>
          </w:p>
        </w:tc>
      </w:tr>
      <w:tr w:rsidR="00CB1722" w:rsidRPr="00787D97" w:rsidTr="003217DC">
        <w:trPr>
          <w:trHeight w:val="144"/>
        </w:trPr>
        <w:tc>
          <w:tcPr>
            <w:tcW w:w="3375" w:type="dxa"/>
            <w:vMerge w:val="restart"/>
          </w:tcPr>
          <w:p w:rsidR="00CB1722" w:rsidRPr="00787D97" w:rsidRDefault="00CB1722" w:rsidP="00E47025">
            <w:pPr>
              <w:rPr>
                <w:rFonts w:ascii="Arial" w:hAnsi="Arial" w:cs="Arial"/>
                <w:sz w:val="20"/>
                <w:szCs w:val="20"/>
              </w:rPr>
            </w:pPr>
            <w:r w:rsidRPr="00787D97">
              <w:rPr>
                <w:rFonts w:ascii="Arial" w:hAnsi="Arial" w:cs="Arial"/>
                <w:sz w:val="20"/>
                <w:szCs w:val="20"/>
              </w:rPr>
              <w:t>Support Staff</w:t>
            </w:r>
          </w:p>
        </w:tc>
        <w:tc>
          <w:tcPr>
            <w:tcW w:w="3935" w:type="dxa"/>
          </w:tcPr>
          <w:p w:rsidR="00CB1722" w:rsidRPr="00787D97" w:rsidRDefault="00CB1722" w:rsidP="00E47025">
            <w:pPr>
              <w:rPr>
                <w:rFonts w:ascii="Arial" w:hAnsi="Arial" w:cs="Arial"/>
                <w:sz w:val="20"/>
                <w:szCs w:val="20"/>
              </w:rPr>
            </w:pPr>
            <w:r w:rsidRPr="00787D97">
              <w:rPr>
                <w:rFonts w:ascii="Arial" w:hAnsi="Arial" w:cs="Arial"/>
                <w:sz w:val="20"/>
                <w:szCs w:val="20"/>
              </w:rPr>
              <w:t>Secretary</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Full time</w:t>
            </w:r>
          </w:p>
        </w:tc>
      </w:tr>
      <w:tr w:rsidR="00CB1722" w:rsidRPr="00787D97" w:rsidTr="003217DC">
        <w:trPr>
          <w:trHeight w:val="144"/>
        </w:trPr>
        <w:tc>
          <w:tcPr>
            <w:tcW w:w="3375" w:type="dxa"/>
            <w:vMerge/>
          </w:tcPr>
          <w:p w:rsidR="00CB1722" w:rsidRPr="00787D97" w:rsidRDefault="00CB1722" w:rsidP="00E47025">
            <w:pPr>
              <w:rPr>
                <w:rFonts w:ascii="Arial" w:hAnsi="Arial" w:cs="Arial"/>
                <w:sz w:val="20"/>
                <w:szCs w:val="20"/>
              </w:rPr>
            </w:pPr>
          </w:p>
        </w:tc>
        <w:tc>
          <w:tcPr>
            <w:tcW w:w="3935" w:type="dxa"/>
          </w:tcPr>
          <w:p w:rsidR="00CB1722" w:rsidRPr="00787D97" w:rsidRDefault="00CB1722" w:rsidP="00E47025">
            <w:pPr>
              <w:rPr>
                <w:rFonts w:ascii="Arial" w:hAnsi="Arial" w:cs="Arial"/>
                <w:sz w:val="20"/>
                <w:szCs w:val="20"/>
              </w:rPr>
            </w:pPr>
            <w:r w:rsidRPr="00787D97">
              <w:rPr>
                <w:rFonts w:ascii="Arial" w:hAnsi="Arial" w:cs="Arial"/>
                <w:sz w:val="20"/>
                <w:szCs w:val="20"/>
              </w:rPr>
              <w:t>Finance Manager</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(0.2)</w:t>
            </w:r>
          </w:p>
        </w:tc>
      </w:tr>
      <w:tr w:rsidR="00CB1722" w:rsidRPr="00787D97" w:rsidTr="003217DC">
        <w:trPr>
          <w:trHeight w:val="144"/>
        </w:trPr>
        <w:tc>
          <w:tcPr>
            <w:tcW w:w="3375" w:type="dxa"/>
            <w:vMerge/>
          </w:tcPr>
          <w:p w:rsidR="00CB1722" w:rsidRPr="00787D97" w:rsidRDefault="00CB1722" w:rsidP="00E47025">
            <w:pPr>
              <w:rPr>
                <w:rFonts w:ascii="Arial" w:hAnsi="Arial" w:cs="Arial"/>
                <w:sz w:val="20"/>
                <w:szCs w:val="20"/>
              </w:rPr>
            </w:pPr>
          </w:p>
        </w:tc>
        <w:tc>
          <w:tcPr>
            <w:tcW w:w="3935" w:type="dxa"/>
          </w:tcPr>
          <w:p w:rsidR="00CB1722" w:rsidRPr="00787D97" w:rsidRDefault="00CB1722" w:rsidP="00E47025">
            <w:pPr>
              <w:rPr>
                <w:rFonts w:ascii="Arial" w:hAnsi="Arial" w:cs="Arial"/>
                <w:sz w:val="20"/>
                <w:szCs w:val="20"/>
              </w:rPr>
            </w:pPr>
            <w:r w:rsidRPr="00787D97">
              <w:rPr>
                <w:rFonts w:ascii="Arial" w:hAnsi="Arial" w:cs="Arial"/>
                <w:sz w:val="20"/>
                <w:szCs w:val="20"/>
              </w:rPr>
              <w:t>Caretaker</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Full time</w:t>
            </w:r>
          </w:p>
        </w:tc>
      </w:tr>
      <w:tr w:rsidR="00CB1722" w:rsidRPr="00787D97" w:rsidTr="003217DC">
        <w:trPr>
          <w:trHeight w:val="144"/>
        </w:trPr>
        <w:tc>
          <w:tcPr>
            <w:tcW w:w="3375" w:type="dxa"/>
            <w:vMerge/>
          </w:tcPr>
          <w:p w:rsidR="00CB1722" w:rsidRPr="00787D97" w:rsidRDefault="00CB1722" w:rsidP="00E47025">
            <w:pPr>
              <w:rPr>
                <w:rFonts w:ascii="Arial" w:hAnsi="Arial" w:cs="Arial"/>
                <w:sz w:val="20"/>
                <w:szCs w:val="20"/>
              </w:rPr>
            </w:pPr>
          </w:p>
        </w:tc>
        <w:tc>
          <w:tcPr>
            <w:tcW w:w="3935" w:type="dxa"/>
          </w:tcPr>
          <w:p w:rsidR="00CB1722" w:rsidRPr="00787D97" w:rsidRDefault="00CB1722" w:rsidP="00E47025">
            <w:pPr>
              <w:rPr>
                <w:rFonts w:ascii="Arial" w:hAnsi="Arial" w:cs="Arial"/>
                <w:sz w:val="20"/>
                <w:szCs w:val="20"/>
              </w:rPr>
            </w:pPr>
            <w:r w:rsidRPr="00787D97">
              <w:rPr>
                <w:rFonts w:ascii="Arial" w:hAnsi="Arial" w:cs="Arial"/>
                <w:sz w:val="20"/>
                <w:szCs w:val="20"/>
              </w:rPr>
              <w:t>2 Cleaners</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Part time</w:t>
            </w:r>
          </w:p>
        </w:tc>
      </w:tr>
      <w:tr w:rsidR="00CB1722" w:rsidRPr="00787D97" w:rsidTr="003217DC">
        <w:trPr>
          <w:trHeight w:val="144"/>
        </w:trPr>
        <w:tc>
          <w:tcPr>
            <w:tcW w:w="3375" w:type="dxa"/>
            <w:vMerge/>
          </w:tcPr>
          <w:p w:rsidR="00CB1722" w:rsidRPr="00787D97" w:rsidRDefault="00CB1722" w:rsidP="00E47025">
            <w:pPr>
              <w:rPr>
                <w:rFonts w:ascii="Arial" w:hAnsi="Arial" w:cs="Arial"/>
                <w:sz w:val="20"/>
                <w:szCs w:val="20"/>
              </w:rPr>
            </w:pPr>
          </w:p>
        </w:tc>
        <w:tc>
          <w:tcPr>
            <w:tcW w:w="3935" w:type="dxa"/>
          </w:tcPr>
          <w:p w:rsidR="00CB1722" w:rsidRPr="00787D97" w:rsidRDefault="00CB1722" w:rsidP="00CB1722">
            <w:pPr>
              <w:rPr>
                <w:rFonts w:ascii="Arial" w:hAnsi="Arial" w:cs="Arial"/>
                <w:sz w:val="20"/>
                <w:szCs w:val="20"/>
              </w:rPr>
            </w:pPr>
            <w:r w:rsidRPr="00787D97">
              <w:rPr>
                <w:rFonts w:ascii="Arial" w:hAnsi="Arial" w:cs="Arial"/>
                <w:sz w:val="20"/>
                <w:szCs w:val="20"/>
              </w:rPr>
              <w:t>6 Midday Assistants</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Part time</w:t>
            </w:r>
          </w:p>
        </w:tc>
      </w:tr>
      <w:tr w:rsidR="00CB1722" w:rsidRPr="00787D97" w:rsidTr="003217DC">
        <w:trPr>
          <w:trHeight w:val="144"/>
        </w:trPr>
        <w:tc>
          <w:tcPr>
            <w:tcW w:w="3375" w:type="dxa"/>
            <w:vMerge/>
          </w:tcPr>
          <w:p w:rsidR="00CB1722" w:rsidRPr="00787D97" w:rsidRDefault="00CB1722" w:rsidP="00E47025">
            <w:pPr>
              <w:rPr>
                <w:rFonts w:ascii="Arial" w:hAnsi="Arial" w:cs="Arial"/>
                <w:sz w:val="20"/>
                <w:szCs w:val="20"/>
              </w:rPr>
            </w:pPr>
          </w:p>
        </w:tc>
        <w:tc>
          <w:tcPr>
            <w:tcW w:w="3935" w:type="dxa"/>
          </w:tcPr>
          <w:p w:rsidR="00CB1722" w:rsidRPr="00787D97" w:rsidRDefault="00CB1722" w:rsidP="00E47025">
            <w:pPr>
              <w:rPr>
                <w:rFonts w:ascii="Arial" w:hAnsi="Arial" w:cs="Arial"/>
                <w:sz w:val="20"/>
                <w:szCs w:val="20"/>
              </w:rPr>
            </w:pPr>
            <w:r w:rsidRPr="00787D97">
              <w:rPr>
                <w:rFonts w:ascii="Arial" w:hAnsi="Arial" w:cs="Arial"/>
                <w:sz w:val="20"/>
                <w:szCs w:val="20"/>
              </w:rPr>
              <w:t>3 kitchen staff</w:t>
            </w:r>
          </w:p>
        </w:tc>
        <w:tc>
          <w:tcPr>
            <w:tcW w:w="3375" w:type="dxa"/>
          </w:tcPr>
          <w:p w:rsidR="00CB1722" w:rsidRPr="00787D97" w:rsidRDefault="00CB1722" w:rsidP="00E47025">
            <w:pPr>
              <w:rPr>
                <w:rFonts w:ascii="Arial" w:hAnsi="Arial" w:cs="Arial"/>
                <w:sz w:val="20"/>
                <w:szCs w:val="20"/>
              </w:rPr>
            </w:pPr>
            <w:r w:rsidRPr="00787D97">
              <w:rPr>
                <w:rFonts w:ascii="Arial" w:hAnsi="Arial" w:cs="Arial"/>
                <w:sz w:val="20"/>
                <w:szCs w:val="20"/>
              </w:rPr>
              <w:t>Part time</w:t>
            </w:r>
          </w:p>
        </w:tc>
      </w:tr>
    </w:tbl>
    <w:p w:rsidR="00E47025" w:rsidRPr="00787D97" w:rsidRDefault="00E47025" w:rsidP="00E47025">
      <w:pPr>
        <w:rPr>
          <w:rFonts w:ascii="Arial" w:hAnsi="Arial" w:cs="Arial"/>
          <w:sz w:val="20"/>
          <w:szCs w:val="20"/>
        </w:rPr>
      </w:pPr>
    </w:p>
    <w:p w:rsidR="00CB1722" w:rsidRPr="00787D97" w:rsidRDefault="00CB1722" w:rsidP="00E47025">
      <w:pPr>
        <w:rPr>
          <w:rFonts w:ascii="Arial" w:hAnsi="Arial" w:cs="Arial"/>
          <w:sz w:val="20"/>
          <w:szCs w:val="20"/>
        </w:rPr>
      </w:pPr>
      <w:r w:rsidRPr="00787D97">
        <w:rPr>
          <w:rFonts w:ascii="Arial" w:hAnsi="Arial" w:cs="Arial"/>
          <w:sz w:val="20"/>
          <w:szCs w:val="20"/>
        </w:rPr>
        <w:t xml:space="preserve">44% of our children receive additional support with their learning. </w:t>
      </w:r>
      <w:proofErr w:type="gramStart"/>
      <w:r w:rsidRPr="00787D97">
        <w:rPr>
          <w:rFonts w:ascii="Arial" w:hAnsi="Arial" w:cs="Arial"/>
          <w:sz w:val="20"/>
          <w:szCs w:val="20"/>
        </w:rPr>
        <w:t>All TA3/4’s and TA4’s cover an afternoon of PPA for their class teacher every 2 weeks.</w:t>
      </w:r>
      <w:proofErr w:type="gramEnd"/>
      <w:r w:rsidRPr="00787D97">
        <w:rPr>
          <w:rFonts w:ascii="Arial" w:hAnsi="Arial" w:cs="Arial"/>
          <w:sz w:val="20"/>
          <w:szCs w:val="20"/>
        </w:rPr>
        <w:t xml:space="preserve"> The qualified teacher employed covers the mornings of PPA. Full time teachers receive a whole day of PPA every 2 weeks. Part-time teachers received their PPA weekly (pro-rata).</w:t>
      </w:r>
    </w:p>
    <w:p w:rsidR="00F43D91" w:rsidRPr="00787D97" w:rsidRDefault="00F43D91" w:rsidP="00E47025">
      <w:pPr>
        <w:rPr>
          <w:rFonts w:ascii="Arial" w:hAnsi="Arial" w:cs="Arial"/>
          <w:sz w:val="20"/>
          <w:szCs w:val="20"/>
        </w:rPr>
      </w:pPr>
    </w:p>
    <w:p w:rsidR="00F43D91" w:rsidRPr="00787D97" w:rsidRDefault="00F43D91" w:rsidP="00E47025">
      <w:pPr>
        <w:rPr>
          <w:rFonts w:ascii="Arial" w:hAnsi="Arial" w:cs="Arial"/>
          <w:sz w:val="20"/>
          <w:szCs w:val="20"/>
        </w:rPr>
      </w:pPr>
      <w:r w:rsidRPr="00787D97">
        <w:rPr>
          <w:rFonts w:ascii="Arial" w:hAnsi="Arial" w:cs="Arial"/>
          <w:sz w:val="20"/>
          <w:szCs w:val="20"/>
        </w:rPr>
        <w:t>All our teaching and support staff are either practising Christians, or have strong Christian values which reflect the nature of the school ethos.</w:t>
      </w:r>
    </w:p>
    <w:p w:rsidR="00CB1722" w:rsidRPr="00787D97" w:rsidRDefault="00CB1722" w:rsidP="00E47025">
      <w:pPr>
        <w:rPr>
          <w:rFonts w:ascii="Arial" w:hAnsi="Arial" w:cs="Arial"/>
          <w:sz w:val="20"/>
          <w:szCs w:val="20"/>
        </w:rPr>
      </w:pPr>
    </w:p>
    <w:p w:rsidR="00CB1722" w:rsidRPr="00787D97" w:rsidRDefault="00CB1722" w:rsidP="00F43D91">
      <w:pPr>
        <w:pStyle w:val="ListParagraph"/>
        <w:numPr>
          <w:ilvl w:val="0"/>
          <w:numId w:val="5"/>
        </w:numPr>
        <w:jc w:val="center"/>
        <w:rPr>
          <w:rFonts w:ascii="Arial" w:hAnsi="Arial" w:cs="Arial"/>
          <w:b/>
          <w:sz w:val="20"/>
          <w:szCs w:val="20"/>
        </w:rPr>
      </w:pPr>
      <w:r w:rsidRPr="00787D97">
        <w:rPr>
          <w:rFonts w:ascii="Arial" w:hAnsi="Arial" w:cs="Arial"/>
          <w:b/>
          <w:sz w:val="20"/>
          <w:szCs w:val="20"/>
        </w:rPr>
        <w:t>LINKS WITH ST STEPHEN’S CHURCH</w:t>
      </w:r>
    </w:p>
    <w:p w:rsidR="00CB1722" w:rsidRPr="00787D97" w:rsidRDefault="00CB1722" w:rsidP="00F43D91">
      <w:pPr>
        <w:rPr>
          <w:rFonts w:ascii="Arial" w:hAnsi="Arial" w:cs="Arial"/>
          <w:b/>
          <w:sz w:val="20"/>
          <w:szCs w:val="20"/>
        </w:rPr>
      </w:pPr>
    </w:p>
    <w:p w:rsidR="00F43D91" w:rsidRPr="00787D97" w:rsidRDefault="00F43D91" w:rsidP="00F43D91">
      <w:pPr>
        <w:rPr>
          <w:rFonts w:ascii="Arial" w:hAnsi="Arial" w:cs="Arial"/>
          <w:sz w:val="20"/>
          <w:szCs w:val="20"/>
        </w:rPr>
      </w:pPr>
      <w:r w:rsidRPr="00787D97">
        <w:rPr>
          <w:rFonts w:ascii="Arial" w:hAnsi="Arial" w:cs="Arial"/>
          <w:sz w:val="20"/>
          <w:szCs w:val="20"/>
        </w:rPr>
        <w:t>St Stephen’s CE Primary School is a Church of England Voluntary Aided school for children aged 4 – 11 years. ‘Aided’ schools tend to have stronger Church links than ‘Controlled’ Church schools, and the links with St Stephen’s have always been particularly strong.</w:t>
      </w:r>
    </w:p>
    <w:p w:rsidR="00F43D91" w:rsidRPr="00787D97" w:rsidRDefault="00F43D91" w:rsidP="00F43D91">
      <w:pPr>
        <w:rPr>
          <w:rFonts w:ascii="Arial" w:hAnsi="Arial" w:cs="Arial"/>
          <w:sz w:val="20"/>
          <w:szCs w:val="20"/>
        </w:rPr>
      </w:pPr>
    </w:p>
    <w:p w:rsidR="00F43D91" w:rsidRPr="00787D97" w:rsidRDefault="00F43D91" w:rsidP="00F43D91">
      <w:pPr>
        <w:rPr>
          <w:rFonts w:ascii="Arial" w:hAnsi="Arial" w:cs="Arial"/>
          <w:sz w:val="20"/>
          <w:szCs w:val="20"/>
        </w:rPr>
      </w:pPr>
      <w:r w:rsidRPr="00787D97">
        <w:rPr>
          <w:rFonts w:ascii="Arial" w:hAnsi="Arial" w:cs="Arial"/>
          <w:sz w:val="20"/>
          <w:szCs w:val="20"/>
        </w:rPr>
        <w:t xml:space="preserve">Of the twelve Governing Body members, seven (a majority) are Church appointed. One, the vicar of St Stephen’s, is an ex-officio </w:t>
      </w:r>
      <w:proofErr w:type="gramStart"/>
      <w:r w:rsidRPr="00787D97">
        <w:rPr>
          <w:rFonts w:ascii="Arial" w:hAnsi="Arial" w:cs="Arial"/>
          <w:sz w:val="20"/>
          <w:szCs w:val="20"/>
        </w:rPr>
        <w:t>governors</w:t>
      </w:r>
      <w:proofErr w:type="gramEnd"/>
      <w:r w:rsidRPr="00787D97">
        <w:rPr>
          <w:rFonts w:ascii="Arial" w:hAnsi="Arial" w:cs="Arial"/>
          <w:sz w:val="20"/>
          <w:szCs w:val="20"/>
        </w:rPr>
        <w:t xml:space="preserve">; five are appointed by St Stephen’s Parochial Church Council and another by Manchester Diocesan Board of Education. The other five governors are the </w:t>
      </w:r>
      <w:proofErr w:type="spellStart"/>
      <w:r w:rsidRPr="00787D97">
        <w:rPr>
          <w:rFonts w:ascii="Arial" w:hAnsi="Arial" w:cs="Arial"/>
          <w:sz w:val="20"/>
          <w:szCs w:val="20"/>
        </w:rPr>
        <w:t>Headtea</w:t>
      </w:r>
      <w:r w:rsidR="00B96BB0">
        <w:rPr>
          <w:rFonts w:ascii="Arial" w:hAnsi="Arial" w:cs="Arial"/>
          <w:sz w:val="20"/>
          <w:szCs w:val="20"/>
        </w:rPr>
        <w:t>cher</w:t>
      </w:r>
      <w:proofErr w:type="spellEnd"/>
      <w:r w:rsidR="00B96BB0">
        <w:rPr>
          <w:rFonts w:ascii="Arial" w:hAnsi="Arial" w:cs="Arial"/>
          <w:sz w:val="20"/>
          <w:szCs w:val="20"/>
        </w:rPr>
        <w:t>, a staff governor, an LA governor and two</w:t>
      </w:r>
      <w:r w:rsidRPr="00787D97">
        <w:rPr>
          <w:rFonts w:ascii="Arial" w:hAnsi="Arial" w:cs="Arial"/>
          <w:sz w:val="20"/>
          <w:szCs w:val="20"/>
        </w:rPr>
        <w:t xml:space="preserve"> parent governors.</w:t>
      </w:r>
    </w:p>
    <w:p w:rsidR="00F43D91" w:rsidRPr="00787D97" w:rsidRDefault="00F43D91" w:rsidP="00F43D91">
      <w:pPr>
        <w:rPr>
          <w:rFonts w:ascii="Arial" w:hAnsi="Arial" w:cs="Arial"/>
          <w:sz w:val="20"/>
          <w:szCs w:val="20"/>
        </w:rPr>
      </w:pPr>
    </w:p>
    <w:p w:rsidR="00F43D91" w:rsidRPr="00787D97" w:rsidRDefault="00F43D91" w:rsidP="00F43D91">
      <w:pPr>
        <w:rPr>
          <w:rFonts w:ascii="Arial" w:hAnsi="Arial" w:cs="Arial"/>
          <w:sz w:val="20"/>
          <w:szCs w:val="20"/>
        </w:rPr>
      </w:pPr>
      <w:r w:rsidRPr="00787D97">
        <w:rPr>
          <w:rFonts w:ascii="Arial" w:hAnsi="Arial" w:cs="Arial"/>
          <w:sz w:val="20"/>
          <w:szCs w:val="20"/>
        </w:rPr>
        <w:t xml:space="preserve">The vicar visits school every Tuesday for whole-school Collective Worship. At Harvest, Christmas, New Year, Easter, Mid-Summer and End of Year, the children conduct worship in St Stephen’s Church. </w:t>
      </w:r>
    </w:p>
    <w:p w:rsidR="00F43D91" w:rsidRPr="00787D97" w:rsidRDefault="00F43D91" w:rsidP="00F43D91">
      <w:pPr>
        <w:rPr>
          <w:rFonts w:ascii="Arial" w:hAnsi="Arial" w:cs="Arial"/>
          <w:sz w:val="20"/>
          <w:szCs w:val="20"/>
        </w:rPr>
      </w:pPr>
    </w:p>
    <w:p w:rsidR="00F43D91" w:rsidRPr="00787D97" w:rsidRDefault="00F43D91" w:rsidP="00F43D91">
      <w:pPr>
        <w:rPr>
          <w:rFonts w:ascii="Arial" w:hAnsi="Arial" w:cs="Arial"/>
          <w:sz w:val="20"/>
          <w:szCs w:val="20"/>
        </w:rPr>
      </w:pPr>
      <w:r w:rsidRPr="00787D97">
        <w:rPr>
          <w:rFonts w:ascii="Arial" w:hAnsi="Arial" w:cs="Arial"/>
          <w:sz w:val="20"/>
          <w:szCs w:val="20"/>
        </w:rPr>
        <w:t>Year 6 children attend a Communion Service in the summer term and the Church grounds are used for some lessons and sporting activities when the weather allows.</w:t>
      </w:r>
    </w:p>
    <w:p w:rsidR="00F43D91" w:rsidRPr="00787D97" w:rsidRDefault="00F43D91" w:rsidP="00F43D91">
      <w:pPr>
        <w:rPr>
          <w:rFonts w:ascii="Arial" w:hAnsi="Arial" w:cs="Arial"/>
          <w:sz w:val="20"/>
          <w:szCs w:val="20"/>
        </w:rPr>
      </w:pPr>
    </w:p>
    <w:p w:rsidR="00F43D91" w:rsidRPr="00787D97" w:rsidRDefault="00F43D91" w:rsidP="00F43D91">
      <w:pPr>
        <w:rPr>
          <w:rFonts w:ascii="Arial" w:hAnsi="Arial" w:cs="Arial"/>
          <w:sz w:val="20"/>
          <w:szCs w:val="20"/>
        </w:rPr>
      </w:pPr>
    </w:p>
    <w:p w:rsidR="00E47025" w:rsidRPr="00787D97" w:rsidRDefault="00F43D91" w:rsidP="00F43D91">
      <w:pPr>
        <w:pStyle w:val="ListParagraph"/>
        <w:numPr>
          <w:ilvl w:val="0"/>
          <w:numId w:val="5"/>
        </w:numPr>
        <w:jc w:val="center"/>
        <w:rPr>
          <w:rFonts w:ascii="Arial" w:hAnsi="Arial" w:cs="Arial"/>
          <w:b/>
          <w:sz w:val="20"/>
          <w:szCs w:val="20"/>
        </w:rPr>
      </w:pPr>
      <w:r w:rsidRPr="00787D97">
        <w:rPr>
          <w:rFonts w:ascii="Arial" w:hAnsi="Arial" w:cs="Arial"/>
          <w:b/>
          <w:sz w:val="20"/>
          <w:szCs w:val="20"/>
        </w:rPr>
        <w:t>LINKS WITH THE DIOCESAN BOARD OF EDUCATION AND THE LOCAL AUTHORITY</w:t>
      </w:r>
      <w:r w:rsidR="004C3A16" w:rsidRPr="00787D97">
        <w:rPr>
          <w:rFonts w:ascii="Arial" w:hAnsi="Arial" w:cs="Arial"/>
          <w:b/>
          <w:sz w:val="20"/>
          <w:szCs w:val="20"/>
        </w:rPr>
        <w:t xml:space="preserve"> (TAMESIDE)</w:t>
      </w:r>
    </w:p>
    <w:p w:rsidR="004C3A16" w:rsidRPr="00787D97" w:rsidRDefault="004C3A16" w:rsidP="004C3A16">
      <w:pPr>
        <w:rPr>
          <w:rFonts w:ascii="Arial" w:hAnsi="Arial" w:cs="Arial"/>
          <w:sz w:val="20"/>
          <w:szCs w:val="20"/>
        </w:rPr>
      </w:pPr>
    </w:p>
    <w:p w:rsidR="004C3A16" w:rsidRPr="00787D97" w:rsidRDefault="004C3A16" w:rsidP="004C3A16">
      <w:pPr>
        <w:rPr>
          <w:rFonts w:ascii="Arial" w:hAnsi="Arial" w:cs="Arial"/>
          <w:sz w:val="20"/>
          <w:szCs w:val="20"/>
        </w:rPr>
      </w:pPr>
      <w:r w:rsidRPr="00787D97">
        <w:rPr>
          <w:rFonts w:ascii="Arial" w:hAnsi="Arial" w:cs="Arial"/>
          <w:sz w:val="20"/>
          <w:szCs w:val="20"/>
        </w:rPr>
        <w:t>We take both these links very seriously and seek advice where appropriate. The DBE will be involved at every stage of our appointments procedure.</w:t>
      </w:r>
    </w:p>
    <w:p w:rsidR="004C3A16" w:rsidRPr="00787D97" w:rsidRDefault="004C3A16" w:rsidP="004C3A16">
      <w:pPr>
        <w:rPr>
          <w:rFonts w:ascii="Arial" w:hAnsi="Arial" w:cs="Arial"/>
          <w:sz w:val="20"/>
          <w:szCs w:val="20"/>
        </w:rPr>
      </w:pPr>
      <w:r w:rsidRPr="00787D97">
        <w:rPr>
          <w:rFonts w:ascii="Arial" w:hAnsi="Arial" w:cs="Arial"/>
          <w:sz w:val="20"/>
          <w:szCs w:val="20"/>
        </w:rPr>
        <w:t xml:space="preserve">Both bodies organise helpful courses and our retiring </w:t>
      </w:r>
      <w:proofErr w:type="spellStart"/>
      <w:r w:rsidRPr="00787D97">
        <w:rPr>
          <w:rFonts w:ascii="Arial" w:hAnsi="Arial" w:cs="Arial"/>
          <w:sz w:val="20"/>
          <w:szCs w:val="20"/>
        </w:rPr>
        <w:t>Headteacher</w:t>
      </w:r>
      <w:proofErr w:type="spellEnd"/>
      <w:r w:rsidRPr="00787D97">
        <w:rPr>
          <w:rFonts w:ascii="Arial" w:hAnsi="Arial" w:cs="Arial"/>
          <w:sz w:val="20"/>
          <w:szCs w:val="20"/>
        </w:rPr>
        <w:t>, our staff and governors have all benefited from these. Both bodies arrange session</w:t>
      </w:r>
      <w:r w:rsidR="002730F2">
        <w:rPr>
          <w:rFonts w:ascii="Arial" w:hAnsi="Arial" w:cs="Arial"/>
          <w:sz w:val="20"/>
          <w:szCs w:val="20"/>
        </w:rPr>
        <w:t>s</w:t>
      </w:r>
      <w:r w:rsidRPr="00787D97">
        <w:rPr>
          <w:rFonts w:ascii="Arial" w:hAnsi="Arial" w:cs="Arial"/>
          <w:sz w:val="20"/>
          <w:szCs w:val="20"/>
        </w:rPr>
        <w:t xml:space="preserve"> where Heads and Chairs can meet together for briefings and discussion.</w:t>
      </w:r>
    </w:p>
    <w:p w:rsidR="004C3A16" w:rsidRPr="00787D97" w:rsidRDefault="004C3A16" w:rsidP="004C3A16">
      <w:pPr>
        <w:rPr>
          <w:rFonts w:ascii="Arial" w:hAnsi="Arial" w:cs="Arial"/>
          <w:sz w:val="20"/>
          <w:szCs w:val="20"/>
        </w:rPr>
      </w:pPr>
    </w:p>
    <w:p w:rsidR="004C3A16" w:rsidRPr="00787D97" w:rsidRDefault="004C3A16" w:rsidP="004C3A16">
      <w:pPr>
        <w:pStyle w:val="ListParagraph"/>
        <w:numPr>
          <w:ilvl w:val="0"/>
          <w:numId w:val="5"/>
        </w:numPr>
        <w:jc w:val="center"/>
        <w:rPr>
          <w:rFonts w:ascii="Arial" w:hAnsi="Arial" w:cs="Arial"/>
          <w:b/>
          <w:sz w:val="20"/>
          <w:szCs w:val="20"/>
        </w:rPr>
      </w:pPr>
      <w:r w:rsidRPr="00787D97">
        <w:rPr>
          <w:rFonts w:ascii="Arial" w:hAnsi="Arial" w:cs="Arial"/>
          <w:b/>
          <w:sz w:val="20"/>
          <w:szCs w:val="20"/>
        </w:rPr>
        <w:t>LINKS WITH OTHER SCHOOLS</w:t>
      </w:r>
    </w:p>
    <w:p w:rsidR="004C3A16" w:rsidRPr="00787D97" w:rsidRDefault="004C3A16" w:rsidP="004C3A16">
      <w:pPr>
        <w:rPr>
          <w:rFonts w:ascii="Arial" w:hAnsi="Arial" w:cs="Arial"/>
          <w:sz w:val="20"/>
          <w:szCs w:val="20"/>
        </w:rPr>
      </w:pPr>
    </w:p>
    <w:p w:rsidR="004C3A16" w:rsidRDefault="004C3A16" w:rsidP="004C3A16">
      <w:pPr>
        <w:rPr>
          <w:rFonts w:ascii="Arial" w:hAnsi="Arial" w:cs="Arial"/>
          <w:sz w:val="20"/>
          <w:szCs w:val="20"/>
        </w:rPr>
      </w:pPr>
      <w:r w:rsidRPr="00787D97">
        <w:rPr>
          <w:rFonts w:ascii="Arial" w:hAnsi="Arial" w:cs="Arial"/>
          <w:sz w:val="20"/>
          <w:szCs w:val="20"/>
        </w:rPr>
        <w:t>St Stephen’s is part of a local cluster of primary schools which meet together and train together regularly. This enables staff to share practice, learn from each other, moderate and support each other.</w:t>
      </w:r>
    </w:p>
    <w:p w:rsidR="00B96BB0" w:rsidRDefault="00B96BB0" w:rsidP="004C3A16">
      <w:pPr>
        <w:rPr>
          <w:rFonts w:ascii="Arial" w:hAnsi="Arial" w:cs="Arial"/>
          <w:sz w:val="20"/>
          <w:szCs w:val="20"/>
        </w:rPr>
      </w:pPr>
    </w:p>
    <w:p w:rsidR="00B96BB0" w:rsidRPr="00787D97" w:rsidRDefault="00B96BB0" w:rsidP="004C3A16">
      <w:pPr>
        <w:rPr>
          <w:rFonts w:ascii="Arial" w:hAnsi="Arial" w:cs="Arial"/>
          <w:sz w:val="20"/>
          <w:szCs w:val="20"/>
        </w:rPr>
      </w:pPr>
      <w:r>
        <w:rPr>
          <w:rFonts w:ascii="Arial" w:hAnsi="Arial" w:cs="Arial"/>
          <w:sz w:val="20"/>
          <w:szCs w:val="20"/>
        </w:rPr>
        <w:t>We also have excellent sporting links with other primary schools, participating in inter-school and Tameside-wide competitions.</w:t>
      </w:r>
    </w:p>
    <w:p w:rsidR="004C3A16" w:rsidRPr="00787D97" w:rsidRDefault="004C3A16" w:rsidP="004C3A16">
      <w:pPr>
        <w:rPr>
          <w:rFonts w:ascii="Arial" w:hAnsi="Arial" w:cs="Arial"/>
          <w:sz w:val="20"/>
          <w:szCs w:val="20"/>
        </w:rPr>
      </w:pPr>
    </w:p>
    <w:p w:rsidR="004C3A16" w:rsidRPr="00787D97" w:rsidRDefault="004C3A16" w:rsidP="004C3A16">
      <w:pPr>
        <w:rPr>
          <w:rFonts w:ascii="Arial" w:hAnsi="Arial" w:cs="Arial"/>
          <w:sz w:val="20"/>
          <w:szCs w:val="20"/>
        </w:rPr>
      </w:pPr>
      <w:r w:rsidRPr="00787D97">
        <w:rPr>
          <w:rFonts w:ascii="Arial" w:hAnsi="Arial" w:cs="Arial"/>
          <w:sz w:val="20"/>
          <w:szCs w:val="20"/>
        </w:rPr>
        <w:t xml:space="preserve">Within Church of England circles, the local </w:t>
      </w:r>
      <w:proofErr w:type="spellStart"/>
      <w:r w:rsidRPr="00787D97">
        <w:rPr>
          <w:rFonts w:ascii="Arial" w:hAnsi="Arial" w:cs="Arial"/>
          <w:sz w:val="20"/>
          <w:szCs w:val="20"/>
        </w:rPr>
        <w:t>Headteachers</w:t>
      </w:r>
      <w:proofErr w:type="spellEnd"/>
      <w:r w:rsidRPr="00787D97">
        <w:rPr>
          <w:rFonts w:ascii="Arial" w:hAnsi="Arial" w:cs="Arial"/>
          <w:sz w:val="20"/>
          <w:szCs w:val="20"/>
        </w:rPr>
        <w:t xml:space="preserve"> and Chairs meet each term to discuss national and local issues.</w:t>
      </w:r>
    </w:p>
    <w:p w:rsidR="004C3A16" w:rsidRPr="00787D97" w:rsidRDefault="004C3A16" w:rsidP="004C3A16">
      <w:pPr>
        <w:rPr>
          <w:rFonts w:ascii="Arial" w:hAnsi="Arial" w:cs="Arial"/>
          <w:sz w:val="20"/>
          <w:szCs w:val="20"/>
        </w:rPr>
      </w:pPr>
    </w:p>
    <w:p w:rsidR="004C3A16" w:rsidRPr="00787D97" w:rsidRDefault="004C3A16" w:rsidP="004C3A16">
      <w:pPr>
        <w:rPr>
          <w:rFonts w:ascii="Arial" w:hAnsi="Arial" w:cs="Arial"/>
          <w:sz w:val="20"/>
          <w:szCs w:val="20"/>
        </w:rPr>
      </w:pPr>
      <w:r w:rsidRPr="00787D97">
        <w:rPr>
          <w:rFonts w:ascii="Arial" w:hAnsi="Arial" w:cs="Arial"/>
          <w:sz w:val="20"/>
          <w:szCs w:val="20"/>
        </w:rPr>
        <w:t>Finally, we have good links with our local nurseries and secondary schools, visiting our local high school each week for sports lessons. We have good transition processes with all settings.</w:t>
      </w:r>
    </w:p>
    <w:p w:rsidR="004C3A16" w:rsidRPr="00787D97" w:rsidRDefault="004C3A16" w:rsidP="004C3A16">
      <w:pPr>
        <w:rPr>
          <w:rFonts w:ascii="Arial" w:hAnsi="Arial" w:cs="Arial"/>
          <w:sz w:val="20"/>
          <w:szCs w:val="20"/>
        </w:rPr>
      </w:pPr>
    </w:p>
    <w:p w:rsidR="004C3A16" w:rsidRPr="00787D97" w:rsidRDefault="004C3A16" w:rsidP="004C3A16">
      <w:pPr>
        <w:pStyle w:val="ListParagraph"/>
        <w:numPr>
          <w:ilvl w:val="0"/>
          <w:numId w:val="5"/>
        </w:numPr>
        <w:jc w:val="center"/>
        <w:rPr>
          <w:rFonts w:ascii="Arial" w:hAnsi="Arial" w:cs="Arial"/>
          <w:b/>
          <w:sz w:val="20"/>
          <w:szCs w:val="20"/>
        </w:rPr>
      </w:pPr>
      <w:r w:rsidRPr="00787D97">
        <w:rPr>
          <w:rFonts w:ascii="Arial" w:hAnsi="Arial" w:cs="Arial"/>
          <w:b/>
          <w:sz w:val="20"/>
          <w:szCs w:val="20"/>
        </w:rPr>
        <w:lastRenderedPageBreak/>
        <w:t>LINKS WITH THE LOCAL COMMUNITY</w:t>
      </w:r>
    </w:p>
    <w:p w:rsidR="004C3A16" w:rsidRPr="00787D97" w:rsidRDefault="004C3A16" w:rsidP="004C3A16">
      <w:pPr>
        <w:rPr>
          <w:rFonts w:ascii="Arial" w:hAnsi="Arial" w:cs="Arial"/>
          <w:sz w:val="20"/>
          <w:szCs w:val="20"/>
        </w:rPr>
      </w:pPr>
    </w:p>
    <w:p w:rsidR="004C3A16" w:rsidRPr="00787D97" w:rsidRDefault="002C28B2" w:rsidP="004C3A16">
      <w:pPr>
        <w:rPr>
          <w:rFonts w:ascii="Arial" w:hAnsi="Arial" w:cs="Arial"/>
          <w:sz w:val="20"/>
          <w:szCs w:val="20"/>
        </w:rPr>
      </w:pPr>
      <w:r w:rsidRPr="00787D97">
        <w:rPr>
          <w:rFonts w:ascii="Arial" w:hAnsi="Arial" w:cs="Arial"/>
          <w:sz w:val="20"/>
          <w:szCs w:val="20"/>
        </w:rPr>
        <w:t>We are always seeking to forge new links and improve established ones. Links have been made with local industry, community police officers and the local fire station. Good use is made of community facilities and children are encouraged to care for their environment and for others in need. The Eco Committee are involved in a number of environmental projects within the school grounds. The children at the school also elect for a charity each year, raising funds and awareness of various issues.</w:t>
      </w:r>
    </w:p>
    <w:p w:rsidR="002C28B2" w:rsidRPr="00787D97" w:rsidRDefault="002C28B2" w:rsidP="004C3A16">
      <w:pPr>
        <w:rPr>
          <w:rFonts w:ascii="Arial" w:hAnsi="Arial" w:cs="Arial"/>
          <w:sz w:val="20"/>
          <w:szCs w:val="20"/>
        </w:rPr>
      </w:pPr>
    </w:p>
    <w:p w:rsidR="002C28B2" w:rsidRPr="00787D97" w:rsidRDefault="002C28B2" w:rsidP="004C3A16">
      <w:pPr>
        <w:rPr>
          <w:rFonts w:ascii="Arial" w:hAnsi="Arial" w:cs="Arial"/>
          <w:sz w:val="20"/>
          <w:szCs w:val="20"/>
        </w:rPr>
      </w:pPr>
      <w:r w:rsidRPr="00787D97">
        <w:rPr>
          <w:rFonts w:ascii="Arial" w:hAnsi="Arial" w:cs="Arial"/>
          <w:sz w:val="20"/>
          <w:szCs w:val="20"/>
        </w:rPr>
        <w:t xml:space="preserve">Although most of the teaching staff </w:t>
      </w:r>
      <w:proofErr w:type="gramStart"/>
      <w:r w:rsidRPr="00787D97">
        <w:rPr>
          <w:rFonts w:ascii="Arial" w:hAnsi="Arial" w:cs="Arial"/>
          <w:sz w:val="20"/>
          <w:szCs w:val="20"/>
        </w:rPr>
        <w:t>live</w:t>
      </w:r>
      <w:proofErr w:type="gramEnd"/>
      <w:r w:rsidRPr="00787D97">
        <w:rPr>
          <w:rFonts w:ascii="Arial" w:hAnsi="Arial" w:cs="Arial"/>
          <w:sz w:val="20"/>
          <w:szCs w:val="20"/>
        </w:rPr>
        <w:t xml:space="preserve"> some distance away from school, most of the support staff live locally and are themselves part of the local community.</w:t>
      </w:r>
    </w:p>
    <w:p w:rsidR="002C28B2" w:rsidRPr="00787D97" w:rsidRDefault="002C28B2" w:rsidP="004C3A16">
      <w:pPr>
        <w:rPr>
          <w:rFonts w:ascii="Arial" w:hAnsi="Arial" w:cs="Arial"/>
          <w:sz w:val="20"/>
          <w:szCs w:val="20"/>
        </w:rPr>
      </w:pPr>
    </w:p>
    <w:p w:rsidR="002C28B2" w:rsidRPr="00787D97" w:rsidRDefault="002C28B2" w:rsidP="004C3A16">
      <w:pPr>
        <w:rPr>
          <w:rFonts w:ascii="Arial" w:hAnsi="Arial" w:cs="Arial"/>
          <w:sz w:val="20"/>
          <w:szCs w:val="20"/>
        </w:rPr>
      </w:pPr>
      <w:r w:rsidRPr="00787D97">
        <w:rPr>
          <w:rFonts w:ascii="Arial" w:hAnsi="Arial" w:cs="Arial"/>
          <w:sz w:val="20"/>
          <w:szCs w:val="20"/>
        </w:rPr>
        <w:t xml:space="preserve">Links with parents/carers are taken very seriously. Home visits are made before a child enters Reception and Parents’ Consultation meetings are arranged in the </w:t>
      </w:r>
      <w:proofErr w:type="gramStart"/>
      <w:r w:rsidRPr="00787D97">
        <w:rPr>
          <w:rFonts w:ascii="Arial" w:hAnsi="Arial" w:cs="Arial"/>
          <w:sz w:val="20"/>
          <w:szCs w:val="20"/>
        </w:rPr>
        <w:t>Autumn</w:t>
      </w:r>
      <w:proofErr w:type="gramEnd"/>
      <w:r w:rsidRPr="00787D97">
        <w:rPr>
          <w:rFonts w:ascii="Arial" w:hAnsi="Arial" w:cs="Arial"/>
          <w:sz w:val="20"/>
          <w:szCs w:val="20"/>
        </w:rPr>
        <w:t xml:space="preserve"> and Spring terms. Parents/Carers are encouraged to come into school and volunteer and also to talk with staff at the end of the day about any worries or concerns they may have. </w:t>
      </w:r>
    </w:p>
    <w:p w:rsidR="002E037D" w:rsidRPr="00787D97" w:rsidRDefault="002E037D" w:rsidP="004C3A16">
      <w:pPr>
        <w:rPr>
          <w:rFonts w:ascii="Arial" w:hAnsi="Arial" w:cs="Arial"/>
          <w:sz w:val="20"/>
          <w:szCs w:val="20"/>
        </w:rPr>
      </w:pPr>
    </w:p>
    <w:p w:rsidR="002E037D" w:rsidRPr="00787D97" w:rsidRDefault="002C28B2" w:rsidP="004C3A16">
      <w:pPr>
        <w:rPr>
          <w:rFonts w:ascii="Arial" w:hAnsi="Arial" w:cs="Arial"/>
          <w:sz w:val="20"/>
          <w:szCs w:val="20"/>
        </w:rPr>
      </w:pPr>
      <w:r w:rsidRPr="00787D97">
        <w:rPr>
          <w:rFonts w:ascii="Arial" w:hAnsi="Arial" w:cs="Arial"/>
          <w:sz w:val="20"/>
          <w:szCs w:val="20"/>
        </w:rPr>
        <w:t xml:space="preserve">Around forty parents/carers and family members attend our ‘Sunshine Assembly’ each Friday where the children’s work, behaviour, lives outside of school, birthdays and births are celebrated. </w:t>
      </w:r>
    </w:p>
    <w:p w:rsidR="002E037D" w:rsidRPr="00787D97" w:rsidRDefault="002E037D" w:rsidP="004C3A16">
      <w:pPr>
        <w:rPr>
          <w:rFonts w:ascii="Arial" w:hAnsi="Arial" w:cs="Arial"/>
          <w:sz w:val="20"/>
          <w:szCs w:val="20"/>
        </w:rPr>
      </w:pPr>
    </w:p>
    <w:p w:rsidR="002C28B2" w:rsidRPr="00787D97" w:rsidRDefault="002C28B2" w:rsidP="004C3A16">
      <w:pPr>
        <w:rPr>
          <w:rFonts w:ascii="Arial" w:hAnsi="Arial" w:cs="Arial"/>
          <w:sz w:val="20"/>
          <w:szCs w:val="20"/>
        </w:rPr>
      </w:pPr>
      <w:r w:rsidRPr="00787D97">
        <w:rPr>
          <w:rFonts w:ascii="Arial" w:hAnsi="Arial" w:cs="Arial"/>
          <w:sz w:val="20"/>
          <w:szCs w:val="20"/>
        </w:rPr>
        <w:t>An annual musical produc</w:t>
      </w:r>
      <w:r w:rsidR="002E037D" w:rsidRPr="00787D97">
        <w:rPr>
          <w:rFonts w:ascii="Arial" w:hAnsi="Arial" w:cs="Arial"/>
          <w:sz w:val="20"/>
          <w:szCs w:val="20"/>
        </w:rPr>
        <w:t>tion in the summer term stars</w:t>
      </w:r>
      <w:r w:rsidRPr="00787D97">
        <w:rPr>
          <w:rFonts w:ascii="Arial" w:hAnsi="Arial" w:cs="Arial"/>
          <w:sz w:val="20"/>
          <w:szCs w:val="20"/>
        </w:rPr>
        <w:t xml:space="preserve"> all the children in the school from Reception – Year 6. These are attended by audien</w:t>
      </w:r>
      <w:r w:rsidR="002E037D" w:rsidRPr="00787D97">
        <w:rPr>
          <w:rFonts w:ascii="Arial" w:hAnsi="Arial" w:cs="Arial"/>
          <w:sz w:val="20"/>
          <w:szCs w:val="20"/>
        </w:rPr>
        <w:t>ces of 35</w:t>
      </w:r>
      <w:r w:rsidRPr="00787D97">
        <w:rPr>
          <w:rFonts w:ascii="Arial" w:hAnsi="Arial" w:cs="Arial"/>
          <w:sz w:val="20"/>
          <w:szCs w:val="20"/>
        </w:rPr>
        <w:t>0 family members each performance. Church services are very well attended by parents/carers and families as are the fundraising events organised by the School Council and the Friends of St Stephen’s (a parent/staff group).</w:t>
      </w:r>
      <w:r w:rsidR="002E037D" w:rsidRPr="00787D97">
        <w:rPr>
          <w:rFonts w:ascii="Arial" w:hAnsi="Arial" w:cs="Arial"/>
          <w:sz w:val="20"/>
          <w:szCs w:val="20"/>
        </w:rPr>
        <w:t xml:space="preserve"> All this work and all these events help us to build the school’s</w:t>
      </w:r>
      <w:r w:rsidR="003217DC">
        <w:rPr>
          <w:rFonts w:ascii="Arial" w:hAnsi="Arial" w:cs="Arial"/>
          <w:sz w:val="20"/>
          <w:szCs w:val="20"/>
        </w:rPr>
        <w:t xml:space="preserve"> ‘community’ and </w:t>
      </w:r>
      <w:proofErr w:type="gramStart"/>
      <w:r w:rsidR="003217DC">
        <w:rPr>
          <w:rFonts w:ascii="Arial" w:hAnsi="Arial" w:cs="Arial"/>
          <w:sz w:val="20"/>
          <w:szCs w:val="20"/>
        </w:rPr>
        <w:t>strengthens</w:t>
      </w:r>
      <w:proofErr w:type="gramEnd"/>
      <w:r w:rsidR="003217DC">
        <w:rPr>
          <w:rFonts w:ascii="Arial" w:hAnsi="Arial" w:cs="Arial"/>
          <w:sz w:val="20"/>
          <w:szCs w:val="20"/>
        </w:rPr>
        <w:t xml:space="preserve"> our local partnership</w:t>
      </w:r>
      <w:r w:rsidR="002E037D" w:rsidRPr="00787D97">
        <w:rPr>
          <w:rFonts w:ascii="Arial" w:hAnsi="Arial" w:cs="Arial"/>
          <w:sz w:val="20"/>
          <w:szCs w:val="20"/>
        </w:rPr>
        <w:t>.</w:t>
      </w:r>
    </w:p>
    <w:p w:rsidR="002E037D" w:rsidRPr="00787D97" w:rsidRDefault="002E037D" w:rsidP="004C3A16">
      <w:pPr>
        <w:rPr>
          <w:rFonts w:ascii="Arial" w:hAnsi="Arial" w:cs="Arial"/>
          <w:sz w:val="20"/>
          <w:szCs w:val="20"/>
        </w:rPr>
      </w:pPr>
    </w:p>
    <w:p w:rsidR="002E037D" w:rsidRPr="00787D97" w:rsidRDefault="002E037D" w:rsidP="002E037D">
      <w:pPr>
        <w:pStyle w:val="ListParagraph"/>
        <w:numPr>
          <w:ilvl w:val="0"/>
          <w:numId w:val="5"/>
        </w:numPr>
        <w:jc w:val="center"/>
        <w:rPr>
          <w:rFonts w:ascii="Arial" w:hAnsi="Arial" w:cs="Arial"/>
          <w:b/>
          <w:sz w:val="20"/>
          <w:szCs w:val="20"/>
        </w:rPr>
      </w:pPr>
      <w:r w:rsidRPr="00787D97">
        <w:rPr>
          <w:rFonts w:ascii="Arial" w:hAnsi="Arial" w:cs="Arial"/>
          <w:b/>
          <w:sz w:val="20"/>
          <w:szCs w:val="20"/>
        </w:rPr>
        <w:t>SCHOOL WEBSITE</w:t>
      </w:r>
    </w:p>
    <w:p w:rsidR="002E037D" w:rsidRPr="00787D97" w:rsidRDefault="002E037D" w:rsidP="002E037D">
      <w:pPr>
        <w:rPr>
          <w:rFonts w:ascii="Arial" w:hAnsi="Arial" w:cs="Arial"/>
          <w:sz w:val="20"/>
          <w:szCs w:val="20"/>
        </w:rPr>
      </w:pPr>
    </w:p>
    <w:p w:rsidR="002E037D" w:rsidRPr="00787D97" w:rsidRDefault="002E037D" w:rsidP="002E037D">
      <w:pPr>
        <w:rPr>
          <w:rFonts w:ascii="Arial" w:hAnsi="Arial" w:cs="Arial"/>
          <w:sz w:val="20"/>
          <w:szCs w:val="20"/>
        </w:rPr>
      </w:pPr>
      <w:r w:rsidRPr="00787D97">
        <w:rPr>
          <w:rFonts w:ascii="Arial" w:hAnsi="Arial" w:cs="Arial"/>
          <w:sz w:val="20"/>
          <w:szCs w:val="20"/>
        </w:rPr>
        <w:t>Our school’s website address is:</w:t>
      </w:r>
    </w:p>
    <w:p w:rsidR="002E037D" w:rsidRPr="00787D97" w:rsidRDefault="003217DC" w:rsidP="002E037D">
      <w:pPr>
        <w:rPr>
          <w:rFonts w:ascii="Arial" w:hAnsi="Arial" w:cs="Arial"/>
          <w:sz w:val="20"/>
          <w:szCs w:val="20"/>
        </w:rPr>
      </w:pPr>
      <w:hyperlink r:id="rId6" w:history="1">
        <w:r w:rsidR="002E037D" w:rsidRPr="00787D97">
          <w:rPr>
            <w:rStyle w:val="Hyperlink"/>
            <w:rFonts w:ascii="Arial" w:hAnsi="Arial" w:cs="Arial"/>
            <w:sz w:val="20"/>
            <w:szCs w:val="20"/>
          </w:rPr>
          <w:t>www.st-stephens.tameside.sch.uk</w:t>
        </w:r>
      </w:hyperlink>
    </w:p>
    <w:p w:rsidR="002E037D" w:rsidRPr="00787D97" w:rsidRDefault="002E037D" w:rsidP="002E037D">
      <w:pPr>
        <w:rPr>
          <w:rFonts w:ascii="Arial" w:hAnsi="Arial" w:cs="Arial"/>
          <w:sz w:val="20"/>
          <w:szCs w:val="20"/>
        </w:rPr>
      </w:pPr>
      <w:r w:rsidRPr="00787D97">
        <w:rPr>
          <w:rFonts w:ascii="Arial" w:hAnsi="Arial" w:cs="Arial"/>
          <w:sz w:val="20"/>
          <w:szCs w:val="20"/>
        </w:rPr>
        <w:t>We invite you to visit our website and find out more about the life and work of the school.</w:t>
      </w:r>
    </w:p>
    <w:p w:rsidR="007F6650" w:rsidRPr="00787D97" w:rsidRDefault="007F6650" w:rsidP="002E037D">
      <w:pPr>
        <w:rPr>
          <w:rFonts w:ascii="Arial" w:hAnsi="Arial" w:cs="Arial"/>
          <w:sz w:val="20"/>
          <w:szCs w:val="20"/>
        </w:rPr>
      </w:pPr>
    </w:p>
    <w:p w:rsidR="007F6650" w:rsidRPr="00787D97" w:rsidRDefault="007F6650" w:rsidP="002E037D">
      <w:pPr>
        <w:rPr>
          <w:rFonts w:ascii="Arial" w:hAnsi="Arial" w:cs="Arial"/>
          <w:sz w:val="20"/>
          <w:szCs w:val="20"/>
        </w:rPr>
      </w:pPr>
    </w:p>
    <w:p w:rsidR="003F5CB7" w:rsidRPr="00B96BB0" w:rsidRDefault="00B96BB0" w:rsidP="00B96BB0">
      <w:pPr>
        <w:jc w:val="center"/>
        <w:rPr>
          <w:rFonts w:ascii="Arial" w:hAnsi="Arial" w:cs="Arial"/>
          <w:b/>
          <w:sz w:val="20"/>
          <w:szCs w:val="20"/>
        </w:rPr>
      </w:pPr>
      <w:r>
        <w:rPr>
          <w:rFonts w:ascii="Arial" w:hAnsi="Arial" w:cs="Arial"/>
          <w:b/>
          <w:sz w:val="20"/>
          <w:szCs w:val="20"/>
        </w:rPr>
        <w:t>15</w:t>
      </w:r>
      <w:proofErr w:type="gramStart"/>
      <w:r>
        <w:rPr>
          <w:rFonts w:ascii="Arial" w:hAnsi="Arial" w:cs="Arial"/>
          <w:b/>
          <w:sz w:val="20"/>
          <w:szCs w:val="20"/>
        </w:rPr>
        <w:t>.</w:t>
      </w:r>
      <w:r w:rsidR="003217DC">
        <w:rPr>
          <w:rFonts w:ascii="Arial" w:hAnsi="Arial" w:cs="Arial"/>
          <w:b/>
          <w:sz w:val="20"/>
          <w:szCs w:val="20"/>
        </w:rPr>
        <w:t>WHAT</w:t>
      </w:r>
      <w:proofErr w:type="gramEnd"/>
      <w:r w:rsidR="003217DC">
        <w:rPr>
          <w:rFonts w:ascii="Arial" w:hAnsi="Arial" w:cs="Arial"/>
          <w:b/>
          <w:sz w:val="20"/>
          <w:szCs w:val="20"/>
        </w:rPr>
        <w:t xml:space="preserve"> OUR CHILDREN SAID!</w:t>
      </w:r>
    </w:p>
    <w:p w:rsidR="007F6650" w:rsidRPr="00787D97" w:rsidRDefault="007F6650" w:rsidP="007F6650">
      <w:pPr>
        <w:jc w:val="center"/>
        <w:rPr>
          <w:rFonts w:ascii="Arial" w:hAnsi="Arial" w:cs="Arial"/>
          <w:b/>
          <w:sz w:val="20"/>
          <w:szCs w:val="20"/>
        </w:rPr>
      </w:pPr>
    </w:p>
    <w:p w:rsidR="007F6650" w:rsidRPr="00787D97" w:rsidRDefault="007F6650" w:rsidP="007F6650">
      <w:pPr>
        <w:rPr>
          <w:rFonts w:ascii="Arial" w:hAnsi="Arial" w:cs="Arial"/>
          <w:sz w:val="20"/>
          <w:szCs w:val="20"/>
        </w:rPr>
      </w:pPr>
      <w:r w:rsidRPr="00787D97">
        <w:rPr>
          <w:rFonts w:ascii="Arial" w:hAnsi="Arial" w:cs="Arial"/>
          <w:sz w:val="20"/>
          <w:szCs w:val="20"/>
        </w:rPr>
        <w:t xml:space="preserve">The School Council and Head Boy and Girl had a meeting where they discussed what is special about our school and what they are looking for in a </w:t>
      </w:r>
      <w:proofErr w:type="spellStart"/>
      <w:r w:rsidRPr="00787D97">
        <w:rPr>
          <w:rFonts w:ascii="Arial" w:hAnsi="Arial" w:cs="Arial"/>
          <w:sz w:val="20"/>
          <w:szCs w:val="20"/>
        </w:rPr>
        <w:t>Headteacher</w:t>
      </w:r>
      <w:proofErr w:type="spellEnd"/>
      <w:r w:rsidRPr="00787D97">
        <w:rPr>
          <w:rFonts w:ascii="Arial" w:hAnsi="Arial" w:cs="Arial"/>
          <w:sz w:val="20"/>
          <w:szCs w:val="20"/>
        </w:rPr>
        <w:t>. This is what they thought.</w:t>
      </w:r>
    </w:p>
    <w:p w:rsidR="007F6650" w:rsidRPr="00787D97" w:rsidRDefault="007F6650" w:rsidP="007F6650">
      <w:pPr>
        <w:rPr>
          <w:rFonts w:ascii="Arial" w:hAnsi="Arial" w:cs="Arial"/>
          <w:sz w:val="20"/>
          <w:szCs w:val="20"/>
        </w:rPr>
      </w:pPr>
    </w:p>
    <w:p w:rsidR="007F6650" w:rsidRPr="00787D97" w:rsidRDefault="007F6650" w:rsidP="007F6650">
      <w:pPr>
        <w:jc w:val="center"/>
        <w:rPr>
          <w:rFonts w:ascii="Arial" w:hAnsi="Arial" w:cs="Arial"/>
          <w:b/>
          <w:sz w:val="20"/>
          <w:szCs w:val="20"/>
        </w:rPr>
      </w:pPr>
    </w:p>
    <w:p w:rsidR="007F6650" w:rsidRPr="00787D97" w:rsidRDefault="007F6650" w:rsidP="007F6650">
      <w:pPr>
        <w:rPr>
          <w:rFonts w:ascii="Arial" w:hAnsi="Arial" w:cs="Arial"/>
          <w:sz w:val="20"/>
          <w:szCs w:val="20"/>
        </w:rPr>
      </w:pPr>
    </w:p>
    <w:p w:rsidR="007F6650" w:rsidRPr="00787D97" w:rsidRDefault="007F6650" w:rsidP="007F6650">
      <w:pPr>
        <w:rPr>
          <w:rFonts w:ascii="Arial" w:hAnsi="Arial" w:cs="Arial"/>
          <w:sz w:val="20"/>
          <w:szCs w:val="20"/>
        </w:rPr>
      </w:pPr>
      <w:r w:rsidRPr="00787D97">
        <w:rPr>
          <w:rFonts w:ascii="Arial" w:hAnsi="Arial" w:cs="Arial"/>
          <w:sz w:val="20"/>
          <w:szCs w:val="20"/>
        </w:rPr>
        <w:t xml:space="preserve">We are a Church school who cares about everyone. We like our 6 values of trust, friendship, thankfulness, forgiveness, truthfulness and love. We chose these values and we think a lot about them. We learn about other religions as well as Christianity which is really important because we know that we should value all people, whoever they are. We like our Collective Worship when we think about ourselves, our families and others our new </w:t>
      </w:r>
      <w:proofErr w:type="spellStart"/>
      <w:r w:rsidRPr="00787D97">
        <w:rPr>
          <w:rFonts w:ascii="Arial" w:hAnsi="Arial" w:cs="Arial"/>
          <w:sz w:val="20"/>
          <w:szCs w:val="20"/>
        </w:rPr>
        <w:t>Headteacher</w:t>
      </w:r>
      <w:proofErr w:type="spellEnd"/>
      <w:r w:rsidRPr="00787D97">
        <w:rPr>
          <w:rFonts w:ascii="Arial" w:hAnsi="Arial" w:cs="Arial"/>
          <w:sz w:val="20"/>
          <w:szCs w:val="20"/>
        </w:rPr>
        <w:t xml:space="preserve"> should know when all the festivals are and what to do in church when we celebrate and lead the worship. Our school is special because everyone knows everyone and we all care about each other.</w:t>
      </w:r>
    </w:p>
    <w:p w:rsidR="007F6650" w:rsidRPr="00787D97" w:rsidRDefault="007F6650" w:rsidP="007F6650">
      <w:pPr>
        <w:rPr>
          <w:rFonts w:ascii="Arial" w:hAnsi="Arial" w:cs="Arial"/>
          <w:sz w:val="20"/>
          <w:szCs w:val="20"/>
        </w:rPr>
      </w:pPr>
    </w:p>
    <w:p w:rsidR="007F6650" w:rsidRPr="00787D97" w:rsidRDefault="007F6650" w:rsidP="007F6650">
      <w:pPr>
        <w:jc w:val="center"/>
        <w:rPr>
          <w:rFonts w:ascii="Arial" w:hAnsi="Arial" w:cs="Arial"/>
          <w:b/>
          <w:sz w:val="20"/>
          <w:szCs w:val="20"/>
        </w:rPr>
      </w:pPr>
      <w:r w:rsidRPr="00787D97">
        <w:rPr>
          <w:rFonts w:ascii="Arial" w:hAnsi="Arial" w:cs="Arial"/>
          <w:b/>
          <w:sz w:val="20"/>
          <w:szCs w:val="20"/>
        </w:rPr>
        <w:t>WHAT WE ARE LOOKING FOR IN A HEADTEACHER</w:t>
      </w:r>
    </w:p>
    <w:p w:rsidR="007F6650" w:rsidRPr="00787D97" w:rsidRDefault="007F6650" w:rsidP="007F6650">
      <w:pPr>
        <w:jc w:val="center"/>
        <w:rPr>
          <w:rFonts w:ascii="Arial" w:hAnsi="Arial" w:cs="Arial"/>
          <w:b/>
          <w:sz w:val="20"/>
          <w:szCs w:val="20"/>
        </w:rPr>
      </w:pPr>
    </w:p>
    <w:p w:rsidR="007F6650" w:rsidRPr="00787D97" w:rsidRDefault="007F6650" w:rsidP="007F6650">
      <w:pPr>
        <w:rPr>
          <w:rFonts w:ascii="Arial" w:hAnsi="Arial" w:cs="Arial"/>
          <w:sz w:val="20"/>
          <w:szCs w:val="20"/>
        </w:rPr>
      </w:pPr>
    </w:p>
    <w:tbl>
      <w:tblPr>
        <w:tblStyle w:val="TableGrid"/>
        <w:tblW w:w="0" w:type="auto"/>
        <w:tblLook w:val="04A0" w:firstRow="1" w:lastRow="0" w:firstColumn="1" w:lastColumn="0" w:noHBand="0" w:noVBand="1"/>
      </w:tblPr>
      <w:tblGrid>
        <w:gridCol w:w="2066"/>
        <w:gridCol w:w="2066"/>
        <w:gridCol w:w="2066"/>
        <w:gridCol w:w="2066"/>
        <w:gridCol w:w="2067"/>
      </w:tblGrid>
      <w:tr w:rsidR="00CD5A31" w:rsidRPr="00787D97" w:rsidTr="00CD5A31">
        <w:trPr>
          <w:trHeight w:val="666"/>
        </w:trPr>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kind/fair – you must treat everyone the same</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nice</w:t>
            </w:r>
            <w:r w:rsidR="00787D97" w:rsidRPr="00787D97">
              <w:rPr>
                <w:rFonts w:ascii="Arial" w:hAnsi="Arial" w:cs="Arial"/>
                <w:sz w:val="20"/>
                <w:szCs w:val="20"/>
              </w:rPr>
              <w:t xml:space="preserve"> and be welcoming</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able to share</w:t>
            </w:r>
            <w:r w:rsidR="00787D97" w:rsidRPr="00787D97">
              <w:rPr>
                <w:rFonts w:ascii="Arial" w:hAnsi="Arial" w:cs="Arial"/>
                <w:sz w:val="20"/>
                <w:szCs w:val="20"/>
              </w:rPr>
              <w:t xml:space="preserve"> and be nice</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Know that race does not matter – we are all equal</w:t>
            </w:r>
          </w:p>
        </w:tc>
        <w:tc>
          <w:tcPr>
            <w:tcW w:w="2067" w:type="dxa"/>
          </w:tcPr>
          <w:p w:rsidR="00CD5A31" w:rsidRPr="00787D97" w:rsidRDefault="00CD5A31" w:rsidP="007F6650">
            <w:pPr>
              <w:rPr>
                <w:rFonts w:ascii="Arial" w:hAnsi="Arial" w:cs="Arial"/>
                <w:sz w:val="20"/>
                <w:szCs w:val="20"/>
              </w:rPr>
            </w:pPr>
            <w:r w:rsidRPr="00787D97">
              <w:rPr>
                <w:rFonts w:ascii="Arial" w:hAnsi="Arial" w:cs="Arial"/>
                <w:sz w:val="20"/>
                <w:szCs w:val="20"/>
              </w:rPr>
              <w:t>Be caring and loving</w:t>
            </w:r>
          </w:p>
        </w:tc>
      </w:tr>
      <w:tr w:rsidR="00CD5A31" w:rsidRPr="00787D97" w:rsidTr="00CD5A31">
        <w:trPr>
          <w:trHeight w:val="902"/>
        </w:trPr>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helpful</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funny and make us laugh</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knowledgeable</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Know that gender does not matter – we are all equal</w:t>
            </w:r>
          </w:p>
        </w:tc>
        <w:tc>
          <w:tcPr>
            <w:tcW w:w="2067" w:type="dxa"/>
          </w:tcPr>
          <w:p w:rsidR="00CD5A31" w:rsidRPr="00787D97" w:rsidRDefault="00CD5A31" w:rsidP="007F6650">
            <w:pPr>
              <w:rPr>
                <w:rFonts w:ascii="Arial" w:hAnsi="Arial" w:cs="Arial"/>
                <w:sz w:val="20"/>
                <w:szCs w:val="20"/>
              </w:rPr>
            </w:pPr>
            <w:r w:rsidRPr="00787D97">
              <w:rPr>
                <w:rFonts w:ascii="Arial" w:hAnsi="Arial" w:cs="Arial"/>
                <w:sz w:val="20"/>
                <w:szCs w:val="20"/>
              </w:rPr>
              <w:t>Have a big heart</w:t>
            </w:r>
          </w:p>
        </w:tc>
      </w:tr>
      <w:tr w:rsidR="00CD5A31" w:rsidRPr="00787D97" w:rsidTr="00CD5A31">
        <w:trPr>
          <w:trHeight w:val="680"/>
        </w:trPr>
        <w:tc>
          <w:tcPr>
            <w:tcW w:w="2066" w:type="dxa"/>
          </w:tcPr>
          <w:p w:rsidR="00CD5A31" w:rsidRPr="00787D97" w:rsidRDefault="00787D97" w:rsidP="007F6650">
            <w:pPr>
              <w:rPr>
                <w:rFonts w:ascii="Arial" w:hAnsi="Arial" w:cs="Arial"/>
                <w:sz w:val="20"/>
                <w:szCs w:val="20"/>
              </w:rPr>
            </w:pPr>
            <w:r w:rsidRPr="00787D97">
              <w:rPr>
                <w:rFonts w:ascii="Arial" w:hAnsi="Arial" w:cs="Arial"/>
                <w:sz w:val="20"/>
                <w:szCs w:val="20"/>
              </w:rPr>
              <w:t>Be organised – especially when we go on trips</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Have a loud voice!</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Be good at sorting out problems</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Know that culture does not matter – we are all equal</w:t>
            </w:r>
          </w:p>
        </w:tc>
        <w:tc>
          <w:tcPr>
            <w:tcW w:w="2067" w:type="dxa"/>
          </w:tcPr>
          <w:p w:rsidR="00CD5A31" w:rsidRPr="00787D97" w:rsidRDefault="003217DC" w:rsidP="007F6650">
            <w:pPr>
              <w:rPr>
                <w:rFonts w:ascii="Arial" w:hAnsi="Arial" w:cs="Arial"/>
                <w:sz w:val="20"/>
                <w:szCs w:val="20"/>
              </w:rPr>
            </w:pPr>
            <w:r>
              <w:rPr>
                <w:rFonts w:ascii="Arial" w:hAnsi="Arial" w:cs="Arial"/>
                <w:sz w:val="20"/>
                <w:szCs w:val="20"/>
              </w:rPr>
              <w:t>Listen to us</w:t>
            </w:r>
            <w:bookmarkStart w:id="0" w:name="_GoBack"/>
            <w:bookmarkEnd w:id="0"/>
          </w:p>
        </w:tc>
      </w:tr>
      <w:tr w:rsidR="00CD5A31" w:rsidRPr="00787D97" w:rsidTr="00CD5A31">
        <w:trPr>
          <w:trHeight w:val="917"/>
        </w:trPr>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Keep our school a safe and happy place</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Make good rules</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Give responsibility to School Council</w:t>
            </w:r>
          </w:p>
        </w:tc>
        <w:tc>
          <w:tcPr>
            <w:tcW w:w="2066" w:type="dxa"/>
          </w:tcPr>
          <w:p w:rsidR="00CD5A31" w:rsidRPr="00787D97" w:rsidRDefault="00CD5A31" w:rsidP="007F6650">
            <w:pPr>
              <w:rPr>
                <w:rFonts w:ascii="Arial" w:hAnsi="Arial" w:cs="Arial"/>
                <w:sz w:val="20"/>
                <w:szCs w:val="20"/>
              </w:rPr>
            </w:pPr>
            <w:r w:rsidRPr="00787D97">
              <w:rPr>
                <w:rFonts w:ascii="Arial" w:hAnsi="Arial" w:cs="Arial"/>
                <w:sz w:val="20"/>
                <w:szCs w:val="20"/>
              </w:rPr>
              <w:t>Know that disability does not matter – we are all equal</w:t>
            </w:r>
          </w:p>
        </w:tc>
        <w:tc>
          <w:tcPr>
            <w:tcW w:w="2067" w:type="dxa"/>
          </w:tcPr>
          <w:p w:rsidR="00CD5A31" w:rsidRPr="00787D97" w:rsidRDefault="00CD5A31" w:rsidP="007F6650">
            <w:pPr>
              <w:rPr>
                <w:rFonts w:ascii="Arial" w:hAnsi="Arial" w:cs="Arial"/>
                <w:sz w:val="20"/>
                <w:szCs w:val="20"/>
              </w:rPr>
            </w:pPr>
            <w:r w:rsidRPr="00787D97">
              <w:rPr>
                <w:rFonts w:ascii="Arial" w:hAnsi="Arial" w:cs="Arial"/>
                <w:sz w:val="20"/>
                <w:szCs w:val="20"/>
              </w:rPr>
              <w:t>Be someone who enjoys teaching</w:t>
            </w:r>
          </w:p>
        </w:tc>
      </w:tr>
    </w:tbl>
    <w:p w:rsidR="007F6650" w:rsidRPr="00787D97" w:rsidRDefault="007F6650" w:rsidP="007F6650">
      <w:pPr>
        <w:rPr>
          <w:rFonts w:ascii="Arial" w:hAnsi="Arial" w:cs="Arial"/>
          <w:sz w:val="20"/>
          <w:szCs w:val="20"/>
        </w:rPr>
      </w:pPr>
    </w:p>
    <w:p w:rsidR="00CD5A31" w:rsidRPr="00787D97" w:rsidRDefault="00CD5A31" w:rsidP="00CD5A31">
      <w:pPr>
        <w:rPr>
          <w:rFonts w:ascii="Arial" w:hAnsi="Arial" w:cs="Arial"/>
          <w:sz w:val="20"/>
          <w:szCs w:val="20"/>
        </w:rPr>
      </w:pPr>
      <w:r w:rsidRPr="00787D97">
        <w:rPr>
          <w:rFonts w:ascii="Arial" w:hAnsi="Arial" w:cs="Arial"/>
          <w:sz w:val="20"/>
          <w:szCs w:val="20"/>
        </w:rPr>
        <w:t>We hope t</w:t>
      </w:r>
      <w:r w:rsidR="003217DC">
        <w:rPr>
          <w:rFonts w:ascii="Arial" w:hAnsi="Arial" w:cs="Arial"/>
          <w:sz w:val="20"/>
          <w:szCs w:val="20"/>
        </w:rPr>
        <w:t xml:space="preserve">hat you can be all these things. </w:t>
      </w:r>
      <w:r w:rsidR="00787D97" w:rsidRPr="00787D97">
        <w:rPr>
          <w:rFonts w:ascii="Arial" w:hAnsi="Arial" w:cs="Arial"/>
          <w:sz w:val="20"/>
          <w:szCs w:val="20"/>
        </w:rPr>
        <w:t xml:space="preserve">Please </w:t>
      </w:r>
      <w:r w:rsidR="003217DC">
        <w:rPr>
          <w:rFonts w:ascii="Arial" w:hAnsi="Arial" w:cs="Arial"/>
          <w:sz w:val="20"/>
          <w:szCs w:val="20"/>
        </w:rPr>
        <w:t>come and see us at St Stephen’s.</w:t>
      </w:r>
    </w:p>
    <w:sectPr w:rsidR="00CD5A31" w:rsidRPr="00787D97" w:rsidSect="007F66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3B8"/>
    <w:multiLevelType w:val="hybridMultilevel"/>
    <w:tmpl w:val="F67463DE"/>
    <w:lvl w:ilvl="0" w:tplc="064E5C2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039528E"/>
    <w:multiLevelType w:val="hybridMultilevel"/>
    <w:tmpl w:val="C5340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C77EA3"/>
    <w:multiLevelType w:val="hybridMultilevel"/>
    <w:tmpl w:val="BED8F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25770A"/>
    <w:multiLevelType w:val="hybridMultilevel"/>
    <w:tmpl w:val="1EF8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D71ED7"/>
    <w:multiLevelType w:val="hybridMultilevel"/>
    <w:tmpl w:val="2C028E20"/>
    <w:lvl w:ilvl="0" w:tplc="799A90C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B2D0D0D"/>
    <w:multiLevelType w:val="hybridMultilevel"/>
    <w:tmpl w:val="D95E6F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B7"/>
    <w:rsid w:val="0012631B"/>
    <w:rsid w:val="002730F2"/>
    <w:rsid w:val="002C28B2"/>
    <w:rsid w:val="002E037D"/>
    <w:rsid w:val="003217DC"/>
    <w:rsid w:val="003F5CB7"/>
    <w:rsid w:val="004C3A16"/>
    <w:rsid w:val="004D2530"/>
    <w:rsid w:val="007774D5"/>
    <w:rsid w:val="00787D97"/>
    <w:rsid w:val="007A5BCC"/>
    <w:rsid w:val="007F6650"/>
    <w:rsid w:val="00840AF7"/>
    <w:rsid w:val="00A83E1E"/>
    <w:rsid w:val="00B96BB0"/>
    <w:rsid w:val="00CB1722"/>
    <w:rsid w:val="00CD5A31"/>
    <w:rsid w:val="00E47025"/>
    <w:rsid w:val="00EB46F6"/>
    <w:rsid w:val="00EF713B"/>
    <w:rsid w:val="00F43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1B"/>
  </w:style>
  <w:style w:type="paragraph" w:styleId="Heading4">
    <w:name w:val="heading 4"/>
    <w:basedOn w:val="Normal"/>
    <w:next w:val="Normal"/>
    <w:link w:val="Heading4Char"/>
    <w:qFormat/>
    <w:rsid w:val="007A5BCC"/>
    <w:pPr>
      <w:keepNext/>
      <w:outlineLvl w:val="3"/>
    </w:pPr>
    <w:rPr>
      <w:rFonts w:ascii="Tahoma" w:eastAsia="Times New Roman" w:hAnsi="Tahoma" w:cs="Times New Roman"/>
      <w:b/>
      <w:bCs/>
      <w:sz w:val="20"/>
      <w:szCs w:val="24"/>
      <w:u w:val="single"/>
    </w:rPr>
  </w:style>
  <w:style w:type="paragraph" w:styleId="Heading8">
    <w:name w:val="heading 8"/>
    <w:basedOn w:val="Normal"/>
    <w:next w:val="Normal"/>
    <w:link w:val="Heading8Char"/>
    <w:qFormat/>
    <w:rsid w:val="007A5BCC"/>
    <w:pPr>
      <w:keepNext/>
      <w:jc w:val="both"/>
      <w:outlineLvl w:val="7"/>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CB7"/>
    <w:pPr>
      <w:ind w:left="720"/>
      <w:contextualSpacing/>
    </w:pPr>
  </w:style>
  <w:style w:type="paragraph" w:customStyle="1" w:styleId="Default">
    <w:name w:val="Default"/>
    <w:rsid w:val="00EF713B"/>
    <w:pPr>
      <w:autoSpaceDE w:val="0"/>
      <w:autoSpaceDN w:val="0"/>
      <w:adjustRightInd w:val="0"/>
    </w:pPr>
    <w:rPr>
      <w:rFonts w:ascii="Gill Sans MT" w:hAnsi="Gill Sans MT" w:cs="Gill Sans MT"/>
      <w:color w:val="000000"/>
      <w:sz w:val="24"/>
      <w:szCs w:val="24"/>
    </w:rPr>
  </w:style>
  <w:style w:type="paragraph" w:styleId="BodyText2">
    <w:name w:val="Body Text 2"/>
    <w:basedOn w:val="Normal"/>
    <w:link w:val="BodyText2Char"/>
    <w:rsid w:val="007A5BCC"/>
    <w:pPr>
      <w:jc w:val="both"/>
    </w:pPr>
    <w:rPr>
      <w:rFonts w:ascii="Tahoma" w:eastAsia="Times New Roman" w:hAnsi="Tahoma" w:cs="Times New Roman"/>
      <w:sz w:val="20"/>
      <w:szCs w:val="24"/>
    </w:rPr>
  </w:style>
  <w:style w:type="character" w:customStyle="1" w:styleId="BodyText2Char">
    <w:name w:val="Body Text 2 Char"/>
    <w:basedOn w:val="DefaultParagraphFont"/>
    <w:link w:val="BodyText2"/>
    <w:rsid w:val="007A5BCC"/>
    <w:rPr>
      <w:rFonts w:ascii="Tahoma" w:eastAsia="Times New Roman" w:hAnsi="Tahoma" w:cs="Times New Roman"/>
      <w:sz w:val="20"/>
      <w:szCs w:val="24"/>
    </w:rPr>
  </w:style>
  <w:style w:type="character" w:customStyle="1" w:styleId="Heading4Char">
    <w:name w:val="Heading 4 Char"/>
    <w:basedOn w:val="DefaultParagraphFont"/>
    <w:link w:val="Heading4"/>
    <w:rsid w:val="007A5BCC"/>
    <w:rPr>
      <w:rFonts w:ascii="Tahoma" w:eastAsia="Times New Roman" w:hAnsi="Tahoma" w:cs="Times New Roman"/>
      <w:b/>
      <w:bCs/>
      <w:sz w:val="20"/>
      <w:szCs w:val="24"/>
      <w:u w:val="single"/>
    </w:rPr>
  </w:style>
  <w:style w:type="character" w:customStyle="1" w:styleId="Heading8Char">
    <w:name w:val="Heading 8 Char"/>
    <w:basedOn w:val="DefaultParagraphFont"/>
    <w:link w:val="Heading8"/>
    <w:rsid w:val="007A5BCC"/>
    <w:rPr>
      <w:rFonts w:ascii="Tahoma" w:eastAsia="Times New Roman" w:hAnsi="Tahoma" w:cs="Times New Roman"/>
      <w:b/>
      <w:bCs/>
      <w:sz w:val="24"/>
      <w:szCs w:val="24"/>
      <w:u w:val="single"/>
    </w:rPr>
  </w:style>
  <w:style w:type="paragraph" w:styleId="BodyText">
    <w:name w:val="Body Text"/>
    <w:basedOn w:val="Normal"/>
    <w:link w:val="BodyTextChar"/>
    <w:uiPriority w:val="99"/>
    <w:unhideWhenUsed/>
    <w:rsid w:val="007A5BCC"/>
    <w:pPr>
      <w:spacing w:after="120"/>
    </w:pPr>
  </w:style>
  <w:style w:type="character" w:customStyle="1" w:styleId="BodyTextChar">
    <w:name w:val="Body Text Char"/>
    <w:basedOn w:val="DefaultParagraphFont"/>
    <w:link w:val="BodyText"/>
    <w:uiPriority w:val="99"/>
    <w:rsid w:val="007A5BCC"/>
  </w:style>
  <w:style w:type="table" w:styleId="TableGrid">
    <w:name w:val="Table Grid"/>
    <w:basedOn w:val="TableNormal"/>
    <w:uiPriority w:val="59"/>
    <w:rsid w:val="00A83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03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1B"/>
  </w:style>
  <w:style w:type="paragraph" w:styleId="Heading4">
    <w:name w:val="heading 4"/>
    <w:basedOn w:val="Normal"/>
    <w:next w:val="Normal"/>
    <w:link w:val="Heading4Char"/>
    <w:qFormat/>
    <w:rsid w:val="007A5BCC"/>
    <w:pPr>
      <w:keepNext/>
      <w:outlineLvl w:val="3"/>
    </w:pPr>
    <w:rPr>
      <w:rFonts w:ascii="Tahoma" w:eastAsia="Times New Roman" w:hAnsi="Tahoma" w:cs="Times New Roman"/>
      <w:b/>
      <w:bCs/>
      <w:sz w:val="20"/>
      <w:szCs w:val="24"/>
      <w:u w:val="single"/>
    </w:rPr>
  </w:style>
  <w:style w:type="paragraph" w:styleId="Heading8">
    <w:name w:val="heading 8"/>
    <w:basedOn w:val="Normal"/>
    <w:next w:val="Normal"/>
    <w:link w:val="Heading8Char"/>
    <w:qFormat/>
    <w:rsid w:val="007A5BCC"/>
    <w:pPr>
      <w:keepNext/>
      <w:jc w:val="both"/>
      <w:outlineLvl w:val="7"/>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CB7"/>
    <w:pPr>
      <w:ind w:left="720"/>
      <w:contextualSpacing/>
    </w:pPr>
  </w:style>
  <w:style w:type="paragraph" w:customStyle="1" w:styleId="Default">
    <w:name w:val="Default"/>
    <w:rsid w:val="00EF713B"/>
    <w:pPr>
      <w:autoSpaceDE w:val="0"/>
      <w:autoSpaceDN w:val="0"/>
      <w:adjustRightInd w:val="0"/>
    </w:pPr>
    <w:rPr>
      <w:rFonts w:ascii="Gill Sans MT" w:hAnsi="Gill Sans MT" w:cs="Gill Sans MT"/>
      <w:color w:val="000000"/>
      <w:sz w:val="24"/>
      <w:szCs w:val="24"/>
    </w:rPr>
  </w:style>
  <w:style w:type="paragraph" w:styleId="BodyText2">
    <w:name w:val="Body Text 2"/>
    <w:basedOn w:val="Normal"/>
    <w:link w:val="BodyText2Char"/>
    <w:rsid w:val="007A5BCC"/>
    <w:pPr>
      <w:jc w:val="both"/>
    </w:pPr>
    <w:rPr>
      <w:rFonts w:ascii="Tahoma" w:eastAsia="Times New Roman" w:hAnsi="Tahoma" w:cs="Times New Roman"/>
      <w:sz w:val="20"/>
      <w:szCs w:val="24"/>
    </w:rPr>
  </w:style>
  <w:style w:type="character" w:customStyle="1" w:styleId="BodyText2Char">
    <w:name w:val="Body Text 2 Char"/>
    <w:basedOn w:val="DefaultParagraphFont"/>
    <w:link w:val="BodyText2"/>
    <w:rsid w:val="007A5BCC"/>
    <w:rPr>
      <w:rFonts w:ascii="Tahoma" w:eastAsia="Times New Roman" w:hAnsi="Tahoma" w:cs="Times New Roman"/>
      <w:sz w:val="20"/>
      <w:szCs w:val="24"/>
    </w:rPr>
  </w:style>
  <w:style w:type="character" w:customStyle="1" w:styleId="Heading4Char">
    <w:name w:val="Heading 4 Char"/>
    <w:basedOn w:val="DefaultParagraphFont"/>
    <w:link w:val="Heading4"/>
    <w:rsid w:val="007A5BCC"/>
    <w:rPr>
      <w:rFonts w:ascii="Tahoma" w:eastAsia="Times New Roman" w:hAnsi="Tahoma" w:cs="Times New Roman"/>
      <w:b/>
      <w:bCs/>
      <w:sz w:val="20"/>
      <w:szCs w:val="24"/>
      <w:u w:val="single"/>
    </w:rPr>
  </w:style>
  <w:style w:type="character" w:customStyle="1" w:styleId="Heading8Char">
    <w:name w:val="Heading 8 Char"/>
    <w:basedOn w:val="DefaultParagraphFont"/>
    <w:link w:val="Heading8"/>
    <w:rsid w:val="007A5BCC"/>
    <w:rPr>
      <w:rFonts w:ascii="Tahoma" w:eastAsia="Times New Roman" w:hAnsi="Tahoma" w:cs="Times New Roman"/>
      <w:b/>
      <w:bCs/>
      <w:sz w:val="24"/>
      <w:szCs w:val="24"/>
      <w:u w:val="single"/>
    </w:rPr>
  </w:style>
  <w:style w:type="paragraph" w:styleId="BodyText">
    <w:name w:val="Body Text"/>
    <w:basedOn w:val="Normal"/>
    <w:link w:val="BodyTextChar"/>
    <w:uiPriority w:val="99"/>
    <w:unhideWhenUsed/>
    <w:rsid w:val="007A5BCC"/>
    <w:pPr>
      <w:spacing w:after="120"/>
    </w:pPr>
  </w:style>
  <w:style w:type="character" w:customStyle="1" w:styleId="BodyTextChar">
    <w:name w:val="Body Text Char"/>
    <w:basedOn w:val="DefaultParagraphFont"/>
    <w:link w:val="BodyText"/>
    <w:uiPriority w:val="99"/>
    <w:rsid w:val="007A5BCC"/>
  </w:style>
  <w:style w:type="table" w:styleId="TableGrid">
    <w:name w:val="Table Grid"/>
    <w:basedOn w:val="TableNormal"/>
    <w:uiPriority w:val="59"/>
    <w:rsid w:val="00A83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0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stephens.tameside.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Masztalerz</dc:creator>
  <cp:lastModifiedBy>Cathie Masztalerz</cp:lastModifiedBy>
  <cp:revision>6</cp:revision>
  <dcterms:created xsi:type="dcterms:W3CDTF">2017-10-13T09:09:00Z</dcterms:created>
  <dcterms:modified xsi:type="dcterms:W3CDTF">2017-10-25T10:37:00Z</dcterms:modified>
</cp:coreProperties>
</file>