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CB" w:rsidRDefault="00D1107A">
      <w:bookmarkStart w:id="0" w:name="_GoBack"/>
      <w:bookmarkEnd w:id="0"/>
      <w:r>
        <w:rPr>
          <w:noProof/>
          <w:lang w:val="en-GB"/>
        </w:rPr>
        <w:drawing>
          <wp:anchor distT="0" distB="0" distL="114300" distR="114300" simplePos="0" relativeHeight="251658240" behindDoc="0" locked="0" layoutInCell="1" hidden="0" allowOverlap="1">
            <wp:simplePos x="0" y="0"/>
            <wp:positionH relativeFrom="column">
              <wp:posOffset>4800600</wp:posOffset>
            </wp:positionH>
            <wp:positionV relativeFrom="paragraph">
              <wp:posOffset>0</wp:posOffset>
            </wp:positionV>
            <wp:extent cx="1542866" cy="119949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2866" cy="1199498"/>
                    </a:xfrm>
                    <a:prstGeom prst="rect">
                      <a:avLst/>
                    </a:prstGeom>
                    <a:ln/>
                  </pic:spPr>
                </pic:pic>
              </a:graphicData>
            </a:graphic>
          </wp:anchor>
        </w:drawing>
      </w:r>
    </w:p>
    <w:p w:rsidR="00D37FCB" w:rsidRDefault="00D37FCB"/>
    <w:p w:rsidR="00D37FCB" w:rsidRDefault="00D37FCB"/>
    <w:p w:rsidR="00D37FCB" w:rsidRDefault="00D37FCB"/>
    <w:p w:rsidR="00D37FCB" w:rsidRDefault="00D37FCB"/>
    <w:p w:rsidR="00D37FCB" w:rsidRDefault="00D37FCB">
      <w:pPr>
        <w:jc w:val="center"/>
        <w:rPr>
          <w:rFonts w:ascii="Avenir" w:eastAsia="Avenir" w:hAnsi="Avenir" w:cs="Avenir"/>
          <w:b/>
          <w:sz w:val="24"/>
          <w:szCs w:val="24"/>
        </w:rPr>
      </w:pPr>
    </w:p>
    <w:p w:rsidR="00D37FCB" w:rsidRDefault="00D37FCB">
      <w:pPr>
        <w:jc w:val="center"/>
        <w:rPr>
          <w:rFonts w:ascii="Avenir" w:eastAsia="Avenir" w:hAnsi="Avenir" w:cs="Avenir"/>
          <w:b/>
          <w:sz w:val="24"/>
          <w:szCs w:val="24"/>
        </w:rPr>
      </w:pPr>
    </w:p>
    <w:p w:rsidR="00D37FCB" w:rsidRDefault="00D1107A">
      <w:pPr>
        <w:jc w:val="center"/>
        <w:rPr>
          <w:b/>
        </w:rPr>
      </w:pPr>
      <w:r>
        <w:rPr>
          <w:rFonts w:ascii="Avenir" w:eastAsia="Avenir" w:hAnsi="Avenir" w:cs="Avenir"/>
          <w:b/>
          <w:sz w:val="24"/>
          <w:szCs w:val="24"/>
        </w:rPr>
        <w:t>Big Picture Learning CEO - Application Form</w:t>
      </w:r>
    </w:p>
    <w:p w:rsidR="00D37FCB" w:rsidRDefault="00D37FCB"/>
    <w:p w:rsidR="00D37FCB" w:rsidRDefault="00D37FCB"/>
    <w:p w:rsidR="00D37FCB" w:rsidRDefault="00D1107A">
      <w:pPr>
        <w:rPr>
          <w:rFonts w:ascii="Avenir" w:eastAsia="Avenir" w:hAnsi="Avenir" w:cs="Avenir"/>
          <w:sz w:val="24"/>
          <w:szCs w:val="24"/>
        </w:rPr>
      </w:pPr>
      <w:r>
        <w:rPr>
          <w:rFonts w:ascii="Avenir" w:eastAsia="Avenir" w:hAnsi="Avenir" w:cs="Avenir"/>
          <w:sz w:val="24"/>
          <w:szCs w:val="24"/>
        </w:rPr>
        <w:t xml:space="preserve">Please complete this application form, and return with a CV and letter stating why you would like the role, to Claire </w:t>
      </w:r>
      <w:proofErr w:type="spellStart"/>
      <w:r>
        <w:rPr>
          <w:rFonts w:ascii="Avenir" w:eastAsia="Avenir" w:hAnsi="Avenir" w:cs="Avenir"/>
          <w:sz w:val="24"/>
          <w:szCs w:val="24"/>
        </w:rPr>
        <w:t>Adsley</w:t>
      </w:r>
      <w:proofErr w:type="spellEnd"/>
      <w:r>
        <w:rPr>
          <w:rFonts w:ascii="Avenir" w:eastAsia="Avenir" w:hAnsi="Avenir" w:cs="Avenir"/>
          <w:sz w:val="24"/>
          <w:szCs w:val="24"/>
        </w:rPr>
        <w:t xml:space="preserve"> at </w:t>
      </w:r>
      <w:hyperlink r:id="rId9">
        <w:r>
          <w:rPr>
            <w:rFonts w:ascii="Avenir" w:eastAsia="Avenir" w:hAnsi="Avenir" w:cs="Avenir"/>
            <w:color w:val="0092CF"/>
            <w:sz w:val="24"/>
            <w:szCs w:val="24"/>
            <w:u w:val="single"/>
          </w:rPr>
          <w:t>Claire@bigpictureuk.org</w:t>
        </w:r>
      </w:hyperlink>
      <w:r>
        <w:rPr>
          <w:rFonts w:ascii="Avenir" w:eastAsia="Avenir" w:hAnsi="Avenir" w:cs="Avenir"/>
          <w:sz w:val="24"/>
          <w:szCs w:val="24"/>
        </w:rPr>
        <w:t xml:space="preserve"> by 12:00pm noon on Monday </w:t>
      </w:r>
      <w:proofErr w:type="gramStart"/>
      <w:r>
        <w:rPr>
          <w:rFonts w:ascii="Avenir" w:eastAsia="Avenir" w:hAnsi="Avenir" w:cs="Avenir"/>
          <w:sz w:val="24"/>
          <w:szCs w:val="24"/>
        </w:rPr>
        <w:t>14</w:t>
      </w:r>
      <w:r>
        <w:rPr>
          <w:rFonts w:ascii="Avenir" w:eastAsia="Avenir" w:hAnsi="Avenir" w:cs="Avenir"/>
          <w:sz w:val="24"/>
          <w:szCs w:val="24"/>
          <w:vertAlign w:val="superscript"/>
        </w:rPr>
        <w:t>th</w:t>
      </w:r>
      <w:proofErr w:type="gramEnd"/>
      <w:r>
        <w:rPr>
          <w:rFonts w:ascii="Avenir" w:eastAsia="Avenir" w:hAnsi="Avenir" w:cs="Avenir"/>
          <w:sz w:val="24"/>
          <w:szCs w:val="24"/>
        </w:rPr>
        <w:t xml:space="preserve"> January 2019.</w:t>
      </w:r>
    </w:p>
    <w:p w:rsidR="00D37FCB" w:rsidRDefault="00D37FCB">
      <w:pPr>
        <w:rPr>
          <w:rFonts w:ascii="Avenir" w:eastAsia="Avenir" w:hAnsi="Avenir" w:cs="Avenir"/>
          <w:sz w:val="24"/>
          <w:szCs w:val="24"/>
        </w:rPr>
      </w:pPr>
    </w:p>
    <w:p w:rsidR="00D37FCB" w:rsidRDefault="00D37FCB">
      <w:pPr>
        <w:rPr>
          <w:rFonts w:ascii="Avenir" w:eastAsia="Avenir" w:hAnsi="Avenir" w:cs="Avenir"/>
          <w:sz w:val="24"/>
          <w:szCs w:val="24"/>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37FCB">
        <w:tc>
          <w:tcPr>
            <w:tcW w:w="4680" w:type="dxa"/>
            <w:shd w:val="clear" w:color="auto" w:fill="auto"/>
            <w:tcMar>
              <w:top w:w="100" w:type="dxa"/>
              <w:left w:w="100" w:type="dxa"/>
              <w:bottom w:w="100" w:type="dxa"/>
              <w:right w:w="100" w:type="dxa"/>
            </w:tcMar>
          </w:tcPr>
          <w:p w:rsidR="00D37FCB" w:rsidRDefault="00D1107A">
            <w:pPr>
              <w:widowControl w:val="0"/>
              <w:pBdr>
                <w:top w:val="nil"/>
                <w:left w:val="nil"/>
                <w:bottom w:val="nil"/>
                <w:right w:val="nil"/>
                <w:between w:val="nil"/>
              </w:pBdr>
              <w:spacing w:line="240" w:lineRule="auto"/>
              <w:rPr>
                <w:rFonts w:ascii="Avenir" w:eastAsia="Avenir" w:hAnsi="Avenir" w:cs="Avenir"/>
                <w:sz w:val="24"/>
                <w:szCs w:val="24"/>
              </w:rPr>
            </w:pPr>
            <w:r>
              <w:rPr>
                <w:rFonts w:ascii="Avenir" w:eastAsia="Avenir" w:hAnsi="Avenir" w:cs="Avenir"/>
                <w:sz w:val="24"/>
                <w:szCs w:val="24"/>
              </w:rPr>
              <w:t>Full name</w:t>
            </w:r>
          </w:p>
        </w:tc>
        <w:tc>
          <w:tcPr>
            <w:tcW w:w="4680" w:type="dxa"/>
            <w:shd w:val="clear" w:color="auto" w:fill="auto"/>
            <w:tcMar>
              <w:top w:w="100" w:type="dxa"/>
              <w:left w:w="100" w:type="dxa"/>
              <w:bottom w:w="100" w:type="dxa"/>
              <w:right w:w="100" w:type="dxa"/>
            </w:tcMar>
          </w:tcPr>
          <w:p w:rsidR="00D37FCB" w:rsidRDefault="00D37FCB">
            <w:pPr>
              <w:widowControl w:val="0"/>
              <w:pBdr>
                <w:top w:val="nil"/>
                <w:left w:val="nil"/>
                <w:bottom w:val="nil"/>
                <w:right w:val="nil"/>
                <w:between w:val="nil"/>
              </w:pBdr>
              <w:spacing w:line="240" w:lineRule="auto"/>
              <w:rPr>
                <w:rFonts w:ascii="Avenir" w:eastAsia="Avenir" w:hAnsi="Avenir" w:cs="Avenir"/>
                <w:sz w:val="24"/>
                <w:szCs w:val="24"/>
              </w:rPr>
            </w:pPr>
          </w:p>
        </w:tc>
      </w:tr>
      <w:tr w:rsidR="00D37FCB">
        <w:tc>
          <w:tcPr>
            <w:tcW w:w="4680" w:type="dxa"/>
            <w:shd w:val="clear" w:color="auto" w:fill="auto"/>
            <w:tcMar>
              <w:top w:w="100" w:type="dxa"/>
              <w:left w:w="100" w:type="dxa"/>
              <w:bottom w:w="100" w:type="dxa"/>
              <w:right w:w="100" w:type="dxa"/>
            </w:tcMar>
          </w:tcPr>
          <w:p w:rsidR="00D37FCB" w:rsidRDefault="00D1107A">
            <w:pPr>
              <w:widowControl w:val="0"/>
              <w:pBdr>
                <w:top w:val="nil"/>
                <w:left w:val="nil"/>
                <w:bottom w:val="nil"/>
                <w:right w:val="nil"/>
                <w:between w:val="nil"/>
              </w:pBdr>
              <w:spacing w:line="240" w:lineRule="auto"/>
              <w:rPr>
                <w:rFonts w:ascii="Avenir" w:eastAsia="Avenir" w:hAnsi="Avenir" w:cs="Avenir"/>
                <w:sz w:val="24"/>
                <w:szCs w:val="24"/>
              </w:rPr>
            </w:pPr>
            <w:r>
              <w:rPr>
                <w:rFonts w:ascii="Avenir" w:eastAsia="Avenir" w:hAnsi="Avenir" w:cs="Avenir"/>
                <w:sz w:val="24"/>
                <w:szCs w:val="24"/>
              </w:rPr>
              <w:t>Address</w:t>
            </w:r>
          </w:p>
        </w:tc>
        <w:tc>
          <w:tcPr>
            <w:tcW w:w="4680" w:type="dxa"/>
            <w:shd w:val="clear" w:color="auto" w:fill="auto"/>
            <w:tcMar>
              <w:top w:w="100" w:type="dxa"/>
              <w:left w:w="100" w:type="dxa"/>
              <w:bottom w:w="100" w:type="dxa"/>
              <w:right w:w="100" w:type="dxa"/>
            </w:tcMar>
          </w:tcPr>
          <w:p w:rsidR="00D37FCB" w:rsidRDefault="00D37FCB">
            <w:pPr>
              <w:widowControl w:val="0"/>
              <w:pBdr>
                <w:top w:val="nil"/>
                <w:left w:val="nil"/>
                <w:bottom w:val="nil"/>
                <w:right w:val="nil"/>
                <w:between w:val="nil"/>
              </w:pBdr>
              <w:spacing w:line="240" w:lineRule="auto"/>
              <w:rPr>
                <w:rFonts w:ascii="Avenir" w:eastAsia="Avenir" w:hAnsi="Avenir" w:cs="Avenir"/>
                <w:sz w:val="24"/>
                <w:szCs w:val="24"/>
              </w:rPr>
            </w:pPr>
          </w:p>
        </w:tc>
      </w:tr>
      <w:tr w:rsidR="00D37FCB">
        <w:tc>
          <w:tcPr>
            <w:tcW w:w="4680" w:type="dxa"/>
            <w:shd w:val="clear" w:color="auto" w:fill="auto"/>
            <w:tcMar>
              <w:top w:w="100" w:type="dxa"/>
              <w:left w:w="100" w:type="dxa"/>
              <w:bottom w:w="100" w:type="dxa"/>
              <w:right w:w="100" w:type="dxa"/>
            </w:tcMar>
          </w:tcPr>
          <w:p w:rsidR="00D37FCB" w:rsidRDefault="00D1107A">
            <w:pPr>
              <w:widowControl w:val="0"/>
              <w:pBdr>
                <w:top w:val="nil"/>
                <w:left w:val="nil"/>
                <w:bottom w:val="nil"/>
                <w:right w:val="nil"/>
                <w:between w:val="nil"/>
              </w:pBdr>
              <w:spacing w:line="240" w:lineRule="auto"/>
              <w:rPr>
                <w:rFonts w:ascii="Avenir" w:eastAsia="Avenir" w:hAnsi="Avenir" w:cs="Avenir"/>
                <w:sz w:val="24"/>
                <w:szCs w:val="24"/>
              </w:rPr>
            </w:pPr>
            <w:r>
              <w:rPr>
                <w:rFonts w:ascii="Avenir" w:eastAsia="Avenir" w:hAnsi="Avenir" w:cs="Avenir"/>
                <w:sz w:val="24"/>
                <w:szCs w:val="24"/>
              </w:rPr>
              <w:t>Phone number</w:t>
            </w:r>
          </w:p>
        </w:tc>
        <w:tc>
          <w:tcPr>
            <w:tcW w:w="4680" w:type="dxa"/>
            <w:shd w:val="clear" w:color="auto" w:fill="auto"/>
            <w:tcMar>
              <w:top w:w="100" w:type="dxa"/>
              <w:left w:w="100" w:type="dxa"/>
              <w:bottom w:w="100" w:type="dxa"/>
              <w:right w:w="100" w:type="dxa"/>
            </w:tcMar>
          </w:tcPr>
          <w:p w:rsidR="00D37FCB" w:rsidRDefault="00D37FCB">
            <w:pPr>
              <w:widowControl w:val="0"/>
              <w:pBdr>
                <w:top w:val="nil"/>
                <w:left w:val="nil"/>
                <w:bottom w:val="nil"/>
                <w:right w:val="nil"/>
                <w:between w:val="nil"/>
              </w:pBdr>
              <w:spacing w:line="240" w:lineRule="auto"/>
              <w:rPr>
                <w:rFonts w:ascii="Avenir" w:eastAsia="Avenir" w:hAnsi="Avenir" w:cs="Avenir"/>
                <w:sz w:val="24"/>
                <w:szCs w:val="24"/>
              </w:rPr>
            </w:pPr>
          </w:p>
        </w:tc>
      </w:tr>
      <w:tr w:rsidR="00D37FCB">
        <w:tc>
          <w:tcPr>
            <w:tcW w:w="4680" w:type="dxa"/>
            <w:shd w:val="clear" w:color="auto" w:fill="auto"/>
            <w:tcMar>
              <w:top w:w="100" w:type="dxa"/>
              <w:left w:w="100" w:type="dxa"/>
              <w:bottom w:w="100" w:type="dxa"/>
              <w:right w:w="100" w:type="dxa"/>
            </w:tcMar>
          </w:tcPr>
          <w:p w:rsidR="00D37FCB" w:rsidRDefault="00D1107A">
            <w:pPr>
              <w:widowControl w:val="0"/>
              <w:pBdr>
                <w:top w:val="nil"/>
                <w:left w:val="nil"/>
                <w:bottom w:val="nil"/>
                <w:right w:val="nil"/>
                <w:between w:val="nil"/>
              </w:pBdr>
              <w:spacing w:line="240" w:lineRule="auto"/>
              <w:rPr>
                <w:rFonts w:ascii="Avenir" w:eastAsia="Avenir" w:hAnsi="Avenir" w:cs="Avenir"/>
                <w:sz w:val="24"/>
                <w:szCs w:val="24"/>
              </w:rPr>
            </w:pPr>
            <w:r>
              <w:rPr>
                <w:rFonts w:ascii="Avenir" w:eastAsia="Avenir" w:hAnsi="Avenir" w:cs="Avenir"/>
                <w:sz w:val="24"/>
                <w:szCs w:val="24"/>
              </w:rPr>
              <w:t>Email address</w:t>
            </w:r>
          </w:p>
        </w:tc>
        <w:tc>
          <w:tcPr>
            <w:tcW w:w="4680" w:type="dxa"/>
            <w:shd w:val="clear" w:color="auto" w:fill="auto"/>
            <w:tcMar>
              <w:top w:w="100" w:type="dxa"/>
              <w:left w:w="100" w:type="dxa"/>
              <w:bottom w:w="100" w:type="dxa"/>
              <w:right w:w="100" w:type="dxa"/>
            </w:tcMar>
          </w:tcPr>
          <w:p w:rsidR="00D37FCB" w:rsidRDefault="00D37FCB">
            <w:pPr>
              <w:widowControl w:val="0"/>
              <w:pBdr>
                <w:top w:val="nil"/>
                <w:left w:val="nil"/>
                <w:bottom w:val="nil"/>
                <w:right w:val="nil"/>
                <w:between w:val="nil"/>
              </w:pBdr>
              <w:spacing w:line="240" w:lineRule="auto"/>
              <w:rPr>
                <w:rFonts w:ascii="Avenir" w:eastAsia="Avenir" w:hAnsi="Avenir" w:cs="Avenir"/>
                <w:sz w:val="24"/>
                <w:szCs w:val="24"/>
              </w:rPr>
            </w:pPr>
          </w:p>
        </w:tc>
      </w:tr>
    </w:tbl>
    <w:p w:rsidR="00D37FCB" w:rsidRDefault="00D37FCB">
      <w:pPr>
        <w:rPr>
          <w:rFonts w:ascii="Avenir" w:eastAsia="Avenir" w:hAnsi="Avenir" w:cs="Avenir"/>
          <w:sz w:val="24"/>
          <w:szCs w:val="24"/>
        </w:rPr>
      </w:pPr>
    </w:p>
    <w:p w:rsidR="00D37FCB" w:rsidRDefault="00D37FCB">
      <w:pPr>
        <w:rPr>
          <w:rFonts w:ascii="Avenir" w:eastAsia="Avenir" w:hAnsi="Avenir" w:cs="Avenir"/>
          <w:sz w:val="24"/>
          <w:szCs w:val="24"/>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37FCB">
        <w:tc>
          <w:tcPr>
            <w:tcW w:w="3120" w:type="dxa"/>
            <w:shd w:val="clear" w:color="auto" w:fill="auto"/>
            <w:tcMar>
              <w:top w:w="100" w:type="dxa"/>
              <w:left w:w="100" w:type="dxa"/>
              <w:bottom w:w="100" w:type="dxa"/>
              <w:right w:w="100" w:type="dxa"/>
            </w:tcMar>
          </w:tcPr>
          <w:p w:rsidR="00D37FCB" w:rsidRDefault="00D1107A">
            <w:pPr>
              <w:widowControl w:val="0"/>
              <w:pBdr>
                <w:top w:val="nil"/>
                <w:left w:val="nil"/>
                <w:bottom w:val="nil"/>
                <w:right w:val="nil"/>
                <w:between w:val="nil"/>
              </w:pBdr>
              <w:spacing w:line="240" w:lineRule="auto"/>
              <w:rPr>
                <w:rFonts w:ascii="Avenir" w:eastAsia="Avenir" w:hAnsi="Avenir" w:cs="Avenir"/>
                <w:sz w:val="24"/>
                <w:szCs w:val="24"/>
              </w:rPr>
            </w:pPr>
            <w:r>
              <w:rPr>
                <w:rFonts w:ascii="Avenir" w:eastAsia="Avenir" w:hAnsi="Avenir" w:cs="Avenir"/>
                <w:sz w:val="24"/>
                <w:szCs w:val="24"/>
              </w:rPr>
              <w:t>Education and qualifications</w:t>
            </w:r>
          </w:p>
        </w:tc>
        <w:tc>
          <w:tcPr>
            <w:tcW w:w="3120" w:type="dxa"/>
            <w:shd w:val="clear" w:color="auto" w:fill="auto"/>
            <w:tcMar>
              <w:top w:w="100" w:type="dxa"/>
              <w:left w:w="100" w:type="dxa"/>
              <w:bottom w:w="100" w:type="dxa"/>
              <w:right w:w="100" w:type="dxa"/>
            </w:tcMar>
          </w:tcPr>
          <w:p w:rsidR="00D37FCB" w:rsidRDefault="00D1107A">
            <w:pPr>
              <w:widowControl w:val="0"/>
              <w:spacing w:line="240" w:lineRule="auto"/>
              <w:rPr>
                <w:rFonts w:ascii="Avenir" w:eastAsia="Avenir" w:hAnsi="Avenir" w:cs="Avenir"/>
                <w:sz w:val="24"/>
                <w:szCs w:val="24"/>
              </w:rPr>
            </w:pPr>
            <w:r>
              <w:rPr>
                <w:rFonts w:ascii="Avenir" w:eastAsia="Avenir" w:hAnsi="Avenir" w:cs="Avenir"/>
                <w:sz w:val="24"/>
                <w:szCs w:val="24"/>
              </w:rPr>
              <w:t xml:space="preserve">Dates </w:t>
            </w:r>
            <w:proofErr w:type="spellStart"/>
            <w:r>
              <w:rPr>
                <w:rFonts w:ascii="Avenir" w:eastAsia="Avenir" w:hAnsi="Avenir" w:cs="Avenir"/>
                <w:sz w:val="24"/>
                <w:szCs w:val="24"/>
              </w:rPr>
              <w:t>from:to</w:t>
            </w:r>
            <w:proofErr w:type="spellEnd"/>
          </w:p>
        </w:tc>
        <w:tc>
          <w:tcPr>
            <w:tcW w:w="3120" w:type="dxa"/>
            <w:shd w:val="clear" w:color="auto" w:fill="auto"/>
            <w:tcMar>
              <w:top w:w="100" w:type="dxa"/>
              <w:left w:w="100" w:type="dxa"/>
              <w:bottom w:w="100" w:type="dxa"/>
              <w:right w:w="100" w:type="dxa"/>
            </w:tcMar>
          </w:tcPr>
          <w:p w:rsidR="00D37FCB" w:rsidRDefault="00D1107A">
            <w:pPr>
              <w:widowControl w:val="0"/>
              <w:pBdr>
                <w:top w:val="nil"/>
                <w:left w:val="nil"/>
                <w:bottom w:val="nil"/>
                <w:right w:val="nil"/>
                <w:between w:val="nil"/>
              </w:pBdr>
              <w:spacing w:line="240" w:lineRule="auto"/>
              <w:rPr>
                <w:rFonts w:ascii="Avenir" w:eastAsia="Avenir" w:hAnsi="Avenir" w:cs="Avenir"/>
                <w:sz w:val="24"/>
                <w:szCs w:val="24"/>
              </w:rPr>
            </w:pPr>
            <w:r>
              <w:rPr>
                <w:rFonts w:ascii="Avenir" w:eastAsia="Avenir" w:hAnsi="Avenir" w:cs="Avenir"/>
                <w:sz w:val="24"/>
                <w:szCs w:val="24"/>
              </w:rPr>
              <w:t>Grade or Level</w:t>
            </w:r>
          </w:p>
        </w:tc>
      </w:tr>
      <w:tr w:rsidR="00D37FCB">
        <w:tc>
          <w:tcPr>
            <w:tcW w:w="3120" w:type="dxa"/>
            <w:shd w:val="clear" w:color="auto" w:fill="auto"/>
            <w:tcMar>
              <w:top w:w="100" w:type="dxa"/>
              <w:left w:w="100" w:type="dxa"/>
              <w:bottom w:w="100" w:type="dxa"/>
              <w:right w:w="100" w:type="dxa"/>
            </w:tcMar>
          </w:tcPr>
          <w:p w:rsidR="00D37FCB" w:rsidRDefault="00D1107A">
            <w:pPr>
              <w:widowControl w:val="0"/>
              <w:pBdr>
                <w:top w:val="nil"/>
                <w:left w:val="nil"/>
                <w:bottom w:val="nil"/>
                <w:right w:val="nil"/>
                <w:between w:val="nil"/>
              </w:pBdr>
              <w:spacing w:line="240" w:lineRule="auto"/>
              <w:rPr>
                <w:rFonts w:ascii="Avenir" w:eastAsia="Avenir" w:hAnsi="Avenir" w:cs="Avenir"/>
                <w:i/>
                <w:sz w:val="24"/>
                <w:szCs w:val="24"/>
              </w:rPr>
            </w:pPr>
            <w:r>
              <w:rPr>
                <w:rFonts w:ascii="Avenir" w:eastAsia="Avenir" w:hAnsi="Avenir" w:cs="Avenir"/>
                <w:i/>
                <w:sz w:val="24"/>
                <w:szCs w:val="24"/>
              </w:rPr>
              <w:t>Please add extra rows as required</w:t>
            </w:r>
          </w:p>
        </w:tc>
        <w:tc>
          <w:tcPr>
            <w:tcW w:w="3120" w:type="dxa"/>
            <w:shd w:val="clear" w:color="auto" w:fill="auto"/>
            <w:tcMar>
              <w:top w:w="100" w:type="dxa"/>
              <w:left w:w="100" w:type="dxa"/>
              <w:bottom w:w="100" w:type="dxa"/>
              <w:right w:w="100" w:type="dxa"/>
            </w:tcMar>
          </w:tcPr>
          <w:p w:rsidR="00D37FCB" w:rsidRDefault="00D37FCB">
            <w:pPr>
              <w:widowControl w:val="0"/>
              <w:pBdr>
                <w:top w:val="nil"/>
                <w:left w:val="nil"/>
                <w:bottom w:val="nil"/>
                <w:right w:val="nil"/>
                <w:between w:val="nil"/>
              </w:pBdr>
              <w:spacing w:line="240" w:lineRule="auto"/>
              <w:rPr>
                <w:rFonts w:ascii="Avenir" w:eastAsia="Avenir" w:hAnsi="Avenir" w:cs="Avenir"/>
                <w:sz w:val="24"/>
                <w:szCs w:val="24"/>
              </w:rPr>
            </w:pPr>
          </w:p>
        </w:tc>
        <w:tc>
          <w:tcPr>
            <w:tcW w:w="3120" w:type="dxa"/>
            <w:shd w:val="clear" w:color="auto" w:fill="auto"/>
            <w:tcMar>
              <w:top w:w="100" w:type="dxa"/>
              <w:left w:w="100" w:type="dxa"/>
              <w:bottom w:w="100" w:type="dxa"/>
              <w:right w:w="100" w:type="dxa"/>
            </w:tcMar>
          </w:tcPr>
          <w:p w:rsidR="00D37FCB" w:rsidRDefault="00D37FCB">
            <w:pPr>
              <w:widowControl w:val="0"/>
              <w:pBdr>
                <w:top w:val="nil"/>
                <w:left w:val="nil"/>
                <w:bottom w:val="nil"/>
                <w:right w:val="nil"/>
                <w:between w:val="nil"/>
              </w:pBdr>
              <w:spacing w:line="240" w:lineRule="auto"/>
              <w:rPr>
                <w:rFonts w:ascii="Avenir" w:eastAsia="Avenir" w:hAnsi="Avenir" w:cs="Avenir"/>
                <w:sz w:val="24"/>
                <w:szCs w:val="24"/>
              </w:rPr>
            </w:pPr>
          </w:p>
        </w:tc>
      </w:tr>
      <w:tr w:rsidR="00D37FCB">
        <w:tc>
          <w:tcPr>
            <w:tcW w:w="3120" w:type="dxa"/>
            <w:shd w:val="clear" w:color="auto" w:fill="auto"/>
            <w:tcMar>
              <w:top w:w="100" w:type="dxa"/>
              <w:left w:w="100" w:type="dxa"/>
              <w:bottom w:w="100" w:type="dxa"/>
              <w:right w:w="100" w:type="dxa"/>
            </w:tcMar>
          </w:tcPr>
          <w:p w:rsidR="00D37FCB" w:rsidRDefault="00D37FCB">
            <w:pPr>
              <w:widowControl w:val="0"/>
              <w:pBdr>
                <w:top w:val="nil"/>
                <w:left w:val="nil"/>
                <w:bottom w:val="nil"/>
                <w:right w:val="nil"/>
                <w:between w:val="nil"/>
              </w:pBdr>
              <w:spacing w:line="240" w:lineRule="auto"/>
              <w:rPr>
                <w:rFonts w:ascii="Avenir" w:eastAsia="Avenir" w:hAnsi="Avenir" w:cs="Avenir"/>
                <w:sz w:val="24"/>
                <w:szCs w:val="24"/>
              </w:rPr>
            </w:pPr>
          </w:p>
        </w:tc>
        <w:tc>
          <w:tcPr>
            <w:tcW w:w="3120" w:type="dxa"/>
            <w:shd w:val="clear" w:color="auto" w:fill="auto"/>
            <w:tcMar>
              <w:top w:w="100" w:type="dxa"/>
              <w:left w:w="100" w:type="dxa"/>
              <w:bottom w:w="100" w:type="dxa"/>
              <w:right w:w="100" w:type="dxa"/>
            </w:tcMar>
          </w:tcPr>
          <w:p w:rsidR="00D37FCB" w:rsidRDefault="00D37FCB">
            <w:pPr>
              <w:widowControl w:val="0"/>
              <w:pBdr>
                <w:top w:val="nil"/>
                <w:left w:val="nil"/>
                <w:bottom w:val="nil"/>
                <w:right w:val="nil"/>
                <w:between w:val="nil"/>
              </w:pBdr>
              <w:spacing w:line="240" w:lineRule="auto"/>
              <w:rPr>
                <w:rFonts w:ascii="Avenir" w:eastAsia="Avenir" w:hAnsi="Avenir" w:cs="Avenir"/>
                <w:sz w:val="24"/>
                <w:szCs w:val="24"/>
              </w:rPr>
            </w:pPr>
          </w:p>
        </w:tc>
        <w:tc>
          <w:tcPr>
            <w:tcW w:w="3120" w:type="dxa"/>
            <w:shd w:val="clear" w:color="auto" w:fill="auto"/>
            <w:tcMar>
              <w:top w:w="100" w:type="dxa"/>
              <w:left w:w="100" w:type="dxa"/>
              <w:bottom w:w="100" w:type="dxa"/>
              <w:right w:w="100" w:type="dxa"/>
            </w:tcMar>
          </w:tcPr>
          <w:p w:rsidR="00D37FCB" w:rsidRDefault="00D37FCB">
            <w:pPr>
              <w:widowControl w:val="0"/>
              <w:pBdr>
                <w:top w:val="nil"/>
                <w:left w:val="nil"/>
                <w:bottom w:val="nil"/>
                <w:right w:val="nil"/>
                <w:between w:val="nil"/>
              </w:pBdr>
              <w:spacing w:line="240" w:lineRule="auto"/>
              <w:rPr>
                <w:rFonts w:ascii="Avenir" w:eastAsia="Avenir" w:hAnsi="Avenir" w:cs="Avenir"/>
                <w:sz w:val="24"/>
                <w:szCs w:val="24"/>
              </w:rPr>
            </w:pPr>
          </w:p>
        </w:tc>
      </w:tr>
      <w:tr w:rsidR="00D37FCB">
        <w:tc>
          <w:tcPr>
            <w:tcW w:w="3120" w:type="dxa"/>
            <w:shd w:val="clear" w:color="auto" w:fill="auto"/>
            <w:tcMar>
              <w:top w:w="100" w:type="dxa"/>
              <w:left w:w="100" w:type="dxa"/>
              <w:bottom w:w="100" w:type="dxa"/>
              <w:right w:w="100" w:type="dxa"/>
            </w:tcMar>
          </w:tcPr>
          <w:p w:rsidR="00D37FCB" w:rsidRDefault="00D37FCB">
            <w:pPr>
              <w:widowControl w:val="0"/>
              <w:pBdr>
                <w:top w:val="nil"/>
                <w:left w:val="nil"/>
                <w:bottom w:val="nil"/>
                <w:right w:val="nil"/>
                <w:between w:val="nil"/>
              </w:pBdr>
              <w:spacing w:line="240" w:lineRule="auto"/>
              <w:rPr>
                <w:rFonts w:ascii="Avenir" w:eastAsia="Avenir" w:hAnsi="Avenir" w:cs="Avenir"/>
                <w:sz w:val="24"/>
                <w:szCs w:val="24"/>
              </w:rPr>
            </w:pPr>
          </w:p>
        </w:tc>
        <w:tc>
          <w:tcPr>
            <w:tcW w:w="3120" w:type="dxa"/>
            <w:shd w:val="clear" w:color="auto" w:fill="auto"/>
            <w:tcMar>
              <w:top w:w="100" w:type="dxa"/>
              <w:left w:w="100" w:type="dxa"/>
              <w:bottom w:w="100" w:type="dxa"/>
              <w:right w:w="100" w:type="dxa"/>
            </w:tcMar>
          </w:tcPr>
          <w:p w:rsidR="00D37FCB" w:rsidRDefault="00D37FCB">
            <w:pPr>
              <w:widowControl w:val="0"/>
              <w:pBdr>
                <w:top w:val="nil"/>
                <w:left w:val="nil"/>
                <w:bottom w:val="nil"/>
                <w:right w:val="nil"/>
                <w:between w:val="nil"/>
              </w:pBdr>
              <w:spacing w:line="240" w:lineRule="auto"/>
              <w:rPr>
                <w:rFonts w:ascii="Avenir" w:eastAsia="Avenir" w:hAnsi="Avenir" w:cs="Avenir"/>
                <w:sz w:val="24"/>
                <w:szCs w:val="24"/>
              </w:rPr>
            </w:pPr>
          </w:p>
        </w:tc>
        <w:tc>
          <w:tcPr>
            <w:tcW w:w="3120" w:type="dxa"/>
            <w:shd w:val="clear" w:color="auto" w:fill="auto"/>
            <w:tcMar>
              <w:top w:w="100" w:type="dxa"/>
              <w:left w:w="100" w:type="dxa"/>
              <w:bottom w:w="100" w:type="dxa"/>
              <w:right w:w="100" w:type="dxa"/>
            </w:tcMar>
          </w:tcPr>
          <w:p w:rsidR="00D37FCB" w:rsidRDefault="00D37FCB">
            <w:pPr>
              <w:widowControl w:val="0"/>
              <w:pBdr>
                <w:top w:val="nil"/>
                <w:left w:val="nil"/>
                <w:bottom w:val="nil"/>
                <w:right w:val="nil"/>
                <w:between w:val="nil"/>
              </w:pBdr>
              <w:spacing w:line="240" w:lineRule="auto"/>
              <w:rPr>
                <w:rFonts w:ascii="Avenir" w:eastAsia="Avenir" w:hAnsi="Avenir" w:cs="Avenir"/>
                <w:sz w:val="24"/>
                <w:szCs w:val="24"/>
              </w:rPr>
            </w:pPr>
          </w:p>
        </w:tc>
      </w:tr>
    </w:tbl>
    <w:p w:rsidR="00D37FCB" w:rsidRDefault="00D37FCB">
      <w:pPr>
        <w:rPr>
          <w:rFonts w:ascii="Avenir" w:eastAsia="Avenir" w:hAnsi="Avenir" w:cs="Avenir"/>
          <w:sz w:val="24"/>
          <w:szCs w:val="24"/>
        </w:rPr>
      </w:pPr>
    </w:p>
    <w:p w:rsidR="00D37FCB" w:rsidRDefault="00D37FCB">
      <w:pPr>
        <w:rPr>
          <w:rFonts w:ascii="Avenir" w:eastAsia="Avenir" w:hAnsi="Avenir" w:cs="Avenir"/>
          <w:sz w:val="24"/>
          <w:szCs w:val="24"/>
        </w:rPr>
      </w:pPr>
    </w:p>
    <w:p w:rsidR="00D37FCB" w:rsidRDefault="00D37FCB">
      <w:pPr>
        <w:rPr>
          <w:rFonts w:ascii="Avenir" w:eastAsia="Avenir" w:hAnsi="Avenir" w:cs="Avenir"/>
          <w:sz w:val="24"/>
          <w:szCs w:val="24"/>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37FCB">
        <w:tc>
          <w:tcPr>
            <w:tcW w:w="3120" w:type="dxa"/>
            <w:shd w:val="clear" w:color="auto" w:fill="auto"/>
            <w:tcMar>
              <w:top w:w="100" w:type="dxa"/>
              <w:left w:w="100" w:type="dxa"/>
              <w:bottom w:w="100" w:type="dxa"/>
              <w:right w:w="100" w:type="dxa"/>
            </w:tcMar>
          </w:tcPr>
          <w:p w:rsidR="00D37FCB" w:rsidRDefault="00D1107A">
            <w:pPr>
              <w:widowControl w:val="0"/>
              <w:pBdr>
                <w:top w:val="nil"/>
                <w:left w:val="nil"/>
                <w:bottom w:val="nil"/>
                <w:right w:val="nil"/>
                <w:between w:val="nil"/>
              </w:pBdr>
              <w:spacing w:line="240" w:lineRule="auto"/>
              <w:rPr>
                <w:rFonts w:ascii="Avenir" w:eastAsia="Avenir" w:hAnsi="Avenir" w:cs="Avenir"/>
                <w:sz w:val="24"/>
                <w:szCs w:val="24"/>
              </w:rPr>
            </w:pPr>
            <w:r>
              <w:rPr>
                <w:rFonts w:ascii="Avenir" w:eastAsia="Avenir" w:hAnsi="Avenir" w:cs="Avenir"/>
                <w:sz w:val="24"/>
                <w:szCs w:val="24"/>
              </w:rPr>
              <w:t>Employment history</w:t>
            </w:r>
          </w:p>
        </w:tc>
        <w:tc>
          <w:tcPr>
            <w:tcW w:w="3120" w:type="dxa"/>
            <w:shd w:val="clear" w:color="auto" w:fill="auto"/>
            <w:tcMar>
              <w:top w:w="100" w:type="dxa"/>
              <w:left w:w="100" w:type="dxa"/>
              <w:bottom w:w="100" w:type="dxa"/>
              <w:right w:w="100" w:type="dxa"/>
            </w:tcMar>
          </w:tcPr>
          <w:p w:rsidR="00D37FCB" w:rsidRDefault="00D1107A">
            <w:pPr>
              <w:widowControl w:val="0"/>
              <w:pBdr>
                <w:top w:val="nil"/>
                <w:left w:val="nil"/>
                <w:bottom w:val="nil"/>
                <w:right w:val="nil"/>
                <w:between w:val="nil"/>
              </w:pBdr>
              <w:spacing w:line="240" w:lineRule="auto"/>
              <w:rPr>
                <w:rFonts w:ascii="Avenir" w:eastAsia="Avenir" w:hAnsi="Avenir" w:cs="Avenir"/>
                <w:sz w:val="24"/>
                <w:szCs w:val="24"/>
              </w:rPr>
            </w:pPr>
            <w:r>
              <w:rPr>
                <w:rFonts w:ascii="Avenir" w:eastAsia="Avenir" w:hAnsi="Avenir" w:cs="Avenir"/>
                <w:sz w:val="24"/>
                <w:szCs w:val="24"/>
              </w:rPr>
              <w:t>Job title</w:t>
            </w:r>
          </w:p>
        </w:tc>
        <w:tc>
          <w:tcPr>
            <w:tcW w:w="3120" w:type="dxa"/>
            <w:shd w:val="clear" w:color="auto" w:fill="auto"/>
            <w:tcMar>
              <w:top w:w="100" w:type="dxa"/>
              <w:left w:w="100" w:type="dxa"/>
              <w:bottom w:w="100" w:type="dxa"/>
              <w:right w:w="100" w:type="dxa"/>
            </w:tcMar>
          </w:tcPr>
          <w:p w:rsidR="00D37FCB" w:rsidRDefault="00D1107A">
            <w:pPr>
              <w:widowControl w:val="0"/>
              <w:pBdr>
                <w:top w:val="nil"/>
                <w:left w:val="nil"/>
                <w:bottom w:val="nil"/>
                <w:right w:val="nil"/>
                <w:between w:val="nil"/>
              </w:pBdr>
              <w:spacing w:line="240" w:lineRule="auto"/>
              <w:rPr>
                <w:rFonts w:ascii="Avenir" w:eastAsia="Avenir" w:hAnsi="Avenir" w:cs="Avenir"/>
                <w:sz w:val="24"/>
                <w:szCs w:val="24"/>
              </w:rPr>
            </w:pPr>
            <w:r>
              <w:rPr>
                <w:rFonts w:ascii="Avenir" w:eastAsia="Avenir" w:hAnsi="Avenir" w:cs="Avenir"/>
                <w:sz w:val="24"/>
                <w:szCs w:val="24"/>
              </w:rPr>
              <w:t xml:space="preserve">Dates </w:t>
            </w:r>
            <w:proofErr w:type="spellStart"/>
            <w:r>
              <w:rPr>
                <w:rFonts w:ascii="Avenir" w:eastAsia="Avenir" w:hAnsi="Avenir" w:cs="Avenir"/>
                <w:sz w:val="24"/>
                <w:szCs w:val="24"/>
              </w:rPr>
              <w:t>from:to</w:t>
            </w:r>
            <w:proofErr w:type="spellEnd"/>
          </w:p>
        </w:tc>
      </w:tr>
      <w:tr w:rsidR="00D37FCB">
        <w:tc>
          <w:tcPr>
            <w:tcW w:w="3120" w:type="dxa"/>
            <w:shd w:val="clear" w:color="auto" w:fill="auto"/>
            <w:tcMar>
              <w:top w:w="100" w:type="dxa"/>
              <w:left w:w="100" w:type="dxa"/>
              <w:bottom w:w="100" w:type="dxa"/>
              <w:right w:w="100" w:type="dxa"/>
            </w:tcMar>
          </w:tcPr>
          <w:p w:rsidR="00D37FCB" w:rsidRDefault="00D1107A">
            <w:pPr>
              <w:widowControl w:val="0"/>
              <w:spacing w:line="240" w:lineRule="auto"/>
              <w:rPr>
                <w:rFonts w:ascii="Avenir" w:eastAsia="Avenir" w:hAnsi="Avenir" w:cs="Avenir"/>
                <w:sz w:val="24"/>
                <w:szCs w:val="24"/>
              </w:rPr>
            </w:pPr>
            <w:r>
              <w:rPr>
                <w:rFonts w:ascii="Avenir" w:eastAsia="Avenir" w:hAnsi="Avenir" w:cs="Avenir"/>
                <w:i/>
                <w:sz w:val="24"/>
                <w:szCs w:val="24"/>
              </w:rPr>
              <w:t>Please add extra rows as required</w:t>
            </w:r>
          </w:p>
        </w:tc>
        <w:tc>
          <w:tcPr>
            <w:tcW w:w="3120" w:type="dxa"/>
            <w:shd w:val="clear" w:color="auto" w:fill="auto"/>
            <w:tcMar>
              <w:top w:w="100" w:type="dxa"/>
              <w:left w:w="100" w:type="dxa"/>
              <w:bottom w:w="100" w:type="dxa"/>
              <w:right w:w="100" w:type="dxa"/>
            </w:tcMar>
          </w:tcPr>
          <w:p w:rsidR="00D37FCB" w:rsidRDefault="00D37FCB">
            <w:pPr>
              <w:widowControl w:val="0"/>
              <w:pBdr>
                <w:top w:val="nil"/>
                <w:left w:val="nil"/>
                <w:bottom w:val="nil"/>
                <w:right w:val="nil"/>
                <w:between w:val="nil"/>
              </w:pBdr>
              <w:spacing w:line="240" w:lineRule="auto"/>
              <w:rPr>
                <w:rFonts w:ascii="Avenir" w:eastAsia="Avenir" w:hAnsi="Avenir" w:cs="Avenir"/>
                <w:sz w:val="24"/>
                <w:szCs w:val="24"/>
              </w:rPr>
            </w:pPr>
          </w:p>
        </w:tc>
        <w:tc>
          <w:tcPr>
            <w:tcW w:w="3120" w:type="dxa"/>
            <w:shd w:val="clear" w:color="auto" w:fill="auto"/>
            <w:tcMar>
              <w:top w:w="100" w:type="dxa"/>
              <w:left w:w="100" w:type="dxa"/>
              <w:bottom w:w="100" w:type="dxa"/>
              <w:right w:w="100" w:type="dxa"/>
            </w:tcMar>
          </w:tcPr>
          <w:p w:rsidR="00D37FCB" w:rsidRDefault="00D37FCB">
            <w:pPr>
              <w:widowControl w:val="0"/>
              <w:pBdr>
                <w:top w:val="nil"/>
                <w:left w:val="nil"/>
                <w:bottom w:val="nil"/>
                <w:right w:val="nil"/>
                <w:between w:val="nil"/>
              </w:pBdr>
              <w:spacing w:line="240" w:lineRule="auto"/>
              <w:rPr>
                <w:rFonts w:ascii="Avenir" w:eastAsia="Avenir" w:hAnsi="Avenir" w:cs="Avenir"/>
                <w:sz w:val="24"/>
                <w:szCs w:val="24"/>
              </w:rPr>
            </w:pPr>
          </w:p>
        </w:tc>
      </w:tr>
      <w:tr w:rsidR="00D37FCB">
        <w:tc>
          <w:tcPr>
            <w:tcW w:w="3120" w:type="dxa"/>
            <w:shd w:val="clear" w:color="auto" w:fill="auto"/>
            <w:tcMar>
              <w:top w:w="100" w:type="dxa"/>
              <w:left w:w="100" w:type="dxa"/>
              <w:bottom w:w="100" w:type="dxa"/>
              <w:right w:w="100" w:type="dxa"/>
            </w:tcMar>
          </w:tcPr>
          <w:p w:rsidR="00D37FCB" w:rsidRDefault="00D37FCB">
            <w:pPr>
              <w:widowControl w:val="0"/>
              <w:spacing w:line="240" w:lineRule="auto"/>
              <w:rPr>
                <w:rFonts w:ascii="Avenir" w:eastAsia="Avenir" w:hAnsi="Avenir" w:cs="Avenir"/>
                <w:i/>
                <w:sz w:val="24"/>
                <w:szCs w:val="24"/>
              </w:rPr>
            </w:pPr>
          </w:p>
        </w:tc>
        <w:tc>
          <w:tcPr>
            <w:tcW w:w="3120" w:type="dxa"/>
            <w:shd w:val="clear" w:color="auto" w:fill="auto"/>
            <w:tcMar>
              <w:top w:w="100" w:type="dxa"/>
              <w:left w:w="100" w:type="dxa"/>
              <w:bottom w:w="100" w:type="dxa"/>
              <w:right w:w="100" w:type="dxa"/>
            </w:tcMar>
          </w:tcPr>
          <w:p w:rsidR="00D37FCB" w:rsidRDefault="00D37FCB">
            <w:pPr>
              <w:widowControl w:val="0"/>
              <w:pBdr>
                <w:top w:val="nil"/>
                <w:left w:val="nil"/>
                <w:bottom w:val="nil"/>
                <w:right w:val="nil"/>
                <w:between w:val="nil"/>
              </w:pBdr>
              <w:spacing w:line="240" w:lineRule="auto"/>
              <w:rPr>
                <w:rFonts w:ascii="Avenir" w:eastAsia="Avenir" w:hAnsi="Avenir" w:cs="Avenir"/>
                <w:sz w:val="24"/>
                <w:szCs w:val="24"/>
              </w:rPr>
            </w:pPr>
          </w:p>
        </w:tc>
        <w:tc>
          <w:tcPr>
            <w:tcW w:w="3120" w:type="dxa"/>
            <w:shd w:val="clear" w:color="auto" w:fill="auto"/>
            <w:tcMar>
              <w:top w:w="100" w:type="dxa"/>
              <w:left w:w="100" w:type="dxa"/>
              <w:bottom w:w="100" w:type="dxa"/>
              <w:right w:w="100" w:type="dxa"/>
            </w:tcMar>
          </w:tcPr>
          <w:p w:rsidR="00D37FCB" w:rsidRDefault="00D37FCB">
            <w:pPr>
              <w:widowControl w:val="0"/>
              <w:pBdr>
                <w:top w:val="nil"/>
                <w:left w:val="nil"/>
                <w:bottom w:val="nil"/>
                <w:right w:val="nil"/>
                <w:between w:val="nil"/>
              </w:pBdr>
              <w:spacing w:line="240" w:lineRule="auto"/>
              <w:rPr>
                <w:rFonts w:ascii="Avenir" w:eastAsia="Avenir" w:hAnsi="Avenir" w:cs="Avenir"/>
                <w:sz w:val="24"/>
                <w:szCs w:val="24"/>
              </w:rPr>
            </w:pPr>
          </w:p>
        </w:tc>
      </w:tr>
      <w:tr w:rsidR="00D37FCB">
        <w:tc>
          <w:tcPr>
            <w:tcW w:w="3120" w:type="dxa"/>
            <w:shd w:val="clear" w:color="auto" w:fill="auto"/>
            <w:tcMar>
              <w:top w:w="100" w:type="dxa"/>
              <w:left w:w="100" w:type="dxa"/>
              <w:bottom w:w="100" w:type="dxa"/>
              <w:right w:w="100" w:type="dxa"/>
            </w:tcMar>
          </w:tcPr>
          <w:p w:rsidR="00D37FCB" w:rsidRDefault="00D37FCB">
            <w:pPr>
              <w:widowControl w:val="0"/>
              <w:spacing w:line="240" w:lineRule="auto"/>
              <w:rPr>
                <w:rFonts w:ascii="Avenir" w:eastAsia="Avenir" w:hAnsi="Avenir" w:cs="Avenir"/>
                <w:i/>
                <w:sz w:val="24"/>
                <w:szCs w:val="24"/>
              </w:rPr>
            </w:pPr>
          </w:p>
        </w:tc>
        <w:tc>
          <w:tcPr>
            <w:tcW w:w="3120" w:type="dxa"/>
            <w:shd w:val="clear" w:color="auto" w:fill="auto"/>
            <w:tcMar>
              <w:top w:w="100" w:type="dxa"/>
              <w:left w:w="100" w:type="dxa"/>
              <w:bottom w:w="100" w:type="dxa"/>
              <w:right w:w="100" w:type="dxa"/>
            </w:tcMar>
          </w:tcPr>
          <w:p w:rsidR="00D37FCB" w:rsidRDefault="00D37FCB">
            <w:pPr>
              <w:widowControl w:val="0"/>
              <w:pBdr>
                <w:top w:val="nil"/>
                <w:left w:val="nil"/>
                <w:bottom w:val="nil"/>
                <w:right w:val="nil"/>
                <w:between w:val="nil"/>
              </w:pBdr>
              <w:spacing w:line="240" w:lineRule="auto"/>
              <w:rPr>
                <w:rFonts w:ascii="Avenir" w:eastAsia="Avenir" w:hAnsi="Avenir" w:cs="Avenir"/>
                <w:sz w:val="24"/>
                <w:szCs w:val="24"/>
              </w:rPr>
            </w:pPr>
          </w:p>
        </w:tc>
        <w:tc>
          <w:tcPr>
            <w:tcW w:w="3120" w:type="dxa"/>
            <w:shd w:val="clear" w:color="auto" w:fill="auto"/>
            <w:tcMar>
              <w:top w:w="100" w:type="dxa"/>
              <w:left w:w="100" w:type="dxa"/>
              <w:bottom w:w="100" w:type="dxa"/>
              <w:right w:w="100" w:type="dxa"/>
            </w:tcMar>
          </w:tcPr>
          <w:p w:rsidR="00D37FCB" w:rsidRDefault="00D37FCB">
            <w:pPr>
              <w:widowControl w:val="0"/>
              <w:pBdr>
                <w:top w:val="nil"/>
                <w:left w:val="nil"/>
                <w:bottom w:val="nil"/>
                <w:right w:val="nil"/>
                <w:between w:val="nil"/>
              </w:pBdr>
              <w:spacing w:line="240" w:lineRule="auto"/>
              <w:rPr>
                <w:rFonts w:ascii="Avenir" w:eastAsia="Avenir" w:hAnsi="Avenir" w:cs="Avenir"/>
                <w:sz w:val="24"/>
                <w:szCs w:val="24"/>
              </w:rPr>
            </w:pPr>
          </w:p>
        </w:tc>
      </w:tr>
    </w:tbl>
    <w:p w:rsidR="00D37FCB" w:rsidRDefault="00D37FCB">
      <w:pPr>
        <w:rPr>
          <w:rFonts w:ascii="Avenir" w:eastAsia="Avenir" w:hAnsi="Avenir" w:cs="Avenir"/>
          <w:sz w:val="24"/>
          <w:szCs w:val="24"/>
        </w:rPr>
      </w:pPr>
    </w:p>
    <w:p w:rsidR="00D37FCB" w:rsidRDefault="00D37FCB">
      <w:pPr>
        <w:rPr>
          <w:rFonts w:ascii="Avenir" w:eastAsia="Avenir" w:hAnsi="Avenir" w:cs="Avenir"/>
          <w:sz w:val="24"/>
          <w:szCs w:val="24"/>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37FCB">
        <w:tc>
          <w:tcPr>
            <w:tcW w:w="4680" w:type="dxa"/>
            <w:shd w:val="clear" w:color="auto" w:fill="auto"/>
            <w:tcMar>
              <w:top w:w="100" w:type="dxa"/>
              <w:left w:w="100" w:type="dxa"/>
              <w:bottom w:w="100" w:type="dxa"/>
              <w:right w:w="100" w:type="dxa"/>
            </w:tcMar>
          </w:tcPr>
          <w:p w:rsidR="00D37FCB" w:rsidRDefault="00D1107A">
            <w:pPr>
              <w:spacing w:line="240" w:lineRule="auto"/>
              <w:jc w:val="both"/>
              <w:rPr>
                <w:rFonts w:ascii="Avenir" w:eastAsia="Avenir" w:hAnsi="Avenir" w:cs="Avenir"/>
                <w:b/>
                <w:sz w:val="24"/>
                <w:szCs w:val="24"/>
              </w:rPr>
            </w:pPr>
            <w:r>
              <w:rPr>
                <w:rFonts w:ascii="Avenir" w:eastAsia="Avenir" w:hAnsi="Avenir" w:cs="Avenir"/>
                <w:b/>
                <w:sz w:val="24"/>
                <w:szCs w:val="24"/>
              </w:rPr>
              <w:t>Person specification</w:t>
            </w:r>
          </w:p>
        </w:tc>
        <w:tc>
          <w:tcPr>
            <w:tcW w:w="4680" w:type="dxa"/>
            <w:shd w:val="clear" w:color="auto" w:fill="auto"/>
            <w:tcMar>
              <w:top w:w="100" w:type="dxa"/>
              <w:left w:w="100" w:type="dxa"/>
              <w:bottom w:w="100" w:type="dxa"/>
              <w:right w:w="100" w:type="dxa"/>
            </w:tcMar>
          </w:tcPr>
          <w:p w:rsidR="00D37FCB" w:rsidRDefault="00D1107A">
            <w:pPr>
              <w:widowControl w:val="0"/>
              <w:pBdr>
                <w:top w:val="nil"/>
                <w:left w:val="nil"/>
                <w:bottom w:val="nil"/>
                <w:right w:val="nil"/>
                <w:between w:val="nil"/>
              </w:pBdr>
              <w:spacing w:line="240" w:lineRule="auto"/>
              <w:rPr>
                <w:rFonts w:ascii="Avenir" w:eastAsia="Avenir" w:hAnsi="Avenir" w:cs="Avenir"/>
                <w:b/>
                <w:sz w:val="24"/>
                <w:szCs w:val="24"/>
              </w:rPr>
            </w:pPr>
            <w:r>
              <w:rPr>
                <w:rFonts w:ascii="Avenir" w:eastAsia="Avenir" w:hAnsi="Avenir" w:cs="Avenir"/>
                <w:b/>
                <w:sz w:val="24"/>
                <w:szCs w:val="24"/>
              </w:rPr>
              <w:t>Please state why you feel you have the necessary and desirable skills, experience and personal attributes for this role</w:t>
            </w:r>
          </w:p>
        </w:tc>
      </w:tr>
      <w:tr w:rsidR="00D37FCB">
        <w:tc>
          <w:tcPr>
            <w:tcW w:w="4680" w:type="dxa"/>
            <w:shd w:val="clear" w:color="auto" w:fill="auto"/>
            <w:tcMar>
              <w:top w:w="100" w:type="dxa"/>
              <w:left w:w="100" w:type="dxa"/>
              <w:bottom w:w="100" w:type="dxa"/>
              <w:right w:w="100" w:type="dxa"/>
            </w:tcMar>
          </w:tcPr>
          <w:p w:rsidR="00D37FCB" w:rsidRDefault="00D1107A">
            <w:pPr>
              <w:spacing w:line="240" w:lineRule="auto"/>
              <w:jc w:val="both"/>
              <w:rPr>
                <w:rFonts w:ascii="Avenir" w:eastAsia="Avenir" w:hAnsi="Avenir" w:cs="Avenir"/>
                <w:i/>
                <w:sz w:val="24"/>
                <w:szCs w:val="24"/>
              </w:rPr>
            </w:pPr>
            <w:r>
              <w:rPr>
                <w:rFonts w:ascii="Avenir" w:eastAsia="Avenir" w:hAnsi="Avenir" w:cs="Avenir"/>
                <w:b/>
                <w:sz w:val="24"/>
                <w:szCs w:val="24"/>
              </w:rPr>
              <w:t xml:space="preserve">Education, knowledge &amp; experience - </w:t>
            </w:r>
            <w:r>
              <w:rPr>
                <w:rFonts w:ascii="Avenir" w:eastAsia="Avenir" w:hAnsi="Avenir" w:cs="Avenir"/>
                <w:b/>
                <w:i/>
                <w:sz w:val="24"/>
                <w:szCs w:val="24"/>
              </w:rPr>
              <w:t>Essential</w:t>
            </w:r>
          </w:p>
          <w:p w:rsidR="00D37FCB" w:rsidRDefault="00D1107A">
            <w:pPr>
              <w:numPr>
                <w:ilvl w:val="0"/>
                <w:numId w:val="3"/>
              </w:numPr>
              <w:spacing w:line="240" w:lineRule="auto"/>
              <w:rPr>
                <w:rFonts w:ascii="Avenir" w:eastAsia="Avenir" w:hAnsi="Avenir" w:cs="Avenir"/>
              </w:rPr>
            </w:pPr>
            <w:r>
              <w:rPr>
                <w:rFonts w:ascii="Avenir" w:eastAsia="Avenir" w:hAnsi="Avenir" w:cs="Avenir"/>
                <w:sz w:val="24"/>
                <w:szCs w:val="24"/>
              </w:rPr>
              <w:t xml:space="preserve">You have extensive knowledge and understanding of working with education commissioners and other accountable </w:t>
            </w:r>
            <w:proofErr w:type="spellStart"/>
            <w:r>
              <w:rPr>
                <w:rFonts w:ascii="Avenir" w:eastAsia="Avenir" w:hAnsi="Avenir" w:cs="Avenir"/>
                <w:sz w:val="24"/>
                <w:szCs w:val="24"/>
              </w:rPr>
              <w:t>organisations</w:t>
            </w:r>
            <w:proofErr w:type="spellEnd"/>
            <w:r>
              <w:rPr>
                <w:rFonts w:ascii="Avenir" w:eastAsia="Avenir" w:hAnsi="Avenir" w:cs="Avenir"/>
                <w:sz w:val="24"/>
                <w:szCs w:val="24"/>
              </w:rPr>
              <w:t>, including schools</w:t>
            </w:r>
          </w:p>
          <w:p w:rsidR="00D37FCB" w:rsidRDefault="00D1107A">
            <w:pPr>
              <w:numPr>
                <w:ilvl w:val="0"/>
                <w:numId w:val="3"/>
              </w:numPr>
              <w:spacing w:line="240" w:lineRule="auto"/>
              <w:rPr>
                <w:rFonts w:ascii="Avenir" w:eastAsia="Avenir" w:hAnsi="Avenir" w:cs="Avenir"/>
              </w:rPr>
            </w:pPr>
            <w:r>
              <w:rPr>
                <w:rFonts w:ascii="Avenir" w:eastAsia="Avenir" w:hAnsi="Avenir" w:cs="Avenir"/>
                <w:sz w:val="24"/>
                <w:szCs w:val="24"/>
              </w:rPr>
              <w:t xml:space="preserve">You have experience of working at executive level in </w:t>
            </w:r>
            <w:proofErr w:type="spellStart"/>
            <w:r>
              <w:rPr>
                <w:rFonts w:ascii="Avenir" w:eastAsia="Avenir" w:hAnsi="Avenir" w:cs="Avenir"/>
                <w:sz w:val="24"/>
                <w:szCs w:val="24"/>
              </w:rPr>
              <w:t>start up</w:t>
            </w:r>
            <w:proofErr w:type="spellEnd"/>
            <w:r>
              <w:rPr>
                <w:rFonts w:ascii="Avenir" w:eastAsia="Avenir" w:hAnsi="Avenir" w:cs="Avenir"/>
                <w:sz w:val="24"/>
                <w:szCs w:val="24"/>
              </w:rPr>
              <w:t xml:space="preserve"> </w:t>
            </w:r>
            <w:proofErr w:type="spellStart"/>
            <w:r>
              <w:rPr>
                <w:rFonts w:ascii="Avenir" w:eastAsia="Avenir" w:hAnsi="Avenir" w:cs="Avenir"/>
                <w:sz w:val="24"/>
                <w:szCs w:val="24"/>
              </w:rPr>
              <w:t>organisations</w:t>
            </w:r>
            <w:proofErr w:type="spellEnd"/>
            <w:r>
              <w:rPr>
                <w:rFonts w:ascii="Avenir" w:eastAsia="Avenir" w:hAnsi="Avenir" w:cs="Avenir"/>
                <w:sz w:val="24"/>
                <w:szCs w:val="24"/>
              </w:rPr>
              <w:t xml:space="preserve"> or small charities, and are well verse</w:t>
            </w:r>
            <w:r>
              <w:rPr>
                <w:rFonts w:ascii="Avenir" w:eastAsia="Avenir" w:hAnsi="Avenir" w:cs="Avenir"/>
                <w:sz w:val="24"/>
                <w:szCs w:val="24"/>
              </w:rPr>
              <w:t>d in the legal, financial, HR and safeguarding implications and requirements of charities and schools</w:t>
            </w:r>
          </w:p>
          <w:p w:rsidR="00D37FCB" w:rsidRDefault="00D1107A">
            <w:pPr>
              <w:numPr>
                <w:ilvl w:val="0"/>
                <w:numId w:val="3"/>
              </w:numPr>
              <w:spacing w:line="240" w:lineRule="auto"/>
              <w:rPr>
                <w:rFonts w:ascii="Avenir" w:eastAsia="Avenir" w:hAnsi="Avenir" w:cs="Avenir"/>
              </w:rPr>
            </w:pPr>
            <w:r>
              <w:rPr>
                <w:rFonts w:ascii="Avenir" w:eastAsia="Avenir" w:hAnsi="Avenir" w:cs="Avenir"/>
                <w:sz w:val="24"/>
                <w:szCs w:val="24"/>
              </w:rPr>
              <w:t xml:space="preserve">You are </w:t>
            </w:r>
            <w:proofErr w:type="spellStart"/>
            <w:r>
              <w:rPr>
                <w:rFonts w:ascii="Avenir" w:eastAsia="Avenir" w:hAnsi="Avenir" w:cs="Avenir"/>
                <w:sz w:val="24"/>
                <w:szCs w:val="24"/>
              </w:rPr>
              <w:t>self sufficient</w:t>
            </w:r>
            <w:proofErr w:type="spellEnd"/>
            <w:r>
              <w:rPr>
                <w:rFonts w:ascii="Avenir" w:eastAsia="Avenir" w:hAnsi="Avenir" w:cs="Avenir"/>
                <w:sz w:val="24"/>
                <w:szCs w:val="24"/>
              </w:rPr>
              <w:t xml:space="preserve"> and flexible and can work without the support of a big or established team </w:t>
            </w:r>
          </w:p>
          <w:p w:rsidR="00D37FCB" w:rsidRDefault="00D1107A">
            <w:pPr>
              <w:numPr>
                <w:ilvl w:val="0"/>
                <w:numId w:val="3"/>
              </w:numPr>
              <w:spacing w:line="240" w:lineRule="auto"/>
              <w:rPr>
                <w:rFonts w:ascii="Avenir" w:eastAsia="Avenir" w:hAnsi="Avenir" w:cs="Avenir"/>
              </w:rPr>
            </w:pPr>
            <w:r>
              <w:rPr>
                <w:rFonts w:ascii="Avenir" w:eastAsia="Avenir" w:hAnsi="Avenir" w:cs="Avenir"/>
                <w:sz w:val="24"/>
                <w:szCs w:val="24"/>
              </w:rPr>
              <w:t>You have experience of problem solving complex impleme</w:t>
            </w:r>
            <w:r>
              <w:rPr>
                <w:rFonts w:ascii="Avenir" w:eastAsia="Avenir" w:hAnsi="Avenir" w:cs="Avenir"/>
                <w:sz w:val="24"/>
                <w:szCs w:val="24"/>
              </w:rPr>
              <w:t>ntation challenges involving multiple stakeholders</w:t>
            </w:r>
          </w:p>
          <w:p w:rsidR="00D37FCB" w:rsidRDefault="00D1107A">
            <w:pPr>
              <w:numPr>
                <w:ilvl w:val="0"/>
                <w:numId w:val="3"/>
              </w:numPr>
              <w:spacing w:line="240" w:lineRule="auto"/>
              <w:rPr>
                <w:rFonts w:ascii="Avenir" w:eastAsia="Avenir" w:hAnsi="Avenir" w:cs="Avenir"/>
              </w:rPr>
            </w:pPr>
            <w:r>
              <w:rPr>
                <w:rFonts w:ascii="Avenir" w:eastAsia="Avenir" w:hAnsi="Avenir" w:cs="Avenir"/>
                <w:sz w:val="24"/>
                <w:szCs w:val="24"/>
              </w:rPr>
              <w:t>You are experienced at fundraising, working with funders, and/or generating new revenue streams</w:t>
            </w:r>
          </w:p>
          <w:p w:rsidR="00D37FCB" w:rsidRDefault="00D1107A">
            <w:pPr>
              <w:numPr>
                <w:ilvl w:val="0"/>
                <w:numId w:val="3"/>
              </w:numPr>
              <w:spacing w:line="240" w:lineRule="auto"/>
              <w:rPr>
                <w:rFonts w:ascii="Avenir" w:eastAsia="Avenir" w:hAnsi="Avenir" w:cs="Avenir"/>
              </w:rPr>
            </w:pPr>
            <w:r>
              <w:rPr>
                <w:rFonts w:ascii="Avenir" w:eastAsia="Avenir" w:hAnsi="Avenir" w:cs="Avenir"/>
                <w:sz w:val="24"/>
                <w:szCs w:val="24"/>
              </w:rPr>
              <w:t>You have the capacity and willingness to lead and oversee management of Payment By Results mechanisms</w:t>
            </w:r>
          </w:p>
          <w:p w:rsidR="00D37FCB" w:rsidRDefault="00D1107A">
            <w:pPr>
              <w:numPr>
                <w:ilvl w:val="0"/>
                <w:numId w:val="3"/>
              </w:numPr>
              <w:spacing w:line="240" w:lineRule="auto"/>
              <w:rPr>
                <w:rFonts w:ascii="Avenir" w:eastAsia="Avenir" w:hAnsi="Avenir" w:cs="Avenir"/>
              </w:rPr>
            </w:pPr>
            <w:r>
              <w:rPr>
                <w:rFonts w:ascii="Avenir" w:eastAsia="Avenir" w:hAnsi="Avenir" w:cs="Avenir"/>
                <w:sz w:val="24"/>
                <w:szCs w:val="24"/>
              </w:rPr>
              <w:t>You hav</w:t>
            </w:r>
            <w:r>
              <w:rPr>
                <w:rFonts w:ascii="Avenir" w:eastAsia="Avenir" w:hAnsi="Avenir" w:cs="Avenir"/>
                <w:sz w:val="24"/>
                <w:szCs w:val="24"/>
              </w:rPr>
              <w:t>e a deep knowledge and understanding of the challenges faced by young people from disadvantaged backgrounds in mainstream education.  You see the system as the problem and the solution, not the young people.</w:t>
            </w:r>
          </w:p>
          <w:p w:rsidR="00D37FCB" w:rsidRDefault="00D37FCB">
            <w:pPr>
              <w:spacing w:line="240" w:lineRule="auto"/>
              <w:jc w:val="both"/>
              <w:rPr>
                <w:rFonts w:ascii="Avenir" w:eastAsia="Avenir" w:hAnsi="Avenir" w:cs="Avenir"/>
                <w:b/>
                <w:sz w:val="24"/>
                <w:szCs w:val="24"/>
              </w:rPr>
            </w:pPr>
          </w:p>
        </w:tc>
        <w:tc>
          <w:tcPr>
            <w:tcW w:w="4680" w:type="dxa"/>
            <w:shd w:val="clear" w:color="auto" w:fill="auto"/>
            <w:tcMar>
              <w:top w:w="100" w:type="dxa"/>
              <w:left w:w="100" w:type="dxa"/>
              <w:bottom w:w="100" w:type="dxa"/>
              <w:right w:w="100" w:type="dxa"/>
            </w:tcMar>
          </w:tcPr>
          <w:p w:rsidR="00D37FCB" w:rsidRDefault="00D37FCB">
            <w:pPr>
              <w:widowControl w:val="0"/>
              <w:pBdr>
                <w:top w:val="nil"/>
                <w:left w:val="nil"/>
                <w:bottom w:val="nil"/>
                <w:right w:val="nil"/>
                <w:between w:val="nil"/>
              </w:pBdr>
              <w:spacing w:line="240" w:lineRule="auto"/>
              <w:rPr>
                <w:rFonts w:ascii="Avenir" w:eastAsia="Avenir" w:hAnsi="Avenir" w:cs="Avenir"/>
                <w:sz w:val="24"/>
                <w:szCs w:val="24"/>
              </w:rPr>
            </w:pPr>
          </w:p>
        </w:tc>
      </w:tr>
      <w:tr w:rsidR="00D37FCB">
        <w:tc>
          <w:tcPr>
            <w:tcW w:w="4680" w:type="dxa"/>
            <w:shd w:val="clear" w:color="auto" w:fill="auto"/>
            <w:tcMar>
              <w:top w:w="100" w:type="dxa"/>
              <w:left w:w="100" w:type="dxa"/>
              <w:bottom w:w="100" w:type="dxa"/>
              <w:right w:w="100" w:type="dxa"/>
            </w:tcMar>
          </w:tcPr>
          <w:p w:rsidR="00D37FCB" w:rsidRDefault="00D1107A">
            <w:pPr>
              <w:spacing w:line="240" w:lineRule="auto"/>
              <w:jc w:val="both"/>
              <w:rPr>
                <w:rFonts w:ascii="Avenir" w:eastAsia="Avenir" w:hAnsi="Avenir" w:cs="Avenir"/>
                <w:i/>
                <w:sz w:val="24"/>
                <w:szCs w:val="24"/>
              </w:rPr>
            </w:pPr>
            <w:r>
              <w:rPr>
                <w:rFonts w:ascii="Avenir" w:eastAsia="Avenir" w:hAnsi="Avenir" w:cs="Avenir"/>
                <w:b/>
                <w:sz w:val="24"/>
                <w:szCs w:val="24"/>
              </w:rPr>
              <w:t xml:space="preserve">Education, knowledge &amp; experience - </w:t>
            </w:r>
            <w:r>
              <w:rPr>
                <w:rFonts w:ascii="Avenir" w:eastAsia="Avenir" w:hAnsi="Avenir" w:cs="Avenir"/>
                <w:b/>
                <w:i/>
                <w:sz w:val="24"/>
                <w:szCs w:val="24"/>
              </w:rPr>
              <w:t>Desirable</w:t>
            </w:r>
          </w:p>
          <w:p w:rsidR="00D37FCB" w:rsidRDefault="00D1107A">
            <w:pPr>
              <w:numPr>
                <w:ilvl w:val="0"/>
                <w:numId w:val="1"/>
              </w:numPr>
              <w:spacing w:line="240" w:lineRule="auto"/>
              <w:rPr>
                <w:rFonts w:ascii="Avenir" w:eastAsia="Avenir" w:hAnsi="Avenir" w:cs="Avenir"/>
              </w:rPr>
            </w:pPr>
            <w:r>
              <w:rPr>
                <w:rFonts w:ascii="Avenir" w:eastAsia="Avenir" w:hAnsi="Avenir" w:cs="Avenir"/>
                <w:sz w:val="24"/>
                <w:szCs w:val="24"/>
              </w:rPr>
              <w:t xml:space="preserve">Knowledge of alternative, post 16 and work-based learning provision </w:t>
            </w:r>
          </w:p>
          <w:p w:rsidR="00D37FCB" w:rsidRDefault="00D1107A">
            <w:pPr>
              <w:numPr>
                <w:ilvl w:val="0"/>
                <w:numId w:val="1"/>
              </w:numPr>
              <w:spacing w:line="240" w:lineRule="auto"/>
              <w:rPr>
                <w:rFonts w:ascii="Avenir" w:eastAsia="Avenir" w:hAnsi="Avenir" w:cs="Avenir"/>
              </w:rPr>
            </w:pPr>
            <w:r>
              <w:rPr>
                <w:rFonts w:ascii="Avenir" w:eastAsia="Avenir" w:hAnsi="Avenir" w:cs="Avenir"/>
                <w:sz w:val="24"/>
                <w:szCs w:val="24"/>
              </w:rPr>
              <w:lastRenderedPageBreak/>
              <w:t>Educational leadership experience, whether in schools or elsewhere</w:t>
            </w:r>
          </w:p>
          <w:p w:rsidR="00D37FCB" w:rsidRDefault="00D1107A">
            <w:pPr>
              <w:numPr>
                <w:ilvl w:val="0"/>
                <w:numId w:val="1"/>
              </w:numPr>
              <w:spacing w:line="240" w:lineRule="auto"/>
              <w:rPr>
                <w:rFonts w:ascii="Avenir" w:eastAsia="Avenir" w:hAnsi="Avenir" w:cs="Avenir"/>
              </w:rPr>
            </w:pPr>
            <w:r>
              <w:rPr>
                <w:rFonts w:ascii="Avenir" w:eastAsia="Avenir" w:hAnsi="Avenir" w:cs="Avenir"/>
                <w:sz w:val="24"/>
                <w:szCs w:val="24"/>
              </w:rPr>
              <w:t>You have demonstrated your ability to implement radical new approaches into resilient systems that are resistant to cha</w:t>
            </w:r>
            <w:r>
              <w:rPr>
                <w:rFonts w:ascii="Avenir" w:eastAsia="Avenir" w:hAnsi="Avenir" w:cs="Avenir"/>
                <w:sz w:val="24"/>
                <w:szCs w:val="24"/>
              </w:rPr>
              <w:t>nge.  You understand the associated technical and cultural challenges and have developed strategies to address these in previous work</w:t>
            </w:r>
          </w:p>
          <w:p w:rsidR="00D37FCB" w:rsidRDefault="00D1107A">
            <w:pPr>
              <w:numPr>
                <w:ilvl w:val="0"/>
                <w:numId w:val="1"/>
              </w:numPr>
              <w:spacing w:line="240" w:lineRule="auto"/>
              <w:rPr>
                <w:rFonts w:ascii="Avenir" w:eastAsia="Avenir" w:hAnsi="Avenir" w:cs="Avenir"/>
              </w:rPr>
            </w:pPr>
            <w:r>
              <w:rPr>
                <w:rFonts w:ascii="Avenir" w:eastAsia="Avenir" w:hAnsi="Avenir" w:cs="Avenir"/>
                <w:sz w:val="24"/>
                <w:szCs w:val="24"/>
              </w:rPr>
              <w:t>You have extensive experience of working with employers and understand how to engage them in creating extraordinary learni</w:t>
            </w:r>
            <w:r>
              <w:rPr>
                <w:rFonts w:ascii="Avenir" w:eastAsia="Avenir" w:hAnsi="Avenir" w:cs="Avenir"/>
                <w:sz w:val="24"/>
                <w:szCs w:val="24"/>
              </w:rPr>
              <w:t>ng experiences for the young people in their community.</w:t>
            </w:r>
          </w:p>
          <w:p w:rsidR="00D37FCB" w:rsidRDefault="00D1107A">
            <w:pPr>
              <w:numPr>
                <w:ilvl w:val="0"/>
                <w:numId w:val="1"/>
              </w:numPr>
              <w:spacing w:line="240" w:lineRule="auto"/>
              <w:rPr>
                <w:rFonts w:ascii="Avenir" w:eastAsia="Avenir" w:hAnsi="Avenir" w:cs="Avenir"/>
              </w:rPr>
            </w:pPr>
            <w:r>
              <w:rPr>
                <w:rFonts w:ascii="Avenir" w:eastAsia="Avenir" w:hAnsi="Avenir" w:cs="Avenir"/>
                <w:sz w:val="24"/>
                <w:szCs w:val="24"/>
              </w:rPr>
              <w:t>Awareness of Social Impact Bonds and/or Payment by Results contracts</w:t>
            </w:r>
          </w:p>
          <w:p w:rsidR="00D37FCB" w:rsidRDefault="00D1107A">
            <w:pPr>
              <w:numPr>
                <w:ilvl w:val="0"/>
                <w:numId w:val="1"/>
              </w:numPr>
              <w:spacing w:line="240" w:lineRule="auto"/>
              <w:rPr>
                <w:rFonts w:ascii="Avenir" w:eastAsia="Avenir" w:hAnsi="Avenir" w:cs="Avenir"/>
              </w:rPr>
            </w:pPr>
            <w:r>
              <w:rPr>
                <w:rFonts w:ascii="Avenir" w:eastAsia="Avenir" w:hAnsi="Avenir" w:cs="Avenir"/>
                <w:sz w:val="24"/>
                <w:szCs w:val="24"/>
              </w:rPr>
              <w:t>You are confident and flexible and are able to inspire confidence and flexibility in others.</w:t>
            </w:r>
          </w:p>
        </w:tc>
        <w:tc>
          <w:tcPr>
            <w:tcW w:w="4680" w:type="dxa"/>
            <w:shd w:val="clear" w:color="auto" w:fill="auto"/>
            <w:tcMar>
              <w:top w:w="100" w:type="dxa"/>
              <w:left w:w="100" w:type="dxa"/>
              <w:bottom w:w="100" w:type="dxa"/>
              <w:right w:w="100" w:type="dxa"/>
            </w:tcMar>
          </w:tcPr>
          <w:p w:rsidR="00D37FCB" w:rsidRDefault="00D37FCB">
            <w:pPr>
              <w:widowControl w:val="0"/>
              <w:pBdr>
                <w:top w:val="nil"/>
                <w:left w:val="nil"/>
                <w:bottom w:val="nil"/>
                <w:right w:val="nil"/>
                <w:between w:val="nil"/>
              </w:pBdr>
              <w:spacing w:line="240" w:lineRule="auto"/>
              <w:rPr>
                <w:rFonts w:ascii="Avenir" w:eastAsia="Avenir" w:hAnsi="Avenir" w:cs="Avenir"/>
                <w:sz w:val="24"/>
                <w:szCs w:val="24"/>
              </w:rPr>
            </w:pPr>
          </w:p>
        </w:tc>
      </w:tr>
      <w:tr w:rsidR="00D37FCB">
        <w:tc>
          <w:tcPr>
            <w:tcW w:w="4680" w:type="dxa"/>
            <w:shd w:val="clear" w:color="auto" w:fill="auto"/>
            <w:tcMar>
              <w:top w:w="100" w:type="dxa"/>
              <w:left w:w="100" w:type="dxa"/>
              <w:bottom w:w="100" w:type="dxa"/>
              <w:right w:w="100" w:type="dxa"/>
            </w:tcMar>
          </w:tcPr>
          <w:p w:rsidR="00D37FCB" w:rsidRDefault="00D1107A">
            <w:pPr>
              <w:spacing w:line="240" w:lineRule="auto"/>
              <w:jc w:val="both"/>
              <w:rPr>
                <w:rFonts w:ascii="Avenir" w:eastAsia="Avenir" w:hAnsi="Avenir" w:cs="Avenir"/>
                <w:b/>
                <w:i/>
                <w:sz w:val="24"/>
                <w:szCs w:val="24"/>
              </w:rPr>
            </w:pPr>
            <w:r>
              <w:rPr>
                <w:rFonts w:ascii="Avenir" w:eastAsia="Avenir" w:hAnsi="Avenir" w:cs="Avenir"/>
                <w:b/>
                <w:i/>
                <w:sz w:val="24"/>
                <w:szCs w:val="24"/>
              </w:rPr>
              <w:t>Personal skills and attributes - essential</w:t>
            </w:r>
          </w:p>
          <w:p w:rsidR="00D37FCB" w:rsidRDefault="00D1107A">
            <w:pPr>
              <w:numPr>
                <w:ilvl w:val="0"/>
                <w:numId w:val="2"/>
              </w:numPr>
              <w:spacing w:line="240" w:lineRule="auto"/>
              <w:jc w:val="both"/>
              <w:rPr>
                <w:rFonts w:ascii="Avenir" w:eastAsia="Avenir" w:hAnsi="Avenir" w:cs="Avenir"/>
                <w:sz w:val="24"/>
                <w:szCs w:val="24"/>
              </w:rPr>
            </w:pPr>
            <w:r>
              <w:rPr>
                <w:rFonts w:ascii="Avenir" w:eastAsia="Avenir" w:hAnsi="Avenir" w:cs="Avenir"/>
                <w:sz w:val="24"/>
                <w:szCs w:val="24"/>
              </w:rPr>
              <w:t xml:space="preserve">Utter commitment to the mission of Big Picture Learning and to the ethos of Big Picture </w:t>
            </w:r>
            <w:proofErr w:type="spellStart"/>
            <w:r>
              <w:rPr>
                <w:rFonts w:ascii="Avenir" w:eastAsia="Avenir" w:hAnsi="Avenir" w:cs="Avenir"/>
                <w:sz w:val="24"/>
                <w:szCs w:val="24"/>
              </w:rPr>
              <w:t>Doncaster</w:t>
            </w:r>
            <w:proofErr w:type="spellEnd"/>
            <w:r>
              <w:rPr>
                <w:rFonts w:ascii="Avenir" w:eastAsia="Avenir" w:hAnsi="Avenir" w:cs="Avenir"/>
                <w:sz w:val="24"/>
                <w:szCs w:val="24"/>
              </w:rPr>
              <w:t>.</w:t>
            </w:r>
          </w:p>
          <w:p w:rsidR="00D37FCB" w:rsidRDefault="00D1107A">
            <w:pPr>
              <w:numPr>
                <w:ilvl w:val="0"/>
                <w:numId w:val="2"/>
              </w:numPr>
              <w:spacing w:line="240" w:lineRule="auto"/>
              <w:jc w:val="both"/>
              <w:rPr>
                <w:rFonts w:ascii="Avenir" w:eastAsia="Avenir" w:hAnsi="Avenir" w:cs="Avenir"/>
                <w:sz w:val="24"/>
                <w:szCs w:val="24"/>
              </w:rPr>
            </w:pPr>
            <w:proofErr w:type="spellStart"/>
            <w:r>
              <w:rPr>
                <w:rFonts w:ascii="Avenir" w:eastAsia="Avenir" w:hAnsi="Avenir" w:cs="Avenir"/>
                <w:sz w:val="24"/>
                <w:szCs w:val="24"/>
              </w:rPr>
              <w:t>Self aware</w:t>
            </w:r>
            <w:proofErr w:type="spellEnd"/>
            <w:r>
              <w:rPr>
                <w:rFonts w:ascii="Avenir" w:eastAsia="Avenir" w:hAnsi="Avenir" w:cs="Avenir"/>
                <w:sz w:val="24"/>
                <w:szCs w:val="24"/>
              </w:rPr>
              <w:t>, a learner, as committed to your own growth as those of your team and the students we benefit</w:t>
            </w:r>
          </w:p>
          <w:p w:rsidR="00D37FCB" w:rsidRDefault="00D1107A">
            <w:pPr>
              <w:numPr>
                <w:ilvl w:val="0"/>
                <w:numId w:val="2"/>
              </w:numPr>
              <w:spacing w:line="240" w:lineRule="auto"/>
              <w:jc w:val="both"/>
              <w:rPr>
                <w:rFonts w:ascii="Avenir" w:eastAsia="Avenir" w:hAnsi="Avenir" w:cs="Avenir"/>
                <w:sz w:val="24"/>
                <w:szCs w:val="24"/>
              </w:rPr>
            </w:pPr>
            <w:r>
              <w:rPr>
                <w:rFonts w:ascii="Avenir" w:eastAsia="Avenir" w:hAnsi="Avenir" w:cs="Avenir"/>
                <w:sz w:val="24"/>
                <w:szCs w:val="24"/>
              </w:rPr>
              <w:t>Superb re</w:t>
            </w:r>
            <w:r>
              <w:rPr>
                <w:rFonts w:ascii="Avenir" w:eastAsia="Avenir" w:hAnsi="Avenir" w:cs="Avenir"/>
                <w:sz w:val="24"/>
                <w:szCs w:val="24"/>
              </w:rPr>
              <w:t>lationship builder, able to model the empathy and values espoused by Big Picture UK</w:t>
            </w:r>
          </w:p>
          <w:p w:rsidR="00D37FCB" w:rsidRDefault="00D1107A">
            <w:pPr>
              <w:numPr>
                <w:ilvl w:val="0"/>
                <w:numId w:val="2"/>
              </w:numPr>
              <w:spacing w:line="240" w:lineRule="auto"/>
              <w:jc w:val="both"/>
              <w:rPr>
                <w:rFonts w:ascii="Avenir" w:eastAsia="Avenir" w:hAnsi="Avenir" w:cs="Avenir"/>
                <w:sz w:val="24"/>
                <w:szCs w:val="24"/>
              </w:rPr>
            </w:pPr>
            <w:r>
              <w:rPr>
                <w:rFonts w:ascii="Avenir" w:eastAsia="Avenir" w:hAnsi="Avenir" w:cs="Avenir"/>
                <w:sz w:val="24"/>
                <w:szCs w:val="24"/>
              </w:rPr>
              <w:t>A clear, effective and compelling communicator.</w:t>
            </w:r>
          </w:p>
          <w:p w:rsidR="00D37FCB" w:rsidRDefault="00D1107A">
            <w:pPr>
              <w:numPr>
                <w:ilvl w:val="0"/>
                <w:numId w:val="2"/>
              </w:numPr>
              <w:spacing w:line="240" w:lineRule="auto"/>
              <w:jc w:val="both"/>
              <w:rPr>
                <w:rFonts w:ascii="Avenir" w:eastAsia="Avenir" w:hAnsi="Avenir" w:cs="Avenir"/>
                <w:sz w:val="24"/>
                <w:szCs w:val="24"/>
              </w:rPr>
            </w:pPr>
            <w:r>
              <w:rPr>
                <w:rFonts w:ascii="Avenir" w:eastAsia="Avenir" w:hAnsi="Avenir" w:cs="Avenir"/>
                <w:sz w:val="24"/>
                <w:szCs w:val="24"/>
              </w:rPr>
              <w:t>A genuine passion for and belief in the potential of all young people.</w:t>
            </w:r>
          </w:p>
          <w:p w:rsidR="00D37FCB" w:rsidRDefault="00D1107A">
            <w:pPr>
              <w:numPr>
                <w:ilvl w:val="0"/>
                <w:numId w:val="2"/>
              </w:numPr>
              <w:spacing w:line="240" w:lineRule="auto"/>
              <w:rPr>
                <w:rFonts w:ascii="Avenir" w:eastAsia="Avenir" w:hAnsi="Avenir" w:cs="Avenir"/>
                <w:sz w:val="24"/>
                <w:szCs w:val="24"/>
              </w:rPr>
            </w:pPr>
            <w:r>
              <w:rPr>
                <w:rFonts w:ascii="Avenir" w:eastAsia="Avenir" w:hAnsi="Avenir" w:cs="Avenir"/>
                <w:sz w:val="24"/>
                <w:szCs w:val="24"/>
              </w:rPr>
              <w:t>You are passionate and driven, motivated by improving the experiences and outcomes of disadvantaged young people</w:t>
            </w:r>
          </w:p>
          <w:p w:rsidR="00D37FCB" w:rsidRDefault="00D1107A">
            <w:pPr>
              <w:numPr>
                <w:ilvl w:val="0"/>
                <w:numId w:val="2"/>
              </w:numPr>
              <w:spacing w:line="240" w:lineRule="auto"/>
              <w:jc w:val="both"/>
              <w:rPr>
                <w:rFonts w:ascii="Avenir" w:eastAsia="Avenir" w:hAnsi="Avenir" w:cs="Avenir"/>
                <w:sz w:val="24"/>
                <w:szCs w:val="24"/>
              </w:rPr>
            </w:pPr>
            <w:r>
              <w:rPr>
                <w:rFonts w:ascii="Avenir" w:eastAsia="Avenir" w:hAnsi="Avenir" w:cs="Avenir"/>
                <w:sz w:val="24"/>
                <w:szCs w:val="24"/>
              </w:rPr>
              <w:t xml:space="preserve">Excellent time management, planning and </w:t>
            </w:r>
            <w:proofErr w:type="spellStart"/>
            <w:r>
              <w:rPr>
                <w:rFonts w:ascii="Avenir" w:eastAsia="Avenir" w:hAnsi="Avenir" w:cs="Avenir"/>
                <w:sz w:val="24"/>
                <w:szCs w:val="24"/>
              </w:rPr>
              <w:t>prioritisation</w:t>
            </w:r>
            <w:proofErr w:type="spellEnd"/>
            <w:r>
              <w:rPr>
                <w:rFonts w:ascii="Avenir" w:eastAsia="Avenir" w:hAnsi="Avenir" w:cs="Avenir"/>
                <w:sz w:val="24"/>
                <w:szCs w:val="24"/>
              </w:rPr>
              <w:t xml:space="preserve"> skills.</w:t>
            </w:r>
          </w:p>
        </w:tc>
        <w:tc>
          <w:tcPr>
            <w:tcW w:w="4680" w:type="dxa"/>
            <w:shd w:val="clear" w:color="auto" w:fill="auto"/>
            <w:tcMar>
              <w:top w:w="100" w:type="dxa"/>
              <w:left w:w="100" w:type="dxa"/>
              <w:bottom w:w="100" w:type="dxa"/>
              <w:right w:w="100" w:type="dxa"/>
            </w:tcMar>
          </w:tcPr>
          <w:p w:rsidR="00D37FCB" w:rsidRDefault="00D37FCB">
            <w:pPr>
              <w:widowControl w:val="0"/>
              <w:pBdr>
                <w:top w:val="nil"/>
                <w:left w:val="nil"/>
                <w:bottom w:val="nil"/>
                <w:right w:val="nil"/>
                <w:between w:val="nil"/>
              </w:pBdr>
              <w:spacing w:line="240" w:lineRule="auto"/>
              <w:rPr>
                <w:rFonts w:ascii="Avenir" w:eastAsia="Avenir" w:hAnsi="Avenir" w:cs="Avenir"/>
                <w:sz w:val="24"/>
                <w:szCs w:val="24"/>
              </w:rPr>
            </w:pPr>
          </w:p>
        </w:tc>
      </w:tr>
    </w:tbl>
    <w:p w:rsidR="00D37FCB" w:rsidRDefault="00D37FCB">
      <w:pPr>
        <w:rPr>
          <w:rFonts w:ascii="Avenir" w:eastAsia="Avenir" w:hAnsi="Avenir" w:cs="Avenir"/>
          <w:sz w:val="24"/>
          <w:szCs w:val="24"/>
        </w:rPr>
      </w:pPr>
    </w:p>
    <w:sectPr w:rsidR="00D37F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E375E"/>
    <w:multiLevelType w:val="multilevel"/>
    <w:tmpl w:val="7F8A51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EC37550"/>
    <w:multiLevelType w:val="multilevel"/>
    <w:tmpl w:val="AD820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0A7387"/>
    <w:multiLevelType w:val="multilevel"/>
    <w:tmpl w:val="9B024B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CB"/>
    <w:rsid w:val="00D1107A"/>
    <w:rsid w:val="00D37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0D31E-4C9C-4C7A-AB61-4607A601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laire@bigpicture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da745ec8-fff6-4162-9ba5-72a373c739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D747EF2BA66747A7957B3D85B42D40" ma:contentTypeVersion="9" ma:contentTypeDescription="Create a new document." ma:contentTypeScope="" ma:versionID="eb770be9993862e29f8eb10350ef736b">
  <xsd:schema xmlns:xsd="http://www.w3.org/2001/XMLSchema" xmlns:xs="http://www.w3.org/2001/XMLSchema" xmlns:p="http://schemas.microsoft.com/office/2006/metadata/properties" xmlns:ns2="e69522e6-58ac-490e-91cb-f3f7a024ade7" xmlns:ns3="da745ec8-fff6-4162-9ba5-72a373c73940" targetNamespace="http://schemas.microsoft.com/office/2006/metadata/properties" ma:root="true" ma:fieldsID="38a8e2add6c2dc167bd2f93792ae7b4e" ns2:_="" ns3:_="">
    <xsd:import namespace="e69522e6-58ac-490e-91cb-f3f7a024ade7"/>
    <xsd:import namespace="da745ec8-fff6-4162-9ba5-72a373c739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Dat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522e6-58ac-490e-91cb-f3f7a024ad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45ec8-fff6-4162-9ba5-72a373c7394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Date" ma:index="14" nillable="true" ma:displayName="Date" ma:format="DateOnly" ma:internalName="Date">
      <xsd:simpleType>
        <xsd:restriction base="dms:DateTime"/>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2EB14F-5E50-4021-A789-FBB3562832D2}">
  <ds:schemaRefs>
    <ds:schemaRef ds:uri="http://schemas.microsoft.com/office/2006/metadata/properties"/>
    <ds:schemaRef ds:uri="e69522e6-58ac-490e-91cb-f3f7a024ade7"/>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da745ec8-fff6-4162-9ba5-72a373c73940"/>
    <ds:schemaRef ds:uri="http://www.w3.org/XML/1998/namespace"/>
  </ds:schemaRefs>
</ds:datastoreItem>
</file>

<file path=customXml/itemProps2.xml><?xml version="1.0" encoding="utf-8"?>
<ds:datastoreItem xmlns:ds="http://schemas.openxmlformats.org/officeDocument/2006/customXml" ds:itemID="{577C0371-6547-4191-A9B4-5FE0BF058FD7}">
  <ds:schemaRefs>
    <ds:schemaRef ds:uri="http://schemas.microsoft.com/sharepoint/v3/contenttype/forms"/>
  </ds:schemaRefs>
</ds:datastoreItem>
</file>

<file path=customXml/itemProps3.xml><?xml version="1.0" encoding="utf-8"?>
<ds:datastoreItem xmlns:ds="http://schemas.openxmlformats.org/officeDocument/2006/customXml" ds:itemID="{97996125-D1F1-4CC6-AE1D-24CF3FDB5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522e6-58ac-490e-91cb-f3f7a024ade7"/>
    <ds:schemaRef ds:uri="da745ec8-fff6-4162-9ba5-72a373c73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TES Global</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Hirst, Matthew</dc:creator>
  <cp:lastModifiedBy>Hirst, Matthew</cp:lastModifiedBy>
  <cp:revision>2</cp:revision>
  <dcterms:created xsi:type="dcterms:W3CDTF">2018-12-21T09:16:00Z</dcterms:created>
  <dcterms:modified xsi:type="dcterms:W3CDTF">2018-12-21T09:16:00Z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0x010100ABD747EF2BA66747A7957B3D85B42D40</vt:lpwstr>
  </property>
</Properties>
</file>