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865" w:tblpY="-643"/>
        <w:tblW w:w="9786" w:type="dxa"/>
        <w:tblLayout w:type="fixed"/>
        <w:tblLook w:val="0000" w:firstRow="0" w:lastRow="0" w:firstColumn="0" w:lastColumn="0" w:noHBand="0" w:noVBand="0"/>
      </w:tblPr>
      <w:tblGrid>
        <w:gridCol w:w="3383"/>
        <w:gridCol w:w="6403"/>
      </w:tblGrid>
      <w:tr w:rsidR="00C231E8" w:rsidRPr="005B02A3" w14:paraId="463B0C6B" w14:textId="77777777" w:rsidTr="00595B31">
        <w:trPr>
          <w:trHeight w:val="157"/>
        </w:trPr>
        <w:tc>
          <w:tcPr>
            <w:tcW w:w="3383" w:type="dxa"/>
            <w:shd w:val="clear" w:color="auto" w:fill="3FCFD5"/>
          </w:tcPr>
          <w:p w14:paraId="76C14491" w14:textId="77777777" w:rsidR="00C231E8" w:rsidRPr="00AF6A3B" w:rsidRDefault="00C231E8" w:rsidP="00595B31">
            <w:pPr>
              <w:autoSpaceDE w:val="0"/>
              <w:autoSpaceDN w:val="0"/>
              <w:adjustRightInd w:val="0"/>
              <w:spacing w:line="241" w:lineRule="atLeast"/>
              <w:rPr>
                <w:rFonts w:ascii="Source Sans Pro" w:hAnsi="Source Sans Pro" w:cs="Arial"/>
                <w:b/>
                <w:color w:val="000000"/>
                <w:sz w:val="22"/>
                <w:szCs w:val="22"/>
              </w:rPr>
            </w:pPr>
            <w:bookmarkStart w:id="0" w:name="_GoBack"/>
            <w:bookmarkEnd w:id="0"/>
            <w:r w:rsidRPr="00AF6A3B">
              <w:rPr>
                <w:rFonts w:ascii="Source Sans Pro" w:hAnsi="Source Sans Pro" w:cs="Arial"/>
                <w:b/>
                <w:color w:val="000000"/>
                <w:sz w:val="22"/>
                <w:szCs w:val="22"/>
              </w:rPr>
              <w:t xml:space="preserve">LOCATION </w:t>
            </w:r>
          </w:p>
        </w:tc>
        <w:tc>
          <w:tcPr>
            <w:tcW w:w="6403" w:type="dxa"/>
          </w:tcPr>
          <w:p w14:paraId="6F706762" w14:textId="77777777" w:rsidR="00C231E8" w:rsidRPr="00AF6A3B" w:rsidRDefault="00C231E8" w:rsidP="00595B31">
            <w:pPr>
              <w:rPr>
                <w:rFonts w:ascii="Source Sans Pro" w:hAnsi="Source Sans Pro" w:cs="Arial"/>
                <w:sz w:val="22"/>
                <w:szCs w:val="22"/>
                <w:lang w:eastAsia="en-GB"/>
              </w:rPr>
            </w:pPr>
            <w:r w:rsidRPr="00AF6A3B">
              <w:rPr>
                <w:rFonts w:ascii="Source Sans Pro" w:hAnsi="Source Sans Pro" w:cs="Arial"/>
                <w:sz w:val="22"/>
                <w:szCs w:val="22"/>
                <w:lang w:eastAsia="en-GB"/>
              </w:rPr>
              <w:t>Washington DC, USA</w:t>
            </w:r>
          </w:p>
        </w:tc>
      </w:tr>
      <w:tr w:rsidR="00C231E8" w:rsidRPr="005B02A3" w14:paraId="1719F496" w14:textId="77777777" w:rsidTr="00595B31">
        <w:trPr>
          <w:trHeight w:val="157"/>
        </w:trPr>
        <w:tc>
          <w:tcPr>
            <w:tcW w:w="3383" w:type="dxa"/>
            <w:shd w:val="clear" w:color="auto" w:fill="3FCFD5"/>
          </w:tcPr>
          <w:p w14:paraId="62583B69" w14:textId="77777777" w:rsidR="00C231E8" w:rsidRPr="00AF6A3B" w:rsidRDefault="00C231E8" w:rsidP="00595B31">
            <w:pPr>
              <w:autoSpaceDE w:val="0"/>
              <w:autoSpaceDN w:val="0"/>
              <w:adjustRightInd w:val="0"/>
              <w:spacing w:line="241" w:lineRule="atLeast"/>
              <w:rPr>
                <w:rFonts w:ascii="Source Sans Pro" w:hAnsi="Source Sans Pro" w:cs="Arial"/>
                <w:b/>
                <w:color w:val="000000"/>
                <w:sz w:val="22"/>
                <w:szCs w:val="22"/>
              </w:rPr>
            </w:pPr>
            <w:r w:rsidRPr="00AF6A3B">
              <w:rPr>
                <w:rFonts w:ascii="Source Sans Pro" w:hAnsi="Source Sans Pro" w:cs="Arial"/>
                <w:b/>
                <w:color w:val="000000"/>
                <w:sz w:val="22"/>
                <w:szCs w:val="22"/>
              </w:rPr>
              <w:t xml:space="preserve">JOB TITLE </w:t>
            </w:r>
          </w:p>
        </w:tc>
        <w:tc>
          <w:tcPr>
            <w:tcW w:w="6403" w:type="dxa"/>
          </w:tcPr>
          <w:p w14:paraId="6DEC237A" w14:textId="733D169D" w:rsidR="00C231E8" w:rsidRPr="00AF6A3B" w:rsidRDefault="00AF6A3B" w:rsidP="00595B31">
            <w:pPr>
              <w:rPr>
                <w:rFonts w:ascii="Source Sans Pro" w:hAnsi="Source Sans Pro" w:cs="Arial"/>
                <w:b/>
                <w:sz w:val="22"/>
                <w:szCs w:val="22"/>
                <w:lang w:eastAsia="en-GB"/>
              </w:rPr>
            </w:pPr>
            <w:r>
              <w:rPr>
                <w:rFonts w:ascii="Source Sans Pro" w:hAnsi="Source Sans Pro" w:cs="Arial"/>
                <w:b/>
                <w:sz w:val="22"/>
                <w:szCs w:val="22"/>
                <w:lang w:eastAsia="en-GB"/>
              </w:rPr>
              <w:t>Performing Arts</w:t>
            </w:r>
            <w:r w:rsidR="00C231E8" w:rsidRPr="00AF6A3B">
              <w:rPr>
                <w:rFonts w:ascii="Source Sans Pro" w:hAnsi="Source Sans Pro" w:cs="Arial"/>
                <w:b/>
                <w:sz w:val="22"/>
                <w:szCs w:val="22"/>
                <w:lang w:eastAsia="en-GB"/>
              </w:rPr>
              <w:t xml:space="preserve"> Teacher</w:t>
            </w:r>
          </w:p>
        </w:tc>
      </w:tr>
      <w:tr w:rsidR="00C231E8" w:rsidRPr="005B02A3" w14:paraId="09829582" w14:textId="77777777" w:rsidTr="00595B31">
        <w:trPr>
          <w:trHeight w:val="542"/>
        </w:trPr>
        <w:tc>
          <w:tcPr>
            <w:tcW w:w="3383" w:type="dxa"/>
            <w:shd w:val="clear" w:color="auto" w:fill="3FCFD5"/>
          </w:tcPr>
          <w:p w14:paraId="59C8DC4F" w14:textId="77777777" w:rsidR="00C231E8" w:rsidRPr="00AF6A3B" w:rsidRDefault="00C231E8" w:rsidP="00595B31">
            <w:pPr>
              <w:autoSpaceDE w:val="0"/>
              <w:autoSpaceDN w:val="0"/>
              <w:adjustRightInd w:val="0"/>
              <w:spacing w:line="241" w:lineRule="atLeast"/>
              <w:rPr>
                <w:rFonts w:ascii="Source Sans Pro" w:hAnsi="Source Sans Pro" w:cs="Arial"/>
                <w:b/>
                <w:color w:val="000000"/>
                <w:sz w:val="22"/>
                <w:szCs w:val="22"/>
              </w:rPr>
            </w:pPr>
            <w:r w:rsidRPr="00AF6A3B">
              <w:rPr>
                <w:rFonts w:ascii="Source Sans Pro" w:hAnsi="Source Sans Pro" w:cs="Arial"/>
                <w:b/>
                <w:color w:val="000000"/>
                <w:sz w:val="22"/>
                <w:szCs w:val="22"/>
              </w:rPr>
              <w:t xml:space="preserve">JOB PURPOSE </w:t>
            </w:r>
          </w:p>
        </w:tc>
        <w:tc>
          <w:tcPr>
            <w:tcW w:w="6403" w:type="dxa"/>
            <w:vAlign w:val="center"/>
          </w:tcPr>
          <w:p w14:paraId="09B896EC" w14:textId="3EC881B7" w:rsidR="00C231E8" w:rsidRPr="00AF6A3B" w:rsidRDefault="00C231E8" w:rsidP="00595B31">
            <w:pPr>
              <w:spacing w:line="256" w:lineRule="auto"/>
              <w:jc w:val="both"/>
              <w:rPr>
                <w:rFonts w:ascii="Source Sans Pro" w:hAnsi="Source Sans Pro" w:cs="Arial"/>
                <w:kern w:val="28"/>
                <w:sz w:val="22"/>
                <w:szCs w:val="22"/>
                <w:lang w:eastAsia="en-GB"/>
              </w:rPr>
            </w:pPr>
            <w:r w:rsidRPr="00AF6A3B">
              <w:rPr>
                <w:rFonts w:ascii="Source Sans Pro" w:hAnsi="Source Sans Pro" w:cs="Arial"/>
                <w:spacing w:val="4"/>
                <w:sz w:val="22"/>
                <w:szCs w:val="22"/>
              </w:rPr>
              <w:t xml:space="preserve">To be an outstanding </w:t>
            </w:r>
            <w:r w:rsidR="00AF6A3B" w:rsidRPr="00AF6A3B">
              <w:rPr>
                <w:rFonts w:ascii="Source Sans Pro" w:hAnsi="Source Sans Pro" w:cs="Arial"/>
                <w:spacing w:val="4"/>
                <w:sz w:val="22"/>
                <w:szCs w:val="22"/>
              </w:rPr>
              <w:t>Performing Arts teacher</w:t>
            </w:r>
            <w:r w:rsidRPr="00AF6A3B">
              <w:rPr>
                <w:rFonts w:ascii="Source Sans Pro" w:hAnsi="Source Sans Pro" w:cs="Arial"/>
                <w:spacing w:val="4"/>
                <w:sz w:val="22"/>
                <w:szCs w:val="22"/>
              </w:rPr>
              <w:t xml:space="preserve"> who inspires and enables students and colleagues.</w:t>
            </w:r>
          </w:p>
        </w:tc>
      </w:tr>
      <w:tr w:rsidR="00C231E8" w:rsidRPr="005B02A3" w14:paraId="2C2888C3" w14:textId="77777777" w:rsidTr="00595B31">
        <w:trPr>
          <w:trHeight w:val="157"/>
        </w:trPr>
        <w:tc>
          <w:tcPr>
            <w:tcW w:w="3383" w:type="dxa"/>
            <w:shd w:val="clear" w:color="auto" w:fill="3FCFD5"/>
          </w:tcPr>
          <w:p w14:paraId="71AE516C" w14:textId="77777777" w:rsidR="00C231E8" w:rsidRPr="00AF6A3B" w:rsidRDefault="00C231E8" w:rsidP="00595B31">
            <w:pPr>
              <w:autoSpaceDE w:val="0"/>
              <w:autoSpaceDN w:val="0"/>
              <w:adjustRightInd w:val="0"/>
              <w:spacing w:line="241" w:lineRule="atLeast"/>
              <w:rPr>
                <w:rFonts w:ascii="Source Sans Pro" w:hAnsi="Source Sans Pro" w:cs="Arial"/>
                <w:b/>
                <w:color w:val="000000"/>
                <w:sz w:val="22"/>
                <w:szCs w:val="22"/>
              </w:rPr>
            </w:pPr>
            <w:r w:rsidRPr="00AF6A3B">
              <w:rPr>
                <w:rFonts w:ascii="Source Sans Pro" w:hAnsi="Source Sans Pro" w:cs="Arial"/>
                <w:b/>
                <w:color w:val="000000"/>
                <w:sz w:val="22"/>
                <w:szCs w:val="22"/>
              </w:rPr>
              <w:t xml:space="preserve">REPORTING TO </w:t>
            </w:r>
          </w:p>
        </w:tc>
        <w:tc>
          <w:tcPr>
            <w:tcW w:w="6403" w:type="dxa"/>
          </w:tcPr>
          <w:p w14:paraId="47769B16" w14:textId="510F6535" w:rsidR="00C231E8" w:rsidRPr="00AF6A3B" w:rsidRDefault="00C231E8" w:rsidP="00595B31">
            <w:pPr>
              <w:autoSpaceDE w:val="0"/>
              <w:autoSpaceDN w:val="0"/>
              <w:adjustRightInd w:val="0"/>
              <w:spacing w:line="241" w:lineRule="atLeast"/>
              <w:rPr>
                <w:rFonts w:ascii="Source Sans Pro" w:hAnsi="Source Sans Pro" w:cs="Arial"/>
                <w:sz w:val="22"/>
                <w:szCs w:val="22"/>
              </w:rPr>
            </w:pPr>
            <w:r w:rsidRPr="00AF6A3B">
              <w:rPr>
                <w:rFonts w:ascii="Source Sans Pro" w:hAnsi="Source Sans Pro" w:cs="Arial"/>
                <w:sz w:val="22"/>
                <w:szCs w:val="22"/>
              </w:rPr>
              <w:t xml:space="preserve">Director of </w:t>
            </w:r>
            <w:r w:rsidR="00AF6A3B" w:rsidRPr="00AF6A3B">
              <w:rPr>
                <w:rFonts w:ascii="Source Sans Pro" w:hAnsi="Source Sans Pro" w:cs="Arial"/>
                <w:sz w:val="22"/>
                <w:szCs w:val="22"/>
              </w:rPr>
              <w:t>Performing</w:t>
            </w:r>
            <w:r w:rsidRPr="00AF6A3B">
              <w:rPr>
                <w:rFonts w:ascii="Source Sans Pro" w:hAnsi="Source Sans Pro" w:cs="Arial"/>
                <w:sz w:val="22"/>
                <w:szCs w:val="22"/>
              </w:rPr>
              <w:t xml:space="preserve"> Arts</w:t>
            </w:r>
          </w:p>
        </w:tc>
      </w:tr>
      <w:tr w:rsidR="00C231E8" w:rsidRPr="005B02A3" w14:paraId="031841B3" w14:textId="77777777" w:rsidTr="00595B31">
        <w:trPr>
          <w:trHeight w:val="278"/>
        </w:trPr>
        <w:tc>
          <w:tcPr>
            <w:tcW w:w="3383" w:type="dxa"/>
            <w:shd w:val="clear" w:color="auto" w:fill="3FCFD5"/>
          </w:tcPr>
          <w:p w14:paraId="2A137EA7" w14:textId="77777777" w:rsidR="00C231E8" w:rsidRPr="00AF6A3B" w:rsidRDefault="00C231E8" w:rsidP="00595B31">
            <w:pPr>
              <w:autoSpaceDE w:val="0"/>
              <w:autoSpaceDN w:val="0"/>
              <w:adjustRightInd w:val="0"/>
              <w:spacing w:line="241" w:lineRule="atLeast"/>
              <w:rPr>
                <w:rFonts w:ascii="Source Sans Pro" w:hAnsi="Source Sans Pro" w:cs="Arial"/>
                <w:b/>
                <w:color w:val="000000"/>
                <w:sz w:val="22"/>
                <w:szCs w:val="22"/>
              </w:rPr>
            </w:pPr>
            <w:r w:rsidRPr="00AF6A3B">
              <w:rPr>
                <w:rFonts w:ascii="Source Sans Pro" w:hAnsi="Source Sans Pro" w:cs="Arial"/>
                <w:b/>
                <w:color w:val="000000"/>
                <w:sz w:val="22"/>
                <w:szCs w:val="22"/>
              </w:rPr>
              <w:t xml:space="preserve">DIRECT REPORTS </w:t>
            </w:r>
          </w:p>
        </w:tc>
        <w:tc>
          <w:tcPr>
            <w:tcW w:w="6403" w:type="dxa"/>
          </w:tcPr>
          <w:p w14:paraId="48EE9007" w14:textId="77777777" w:rsidR="00C231E8" w:rsidRPr="00AF6A3B" w:rsidRDefault="00C231E8" w:rsidP="00595B31">
            <w:pPr>
              <w:rPr>
                <w:rFonts w:ascii="Source Sans Pro" w:hAnsi="Source Sans Pro" w:cs="Arial"/>
                <w:sz w:val="22"/>
                <w:szCs w:val="22"/>
                <w:lang w:eastAsia="en-GB"/>
              </w:rPr>
            </w:pPr>
            <w:r w:rsidRPr="00AF6A3B">
              <w:rPr>
                <w:rFonts w:ascii="Source Sans Pro" w:hAnsi="Source Sans Pro" w:cs="Arial"/>
                <w:sz w:val="22"/>
                <w:szCs w:val="22"/>
                <w:lang w:eastAsia="en-GB"/>
              </w:rPr>
              <w:t xml:space="preserve">None </w:t>
            </w:r>
          </w:p>
        </w:tc>
      </w:tr>
      <w:tr w:rsidR="00C231E8" w:rsidRPr="005B02A3" w14:paraId="7E8BA3B8" w14:textId="77777777" w:rsidTr="00595B31">
        <w:trPr>
          <w:trHeight w:val="542"/>
        </w:trPr>
        <w:tc>
          <w:tcPr>
            <w:tcW w:w="3383" w:type="dxa"/>
            <w:shd w:val="clear" w:color="auto" w:fill="3FCFD5"/>
          </w:tcPr>
          <w:p w14:paraId="549D2BBF" w14:textId="77777777" w:rsidR="00C231E8" w:rsidRPr="00AF6A3B" w:rsidRDefault="00C231E8" w:rsidP="00595B31">
            <w:pPr>
              <w:autoSpaceDE w:val="0"/>
              <w:autoSpaceDN w:val="0"/>
              <w:adjustRightInd w:val="0"/>
              <w:spacing w:line="241" w:lineRule="atLeast"/>
              <w:rPr>
                <w:rFonts w:ascii="Source Sans Pro" w:hAnsi="Source Sans Pro" w:cs="Arial"/>
                <w:b/>
                <w:color w:val="000000"/>
                <w:sz w:val="22"/>
                <w:szCs w:val="22"/>
              </w:rPr>
            </w:pPr>
            <w:proofErr w:type="gramStart"/>
            <w:r w:rsidRPr="00AF6A3B">
              <w:rPr>
                <w:rFonts w:ascii="Source Sans Pro" w:hAnsi="Source Sans Pro" w:cs="Arial"/>
                <w:b/>
                <w:color w:val="000000"/>
                <w:sz w:val="22"/>
                <w:szCs w:val="22"/>
              </w:rPr>
              <w:t>OTHER</w:t>
            </w:r>
            <w:proofErr w:type="gramEnd"/>
            <w:r w:rsidRPr="00AF6A3B">
              <w:rPr>
                <w:rFonts w:ascii="Source Sans Pro" w:hAnsi="Source Sans Pro" w:cs="Arial"/>
                <w:b/>
                <w:color w:val="000000"/>
                <w:sz w:val="22"/>
                <w:szCs w:val="22"/>
              </w:rPr>
              <w:t xml:space="preserve"> KEY </w:t>
            </w:r>
          </w:p>
          <w:p w14:paraId="2CA40F50" w14:textId="77777777" w:rsidR="00C231E8" w:rsidRPr="00AF6A3B" w:rsidRDefault="00C231E8" w:rsidP="00595B31">
            <w:pPr>
              <w:autoSpaceDE w:val="0"/>
              <w:autoSpaceDN w:val="0"/>
              <w:adjustRightInd w:val="0"/>
              <w:spacing w:line="241" w:lineRule="atLeast"/>
              <w:rPr>
                <w:rFonts w:ascii="Source Sans Pro" w:hAnsi="Source Sans Pro" w:cs="Arial"/>
                <w:b/>
                <w:color w:val="000000"/>
                <w:sz w:val="22"/>
                <w:szCs w:val="22"/>
              </w:rPr>
            </w:pPr>
            <w:r w:rsidRPr="00AF6A3B">
              <w:rPr>
                <w:rFonts w:ascii="Source Sans Pro" w:hAnsi="Source Sans Pro" w:cs="Arial"/>
                <w:b/>
                <w:color w:val="000000"/>
                <w:sz w:val="22"/>
                <w:szCs w:val="22"/>
              </w:rPr>
              <w:t xml:space="preserve">RELATIONSHIPS </w:t>
            </w:r>
          </w:p>
        </w:tc>
        <w:tc>
          <w:tcPr>
            <w:tcW w:w="6403" w:type="dxa"/>
          </w:tcPr>
          <w:p w14:paraId="2CEC4123" w14:textId="2545B218" w:rsidR="00C231E8" w:rsidRPr="00AF6A3B" w:rsidRDefault="00C231E8" w:rsidP="00595B31">
            <w:pPr>
              <w:widowControl w:val="0"/>
              <w:ind w:left="34"/>
              <w:rPr>
                <w:rFonts w:ascii="Source Sans Pro" w:eastAsia="PMingLiU" w:hAnsi="Source Sans Pro" w:cs="Arial"/>
                <w:sz w:val="22"/>
                <w:szCs w:val="22"/>
              </w:rPr>
            </w:pPr>
            <w:r w:rsidRPr="00AF6A3B">
              <w:rPr>
                <w:rFonts w:ascii="Source Sans Pro" w:eastAsia="PMingLiU" w:hAnsi="Source Sans Pro" w:cs="Arial"/>
                <w:sz w:val="22"/>
                <w:szCs w:val="22"/>
              </w:rPr>
              <w:t>Phase leaders, Parents, students</w:t>
            </w:r>
            <w:r w:rsidR="00B90559" w:rsidRPr="00AF6A3B">
              <w:rPr>
                <w:rFonts w:ascii="Source Sans Pro" w:eastAsia="PMingLiU" w:hAnsi="Source Sans Pro" w:cs="Arial"/>
                <w:sz w:val="22"/>
                <w:szCs w:val="22"/>
              </w:rPr>
              <w:t>, Head of Primary</w:t>
            </w:r>
          </w:p>
        </w:tc>
      </w:tr>
      <w:tr w:rsidR="00C231E8" w:rsidRPr="005B02A3" w14:paraId="2FD6271E" w14:textId="77777777" w:rsidTr="00595B31">
        <w:trPr>
          <w:trHeight w:val="294"/>
        </w:trPr>
        <w:tc>
          <w:tcPr>
            <w:tcW w:w="9786" w:type="dxa"/>
            <w:gridSpan w:val="2"/>
            <w:shd w:val="clear" w:color="auto" w:fill="3FCFD5"/>
          </w:tcPr>
          <w:p w14:paraId="4E14B909" w14:textId="77777777" w:rsidR="00C231E8" w:rsidRPr="00AF6A3B" w:rsidRDefault="00C231E8" w:rsidP="00595B31">
            <w:pPr>
              <w:autoSpaceDE w:val="0"/>
              <w:autoSpaceDN w:val="0"/>
              <w:adjustRightInd w:val="0"/>
              <w:spacing w:line="241" w:lineRule="atLeast"/>
              <w:rPr>
                <w:rFonts w:ascii="Source Sans Pro" w:hAnsi="Source Sans Pro" w:cs="Arial"/>
                <w:b/>
                <w:color w:val="000000"/>
                <w:sz w:val="22"/>
                <w:szCs w:val="22"/>
              </w:rPr>
            </w:pPr>
            <w:r w:rsidRPr="00AF6A3B">
              <w:rPr>
                <w:rFonts w:ascii="Source Sans Pro" w:hAnsi="Source Sans Pro" w:cs="Arial"/>
                <w:b/>
                <w:color w:val="000000"/>
                <w:sz w:val="22"/>
                <w:szCs w:val="22"/>
              </w:rPr>
              <w:t xml:space="preserve">KEY RESULT AREA </w:t>
            </w:r>
          </w:p>
          <w:p w14:paraId="0C0B7D64" w14:textId="77777777" w:rsidR="00C231E8" w:rsidRPr="00AF6A3B" w:rsidRDefault="00C231E8" w:rsidP="00595B31">
            <w:pPr>
              <w:autoSpaceDE w:val="0"/>
              <w:autoSpaceDN w:val="0"/>
              <w:adjustRightInd w:val="0"/>
              <w:spacing w:line="241" w:lineRule="atLeast"/>
              <w:rPr>
                <w:rFonts w:ascii="Source Sans Pro" w:hAnsi="Source Sans Pro" w:cs="Arial"/>
                <w:b/>
                <w:color w:val="000000"/>
                <w:sz w:val="22"/>
                <w:szCs w:val="22"/>
              </w:rPr>
            </w:pPr>
            <w:r w:rsidRPr="00AF6A3B">
              <w:rPr>
                <w:rFonts w:ascii="Source Sans Pro" w:hAnsi="Source Sans Pro" w:cs="Arial"/>
                <w:b/>
                <w:color w:val="000000"/>
                <w:sz w:val="22"/>
                <w:szCs w:val="22"/>
              </w:rPr>
              <w:t>MEASURES OF PERFORMANCE</w:t>
            </w:r>
          </w:p>
        </w:tc>
      </w:tr>
      <w:tr w:rsidR="00C231E8" w:rsidRPr="005B02A3" w14:paraId="1C66FA97" w14:textId="77777777" w:rsidTr="00595B31">
        <w:trPr>
          <w:trHeight w:val="1025"/>
        </w:trPr>
        <w:tc>
          <w:tcPr>
            <w:tcW w:w="9786" w:type="dxa"/>
            <w:gridSpan w:val="2"/>
          </w:tcPr>
          <w:p w14:paraId="45A76FCE" w14:textId="77777777" w:rsidR="00C231E8" w:rsidRPr="00AF6A3B" w:rsidRDefault="00C231E8" w:rsidP="00595B31">
            <w:pPr>
              <w:ind w:right="26"/>
              <w:outlineLvl w:val="0"/>
              <w:rPr>
                <w:rFonts w:ascii="Source Sans Pro" w:hAnsi="Source Sans Pro" w:cs="Arial"/>
                <w:b/>
                <w:spacing w:val="4"/>
                <w:sz w:val="22"/>
                <w:szCs w:val="22"/>
              </w:rPr>
            </w:pPr>
            <w:r w:rsidRPr="00AF6A3B">
              <w:rPr>
                <w:rFonts w:ascii="Source Sans Pro" w:hAnsi="Source Sans Pro" w:cs="Arial"/>
                <w:b/>
                <w:spacing w:val="4"/>
                <w:sz w:val="22"/>
                <w:szCs w:val="22"/>
              </w:rPr>
              <w:t>Core Requirements of the Post</w:t>
            </w:r>
          </w:p>
          <w:p w14:paraId="43791DBC" w14:textId="11155387" w:rsidR="00C231E8" w:rsidRPr="00AF6A3B" w:rsidRDefault="00C231E8" w:rsidP="00595B31">
            <w:pPr>
              <w:ind w:right="26"/>
              <w:outlineLvl w:val="0"/>
              <w:rPr>
                <w:rFonts w:ascii="Source Sans Pro" w:hAnsi="Source Sans Pro" w:cs="Arial"/>
                <w:b/>
                <w:spacing w:val="4"/>
                <w:sz w:val="22"/>
                <w:szCs w:val="22"/>
              </w:rPr>
            </w:pPr>
          </w:p>
          <w:p w14:paraId="18767E5B" w14:textId="487C6993" w:rsidR="00C231E8" w:rsidRPr="00AF6A3B" w:rsidRDefault="00C231E8" w:rsidP="00595B31">
            <w:pPr>
              <w:ind w:right="26"/>
              <w:rPr>
                <w:rFonts w:ascii="Source Sans Pro" w:hAnsi="Source Sans Pro" w:cs="Arial"/>
                <w:spacing w:val="4"/>
                <w:sz w:val="22"/>
                <w:szCs w:val="22"/>
              </w:rPr>
            </w:pPr>
            <w:r w:rsidRPr="00AF6A3B">
              <w:rPr>
                <w:rFonts w:ascii="Source Sans Pro" w:hAnsi="Source Sans Pro" w:cs="Arial"/>
                <w:spacing w:val="4"/>
                <w:sz w:val="22"/>
                <w:szCs w:val="22"/>
              </w:rPr>
              <w:t xml:space="preserve">In fulfilling the requirements of the post, the </w:t>
            </w:r>
            <w:r w:rsidR="00AE668B" w:rsidRPr="00AF6A3B">
              <w:rPr>
                <w:rFonts w:ascii="Source Sans Pro" w:hAnsi="Source Sans Pro" w:cs="Arial"/>
                <w:spacing w:val="4"/>
                <w:sz w:val="22"/>
                <w:szCs w:val="22"/>
              </w:rPr>
              <w:t>Performing Arts</w:t>
            </w:r>
            <w:r w:rsidRPr="00AF6A3B">
              <w:rPr>
                <w:rFonts w:ascii="Source Sans Pro" w:hAnsi="Source Sans Pro" w:cs="Arial"/>
                <w:spacing w:val="4"/>
                <w:sz w:val="22"/>
                <w:szCs w:val="22"/>
              </w:rPr>
              <w:t xml:space="preserve"> Teacher will be an outstanding professional and will:</w:t>
            </w:r>
          </w:p>
          <w:p w14:paraId="14DA205C" w14:textId="77777777" w:rsidR="00C231E8" w:rsidRPr="00AF6A3B" w:rsidRDefault="00C231E8" w:rsidP="00595B31">
            <w:pPr>
              <w:ind w:right="26"/>
              <w:rPr>
                <w:rFonts w:ascii="Source Sans Pro" w:hAnsi="Source Sans Pro" w:cs="Arial"/>
                <w:spacing w:val="4"/>
                <w:sz w:val="22"/>
                <w:szCs w:val="22"/>
              </w:rPr>
            </w:pPr>
          </w:p>
          <w:p w14:paraId="0F181ED9" w14:textId="6441EDD9" w:rsidR="00C231E8" w:rsidRPr="00AF6A3B" w:rsidRDefault="00C231E8" w:rsidP="00595B31">
            <w:pPr>
              <w:numPr>
                <w:ilvl w:val="0"/>
                <w:numId w:val="2"/>
              </w:numPr>
              <w:ind w:right="26"/>
              <w:outlineLvl w:val="0"/>
              <w:rPr>
                <w:rFonts w:ascii="Source Sans Pro" w:hAnsi="Source Sans Pro" w:cs="Arial"/>
                <w:spacing w:val="4"/>
                <w:sz w:val="22"/>
                <w:szCs w:val="22"/>
              </w:rPr>
            </w:pPr>
            <w:r w:rsidRPr="00AF6A3B">
              <w:rPr>
                <w:rFonts w:ascii="Source Sans Pro" w:hAnsi="Source Sans Pro" w:cs="Arial"/>
                <w:spacing w:val="4"/>
                <w:sz w:val="22"/>
                <w:szCs w:val="22"/>
              </w:rPr>
              <w:t xml:space="preserve">Take responsibility </w:t>
            </w:r>
            <w:r w:rsidR="00AE668B" w:rsidRPr="00AF6A3B">
              <w:rPr>
                <w:rFonts w:ascii="Source Sans Pro" w:hAnsi="Source Sans Pro" w:cs="Arial"/>
                <w:spacing w:val="4"/>
                <w:sz w:val="22"/>
                <w:szCs w:val="22"/>
              </w:rPr>
              <w:t>for the delivery of the Performing Arts Curriculum, predominately for primary aged children;</w:t>
            </w:r>
          </w:p>
          <w:p w14:paraId="2F1BFB04" w14:textId="64F0F986" w:rsidR="00AE668B" w:rsidRPr="00AF6A3B" w:rsidRDefault="00AE668B" w:rsidP="00595B31">
            <w:pPr>
              <w:numPr>
                <w:ilvl w:val="0"/>
                <w:numId w:val="2"/>
              </w:numPr>
              <w:ind w:right="26"/>
              <w:outlineLvl w:val="0"/>
              <w:rPr>
                <w:rFonts w:ascii="Source Sans Pro" w:hAnsi="Source Sans Pro" w:cs="Arial"/>
                <w:spacing w:val="4"/>
                <w:sz w:val="22"/>
                <w:szCs w:val="22"/>
              </w:rPr>
            </w:pPr>
            <w:r w:rsidRPr="00AF6A3B">
              <w:rPr>
                <w:rFonts w:ascii="Source Sans Pro" w:hAnsi="Source Sans Pro" w:cs="Arial"/>
                <w:spacing w:val="4"/>
                <w:sz w:val="22"/>
                <w:szCs w:val="22"/>
              </w:rPr>
              <w:t>Cultivate a love for the Performing Arts as an entity and within the disciplines of Dance, Drama and Music.</w:t>
            </w:r>
          </w:p>
          <w:p w14:paraId="2B6431DE" w14:textId="77777777" w:rsidR="00C231E8" w:rsidRPr="00AF6A3B" w:rsidRDefault="00C231E8" w:rsidP="00595B31">
            <w:pPr>
              <w:numPr>
                <w:ilvl w:val="0"/>
                <w:numId w:val="2"/>
              </w:numPr>
              <w:ind w:right="26"/>
              <w:outlineLvl w:val="0"/>
              <w:rPr>
                <w:rFonts w:ascii="Source Sans Pro" w:hAnsi="Source Sans Pro" w:cs="Arial"/>
                <w:spacing w:val="4"/>
                <w:sz w:val="22"/>
                <w:szCs w:val="22"/>
              </w:rPr>
            </w:pPr>
            <w:r w:rsidRPr="00AF6A3B">
              <w:rPr>
                <w:rFonts w:ascii="Source Sans Pro" w:hAnsi="Source Sans Pro" w:cs="Arial"/>
                <w:spacing w:val="4"/>
                <w:sz w:val="22"/>
                <w:szCs w:val="22"/>
              </w:rPr>
              <w:t>Inspire trust and confidence in students, colleagues and parents;</w:t>
            </w:r>
          </w:p>
          <w:p w14:paraId="3DD9CC9E" w14:textId="77777777" w:rsidR="00C231E8" w:rsidRPr="00AF6A3B" w:rsidRDefault="00C231E8" w:rsidP="00595B31">
            <w:pPr>
              <w:numPr>
                <w:ilvl w:val="0"/>
                <w:numId w:val="2"/>
              </w:numPr>
              <w:ind w:right="26"/>
              <w:rPr>
                <w:rFonts w:ascii="Source Sans Pro" w:hAnsi="Source Sans Pro" w:cs="Arial"/>
                <w:spacing w:val="4"/>
                <w:sz w:val="22"/>
                <w:szCs w:val="22"/>
              </w:rPr>
            </w:pPr>
            <w:r w:rsidRPr="00AF6A3B">
              <w:rPr>
                <w:rFonts w:ascii="Source Sans Pro" w:hAnsi="Source Sans Pro" w:cs="Arial"/>
                <w:spacing w:val="4"/>
                <w:sz w:val="22"/>
                <w:szCs w:val="22"/>
              </w:rPr>
              <w:t>Engage and motivate students to be ambitious for themselves and others;</w:t>
            </w:r>
          </w:p>
          <w:p w14:paraId="678BA15D" w14:textId="09CE1853" w:rsidR="00C231E8" w:rsidRPr="00AF6A3B" w:rsidRDefault="00C231E8" w:rsidP="00595B31">
            <w:pPr>
              <w:numPr>
                <w:ilvl w:val="0"/>
                <w:numId w:val="2"/>
              </w:numPr>
              <w:ind w:right="26"/>
              <w:rPr>
                <w:rFonts w:ascii="Source Sans Pro" w:hAnsi="Source Sans Pro" w:cs="Arial"/>
                <w:spacing w:val="4"/>
                <w:sz w:val="22"/>
                <w:szCs w:val="22"/>
              </w:rPr>
            </w:pPr>
            <w:r w:rsidRPr="00AF6A3B">
              <w:rPr>
                <w:rFonts w:ascii="Source Sans Pro" w:hAnsi="Source Sans Pro" w:cs="Arial"/>
                <w:sz w:val="22"/>
                <w:szCs w:val="22"/>
              </w:rPr>
              <w:t xml:space="preserve">Be committed to helping children </w:t>
            </w:r>
            <w:r w:rsidR="00AE668B" w:rsidRPr="00AF6A3B">
              <w:rPr>
                <w:rFonts w:ascii="Source Sans Pro" w:hAnsi="Source Sans Pro" w:cs="Arial"/>
                <w:sz w:val="22"/>
                <w:szCs w:val="22"/>
              </w:rPr>
              <w:t>make</w:t>
            </w:r>
            <w:r w:rsidRPr="00AF6A3B">
              <w:rPr>
                <w:rFonts w:ascii="Source Sans Pro" w:hAnsi="Source Sans Pro" w:cs="Arial"/>
                <w:sz w:val="22"/>
                <w:szCs w:val="22"/>
              </w:rPr>
              <w:t xml:space="preserve"> progress by using a variety of teaching styles and approaches;</w:t>
            </w:r>
          </w:p>
          <w:p w14:paraId="72BA5010" w14:textId="77777777" w:rsidR="00C231E8" w:rsidRPr="00AF6A3B" w:rsidRDefault="00C231E8" w:rsidP="00595B31">
            <w:pPr>
              <w:numPr>
                <w:ilvl w:val="0"/>
                <w:numId w:val="2"/>
              </w:numPr>
              <w:ind w:right="26"/>
              <w:rPr>
                <w:rFonts w:ascii="Source Sans Pro" w:hAnsi="Source Sans Pro" w:cs="Arial"/>
                <w:spacing w:val="4"/>
                <w:sz w:val="22"/>
                <w:szCs w:val="22"/>
              </w:rPr>
            </w:pPr>
            <w:r w:rsidRPr="00AF6A3B">
              <w:rPr>
                <w:rFonts w:ascii="Source Sans Pro" w:hAnsi="Source Sans Pro" w:cs="Arial"/>
                <w:sz w:val="22"/>
                <w:szCs w:val="22"/>
              </w:rPr>
              <w:t>Be committed to high achievement for students with a wide range of language skills and learning dispositions;</w:t>
            </w:r>
          </w:p>
          <w:p w14:paraId="709E6980" w14:textId="77777777" w:rsidR="00C231E8" w:rsidRPr="00AF6A3B" w:rsidRDefault="00C231E8" w:rsidP="00595B31">
            <w:pPr>
              <w:numPr>
                <w:ilvl w:val="0"/>
                <w:numId w:val="2"/>
              </w:numPr>
              <w:ind w:right="26"/>
              <w:rPr>
                <w:rFonts w:ascii="Source Sans Pro" w:hAnsi="Source Sans Pro" w:cs="Arial"/>
                <w:spacing w:val="4"/>
                <w:sz w:val="22"/>
                <w:szCs w:val="22"/>
              </w:rPr>
            </w:pPr>
            <w:r w:rsidRPr="00AF6A3B">
              <w:rPr>
                <w:rFonts w:ascii="Source Sans Pro" w:hAnsi="Source Sans Pro" w:cs="Arial"/>
                <w:sz w:val="22"/>
                <w:szCs w:val="22"/>
              </w:rPr>
              <w:t>Use technology in the classroom to enhance and transform learning;</w:t>
            </w:r>
          </w:p>
          <w:p w14:paraId="08423EBA" w14:textId="77777777" w:rsidR="00C231E8" w:rsidRPr="00AF6A3B" w:rsidRDefault="00C231E8" w:rsidP="00595B31">
            <w:pPr>
              <w:numPr>
                <w:ilvl w:val="0"/>
                <w:numId w:val="2"/>
              </w:numPr>
              <w:ind w:right="26"/>
              <w:rPr>
                <w:rFonts w:ascii="Source Sans Pro" w:hAnsi="Source Sans Pro" w:cs="Arial"/>
                <w:spacing w:val="4"/>
                <w:sz w:val="22"/>
                <w:szCs w:val="22"/>
              </w:rPr>
            </w:pPr>
            <w:r w:rsidRPr="00AF6A3B">
              <w:rPr>
                <w:rFonts w:ascii="Source Sans Pro" w:hAnsi="Source Sans Pro" w:cs="Arial"/>
                <w:spacing w:val="4"/>
                <w:sz w:val="22"/>
                <w:szCs w:val="22"/>
              </w:rPr>
              <w:t>Help build strong teams and create the conditions for staff to learn from each other;</w:t>
            </w:r>
          </w:p>
          <w:p w14:paraId="706D1659" w14:textId="77777777" w:rsidR="00C231E8" w:rsidRPr="00AF6A3B" w:rsidRDefault="00C231E8" w:rsidP="00595B31">
            <w:pPr>
              <w:numPr>
                <w:ilvl w:val="0"/>
                <w:numId w:val="2"/>
              </w:numPr>
              <w:ind w:right="26"/>
              <w:rPr>
                <w:rFonts w:ascii="Source Sans Pro" w:hAnsi="Source Sans Pro" w:cs="Arial"/>
                <w:spacing w:val="4"/>
                <w:sz w:val="22"/>
                <w:szCs w:val="22"/>
              </w:rPr>
            </w:pPr>
            <w:r w:rsidRPr="00AF6A3B">
              <w:rPr>
                <w:rFonts w:ascii="Source Sans Pro" w:hAnsi="Source Sans Pro" w:cs="Arial"/>
                <w:spacing w:val="4"/>
                <w:sz w:val="22"/>
                <w:szCs w:val="22"/>
              </w:rPr>
              <w:t>Continually strive to develop the quality of students’ personal and interpersonal skills;</w:t>
            </w:r>
          </w:p>
          <w:p w14:paraId="23FF37B0" w14:textId="77777777" w:rsidR="00C231E8" w:rsidRPr="00AF6A3B" w:rsidRDefault="00C231E8" w:rsidP="00595B31">
            <w:pPr>
              <w:numPr>
                <w:ilvl w:val="0"/>
                <w:numId w:val="2"/>
              </w:numPr>
              <w:ind w:right="26"/>
              <w:rPr>
                <w:rFonts w:ascii="Source Sans Pro" w:hAnsi="Source Sans Pro" w:cs="Arial"/>
                <w:spacing w:val="4"/>
                <w:sz w:val="22"/>
                <w:szCs w:val="22"/>
              </w:rPr>
            </w:pPr>
            <w:r w:rsidRPr="00AF6A3B">
              <w:rPr>
                <w:rFonts w:ascii="Source Sans Pro" w:hAnsi="Source Sans Pro" w:cs="Arial"/>
                <w:spacing w:val="4"/>
                <w:sz w:val="22"/>
                <w:szCs w:val="22"/>
              </w:rPr>
              <w:t>Contribute to school improvement and promote the learning priorities of the school strategic plan;</w:t>
            </w:r>
          </w:p>
          <w:p w14:paraId="11082F63" w14:textId="3CEDFD25" w:rsidR="00C231E8" w:rsidRPr="00AF6A3B" w:rsidRDefault="00C231E8" w:rsidP="00595B31">
            <w:pPr>
              <w:numPr>
                <w:ilvl w:val="0"/>
                <w:numId w:val="2"/>
              </w:numPr>
              <w:ind w:right="26"/>
              <w:rPr>
                <w:rFonts w:ascii="Source Sans Pro" w:hAnsi="Source Sans Pro" w:cs="Arial"/>
                <w:spacing w:val="4"/>
                <w:sz w:val="22"/>
                <w:szCs w:val="22"/>
              </w:rPr>
            </w:pPr>
            <w:r w:rsidRPr="00AF6A3B">
              <w:rPr>
                <w:rFonts w:ascii="Source Sans Pro" w:hAnsi="Source Sans Pro" w:cs="Arial"/>
                <w:spacing w:val="4"/>
                <w:sz w:val="22"/>
                <w:szCs w:val="22"/>
              </w:rPr>
              <w:t xml:space="preserve">Develop the </w:t>
            </w:r>
            <w:r w:rsidR="00AE668B" w:rsidRPr="00AF6A3B">
              <w:rPr>
                <w:rFonts w:ascii="Source Sans Pro" w:hAnsi="Source Sans Pro" w:cs="Arial"/>
                <w:spacing w:val="4"/>
                <w:sz w:val="22"/>
                <w:szCs w:val="22"/>
              </w:rPr>
              <w:t xml:space="preserve">Julliard </w:t>
            </w:r>
            <w:r w:rsidRPr="00AF6A3B">
              <w:rPr>
                <w:rFonts w:ascii="Source Sans Pro" w:hAnsi="Source Sans Pro" w:cs="Arial"/>
                <w:spacing w:val="4"/>
                <w:sz w:val="22"/>
                <w:szCs w:val="22"/>
              </w:rPr>
              <w:t>curriculum and ensure continuity within the Primary School and transition to other phases;</w:t>
            </w:r>
          </w:p>
          <w:p w14:paraId="020E9148" w14:textId="77777777" w:rsidR="00C231E8" w:rsidRPr="00AF6A3B" w:rsidRDefault="00C231E8" w:rsidP="00595B31">
            <w:pPr>
              <w:numPr>
                <w:ilvl w:val="0"/>
                <w:numId w:val="2"/>
              </w:numPr>
              <w:ind w:right="26"/>
              <w:rPr>
                <w:rFonts w:ascii="Source Sans Pro" w:hAnsi="Source Sans Pro" w:cs="Arial"/>
                <w:spacing w:val="4"/>
                <w:sz w:val="22"/>
                <w:szCs w:val="22"/>
              </w:rPr>
            </w:pPr>
            <w:r w:rsidRPr="00AF6A3B">
              <w:rPr>
                <w:rFonts w:ascii="Source Sans Pro" w:hAnsi="Source Sans Pro" w:cs="Arial"/>
                <w:spacing w:val="4"/>
                <w:sz w:val="22"/>
                <w:szCs w:val="22"/>
              </w:rPr>
              <w:t>Develop and deploy resources to support high quality learning;</w:t>
            </w:r>
          </w:p>
          <w:p w14:paraId="03E81FFF" w14:textId="77777777" w:rsidR="00C231E8" w:rsidRPr="00AF6A3B" w:rsidRDefault="00C231E8" w:rsidP="00595B31">
            <w:pPr>
              <w:numPr>
                <w:ilvl w:val="0"/>
                <w:numId w:val="2"/>
              </w:numPr>
              <w:ind w:right="26"/>
              <w:outlineLvl w:val="0"/>
              <w:rPr>
                <w:rFonts w:ascii="Source Sans Pro" w:hAnsi="Source Sans Pro" w:cs="Arial"/>
                <w:spacing w:val="4"/>
                <w:sz w:val="22"/>
                <w:szCs w:val="22"/>
              </w:rPr>
            </w:pPr>
            <w:r w:rsidRPr="00AF6A3B">
              <w:rPr>
                <w:rFonts w:ascii="Source Sans Pro" w:hAnsi="Source Sans Pro" w:cs="Arial"/>
                <w:spacing w:val="4"/>
                <w:sz w:val="22"/>
                <w:szCs w:val="22"/>
              </w:rPr>
              <w:t>Promote the wider aspirations and values of the school and of the Primary School.</w:t>
            </w:r>
          </w:p>
          <w:p w14:paraId="7B202CE3" w14:textId="77777777" w:rsidR="00C231E8" w:rsidRPr="00AF6A3B" w:rsidRDefault="00C231E8" w:rsidP="00595B31">
            <w:pPr>
              <w:ind w:left="352"/>
              <w:jc w:val="both"/>
              <w:rPr>
                <w:rFonts w:ascii="Source Sans Pro" w:hAnsi="Source Sans Pro" w:cs="Arial"/>
                <w:sz w:val="22"/>
                <w:szCs w:val="22"/>
              </w:rPr>
            </w:pPr>
          </w:p>
        </w:tc>
      </w:tr>
      <w:tr w:rsidR="00C231E8" w:rsidRPr="005B02A3" w14:paraId="492C79B2" w14:textId="77777777" w:rsidTr="00595B31">
        <w:trPr>
          <w:trHeight w:val="631"/>
        </w:trPr>
        <w:tc>
          <w:tcPr>
            <w:tcW w:w="9786" w:type="dxa"/>
            <w:gridSpan w:val="2"/>
          </w:tcPr>
          <w:p w14:paraId="35A84068" w14:textId="77777777" w:rsidR="00C231E8" w:rsidRPr="00AF6A3B" w:rsidRDefault="00C231E8" w:rsidP="00595B31">
            <w:pPr>
              <w:tabs>
                <w:tab w:val="left" w:pos="864"/>
              </w:tabs>
              <w:ind w:right="26"/>
              <w:outlineLvl w:val="0"/>
              <w:rPr>
                <w:rFonts w:ascii="Source Sans Pro" w:hAnsi="Source Sans Pro" w:cs="Arial"/>
                <w:b/>
                <w:spacing w:val="4"/>
                <w:sz w:val="22"/>
                <w:szCs w:val="22"/>
              </w:rPr>
            </w:pPr>
            <w:r w:rsidRPr="00AF6A3B">
              <w:rPr>
                <w:rFonts w:ascii="Source Sans Pro" w:hAnsi="Source Sans Pro" w:cs="Arial"/>
                <w:b/>
                <w:spacing w:val="4"/>
                <w:sz w:val="22"/>
                <w:szCs w:val="22"/>
              </w:rPr>
              <w:t>Planning, Teaching and Class Management</w:t>
            </w:r>
          </w:p>
          <w:p w14:paraId="12BBAF8C" w14:textId="77777777" w:rsidR="00C231E8" w:rsidRPr="00AF6A3B" w:rsidRDefault="00C231E8" w:rsidP="00595B31">
            <w:pPr>
              <w:tabs>
                <w:tab w:val="left" w:pos="864"/>
              </w:tabs>
              <w:ind w:right="26"/>
              <w:outlineLvl w:val="0"/>
              <w:rPr>
                <w:rFonts w:ascii="Source Sans Pro" w:hAnsi="Source Sans Pro" w:cs="Arial"/>
                <w:spacing w:val="4"/>
                <w:sz w:val="22"/>
                <w:szCs w:val="22"/>
              </w:rPr>
            </w:pPr>
          </w:p>
          <w:p w14:paraId="454A5890" w14:textId="77777777" w:rsidR="00C231E8" w:rsidRPr="00AF6A3B" w:rsidRDefault="00C231E8" w:rsidP="00595B31">
            <w:pPr>
              <w:ind w:right="26"/>
              <w:rPr>
                <w:rFonts w:ascii="Source Sans Pro" w:hAnsi="Source Sans Pro" w:cs="Arial"/>
                <w:spacing w:val="4"/>
                <w:sz w:val="22"/>
                <w:szCs w:val="22"/>
              </w:rPr>
            </w:pPr>
            <w:r w:rsidRPr="00AF6A3B">
              <w:rPr>
                <w:rFonts w:ascii="Source Sans Pro" w:hAnsi="Source Sans Pro" w:cs="Arial"/>
                <w:spacing w:val="4"/>
                <w:sz w:val="22"/>
                <w:szCs w:val="22"/>
              </w:rPr>
              <w:t>Facilitate students’ learning by:</w:t>
            </w:r>
          </w:p>
          <w:p w14:paraId="503469D3" w14:textId="77777777" w:rsidR="00C231E8" w:rsidRPr="00AF6A3B" w:rsidRDefault="00C231E8" w:rsidP="00595B31">
            <w:pPr>
              <w:ind w:right="26"/>
              <w:rPr>
                <w:rFonts w:ascii="Source Sans Pro" w:hAnsi="Source Sans Pro" w:cs="Arial"/>
                <w:spacing w:val="4"/>
                <w:sz w:val="22"/>
                <w:szCs w:val="22"/>
              </w:rPr>
            </w:pPr>
          </w:p>
          <w:p w14:paraId="05CC9182" w14:textId="77777777" w:rsidR="00C231E8" w:rsidRPr="00AF6A3B" w:rsidRDefault="00C231E8" w:rsidP="00595B31">
            <w:pPr>
              <w:numPr>
                <w:ilvl w:val="0"/>
                <w:numId w:val="2"/>
              </w:numPr>
              <w:ind w:right="26"/>
              <w:outlineLvl w:val="0"/>
              <w:rPr>
                <w:rFonts w:ascii="Source Sans Pro" w:hAnsi="Source Sans Pro" w:cs="Arial"/>
                <w:spacing w:val="4"/>
                <w:sz w:val="22"/>
                <w:szCs w:val="22"/>
              </w:rPr>
            </w:pPr>
            <w:r w:rsidRPr="00AF6A3B">
              <w:rPr>
                <w:rFonts w:ascii="Source Sans Pro" w:hAnsi="Source Sans Pro" w:cs="Arial"/>
                <w:spacing w:val="4"/>
                <w:sz w:val="22"/>
                <w:szCs w:val="22"/>
              </w:rPr>
              <w:t>Planning effective programmes which provide exemplary learning opportunities within and beyond the classroom;</w:t>
            </w:r>
          </w:p>
          <w:p w14:paraId="13F6D124" w14:textId="77777777" w:rsidR="00C231E8" w:rsidRPr="00AF6A3B" w:rsidRDefault="00C231E8" w:rsidP="00595B31">
            <w:pPr>
              <w:numPr>
                <w:ilvl w:val="0"/>
                <w:numId w:val="2"/>
              </w:numPr>
              <w:ind w:right="26"/>
              <w:outlineLvl w:val="0"/>
              <w:rPr>
                <w:rFonts w:ascii="Source Sans Pro" w:hAnsi="Source Sans Pro" w:cs="Arial"/>
                <w:spacing w:val="4"/>
                <w:sz w:val="22"/>
                <w:szCs w:val="22"/>
              </w:rPr>
            </w:pPr>
            <w:r w:rsidRPr="00AF6A3B">
              <w:rPr>
                <w:rFonts w:ascii="Source Sans Pro" w:hAnsi="Source Sans Pro" w:cs="Arial"/>
                <w:spacing w:val="4"/>
                <w:sz w:val="22"/>
                <w:szCs w:val="22"/>
              </w:rPr>
              <w:t>Positively targeting and supporting the individual and personal learning needs of the students;</w:t>
            </w:r>
          </w:p>
          <w:p w14:paraId="7EC20C4B" w14:textId="77777777" w:rsidR="00C231E8" w:rsidRPr="00AF6A3B" w:rsidRDefault="00C231E8" w:rsidP="00595B31">
            <w:pPr>
              <w:numPr>
                <w:ilvl w:val="0"/>
                <w:numId w:val="2"/>
              </w:numPr>
              <w:ind w:right="26"/>
              <w:outlineLvl w:val="0"/>
              <w:rPr>
                <w:rFonts w:ascii="Source Sans Pro" w:hAnsi="Source Sans Pro" w:cs="Arial"/>
                <w:spacing w:val="4"/>
                <w:sz w:val="22"/>
                <w:szCs w:val="22"/>
              </w:rPr>
            </w:pPr>
            <w:r w:rsidRPr="00AF6A3B">
              <w:rPr>
                <w:rFonts w:ascii="Source Sans Pro" w:hAnsi="Source Sans Pro" w:cs="Arial"/>
                <w:spacing w:val="4"/>
                <w:sz w:val="22"/>
                <w:szCs w:val="22"/>
              </w:rPr>
              <w:t>Actively plan for the growth of the whole child by creating meaningful opportunities linked to our Personal Learning Goals</w:t>
            </w:r>
          </w:p>
          <w:p w14:paraId="755E9E9E" w14:textId="77777777" w:rsidR="00C231E8" w:rsidRPr="00AF6A3B" w:rsidRDefault="00C231E8" w:rsidP="00595B31">
            <w:pPr>
              <w:numPr>
                <w:ilvl w:val="0"/>
                <w:numId w:val="2"/>
              </w:numPr>
              <w:ind w:right="26"/>
              <w:outlineLvl w:val="0"/>
              <w:rPr>
                <w:rFonts w:ascii="Source Sans Pro" w:hAnsi="Source Sans Pro" w:cs="Arial"/>
                <w:sz w:val="22"/>
                <w:szCs w:val="22"/>
                <w:lang w:eastAsia="en-GB"/>
              </w:rPr>
            </w:pPr>
            <w:r w:rsidRPr="00AF6A3B">
              <w:rPr>
                <w:rFonts w:ascii="Source Sans Pro" w:hAnsi="Source Sans Pro" w:cs="Arial"/>
                <w:spacing w:val="4"/>
                <w:sz w:val="22"/>
                <w:szCs w:val="22"/>
              </w:rPr>
              <w:t>Establishing a purposeful and safe learning environment;</w:t>
            </w:r>
          </w:p>
          <w:p w14:paraId="49F7F987" w14:textId="77777777" w:rsidR="00C231E8" w:rsidRPr="00AF6A3B" w:rsidRDefault="00C231E8" w:rsidP="00595B31">
            <w:pPr>
              <w:numPr>
                <w:ilvl w:val="0"/>
                <w:numId w:val="2"/>
              </w:numPr>
              <w:ind w:right="26"/>
              <w:outlineLvl w:val="0"/>
              <w:rPr>
                <w:rFonts w:ascii="Source Sans Pro" w:hAnsi="Source Sans Pro" w:cs="Arial"/>
                <w:sz w:val="22"/>
                <w:szCs w:val="22"/>
                <w:lang w:eastAsia="en-GB"/>
              </w:rPr>
            </w:pPr>
            <w:r w:rsidRPr="00AF6A3B">
              <w:rPr>
                <w:rFonts w:ascii="Source Sans Pro" w:hAnsi="Source Sans Pro" w:cs="Arial"/>
                <w:spacing w:val="4"/>
                <w:sz w:val="22"/>
                <w:szCs w:val="22"/>
              </w:rPr>
              <w:t>Using technology to enhance and transform learning opportunities.</w:t>
            </w:r>
            <w:r w:rsidRPr="00AF6A3B">
              <w:rPr>
                <w:rFonts w:ascii="Source Sans Pro" w:hAnsi="Source Sans Pro" w:cs="Arial"/>
                <w:spacing w:val="4"/>
                <w:sz w:val="22"/>
                <w:szCs w:val="22"/>
              </w:rPr>
              <w:br/>
            </w:r>
          </w:p>
        </w:tc>
      </w:tr>
      <w:tr w:rsidR="00C231E8" w:rsidRPr="005B02A3" w14:paraId="66EA538D" w14:textId="77777777" w:rsidTr="00595B31">
        <w:trPr>
          <w:trHeight w:val="816"/>
        </w:trPr>
        <w:tc>
          <w:tcPr>
            <w:tcW w:w="9786" w:type="dxa"/>
            <w:gridSpan w:val="2"/>
          </w:tcPr>
          <w:p w14:paraId="4A4590B5" w14:textId="77777777" w:rsidR="00C231E8" w:rsidRPr="00AF6A3B" w:rsidRDefault="00C231E8" w:rsidP="00595B31">
            <w:pPr>
              <w:ind w:right="26"/>
              <w:outlineLvl w:val="0"/>
              <w:rPr>
                <w:rFonts w:ascii="Source Sans Pro" w:hAnsi="Source Sans Pro" w:cs="Arial"/>
                <w:b/>
                <w:spacing w:val="4"/>
                <w:sz w:val="22"/>
                <w:szCs w:val="22"/>
              </w:rPr>
            </w:pPr>
            <w:r w:rsidRPr="00AF6A3B">
              <w:rPr>
                <w:rFonts w:ascii="Source Sans Pro" w:hAnsi="Source Sans Pro" w:cs="Arial"/>
                <w:b/>
                <w:spacing w:val="4"/>
                <w:sz w:val="22"/>
                <w:szCs w:val="22"/>
              </w:rPr>
              <w:t>Tracking, Assessment, Recording, Reporting</w:t>
            </w:r>
          </w:p>
          <w:p w14:paraId="69CD50EF" w14:textId="77777777" w:rsidR="00C231E8" w:rsidRPr="00AF6A3B" w:rsidRDefault="00C231E8" w:rsidP="00595B31">
            <w:pPr>
              <w:ind w:right="26"/>
              <w:outlineLvl w:val="0"/>
              <w:rPr>
                <w:rFonts w:ascii="Source Sans Pro" w:hAnsi="Source Sans Pro" w:cs="Arial"/>
                <w:b/>
                <w:spacing w:val="4"/>
                <w:sz w:val="22"/>
                <w:szCs w:val="22"/>
              </w:rPr>
            </w:pPr>
          </w:p>
          <w:p w14:paraId="364D8F6D" w14:textId="7D9AA9AA" w:rsidR="00AE668B" w:rsidRPr="00AF6A3B" w:rsidRDefault="00AE668B" w:rsidP="00595B31">
            <w:pPr>
              <w:numPr>
                <w:ilvl w:val="0"/>
                <w:numId w:val="2"/>
              </w:numPr>
              <w:ind w:right="26"/>
              <w:outlineLvl w:val="0"/>
              <w:rPr>
                <w:rFonts w:ascii="Source Sans Pro" w:hAnsi="Source Sans Pro" w:cs="Arial"/>
                <w:spacing w:val="4"/>
                <w:sz w:val="22"/>
                <w:szCs w:val="22"/>
              </w:rPr>
            </w:pPr>
            <w:r w:rsidRPr="00AF6A3B">
              <w:rPr>
                <w:rFonts w:ascii="Source Sans Pro" w:hAnsi="Source Sans Pro" w:cs="Arial"/>
                <w:spacing w:val="4"/>
                <w:sz w:val="22"/>
                <w:szCs w:val="22"/>
              </w:rPr>
              <w:t xml:space="preserve">Assess children using The </w:t>
            </w:r>
            <w:r w:rsidR="00BC3077" w:rsidRPr="00AF6A3B">
              <w:rPr>
                <w:rFonts w:ascii="Source Sans Pro" w:hAnsi="Source Sans Pro" w:cs="Arial"/>
                <w:spacing w:val="4"/>
                <w:sz w:val="22"/>
                <w:szCs w:val="22"/>
              </w:rPr>
              <w:t>Performing</w:t>
            </w:r>
            <w:r w:rsidRPr="00AF6A3B">
              <w:rPr>
                <w:rFonts w:ascii="Source Sans Pro" w:hAnsi="Source Sans Pro" w:cs="Arial"/>
                <w:spacing w:val="4"/>
                <w:sz w:val="22"/>
                <w:szCs w:val="22"/>
              </w:rPr>
              <w:t xml:space="preserve"> Arts Learning Ambitions framework;</w:t>
            </w:r>
          </w:p>
          <w:p w14:paraId="04A6D138" w14:textId="72DA286B" w:rsidR="00C231E8" w:rsidRPr="00AF6A3B" w:rsidRDefault="00C231E8" w:rsidP="00595B31">
            <w:pPr>
              <w:numPr>
                <w:ilvl w:val="0"/>
                <w:numId w:val="2"/>
              </w:numPr>
              <w:ind w:right="26"/>
              <w:outlineLvl w:val="0"/>
              <w:rPr>
                <w:rFonts w:ascii="Source Sans Pro" w:hAnsi="Source Sans Pro" w:cs="Arial"/>
                <w:spacing w:val="4"/>
                <w:sz w:val="22"/>
                <w:szCs w:val="22"/>
              </w:rPr>
            </w:pPr>
            <w:r w:rsidRPr="00AF6A3B">
              <w:rPr>
                <w:rFonts w:ascii="Source Sans Pro" w:hAnsi="Source Sans Pro" w:cs="Arial"/>
                <w:spacing w:val="4"/>
                <w:sz w:val="22"/>
                <w:szCs w:val="22"/>
              </w:rPr>
              <w:t>Make effective use of assessment to plan appropriate learning for all students;</w:t>
            </w:r>
          </w:p>
          <w:p w14:paraId="0EB51682" w14:textId="77777777" w:rsidR="00C231E8" w:rsidRPr="00AF6A3B" w:rsidRDefault="00C231E8" w:rsidP="00595B31">
            <w:pPr>
              <w:numPr>
                <w:ilvl w:val="0"/>
                <w:numId w:val="2"/>
              </w:numPr>
              <w:ind w:right="26"/>
              <w:outlineLvl w:val="0"/>
              <w:rPr>
                <w:rFonts w:ascii="Source Sans Pro" w:hAnsi="Source Sans Pro" w:cs="Arial"/>
                <w:spacing w:val="4"/>
                <w:sz w:val="22"/>
                <w:szCs w:val="22"/>
              </w:rPr>
            </w:pPr>
            <w:r w:rsidRPr="00AF6A3B">
              <w:rPr>
                <w:rFonts w:ascii="Source Sans Pro" w:hAnsi="Source Sans Pro" w:cs="Arial"/>
                <w:spacing w:val="4"/>
                <w:sz w:val="22"/>
                <w:szCs w:val="22"/>
              </w:rPr>
              <w:t>Ensure meaningful data is collected and used to enhance learning;</w:t>
            </w:r>
          </w:p>
          <w:p w14:paraId="542D1F70" w14:textId="6D6AAEC5" w:rsidR="00C231E8" w:rsidRPr="00AF6A3B" w:rsidRDefault="00C231E8" w:rsidP="00595B31">
            <w:pPr>
              <w:numPr>
                <w:ilvl w:val="0"/>
                <w:numId w:val="2"/>
              </w:numPr>
              <w:ind w:right="26"/>
              <w:outlineLvl w:val="0"/>
              <w:rPr>
                <w:rFonts w:ascii="Source Sans Pro" w:hAnsi="Source Sans Pro" w:cs="Arial"/>
                <w:spacing w:val="4"/>
                <w:sz w:val="22"/>
                <w:szCs w:val="22"/>
              </w:rPr>
            </w:pPr>
            <w:r w:rsidRPr="00AF6A3B">
              <w:rPr>
                <w:rFonts w:ascii="Source Sans Pro" w:hAnsi="Source Sans Pro" w:cs="Arial"/>
                <w:spacing w:val="4"/>
                <w:sz w:val="22"/>
                <w:szCs w:val="22"/>
              </w:rPr>
              <w:t>Report on progress to students, colleagues, line managers and parents through conferences, informal meetings and t</w:t>
            </w:r>
            <w:r w:rsidR="00AE668B" w:rsidRPr="00AF6A3B">
              <w:rPr>
                <w:rFonts w:ascii="Source Sans Pro" w:hAnsi="Source Sans Pro" w:cs="Arial"/>
                <w:spacing w:val="4"/>
                <w:sz w:val="22"/>
                <w:szCs w:val="22"/>
              </w:rPr>
              <w:t>wice</w:t>
            </w:r>
            <w:r w:rsidRPr="00AF6A3B">
              <w:rPr>
                <w:rFonts w:ascii="Source Sans Pro" w:hAnsi="Source Sans Pro" w:cs="Arial"/>
                <w:spacing w:val="4"/>
                <w:sz w:val="22"/>
                <w:szCs w:val="22"/>
              </w:rPr>
              <w:t xml:space="preserve"> annual written reports.</w:t>
            </w:r>
          </w:p>
          <w:p w14:paraId="621BFDF4" w14:textId="77777777" w:rsidR="00C231E8" w:rsidRPr="00AF6A3B" w:rsidRDefault="00C231E8" w:rsidP="00595B31">
            <w:pPr>
              <w:rPr>
                <w:rFonts w:ascii="Source Sans Pro" w:hAnsi="Source Sans Pro" w:cs="Arial"/>
                <w:sz w:val="22"/>
                <w:szCs w:val="22"/>
                <w:lang w:eastAsia="en-GB"/>
              </w:rPr>
            </w:pPr>
          </w:p>
        </w:tc>
      </w:tr>
      <w:tr w:rsidR="00C231E8" w:rsidRPr="005B02A3" w14:paraId="60FEB264" w14:textId="77777777" w:rsidTr="00595B31">
        <w:trPr>
          <w:trHeight w:val="1167"/>
        </w:trPr>
        <w:tc>
          <w:tcPr>
            <w:tcW w:w="9786" w:type="dxa"/>
            <w:gridSpan w:val="2"/>
          </w:tcPr>
          <w:p w14:paraId="4694473A" w14:textId="77777777" w:rsidR="00C231E8" w:rsidRPr="00AF6A3B" w:rsidRDefault="00C231E8" w:rsidP="00595B31">
            <w:pPr>
              <w:tabs>
                <w:tab w:val="left" w:pos="864"/>
              </w:tabs>
              <w:ind w:right="26"/>
              <w:outlineLvl w:val="0"/>
              <w:rPr>
                <w:rFonts w:ascii="Source Sans Pro" w:hAnsi="Source Sans Pro" w:cs="Arial"/>
                <w:b/>
                <w:spacing w:val="4"/>
                <w:sz w:val="22"/>
                <w:szCs w:val="22"/>
              </w:rPr>
            </w:pPr>
            <w:r w:rsidRPr="00AF6A3B">
              <w:rPr>
                <w:rFonts w:ascii="Source Sans Pro" w:hAnsi="Source Sans Pro" w:cs="Arial"/>
                <w:b/>
                <w:spacing w:val="4"/>
                <w:sz w:val="22"/>
                <w:szCs w:val="22"/>
              </w:rPr>
              <w:lastRenderedPageBreak/>
              <w:t>Student Care and Guidance</w:t>
            </w:r>
          </w:p>
          <w:p w14:paraId="417D5157" w14:textId="77777777" w:rsidR="00C231E8" w:rsidRPr="00AF6A3B" w:rsidRDefault="00C231E8" w:rsidP="00595B31">
            <w:pPr>
              <w:tabs>
                <w:tab w:val="left" w:pos="864"/>
              </w:tabs>
              <w:ind w:right="26"/>
              <w:outlineLvl w:val="0"/>
              <w:rPr>
                <w:rFonts w:ascii="Source Sans Pro" w:hAnsi="Source Sans Pro" w:cs="Arial"/>
                <w:b/>
                <w:spacing w:val="4"/>
                <w:sz w:val="22"/>
                <w:szCs w:val="22"/>
              </w:rPr>
            </w:pPr>
          </w:p>
          <w:p w14:paraId="7FA64534" w14:textId="77777777" w:rsidR="00C231E8" w:rsidRPr="00AF6A3B" w:rsidRDefault="00C231E8" w:rsidP="00595B31">
            <w:pPr>
              <w:numPr>
                <w:ilvl w:val="0"/>
                <w:numId w:val="2"/>
              </w:numPr>
              <w:ind w:right="26"/>
              <w:outlineLvl w:val="0"/>
              <w:rPr>
                <w:rFonts w:ascii="Source Sans Pro" w:hAnsi="Source Sans Pro" w:cs="Arial"/>
                <w:spacing w:val="4"/>
                <w:sz w:val="22"/>
                <w:szCs w:val="22"/>
              </w:rPr>
            </w:pPr>
            <w:r w:rsidRPr="00AF6A3B">
              <w:rPr>
                <w:rFonts w:ascii="Source Sans Pro" w:hAnsi="Source Sans Pro" w:cs="Arial"/>
                <w:spacing w:val="4"/>
                <w:sz w:val="22"/>
                <w:szCs w:val="22"/>
              </w:rPr>
              <w:t>Establish a safe, purposeful learning environment for all students;</w:t>
            </w:r>
          </w:p>
          <w:p w14:paraId="28B9CA7D" w14:textId="77777777" w:rsidR="00C231E8" w:rsidRPr="00AF6A3B" w:rsidRDefault="00C231E8" w:rsidP="00595B31">
            <w:pPr>
              <w:numPr>
                <w:ilvl w:val="0"/>
                <w:numId w:val="2"/>
              </w:numPr>
              <w:ind w:right="26"/>
              <w:outlineLvl w:val="0"/>
              <w:rPr>
                <w:rFonts w:ascii="Source Sans Pro" w:hAnsi="Source Sans Pro" w:cs="Arial"/>
                <w:spacing w:val="4"/>
                <w:sz w:val="22"/>
                <w:szCs w:val="22"/>
              </w:rPr>
            </w:pPr>
            <w:r w:rsidRPr="00AF6A3B">
              <w:rPr>
                <w:rFonts w:ascii="Source Sans Pro" w:hAnsi="Source Sans Pro" w:cs="Arial"/>
                <w:spacing w:val="4"/>
                <w:sz w:val="22"/>
                <w:szCs w:val="22"/>
              </w:rPr>
              <w:t>Promote the progress and well-being of individual students in general;</w:t>
            </w:r>
          </w:p>
          <w:p w14:paraId="7A99D4C7" w14:textId="661DF062" w:rsidR="00C231E8" w:rsidRPr="00AF6A3B" w:rsidRDefault="00C231E8" w:rsidP="00595B31">
            <w:pPr>
              <w:numPr>
                <w:ilvl w:val="0"/>
                <w:numId w:val="2"/>
              </w:numPr>
              <w:ind w:right="26"/>
              <w:outlineLvl w:val="0"/>
              <w:rPr>
                <w:rFonts w:ascii="Source Sans Pro" w:hAnsi="Source Sans Pro" w:cs="Arial"/>
                <w:spacing w:val="4"/>
                <w:sz w:val="22"/>
                <w:szCs w:val="22"/>
              </w:rPr>
            </w:pPr>
            <w:r w:rsidRPr="00AF6A3B">
              <w:rPr>
                <w:rFonts w:ascii="Source Sans Pro" w:hAnsi="Source Sans Pro" w:cs="Arial"/>
                <w:spacing w:val="4"/>
                <w:sz w:val="22"/>
                <w:szCs w:val="22"/>
              </w:rPr>
              <w:t>Contribute</w:t>
            </w:r>
            <w:r w:rsidR="00AE668B" w:rsidRPr="00AF6A3B">
              <w:rPr>
                <w:rFonts w:ascii="Source Sans Pro" w:hAnsi="Source Sans Pro" w:cs="Arial"/>
                <w:spacing w:val="4"/>
                <w:sz w:val="22"/>
                <w:szCs w:val="22"/>
              </w:rPr>
              <w:t xml:space="preserve">, as appropriate, </w:t>
            </w:r>
            <w:r w:rsidRPr="00AF6A3B">
              <w:rPr>
                <w:rFonts w:ascii="Source Sans Pro" w:hAnsi="Source Sans Pro" w:cs="Arial"/>
                <w:spacing w:val="4"/>
                <w:sz w:val="22"/>
                <w:szCs w:val="22"/>
              </w:rPr>
              <w:t>to the preparation of Individual Educational Plans and other support mechanisms;</w:t>
            </w:r>
          </w:p>
          <w:p w14:paraId="7A84DF69" w14:textId="77777777" w:rsidR="00C231E8" w:rsidRPr="00AF6A3B" w:rsidRDefault="00C231E8" w:rsidP="00595B31">
            <w:pPr>
              <w:numPr>
                <w:ilvl w:val="0"/>
                <w:numId w:val="2"/>
              </w:numPr>
              <w:ind w:right="26"/>
              <w:outlineLvl w:val="0"/>
              <w:rPr>
                <w:rFonts w:ascii="Source Sans Pro" w:hAnsi="Source Sans Pro" w:cs="Arial"/>
                <w:spacing w:val="4"/>
                <w:sz w:val="22"/>
                <w:szCs w:val="22"/>
              </w:rPr>
            </w:pPr>
            <w:r w:rsidRPr="00AF6A3B">
              <w:rPr>
                <w:rFonts w:ascii="Source Sans Pro" w:hAnsi="Source Sans Pro" w:cs="Arial"/>
                <w:spacing w:val="4"/>
                <w:sz w:val="22"/>
                <w:szCs w:val="22"/>
              </w:rPr>
              <w:t>Alert appropriate staff to problems experienced by students and make recommendations as to how these may be resolved;</w:t>
            </w:r>
          </w:p>
          <w:p w14:paraId="567BA891" w14:textId="68BEAF10" w:rsidR="00C231E8" w:rsidRPr="00AF6A3B" w:rsidRDefault="00C231E8" w:rsidP="00595B31">
            <w:pPr>
              <w:numPr>
                <w:ilvl w:val="0"/>
                <w:numId w:val="2"/>
              </w:numPr>
              <w:ind w:right="26"/>
              <w:outlineLvl w:val="0"/>
              <w:rPr>
                <w:rFonts w:ascii="Source Sans Pro" w:hAnsi="Source Sans Pro" w:cs="Arial"/>
                <w:spacing w:val="4"/>
                <w:sz w:val="22"/>
                <w:szCs w:val="22"/>
                <w:lang w:val="en-US"/>
              </w:rPr>
            </w:pPr>
            <w:r w:rsidRPr="00AF6A3B">
              <w:rPr>
                <w:rFonts w:ascii="Source Sans Pro" w:hAnsi="Source Sans Pro" w:cs="Arial"/>
                <w:spacing w:val="4"/>
                <w:sz w:val="22"/>
                <w:szCs w:val="22"/>
              </w:rPr>
              <w:t>Communicate effectively with parents of students, and liaise with other staff.</w:t>
            </w:r>
            <w:r w:rsidR="00AE668B" w:rsidRPr="00AF6A3B">
              <w:rPr>
                <w:rFonts w:ascii="Source Sans Pro" w:hAnsi="Source Sans Pro" w:cs="Arial"/>
                <w:spacing w:val="4"/>
                <w:sz w:val="22"/>
                <w:szCs w:val="22"/>
              </w:rPr>
              <w:t xml:space="preserve">, </w:t>
            </w:r>
            <w:proofErr w:type="gramStart"/>
            <w:r w:rsidR="00AE668B" w:rsidRPr="00AF6A3B">
              <w:rPr>
                <w:rFonts w:ascii="Source Sans Pro" w:hAnsi="Source Sans Pro" w:cs="Arial"/>
                <w:spacing w:val="4"/>
                <w:sz w:val="22"/>
                <w:szCs w:val="22"/>
              </w:rPr>
              <w:t>in particular class</w:t>
            </w:r>
            <w:proofErr w:type="gramEnd"/>
            <w:r w:rsidR="00AE668B" w:rsidRPr="00AF6A3B">
              <w:rPr>
                <w:rFonts w:ascii="Source Sans Pro" w:hAnsi="Source Sans Pro" w:cs="Arial"/>
                <w:spacing w:val="4"/>
                <w:sz w:val="22"/>
                <w:szCs w:val="22"/>
              </w:rPr>
              <w:t xml:space="preserve"> and form tutors.</w:t>
            </w:r>
          </w:p>
        </w:tc>
      </w:tr>
      <w:tr w:rsidR="00C231E8" w:rsidRPr="005B02A3" w14:paraId="758728B3" w14:textId="77777777" w:rsidTr="00595B31">
        <w:trPr>
          <w:trHeight w:val="1167"/>
        </w:trPr>
        <w:tc>
          <w:tcPr>
            <w:tcW w:w="9786" w:type="dxa"/>
            <w:gridSpan w:val="2"/>
          </w:tcPr>
          <w:p w14:paraId="260E9FDD" w14:textId="77777777" w:rsidR="00C231E8" w:rsidRPr="00AF6A3B" w:rsidRDefault="00C231E8" w:rsidP="00595B31">
            <w:pPr>
              <w:tabs>
                <w:tab w:val="left" w:pos="864"/>
              </w:tabs>
              <w:ind w:right="26"/>
              <w:outlineLvl w:val="0"/>
              <w:rPr>
                <w:rFonts w:ascii="Source Sans Pro" w:hAnsi="Source Sans Pro" w:cs="Arial"/>
                <w:b/>
                <w:spacing w:val="4"/>
                <w:sz w:val="22"/>
                <w:szCs w:val="22"/>
              </w:rPr>
            </w:pPr>
            <w:r w:rsidRPr="00AF6A3B">
              <w:rPr>
                <w:rFonts w:ascii="Source Sans Pro" w:hAnsi="Source Sans Pro" w:cs="Arial"/>
                <w:b/>
                <w:spacing w:val="4"/>
                <w:sz w:val="22"/>
                <w:szCs w:val="22"/>
              </w:rPr>
              <w:t>Enrichment Activities</w:t>
            </w:r>
          </w:p>
          <w:p w14:paraId="1A17AC97" w14:textId="77777777" w:rsidR="00C231E8" w:rsidRPr="00AF6A3B" w:rsidRDefault="00C231E8" w:rsidP="00595B31">
            <w:pPr>
              <w:tabs>
                <w:tab w:val="left" w:pos="864"/>
              </w:tabs>
              <w:ind w:right="26"/>
              <w:outlineLvl w:val="0"/>
              <w:rPr>
                <w:rFonts w:ascii="Source Sans Pro" w:hAnsi="Source Sans Pro" w:cs="Arial"/>
                <w:b/>
                <w:spacing w:val="4"/>
                <w:sz w:val="22"/>
                <w:szCs w:val="22"/>
              </w:rPr>
            </w:pPr>
          </w:p>
          <w:p w14:paraId="1944E564" w14:textId="77777777" w:rsidR="00C231E8" w:rsidRPr="00AF6A3B" w:rsidRDefault="00C231E8" w:rsidP="00595B31">
            <w:pPr>
              <w:numPr>
                <w:ilvl w:val="0"/>
                <w:numId w:val="2"/>
              </w:numPr>
              <w:ind w:right="26"/>
              <w:outlineLvl w:val="0"/>
              <w:rPr>
                <w:rFonts w:ascii="Source Sans Pro" w:hAnsi="Source Sans Pro" w:cs="Arial"/>
                <w:spacing w:val="4"/>
                <w:sz w:val="22"/>
                <w:szCs w:val="22"/>
              </w:rPr>
            </w:pPr>
            <w:r w:rsidRPr="00AF6A3B">
              <w:rPr>
                <w:rFonts w:ascii="Source Sans Pro" w:hAnsi="Source Sans Pro" w:cs="Arial"/>
                <w:spacing w:val="4"/>
                <w:sz w:val="22"/>
                <w:szCs w:val="22"/>
              </w:rPr>
              <w:t>Support the life of the school beyond the classroom including, but not limited to parent workshops, curriculum information sessions and community social events;</w:t>
            </w:r>
          </w:p>
          <w:p w14:paraId="0320DA37" w14:textId="31B87DBA" w:rsidR="00C231E8" w:rsidRPr="00AF6A3B" w:rsidRDefault="00C231E8" w:rsidP="00595B31">
            <w:pPr>
              <w:numPr>
                <w:ilvl w:val="0"/>
                <w:numId w:val="2"/>
              </w:numPr>
              <w:ind w:right="26"/>
              <w:outlineLvl w:val="0"/>
              <w:rPr>
                <w:rFonts w:ascii="Source Sans Pro" w:hAnsi="Source Sans Pro" w:cs="Arial"/>
                <w:spacing w:val="4"/>
                <w:sz w:val="22"/>
                <w:szCs w:val="22"/>
              </w:rPr>
            </w:pPr>
            <w:r w:rsidRPr="00AF6A3B">
              <w:rPr>
                <w:rFonts w:ascii="Source Sans Pro" w:hAnsi="Source Sans Pro" w:cs="Arial"/>
                <w:spacing w:val="4"/>
                <w:sz w:val="22"/>
                <w:szCs w:val="22"/>
              </w:rPr>
              <w:t>Lead after school activities each week;</w:t>
            </w:r>
          </w:p>
          <w:p w14:paraId="1E601BE4" w14:textId="77777777" w:rsidR="00C231E8" w:rsidRPr="00AF6A3B" w:rsidRDefault="00C231E8" w:rsidP="00595B31">
            <w:pPr>
              <w:numPr>
                <w:ilvl w:val="0"/>
                <w:numId w:val="2"/>
              </w:numPr>
              <w:ind w:right="26"/>
              <w:outlineLvl w:val="0"/>
              <w:rPr>
                <w:rFonts w:ascii="Source Sans Pro" w:hAnsi="Source Sans Pro" w:cs="Arial"/>
                <w:spacing w:val="4"/>
                <w:sz w:val="22"/>
                <w:szCs w:val="22"/>
              </w:rPr>
            </w:pPr>
            <w:r w:rsidRPr="00AF6A3B">
              <w:rPr>
                <w:rFonts w:ascii="Source Sans Pro" w:hAnsi="Source Sans Pro" w:cs="Arial"/>
                <w:spacing w:val="4"/>
                <w:sz w:val="22"/>
                <w:szCs w:val="22"/>
              </w:rPr>
              <w:t>Participate in residential visits and other trips;</w:t>
            </w:r>
          </w:p>
          <w:p w14:paraId="681ABE3D" w14:textId="77777777" w:rsidR="00C231E8" w:rsidRPr="00AF6A3B" w:rsidRDefault="00C231E8" w:rsidP="00595B31">
            <w:pPr>
              <w:numPr>
                <w:ilvl w:val="0"/>
                <w:numId w:val="2"/>
              </w:numPr>
              <w:ind w:right="26"/>
              <w:outlineLvl w:val="0"/>
              <w:rPr>
                <w:rFonts w:ascii="Source Sans Pro" w:hAnsi="Source Sans Pro" w:cs="Arial"/>
                <w:spacing w:val="4"/>
                <w:sz w:val="22"/>
                <w:szCs w:val="22"/>
              </w:rPr>
            </w:pPr>
            <w:r w:rsidRPr="00AF6A3B">
              <w:rPr>
                <w:rFonts w:ascii="Source Sans Pro" w:hAnsi="Source Sans Pro" w:cs="Arial"/>
                <w:spacing w:val="4"/>
                <w:sz w:val="22"/>
                <w:szCs w:val="22"/>
              </w:rPr>
              <w:t>Contribute to whole school learning initiatives.</w:t>
            </w:r>
          </w:p>
          <w:p w14:paraId="650114C8" w14:textId="77777777" w:rsidR="00C231E8" w:rsidRPr="00AF6A3B" w:rsidRDefault="00C231E8" w:rsidP="00595B31">
            <w:pPr>
              <w:widowControl w:val="0"/>
              <w:rPr>
                <w:rFonts w:ascii="Source Sans Pro" w:eastAsia="PMingLiU" w:hAnsi="Source Sans Pro" w:cs="Arial"/>
                <w:highlight w:val="yellow"/>
              </w:rPr>
            </w:pPr>
          </w:p>
        </w:tc>
      </w:tr>
      <w:tr w:rsidR="00C231E8" w:rsidRPr="005B02A3" w14:paraId="5B047AD4" w14:textId="77777777" w:rsidTr="00595B31">
        <w:trPr>
          <w:trHeight w:val="699"/>
        </w:trPr>
        <w:tc>
          <w:tcPr>
            <w:tcW w:w="9786" w:type="dxa"/>
            <w:gridSpan w:val="2"/>
          </w:tcPr>
          <w:p w14:paraId="5D315862" w14:textId="77777777" w:rsidR="00C231E8" w:rsidRPr="00AF6A3B" w:rsidRDefault="00C231E8" w:rsidP="00595B31">
            <w:pPr>
              <w:ind w:right="26"/>
              <w:outlineLvl w:val="0"/>
              <w:rPr>
                <w:rFonts w:ascii="Source Sans Pro" w:hAnsi="Source Sans Pro" w:cs="Arial"/>
                <w:b/>
                <w:spacing w:val="4"/>
                <w:sz w:val="22"/>
                <w:szCs w:val="22"/>
              </w:rPr>
            </w:pPr>
          </w:p>
          <w:p w14:paraId="49187D18" w14:textId="77777777" w:rsidR="00C231E8" w:rsidRPr="00AF6A3B" w:rsidRDefault="00C231E8" w:rsidP="00595B31">
            <w:pPr>
              <w:ind w:right="26"/>
              <w:outlineLvl w:val="0"/>
              <w:rPr>
                <w:rFonts w:ascii="Source Sans Pro" w:hAnsi="Source Sans Pro" w:cs="Arial"/>
                <w:b/>
                <w:spacing w:val="4"/>
                <w:sz w:val="22"/>
                <w:szCs w:val="22"/>
              </w:rPr>
            </w:pPr>
            <w:r w:rsidRPr="00AF6A3B">
              <w:rPr>
                <w:rFonts w:ascii="Source Sans Pro" w:hAnsi="Source Sans Pro" w:cs="Arial"/>
                <w:b/>
                <w:spacing w:val="4"/>
                <w:sz w:val="22"/>
                <w:szCs w:val="22"/>
                <w:lang w:val="en-US"/>
              </w:rPr>
              <w:t xml:space="preserve">Promote and </w:t>
            </w:r>
            <w:r w:rsidRPr="00AF6A3B">
              <w:rPr>
                <w:rFonts w:ascii="Source Sans Pro" w:hAnsi="Source Sans Pro" w:cs="Arial"/>
                <w:b/>
                <w:spacing w:val="4"/>
                <w:sz w:val="22"/>
                <w:szCs w:val="22"/>
              </w:rPr>
              <w:t>embodies The</w:t>
            </w:r>
            <w:r w:rsidRPr="00AF6A3B">
              <w:rPr>
                <w:rFonts w:ascii="Source Sans Pro" w:hAnsi="Source Sans Pro" w:cs="Arial"/>
                <w:b/>
                <w:spacing w:val="4"/>
                <w:sz w:val="22"/>
                <w:szCs w:val="22"/>
                <w:lang w:val="en-US"/>
              </w:rPr>
              <w:t xml:space="preserve"> CORE 7 Leadership Capabilities: </w:t>
            </w:r>
          </w:p>
          <w:p w14:paraId="4B83E539" w14:textId="77777777" w:rsidR="00C231E8" w:rsidRPr="00AF6A3B" w:rsidRDefault="00C231E8" w:rsidP="00595B31">
            <w:pPr>
              <w:ind w:right="26"/>
              <w:outlineLvl w:val="0"/>
              <w:rPr>
                <w:rFonts w:ascii="Source Sans Pro" w:hAnsi="Source Sans Pro" w:cs="Arial"/>
                <w:b/>
                <w:spacing w:val="4"/>
                <w:sz w:val="22"/>
                <w:szCs w:val="22"/>
                <w:lang w:val="en-US"/>
              </w:rPr>
            </w:pPr>
          </w:p>
          <w:p w14:paraId="1DFD9DF1" w14:textId="77777777" w:rsidR="00C231E8" w:rsidRPr="00AF6A3B" w:rsidRDefault="00C231E8" w:rsidP="00595B31">
            <w:pPr>
              <w:numPr>
                <w:ilvl w:val="0"/>
                <w:numId w:val="2"/>
              </w:numPr>
              <w:ind w:right="26"/>
              <w:outlineLvl w:val="0"/>
              <w:rPr>
                <w:rFonts w:ascii="Source Sans Pro" w:hAnsi="Source Sans Pro" w:cs="Arial"/>
                <w:spacing w:val="4"/>
                <w:sz w:val="22"/>
                <w:szCs w:val="22"/>
                <w:lang w:val="en-US"/>
              </w:rPr>
            </w:pPr>
            <w:r w:rsidRPr="00AF6A3B">
              <w:rPr>
                <w:rFonts w:ascii="Source Sans Pro" w:hAnsi="Source Sans Pro" w:cs="Arial"/>
                <w:spacing w:val="4"/>
                <w:sz w:val="22"/>
                <w:szCs w:val="22"/>
                <w:lang w:val="en-US"/>
              </w:rPr>
              <w:t xml:space="preserve">Accountable – Establishes a high performing culture and accepts accountability for </w:t>
            </w:r>
            <w:proofErr w:type="spellStart"/>
            <w:r w:rsidRPr="00AF6A3B">
              <w:rPr>
                <w:rFonts w:ascii="Source Sans Pro" w:hAnsi="Source Sans Pro" w:cs="Arial"/>
                <w:spacing w:val="4"/>
                <w:sz w:val="22"/>
                <w:szCs w:val="22"/>
                <w:lang w:val="en-US"/>
              </w:rPr>
              <w:t>organisational</w:t>
            </w:r>
            <w:proofErr w:type="spellEnd"/>
            <w:r w:rsidRPr="00AF6A3B">
              <w:rPr>
                <w:rFonts w:ascii="Source Sans Pro" w:hAnsi="Source Sans Pro" w:cs="Arial"/>
                <w:spacing w:val="4"/>
                <w:sz w:val="22"/>
                <w:szCs w:val="22"/>
                <w:lang w:val="en-US"/>
              </w:rPr>
              <w:t xml:space="preserve"> performance.</w:t>
            </w:r>
          </w:p>
          <w:p w14:paraId="25A0DF0C" w14:textId="77777777" w:rsidR="00C231E8" w:rsidRPr="00AF6A3B" w:rsidRDefault="00C231E8" w:rsidP="00595B31">
            <w:pPr>
              <w:numPr>
                <w:ilvl w:val="0"/>
                <w:numId w:val="2"/>
              </w:numPr>
              <w:ind w:right="26"/>
              <w:outlineLvl w:val="0"/>
              <w:rPr>
                <w:rFonts w:ascii="Source Sans Pro" w:hAnsi="Source Sans Pro" w:cs="Arial"/>
                <w:spacing w:val="4"/>
                <w:sz w:val="22"/>
                <w:szCs w:val="22"/>
                <w:lang w:val="en-US"/>
              </w:rPr>
            </w:pPr>
            <w:r w:rsidRPr="00AF6A3B">
              <w:rPr>
                <w:rFonts w:ascii="Source Sans Pro" w:hAnsi="Source Sans Pro" w:cs="Arial"/>
                <w:spacing w:val="4"/>
                <w:sz w:val="22"/>
                <w:szCs w:val="22"/>
                <w:lang w:val="en-US"/>
              </w:rPr>
              <w:t xml:space="preserve">Strategic – Leads opportunity and is committed to continuous improvement aligned with the </w:t>
            </w:r>
            <w:proofErr w:type="spellStart"/>
            <w:r w:rsidRPr="00AF6A3B">
              <w:rPr>
                <w:rFonts w:ascii="Source Sans Pro" w:hAnsi="Source Sans Pro" w:cs="Arial"/>
                <w:spacing w:val="4"/>
                <w:sz w:val="22"/>
                <w:szCs w:val="22"/>
                <w:lang w:val="en-US"/>
              </w:rPr>
              <w:t>organisational</w:t>
            </w:r>
            <w:proofErr w:type="spellEnd"/>
            <w:r w:rsidRPr="00AF6A3B">
              <w:rPr>
                <w:rFonts w:ascii="Source Sans Pro" w:hAnsi="Source Sans Pro" w:cs="Arial"/>
                <w:spacing w:val="4"/>
                <w:sz w:val="22"/>
                <w:szCs w:val="22"/>
                <w:lang w:val="en-US"/>
              </w:rPr>
              <w:t xml:space="preserve"> vision and direction</w:t>
            </w:r>
          </w:p>
          <w:p w14:paraId="2799A78D" w14:textId="77777777" w:rsidR="00C231E8" w:rsidRPr="00AF6A3B" w:rsidRDefault="00C231E8" w:rsidP="00595B31">
            <w:pPr>
              <w:numPr>
                <w:ilvl w:val="0"/>
                <w:numId w:val="2"/>
              </w:numPr>
              <w:ind w:right="26"/>
              <w:outlineLvl w:val="0"/>
              <w:rPr>
                <w:rFonts w:ascii="Source Sans Pro" w:hAnsi="Source Sans Pro" w:cs="Arial"/>
                <w:spacing w:val="4"/>
                <w:sz w:val="22"/>
                <w:szCs w:val="22"/>
                <w:lang w:val="en-US"/>
              </w:rPr>
            </w:pPr>
            <w:r w:rsidRPr="00AF6A3B">
              <w:rPr>
                <w:rFonts w:ascii="Source Sans Pro" w:hAnsi="Source Sans Pro" w:cs="Arial"/>
                <w:spacing w:val="4"/>
                <w:sz w:val="22"/>
                <w:szCs w:val="22"/>
                <w:lang w:val="en-US"/>
              </w:rPr>
              <w:t xml:space="preserve">Collaborative – Works collaboratively with others to achieve </w:t>
            </w:r>
            <w:proofErr w:type="spellStart"/>
            <w:r w:rsidRPr="00AF6A3B">
              <w:rPr>
                <w:rFonts w:ascii="Source Sans Pro" w:hAnsi="Source Sans Pro" w:cs="Arial"/>
                <w:spacing w:val="4"/>
                <w:sz w:val="22"/>
                <w:szCs w:val="22"/>
                <w:lang w:val="en-US"/>
              </w:rPr>
              <w:t>organisational</w:t>
            </w:r>
            <w:proofErr w:type="spellEnd"/>
            <w:r w:rsidRPr="00AF6A3B">
              <w:rPr>
                <w:rFonts w:ascii="Source Sans Pro" w:hAnsi="Source Sans Pro" w:cs="Arial"/>
                <w:spacing w:val="4"/>
                <w:sz w:val="22"/>
                <w:szCs w:val="22"/>
                <w:lang w:val="en-US"/>
              </w:rPr>
              <w:t xml:space="preserve"> outcomes</w:t>
            </w:r>
          </w:p>
          <w:p w14:paraId="4CBD9E0B" w14:textId="77777777" w:rsidR="00C231E8" w:rsidRPr="00AF6A3B" w:rsidRDefault="00C231E8" w:rsidP="00595B31">
            <w:pPr>
              <w:numPr>
                <w:ilvl w:val="0"/>
                <w:numId w:val="2"/>
              </w:numPr>
              <w:ind w:right="26"/>
              <w:outlineLvl w:val="0"/>
              <w:rPr>
                <w:rFonts w:ascii="Source Sans Pro" w:hAnsi="Source Sans Pro" w:cs="Arial"/>
                <w:spacing w:val="4"/>
                <w:sz w:val="22"/>
                <w:szCs w:val="22"/>
                <w:lang w:val="en-US"/>
              </w:rPr>
            </w:pPr>
            <w:r w:rsidRPr="00AF6A3B">
              <w:rPr>
                <w:rFonts w:ascii="Source Sans Pro" w:hAnsi="Source Sans Pro" w:cs="Arial"/>
                <w:spacing w:val="4"/>
                <w:sz w:val="22"/>
                <w:szCs w:val="22"/>
                <w:lang w:val="en-US"/>
              </w:rPr>
              <w:t xml:space="preserve">Entrepreneurial – Creates </w:t>
            </w:r>
            <w:proofErr w:type="spellStart"/>
            <w:r w:rsidRPr="00AF6A3B">
              <w:rPr>
                <w:rFonts w:ascii="Source Sans Pro" w:hAnsi="Source Sans Pro" w:cs="Arial"/>
                <w:spacing w:val="4"/>
                <w:sz w:val="22"/>
                <w:szCs w:val="22"/>
                <w:lang w:val="en-US"/>
              </w:rPr>
              <w:t>organisational</w:t>
            </w:r>
            <w:proofErr w:type="spellEnd"/>
            <w:r w:rsidRPr="00AF6A3B">
              <w:rPr>
                <w:rFonts w:ascii="Source Sans Pro" w:hAnsi="Source Sans Pro" w:cs="Arial"/>
                <w:spacing w:val="4"/>
                <w:sz w:val="22"/>
                <w:szCs w:val="22"/>
                <w:lang w:val="en-US"/>
              </w:rPr>
              <w:t xml:space="preserve"> value for diverse stakeholders and achieves commercial success</w:t>
            </w:r>
          </w:p>
          <w:p w14:paraId="2164F353" w14:textId="77777777" w:rsidR="00C231E8" w:rsidRPr="00AF6A3B" w:rsidRDefault="00C231E8" w:rsidP="00595B31">
            <w:pPr>
              <w:numPr>
                <w:ilvl w:val="0"/>
                <w:numId w:val="2"/>
              </w:numPr>
              <w:ind w:right="26"/>
              <w:outlineLvl w:val="0"/>
              <w:rPr>
                <w:rFonts w:ascii="Source Sans Pro" w:hAnsi="Source Sans Pro" w:cs="Arial"/>
                <w:spacing w:val="4"/>
                <w:sz w:val="22"/>
                <w:szCs w:val="22"/>
                <w:lang w:val="en-US"/>
              </w:rPr>
            </w:pPr>
            <w:r w:rsidRPr="00AF6A3B">
              <w:rPr>
                <w:rFonts w:ascii="Source Sans Pro" w:hAnsi="Source Sans Pro" w:cs="Arial"/>
                <w:spacing w:val="4"/>
                <w:sz w:val="22"/>
                <w:szCs w:val="22"/>
                <w:lang w:val="en-US"/>
              </w:rPr>
              <w:t>Enabling – Drives excellence through valuing and developing others</w:t>
            </w:r>
          </w:p>
          <w:p w14:paraId="38D77D23" w14:textId="77777777" w:rsidR="00C231E8" w:rsidRPr="00AF6A3B" w:rsidRDefault="00C231E8" w:rsidP="00595B31">
            <w:pPr>
              <w:numPr>
                <w:ilvl w:val="0"/>
                <w:numId w:val="2"/>
              </w:numPr>
              <w:ind w:right="26"/>
              <w:outlineLvl w:val="0"/>
              <w:rPr>
                <w:rFonts w:ascii="Source Sans Pro" w:hAnsi="Source Sans Pro" w:cs="Arial"/>
                <w:spacing w:val="4"/>
                <w:sz w:val="22"/>
                <w:szCs w:val="22"/>
                <w:lang w:val="en-US"/>
              </w:rPr>
            </w:pPr>
            <w:r w:rsidRPr="00AF6A3B">
              <w:rPr>
                <w:rFonts w:ascii="Source Sans Pro" w:hAnsi="Source Sans Pro" w:cs="Arial"/>
                <w:spacing w:val="4"/>
                <w:sz w:val="22"/>
                <w:szCs w:val="22"/>
                <w:lang w:val="en-US"/>
              </w:rPr>
              <w:t xml:space="preserve">Agile – Achieves personal and </w:t>
            </w:r>
            <w:proofErr w:type="spellStart"/>
            <w:r w:rsidRPr="00AF6A3B">
              <w:rPr>
                <w:rFonts w:ascii="Source Sans Pro" w:hAnsi="Source Sans Pro" w:cs="Arial"/>
                <w:spacing w:val="4"/>
                <w:sz w:val="22"/>
                <w:szCs w:val="22"/>
                <w:lang w:val="en-US"/>
              </w:rPr>
              <w:t>organisational</w:t>
            </w:r>
            <w:proofErr w:type="spellEnd"/>
            <w:r w:rsidRPr="00AF6A3B">
              <w:rPr>
                <w:rFonts w:ascii="Source Sans Pro" w:hAnsi="Source Sans Pro" w:cs="Arial"/>
                <w:spacing w:val="4"/>
                <w:sz w:val="22"/>
                <w:szCs w:val="22"/>
                <w:lang w:val="en-US"/>
              </w:rPr>
              <w:t xml:space="preserve"> success within a changing, dynamic and complex environment</w:t>
            </w:r>
          </w:p>
          <w:p w14:paraId="3DE87438" w14:textId="77777777" w:rsidR="00C231E8" w:rsidRPr="00AF6A3B" w:rsidRDefault="00C231E8" w:rsidP="00595B31">
            <w:pPr>
              <w:numPr>
                <w:ilvl w:val="0"/>
                <w:numId w:val="2"/>
              </w:numPr>
              <w:ind w:right="26"/>
              <w:outlineLvl w:val="0"/>
              <w:rPr>
                <w:rFonts w:ascii="Source Sans Pro" w:hAnsi="Source Sans Pro" w:cs="Arial"/>
                <w:spacing w:val="4"/>
                <w:sz w:val="22"/>
                <w:szCs w:val="22"/>
                <w:lang w:val="en-US"/>
              </w:rPr>
            </w:pPr>
            <w:r w:rsidRPr="00AF6A3B">
              <w:rPr>
                <w:rFonts w:ascii="Source Sans Pro" w:hAnsi="Source Sans Pro" w:cs="Arial"/>
                <w:spacing w:val="4"/>
                <w:sz w:val="22"/>
                <w:szCs w:val="22"/>
                <w:lang w:val="en-US"/>
              </w:rPr>
              <w:t>Resilient – Demonstrates personal resilience within a demanding environment of high expectations</w:t>
            </w:r>
          </w:p>
          <w:p w14:paraId="19BF4D48" w14:textId="77777777" w:rsidR="00C231E8" w:rsidRPr="00AF6A3B" w:rsidRDefault="00C231E8" w:rsidP="00595B31">
            <w:pPr>
              <w:widowControl w:val="0"/>
              <w:rPr>
                <w:rFonts w:ascii="Source Sans Pro" w:eastAsia="PMingLiU" w:hAnsi="Source Sans Pro" w:cs="Arial"/>
                <w:sz w:val="22"/>
                <w:szCs w:val="22"/>
              </w:rPr>
            </w:pPr>
          </w:p>
        </w:tc>
      </w:tr>
      <w:tr w:rsidR="0076633C" w:rsidRPr="005B02A3" w14:paraId="37BB5A0C" w14:textId="77777777" w:rsidTr="00595B31">
        <w:trPr>
          <w:trHeight w:val="699"/>
        </w:trPr>
        <w:tc>
          <w:tcPr>
            <w:tcW w:w="9786" w:type="dxa"/>
            <w:gridSpan w:val="2"/>
          </w:tcPr>
          <w:p w14:paraId="12421949" w14:textId="77777777" w:rsidR="0076633C" w:rsidRPr="0076633C" w:rsidRDefault="0076633C" w:rsidP="0076633C">
            <w:pPr>
              <w:tabs>
                <w:tab w:val="left" w:pos="864"/>
              </w:tabs>
              <w:ind w:right="26"/>
              <w:outlineLvl w:val="0"/>
              <w:rPr>
                <w:rFonts w:ascii="Source Sans Pro" w:hAnsi="Source Sans Pro" w:cs="Arial"/>
                <w:spacing w:val="4"/>
                <w:sz w:val="22"/>
                <w:szCs w:val="22"/>
                <w:lang w:val="en-US"/>
              </w:rPr>
            </w:pPr>
            <w:r w:rsidRPr="0076633C">
              <w:rPr>
                <w:rFonts w:ascii="Source Sans Pro" w:hAnsi="Source Sans Pro" w:cs="Arial"/>
                <w:spacing w:val="4"/>
                <w:sz w:val="22"/>
                <w:szCs w:val="22"/>
                <w:lang w:val="en-US"/>
              </w:rPr>
              <w:t>Other Requirements</w:t>
            </w:r>
          </w:p>
          <w:p w14:paraId="0CD0B75A" w14:textId="77777777" w:rsidR="0076633C" w:rsidRPr="0076633C" w:rsidRDefault="0076633C" w:rsidP="0076633C">
            <w:pPr>
              <w:numPr>
                <w:ilvl w:val="0"/>
                <w:numId w:val="4"/>
              </w:numPr>
              <w:spacing w:line="256" w:lineRule="auto"/>
              <w:ind w:right="26"/>
              <w:outlineLvl w:val="0"/>
              <w:rPr>
                <w:rFonts w:ascii="Source Sans Pro" w:hAnsi="Source Sans Pro" w:cs="Arial"/>
                <w:spacing w:val="4"/>
                <w:sz w:val="22"/>
                <w:szCs w:val="22"/>
                <w:lang w:val="en-US"/>
              </w:rPr>
            </w:pPr>
            <w:r w:rsidRPr="0076633C">
              <w:rPr>
                <w:rFonts w:ascii="Source Sans Pro" w:hAnsi="Source Sans Pro" w:cs="Arial"/>
                <w:spacing w:val="4"/>
                <w:sz w:val="22"/>
                <w:szCs w:val="22"/>
                <w:lang w:val="en-US"/>
              </w:rPr>
              <w:t>Contribute positively to the morale and community spirit in the school;</w:t>
            </w:r>
          </w:p>
          <w:p w14:paraId="3E16A327" w14:textId="77777777" w:rsidR="0076633C" w:rsidRPr="0076633C" w:rsidRDefault="0076633C" w:rsidP="0076633C">
            <w:pPr>
              <w:numPr>
                <w:ilvl w:val="0"/>
                <w:numId w:val="4"/>
              </w:numPr>
              <w:spacing w:line="256" w:lineRule="auto"/>
              <w:ind w:right="26"/>
              <w:outlineLvl w:val="0"/>
              <w:rPr>
                <w:rFonts w:ascii="Source Sans Pro" w:hAnsi="Source Sans Pro" w:cs="Arial"/>
                <w:spacing w:val="4"/>
                <w:sz w:val="22"/>
                <w:szCs w:val="22"/>
                <w:lang w:val="en-US"/>
              </w:rPr>
            </w:pPr>
            <w:r w:rsidRPr="0076633C">
              <w:rPr>
                <w:rFonts w:ascii="Source Sans Pro" w:hAnsi="Source Sans Pro" w:cs="Arial"/>
                <w:spacing w:val="4"/>
                <w:sz w:val="22"/>
                <w:szCs w:val="22"/>
                <w:lang w:val="en-US"/>
              </w:rPr>
              <w:t>Work effectively in different teams;</w:t>
            </w:r>
          </w:p>
          <w:p w14:paraId="057DF67F" w14:textId="77777777" w:rsidR="0076633C" w:rsidRPr="0076633C" w:rsidRDefault="0076633C" w:rsidP="0076633C">
            <w:pPr>
              <w:numPr>
                <w:ilvl w:val="0"/>
                <w:numId w:val="4"/>
              </w:numPr>
              <w:spacing w:line="256" w:lineRule="auto"/>
              <w:ind w:right="26"/>
              <w:outlineLvl w:val="0"/>
              <w:rPr>
                <w:rFonts w:ascii="Source Sans Pro" w:hAnsi="Source Sans Pro" w:cs="Arial"/>
                <w:spacing w:val="4"/>
                <w:sz w:val="22"/>
                <w:szCs w:val="22"/>
                <w:lang w:val="en-US"/>
              </w:rPr>
            </w:pPr>
            <w:r w:rsidRPr="0076633C">
              <w:rPr>
                <w:rFonts w:ascii="Source Sans Pro" w:hAnsi="Source Sans Pro" w:cs="Arial"/>
                <w:spacing w:val="4"/>
                <w:sz w:val="22"/>
                <w:szCs w:val="22"/>
                <w:lang w:val="en-US"/>
              </w:rPr>
              <w:t>Assist in whole school marketing initiatives and contribute to the growth of the school;</w:t>
            </w:r>
          </w:p>
          <w:p w14:paraId="4C662C1F" w14:textId="77777777" w:rsidR="0076633C" w:rsidRPr="0076633C" w:rsidRDefault="0076633C" w:rsidP="0076633C">
            <w:pPr>
              <w:numPr>
                <w:ilvl w:val="0"/>
                <w:numId w:val="4"/>
              </w:numPr>
              <w:spacing w:line="256" w:lineRule="auto"/>
              <w:ind w:right="26"/>
              <w:outlineLvl w:val="0"/>
              <w:rPr>
                <w:rFonts w:ascii="Source Sans Pro" w:hAnsi="Source Sans Pro" w:cs="Arial"/>
                <w:spacing w:val="4"/>
                <w:sz w:val="22"/>
                <w:szCs w:val="22"/>
                <w:lang w:val="en-US"/>
              </w:rPr>
            </w:pPr>
            <w:proofErr w:type="gramStart"/>
            <w:r w:rsidRPr="0076633C">
              <w:rPr>
                <w:rFonts w:ascii="Source Sans Pro" w:hAnsi="Source Sans Pro" w:cs="Arial"/>
                <w:spacing w:val="4"/>
                <w:sz w:val="22"/>
                <w:szCs w:val="22"/>
                <w:lang w:val="en-US"/>
              </w:rPr>
              <w:t>Operate at all times</w:t>
            </w:r>
            <w:proofErr w:type="gramEnd"/>
            <w:r w:rsidRPr="0076633C">
              <w:rPr>
                <w:rFonts w:ascii="Source Sans Pro" w:hAnsi="Source Sans Pro" w:cs="Arial"/>
                <w:spacing w:val="4"/>
                <w:sz w:val="22"/>
                <w:szCs w:val="22"/>
                <w:lang w:val="en-US"/>
              </w:rPr>
              <w:t xml:space="preserve"> within the stated policies and practices of the school;</w:t>
            </w:r>
          </w:p>
          <w:p w14:paraId="06B76DC4" w14:textId="77777777" w:rsidR="0076633C" w:rsidRPr="0076633C" w:rsidRDefault="0076633C" w:rsidP="0076633C">
            <w:pPr>
              <w:numPr>
                <w:ilvl w:val="0"/>
                <w:numId w:val="4"/>
              </w:numPr>
              <w:spacing w:line="256" w:lineRule="auto"/>
              <w:ind w:right="26"/>
              <w:outlineLvl w:val="0"/>
              <w:rPr>
                <w:rFonts w:ascii="Source Sans Pro" w:hAnsi="Source Sans Pro" w:cs="Arial"/>
                <w:spacing w:val="4"/>
                <w:sz w:val="22"/>
                <w:szCs w:val="22"/>
                <w:lang w:val="en-US"/>
              </w:rPr>
            </w:pPr>
            <w:r w:rsidRPr="0076633C">
              <w:rPr>
                <w:rFonts w:ascii="Source Sans Pro" w:hAnsi="Source Sans Pro" w:cs="Arial"/>
                <w:spacing w:val="4"/>
                <w:sz w:val="22"/>
                <w:szCs w:val="22"/>
                <w:lang w:val="en-US"/>
              </w:rPr>
              <w:t>Maintain an up to date knowledge of curriculum, good pedagogy and specialist subject;</w:t>
            </w:r>
          </w:p>
          <w:p w14:paraId="45FABD23" w14:textId="77777777" w:rsidR="0076633C" w:rsidRPr="0076633C" w:rsidRDefault="0076633C" w:rsidP="0076633C">
            <w:pPr>
              <w:numPr>
                <w:ilvl w:val="0"/>
                <w:numId w:val="4"/>
              </w:numPr>
              <w:spacing w:line="256" w:lineRule="auto"/>
              <w:ind w:right="26"/>
              <w:outlineLvl w:val="0"/>
              <w:rPr>
                <w:rFonts w:ascii="Source Sans Pro" w:hAnsi="Source Sans Pro" w:cs="Arial"/>
                <w:spacing w:val="4"/>
                <w:sz w:val="22"/>
                <w:szCs w:val="22"/>
                <w:lang w:val="en-US"/>
              </w:rPr>
            </w:pPr>
            <w:r w:rsidRPr="0076633C">
              <w:rPr>
                <w:rFonts w:ascii="Source Sans Pro" w:hAnsi="Source Sans Pro" w:cs="Arial"/>
                <w:spacing w:val="4"/>
                <w:sz w:val="22"/>
                <w:szCs w:val="22"/>
                <w:lang w:val="en-US"/>
              </w:rPr>
              <w:t>Take responsibility for own professional development;</w:t>
            </w:r>
          </w:p>
          <w:p w14:paraId="3F36C5C0" w14:textId="77777777" w:rsidR="0076633C" w:rsidRPr="0076633C" w:rsidRDefault="0076633C" w:rsidP="0076633C">
            <w:pPr>
              <w:numPr>
                <w:ilvl w:val="0"/>
                <w:numId w:val="4"/>
              </w:numPr>
              <w:spacing w:line="256" w:lineRule="auto"/>
              <w:ind w:right="26"/>
              <w:outlineLvl w:val="0"/>
              <w:rPr>
                <w:rFonts w:ascii="Source Sans Pro" w:hAnsi="Source Sans Pro" w:cs="Arial"/>
                <w:spacing w:val="4"/>
                <w:sz w:val="22"/>
                <w:szCs w:val="22"/>
                <w:lang w:val="en-US"/>
              </w:rPr>
            </w:pPr>
            <w:r w:rsidRPr="0076633C">
              <w:rPr>
                <w:rFonts w:ascii="Source Sans Pro" w:hAnsi="Source Sans Pro" w:cs="Arial"/>
                <w:spacing w:val="4"/>
                <w:sz w:val="22"/>
                <w:szCs w:val="22"/>
                <w:lang w:val="en-US"/>
              </w:rPr>
              <w:t xml:space="preserve">Meet responsibilities </w:t>
            </w:r>
            <w:proofErr w:type="gramStart"/>
            <w:r w:rsidRPr="0076633C">
              <w:rPr>
                <w:rFonts w:ascii="Source Sans Pro" w:hAnsi="Source Sans Pro" w:cs="Arial"/>
                <w:spacing w:val="4"/>
                <w:sz w:val="22"/>
                <w:szCs w:val="22"/>
                <w:lang w:val="en-US"/>
              </w:rPr>
              <w:t>with regard to</w:t>
            </w:r>
            <w:proofErr w:type="gramEnd"/>
            <w:r w:rsidRPr="0076633C">
              <w:rPr>
                <w:rFonts w:ascii="Source Sans Pro" w:hAnsi="Source Sans Pro" w:cs="Arial"/>
                <w:spacing w:val="4"/>
                <w:sz w:val="22"/>
                <w:szCs w:val="22"/>
                <w:lang w:val="en-US"/>
              </w:rPr>
              <w:t xml:space="preserve"> safeguarding; health and safety, equal opportunities and other relevant legislation and conform to professional and ethical requirements;</w:t>
            </w:r>
          </w:p>
          <w:p w14:paraId="334D2F04" w14:textId="77777777" w:rsidR="0076633C" w:rsidRPr="0076633C" w:rsidRDefault="0076633C" w:rsidP="0076633C">
            <w:pPr>
              <w:numPr>
                <w:ilvl w:val="0"/>
                <w:numId w:val="4"/>
              </w:numPr>
              <w:spacing w:line="256" w:lineRule="auto"/>
              <w:ind w:right="26"/>
              <w:outlineLvl w:val="0"/>
              <w:rPr>
                <w:rFonts w:ascii="Source Sans Pro" w:hAnsi="Source Sans Pro" w:cs="Arial"/>
                <w:spacing w:val="4"/>
                <w:sz w:val="22"/>
                <w:szCs w:val="22"/>
                <w:lang w:val="en-US"/>
              </w:rPr>
            </w:pPr>
            <w:r w:rsidRPr="0076633C">
              <w:rPr>
                <w:rFonts w:ascii="Source Sans Pro" w:hAnsi="Source Sans Pro" w:cs="Arial"/>
                <w:spacing w:val="4"/>
                <w:sz w:val="22"/>
                <w:szCs w:val="22"/>
                <w:lang w:val="en-US"/>
              </w:rPr>
              <w:t>Any other appropriate duties as allocated by members of the school’s leadership team.</w:t>
            </w:r>
          </w:p>
          <w:p w14:paraId="00A792E7" w14:textId="77777777" w:rsidR="0076633C" w:rsidRPr="00AF6A3B" w:rsidRDefault="0076633C" w:rsidP="00595B31">
            <w:pPr>
              <w:ind w:right="26"/>
              <w:outlineLvl w:val="0"/>
              <w:rPr>
                <w:rFonts w:ascii="Source Sans Pro" w:hAnsi="Source Sans Pro" w:cs="Arial"/>
                <w:b/>
                <w:spacing w:val="4"/>
              </w:rPr>
            </w:pPr>
          </w:p>
        </w:tc>
      </w:tr>
    </w:tbl>
    <w:p w14:paraId="3229A81F" w14:textId="77777777" w:rsidR="00C231E8" w:rsidRDefault="00C231E8" w:rsidP="00C231E8"/>
    <w:p w14:paraId="032373A0" w14:textId="77777777" w:rsidR="00C231E8" w:rsidRDefault="00C231E8" w:rsidP="00C231E8"/>
    <w:tbl>
      <w:tblPr>
        <w:tblStyle w:val="TableGrid"/>
        <w:tblW w:w="9640" w:type="dxa"/>
        <w:tblInd w:w="-714" w:type="dxa"/>
        <w:tblLayout w:type="fixed"/>
        <w:tblLook w:val="0000" w:firstRow="0" w:lastRow="0" w:firstColumn="0" w:lastColumn="0" w:noHBand="0" w:noVBand="0"/>
      </w:tblPr>
      <w:tblGrid>
        <w:gridCol w:w="8449"/>
        <w:gridCol w:w="1191"/>
      </w:tblGrid>
      <w:tr w:rsidR="00C231E8" w:rsidRPr="0073668C" w14:paraId="24089F47" w14:textId="77777777" w:rsidTr="00595B31">
        <w:trPr>
          <w:trHeight w:val="146"/>
        </w:trPr>
        <w:tc>
          <w:tcPr>
            <w:tcW w:w="9640" w:type="dxa"/>
            <w:gridSpan w:val="2"/>
            <w:shd w:val="clear" w:color="auto" w:fill="3FCFD5"/>
          </w:tcPr>
          <w:p w14:paraId="021763BF" w14:textId="77777777" w:rsidR="00C231E8" w:rsidRPr="0073668C" w:rsidRDefault="00C231E8" w:rsidP="00595B31">
            <w:pPr>
              <w:autoSpaceDE w:val="0"/>
              <w:autoSpaceDN w:val="0"/>
              <w:adjustRightInd w:val="0"/>
              <w:spacing w:line="221" w:lineRule="atLeast"/>
              <w:jc w:val="center"/>
              <w:rPr>
                <w:rFonts w:ascii="Source Sans Pro Light" w:hAnsi="Source Sans Pro Light" w:cs="Arial"/>
                <w:b/>
                <w:bCs/>
                <w:sz w:val="22"/>
                <w:szCs w:val="22"/>
              </w:rPr>
            </w:pPr>
          </w:p>
          <w:p w14:paraId="565A46B7" w14:textId="77777777" w:rsidR="00C231E8" w:rsidRPr="0073668C" w:rsidRDefault="00C231E8" w:rsidP="00595B31">
            <w:pPr>
              <w:autoSpaceDE w:val="0"/>
              <w:autoSpaceDN w:val="0"/>
              <w:adjustRightInd w:val="0"/>
              <w:spacing w:line="221" w:lineRule="atLeast"/>
              <w:jc w:val="center"/>
              <w:rPr>
                <w:rFonts w:ascii="Source Sans Pro Light" w:hAnsi="Source Sans Pro Light" w:cs="Arial"/>
                <w:b/>
                <w:bCs/>
                <w:sz w:val="22"/>
                <w:szCs w:val="22"/>
              </w:rPr>
            </w:pPr>
            <w:r w:rsidRPr="0073668C">
              <w:rPr>
                <w:rFonts w:ascii="Source Sans Pro Light" w:hAnsi="Source Sans Pro Light" w:cs="Arial"/>
                <w:b/>
                <w:bCs/>
                <w:sz w:val="22"/>
                <w:szCs w:val="22"/>
              </w:rPr>
              <w:t>PERSON SPECIFICATIONS</w:t>
            </w:r>
          </w:p>
          <w:p w14:paraId="6057D163" w14:textId="77777777" w:rsidR="00C231E8" w:rsidRPr="0073668C" w:rsidRDefault="00C231E8" w:rsidP="00595B31">
            <w:pPr>
              <w:autoSpaceDE w:val="0"/>
              <w:autoSpaceDN w:val="0"/>
              <w:adjustRightInd w:val="0"/>
              <w:spacing w:line="221" w:lineRule="atLeast"/>
              <w:jc w:val="center"/>
              <w:rPr>
                <w:rFonts w:ascii="Source Sans Pro Light" w:hAnsi="Source Sans Pro Light" w:cs="Arial"/>
                <w:b/>
                <w:color w:val="000000"/>
                <w:sz w:val="22"/>
                <w:szCs w:val="22"/>
              </w:rPr>
            </w:pPr>
          </w:p>
        </w:tc>
      </w:tr>
      <w:tr w:rsidR="00C231E8" w:rsidRPr="00AF6A3B" w14:paraId="37216702" w14:textId="77777777" w:rsidTr="00595B31">
        <w:trPr>
          <w:trHeight w:val="146"/>
        </w:trPr>
        <w:tc>
          <w:tcPr>
            <w:tcW w:w="9640" w:type="dxa"/>
            <w:gridSpan w:val="2"/>
          </w:tcPr>
          <w:p w14:paraId="79D3383D" w14:textId="77777777" w:rsidR="00C231E8" w:rsidRPr="00AF6A3B" w:rsidRDefault="00C231E8" w:rsidP="00595B31">
            <w:pPr>
              <w:autoSpaceDE w:val="0"/>
              <w:autoSpaceDN w:val="0"/>
              <w:adjustRightInd w:val="0"/>
              <w:spacing w:line="221" w:lineRule="atLeast"/>
              <w:rPr>
                <w:rFonts w:ascii="Source Sans Pro" w:hAnsi="Source Sans Pro" w:cs="Arial"/>
                <w:b/>
                <w:color w:val="000000"/>
                <w:sz w:val="24"/>
                <w:szCs w:val="24"/>
              </w:rPr>
            </w:pPr>
            <w:r w:rsidRPr="00AF6A3B">
              <w:rPr>
                <w:rFonts w:ascii="Source Sans Pro" w:hAnsi="Source Sans Pro" w:cs="Arial"/>
                <w:b/>
                <w:color w:val="000000"/>
                <w:sz w:val="24"/>
                <w:szCs w:val="24"/>
              </w:rPr>
              <w:t xml:space="preserve">Qualifications/Training </w:t>
            </w:r>
          </w:p>
        </w:tc>
      </w:tr>
      <w:tr w:rsidR="00C231E8" w:rsidRPr="00AF6A3B" w14:paraId="203BDB69" w14:textId="77777777" w:rsidTr="00595B31">
        <w:trPr>
          <w:trHeight w:val="146"/>
        </w:trPr>
        <w:tc>
          <w:tcPr>
            <w:tcW w:w="8449" w:type="dxa"/>
          </w:tcPr>
          <w:p w14:paraId="17799278" w14:textId="77777777" w:rsidR="00C231E8" w:rsidRPr="00AF6A3B" w:rsidRDefault="00C231E8" w:rsidP="00595B31">
            <w:pPr>
              <w:pStyle w:val="ListParagraph"/>
              <w:numPr>
                <w:ilvl w:val="0"/>
                <w:numId w:val="1"/>
              </w:numPr>
              <w:contextualSpacing w:val="0"/>
              <w:rPr>
                <w:rFonts w:ascii="Source Sans Pro" w:hAnsi="Source Sans Pro" w:cs="Arial"/>
              </w:rPr>
            </w:pPr>
            <w:r w:rsidRPr="00AF6A3B">
              <w:rPr>
                <w:rFonts w:ascii="Source Sans Pro" w:hAnsi="Source Sans Pro" w:cs="Arial"/>
              </w:rPr>
              <w:lastRenderedPageBreak/>
              <w:t>Minimum of 2 years teaching experience</w:t>
            </w:r>
          </w:p>
        </w:tc>
        <w:tc>
          <w:tcPr>
            <w:tcW w:w="1191" w:type="dxa"/>
          </w:tcPr>
          <w:p w14:paraId="2DF4B7CC" w14:textId="77777777" w:rsidR="00C231E8" w:rsidRPr="00AF6A3B" w:rsidRDefault="00C231E8" w:rsidP="00595B31">
            <w:pPr>
              <w:autoSpaceDE w:val="0"/>
              <w:autoSpaceDN w:val="0"/>
              <w:adjustRightInd w:val="0"/>
              <w:spacing w:line="221" w:lineRule="atLeast"/>
              <w:rPr>
                <w:rFonts w:ascii="Source Sans Pro" w:hAnsi="Source Sans Pro" w:cs="Arial"/>
                <w:color w:val="000000"/>
                <w:sz w:val="24"/>
                <w:szCs w:val="24"/>
              </w:rPr>
            </w:pPr>
            <w:r w:rsidRPr="00AF6A3B">
              <w:rPr>
                <w:rFonts w:ascii="Source Sans Pro" w:hAnsi="Source Sans Pro" w:cs="Arial"/>
                <w:color w:val="000000"/>
                <w:sz w:val="24"/>
                <w:szCs w:val="24"/>
              </w:rPr>
              <w:t xml:space="preserve">Essential </w:t>
            </w:r>
          </w:p>
        </w:tc>
      </w:tr>
      <w:tr w:rsidR="00C231E8" w:rsidRPr="00AF6A3B" w14:paraId="06275720" w14:textId="77777777" w:rsidTr="00595B31">
        <w:trPr>
          <w:trHeight w:val="146"/>
        </w:trPr>
        <w:tc>
          <w:tcPr>
            <w:tcW w:w="8449" w:type="dxa"/>
          </w:tcPr>
          <w:p w14:paraId="335D1DDE" w14:textId="77777777" w:rsidR="00C231E8" w:rsidRPr="00AF6A3B" w:rsidRDefault="00C231E8" w:rsidP="00595B31">
            <w:pPr>
              <w:pStyle w:val="ListParagraph"/>
              <w:numPr>
                <w:ilvl w:val="0"/>
                <w:numId w:val="1"/>
              </w:numPr>
              <w:contextualSpacing w:val="0"/>
              <w:rPr>
                <w:rFonts w:ascii="Source Sans Pro" w:hAnsi="Source Sans Pro" w:cs="Arial"/>
              </w:rPr>
            </w:pPr>
            <w:r w:rsidRPr="00AF6A3B">
              <w:rPr>
                <w:rFonts w:ascii="Source Sans Pro" w:hAnsi="Source Sans Pro" w:cs="Arial"/>
              </w:rPr>
              <w:t>Teaching degree or qualification with QTS</w:t>
            </w:r>
          </w:p>
        </w:tc>
        <w:tc>
          <w:tcPr>
            <w:tcW w:w="1191" w:type="dxa"/>
          </w:tcPr>
          <w:p w14:paraId="164F9582" w14:textId="77777777" w:rsidR="00C231E8" w:rsidRPr="00AF6A3B" w:rsidRDefault="00C231E8" w:rsidP="00595B31">
            <w:pPr>
              <w:autoSpaceDE w:val="0"/>
              <w:autoSpaceDN w:val="0"/>
              <w:adjustRightInd w:val="0"/>
              <w:spacing w:line="221" w:lineRule="atLeast"/>
              <w:rPr>
                <w:rFonts w:ascii="Source Sans Pro" w:hAnsi="Source Sans Pro" w:cs="Arial"/>
                <w:color w:val="000000"/>
                <w:sz w:val="24"/>
                <w:szCs w:val="24"/>
              </w:rPr>
            </w:pPr>
            <w:r w:rsidRPr="00AF6A3B">
              <w:rPr>
                <w:rFonts w:ascii="Source Sans Pro" w:hAnsi="Source Sans Pro" w:cs="Arial"/>
                <w:color w:val="000000"/>
                <w:sz w:val="24"/>
                <w:szCs w:val="24"/>
              </w:rPr>
              <w:t>Essential</w:t>
            </w:r>
          </w:p>
        </w:tc>
      </w:tr>
      <w:tr w:rsidR="00AE668B" w:rsidRPr="00AF6A3B" w14:paraId="06230B06" w14:textId="77777777" w:rsidTr="00595B31">
        <w:trPr>
          <w:trHeight w:val="146"/>
        </w:trPr>
        <w:tc>
          <w:tcPr>
            <w:tcW w:w="8449" w:type="dxa"/>
          </w:tcPr>
          <w:p w14:paraId="3325404F" w14:textId="1CEE3DAA" w:rsidR="00AE668B" w:rsidRPr="00AF6A3B" w:rsidRDefault="00AE668B" w:rsidP="00595B31">
            <w:pPr>
              <w:pStyle w:val="ListParagraph"/>
              <w:numPr>
                <w:ilvl w:val="0"/>
                <w:numId w:val="1"/>
              </w:numPr>
              <w:contextualSpacing w:val="0"/>
              <w:rPr>
                <w:rFonts w:ascii="Source Sans Pro" w:hAnsi="Source Sans Pro" w:cs="Arial"/>
              </w:rPr>
            </w:pPr>
            <w:r w:rsidRPr="00AF6A3B">
              <w:rPr>
                <w:rFonts w:ascii="Source Sans Pro" w:hAnsi="Source Sans Pro" w:cs="Arial"/>
              </w:rPr>
              <w:t xml:space="preserve">Specific </w:t>
            </w:r>
            <w:r w:rsidR="00AF6A3B" w:rsidRPr="00AF6A3B">
              <w:rPr>
                <w:rFonts w:ascii="Source Sans Pro" w:hAnsi="Source Sans Pro" w:cs="Arial"/>
              </w:rPr>
              <w:t xml:space="preserve">teaching </w:t>
            </w:r>
            <w:r w:rsidRPr="00AF6A3B">
              <w:rPr>
                <w:rFonts w:ascii="Source Sans Pro" w:hAnsi="Source Sans Pro" w:cs="Arial"/>
              </w:rPr>
              <w:t>qualifications in Drama, Dance and / or Music</w:t>
            </w:r>
          </w:p>
        </w:tc>
        <w:tc>
          <w:tcPr>
            <w:tcW w:w="1191" w:type="dxa"/>
          </w:tcPr>
          <w:p w14:paraId="3720F350" w14:textId="4ECB7229" w:rsidR="00AE668B" w:rsidRPr="00AF6A3B" w:rsidRDefault="00AE668B" w:rsidP="00595B31">
            <w:pPr>
              <w:autoSpaceDE w:val="0"/>
              <w:autoSpaceDN w:val="0"/>
              <w:adjustRightInd w:val="0"/>
              <w:spacing w:line="221" w:lineRule="atLeast"/>
              <w:rPr>
                <w:rFonts w:ascii="Source Sans Pro" w:hAnsi="Source Sans Pro" w:cs="Arial"/>
                <w:color w:val="000000"/>
                <w:sz w:val="24"/>
                <w:szCs w:val="24"/>
              </w:rPr>
            </w:pPr>
            <w:r w:rsidRPr="00AF6A3B">
              <w:rPr>
                <w:rFonts w:ascii="Source Sans Pro" w:hAnsi="Source Sans Pro" w:cs="Arial"/>
                <w:color w:val="000000"/>
                <w:sz w:val="24"/>
                <w:szCs w:val="24"/>
              </w:rPr>
              <w:t xml:space="preserve">Desirable </w:t>
            </w:r>
          </w:p>
        </w:tc>
      </w:tr>
      <w:tr w:rsidR="00C231E8" w:rsidRPr="00AF6A3B" w14:paraId="13156E31" w14:textId="77777777" w:rsidTr="00595B31">
        <w:trPr>
          <w:trHeight w:val="146"/>
        </w:trPr>
        <w:tc>
          <w:tcPr>
            <w:tcW w:w="8449" w:type="dxa"/>
          </w:tcPr>
          <w:p w14:paraId="2E461143" w14:textId="77777777" w:rsidR="00C231E8" w:rsidRPr="00AF6A3B" w:rsidRDefault="00C231E8" w:rsidP="00595B31">
            <w:pPr>
              <w:pStyle w:val="ListParagraph"/>
              <w:contextualSpacing w:val="0"/>
              <w:rPr>
                <w:rFonts w:ascii="Source Sans Pro" w:hAnsi="Source Sans Pro" w:cs="Arial"/>
              </w:rPr>
            </w:pPr>
          </w:p>
        </w:tc>
        <w:tc>
          <w:tcPr>
            <w:tcW w:w="1191" w:type="dxa"/>
          </w:tcPr>
          <w:p w14:paraId="5110F860" w14:textId="77777777" w:rsidR="00C231E8" w:rsidRPr="00AF6A3B" w:rsidRDefault="00C231E8" w:rsidP="00595B31">
            <w:pPr>
              <w:autoSpaceDE w:val="0"/>
              <w:autoSpaceDN w:val="0"/>
              <w:adjustRightInd w:val="0"/>
              <w:spacing w:line="221" w:lineRule="atLeast"/>
              <w:rPr>
                <w:rFonts w:ascii="Source Sans Pro" w:hAnsi="Source Sans Pro" w:cs="Arial"/>
                <w:color w:val="000000"/>
                <w:sz w:val="24"/>
                <w:szCs w:val="24"/>
              </w:rPr>
            </w:pPr>
          </w:p>
        </w:tc>
      </w:tr>
      <w:tr w:rsidR="00C231E8" w:rsidRPr="00AF6A3B" w14:paraId="4E2CCE62" w14:textId="77777777" w:rsidTr="00595B31">
        <w:trPr>
          <w:trHeight w:val="146"/>
        </w:trPr>
        <w:tc>
          <w:tcPr>
            <w:tcW w:w="9640" w:type="dxa"/>
            <w:gridSpan w:val="2"/>
          </w:tcPr>
          <w:p w14:paraId="3831162F" w14:textId="77777777" w:rsidR="00C231E8" w:rsidRPr="00AF6A3B" w:rsidRDefault="00C231E8" w:rsidP="00595B31">
            <w:pPr>
              <w:autoSpaceDE w:val="0"/>
              <w:autoSpaceDN w:val="0"/>
              <w:adjustRightInd w:val="0"/>
              <w:spacing w:line="241" w:lineRule="atLeast"/>
              <w:rPr>
                <w:rFonts w:ascii="Source Sans Pro" w:hAnsi="Source Sans Pro" w:cs="Arial"/>
                <w:b/>
                <w:color w:val="000000"/>
                <w:sz w:val="24"/>
                <w:szCs w:val="24"/>
              </w:rPr>
            </w:pPr>
            <w:r w:rsidRPr="00AF6A3B">
              <w:rPr>
                <w:rFonts w:ascii="Source Sans Pro" w:hAnsi="Source Sans Pro" w:cs="Arial"/>
                <w:b/>
                <w:color w:val="000000"/>
                <w:sz w:val="24"/>
                <w:szCs w:val="24"/>
              </w:rPr>
              <w:t>Experience / Knowledge</w:t>
            </w:r>
          </w:p>
        </w:tc>
      </w:tr>
      <w:tr w:rsidR="00AF6A3B" w:rsidRPr="00AF6A3B" w14:paraId="541CB307" w14:textId="77777777" w:rsidTr="00595B31">
        <w:trPr>
          <w:trHeight w:val="146"/>
        </w:trPr>
        <w:tc>
          <w:tcPr>
            <w:tcW w:w="8449" w:type="dxa"/>
          </w:tcPr>
          <w:p w14:paraId="55E52C70" w14:textId="2DD7F18F" w:rsidR="00AF6A3B" w:rsidRPr="00AF6A3B" w:rsidRDefault="00AF6A3B" w:rsidP="00595B31">
            <w:pPr>
              <w:pStyle w:val="ListParagraph"/>
              <w:numPr>
                <w:ilvl w:val="0"/>
                <w:numId w:val="1"/>
              </w:numPr>
              <w:contextualSpacing w:val="0"/>
              <w:rPr>
                <w:rFonts w:ascii="Source Sans Pro" w:hAnsi="Source Sans Pro" w:cs="Arial"/>
              </w:rPr>
            </w:pPr>
            <w:r w:rsidRPr="00AF6A3B">
              <w:rPr>
                <w:rFonts w:ascii="Source Sans Pro" w:hAnsi="Source Sans Pro" w:cs="Arial"/>
              </w:rPr>
              <w:t>Specialism in Dance</w:t>
            </w:r>
          </w:p>
        </w:tc>
        <w:tc>
          <w:tcPr>
            <w:tcW w:w="1191" w:type="dxa"/>
          </w:tcPr>
          <w:p w14:paraId="53E6B0E2" w14:textId="700271D7" w:rsidR="00AF6A3B" w:rsidRPr="00AF6A3B" w:rsidRDefault="00AF6A3B" w:rsidP="00595B31">
            <w:pPr>
              <w:autoSpaceDE w:val="0"/>
              <w:autoSpaceDN w:val="0"/>
              <w:adjustRightInd w:val="0"/>
              <w:spacing w:line="221" w:lineRule="atLeast"/>
              <w:rPr>
                <w:rFonts w:ascii="Source Sans Pro" w:hAnsi="Source Sans Pro" w:cs="Arial"/>
                <w:color w:val="000000"/>
                <w:sz w:val="24"/>
                <w:szCs w:val="24"/>
              </w:rPr>
            </w:pPr>
            <w:r w:rsidRPr="00AF6A3B">
              <w:rPr>
                <w:rFonts w:ascii="Source Sans Pro" w:hAnsi="Source Sans Pro" w:cs="Arial"/>
                <w:color w:val="000000"/>
                <w:sz w:val="24"/>
                <w:szCs w:val="24"/>
              </w:rPr>
              <w:t>Desirable</w:t>
            </w:r>
          </w:p>
        </w:tc>
      </w:tr>
      <w:tr w:rsidR="00C231E8" w:rsidRPr="00AF6A3B" w14:paraId="6584A29C" w14:textId="77777777" w:rsidTr="00595B31">
        <w:trPr>
          <w:trHeight w:val="146"/>
        </w:trPr>
        <w:tc>
          <w:tcPr>
            <w:tcW w:w="8449" w:type="dxa"/>
          </w:tcPr>
          <w:p w14:paraId="27F6601E" w14:textId="1721AE83" w:rsidR="00C231E8" w:rsidRPr="00AF6A3B" w:rsidRDefault="00AE668B" w:rsidP="00595B31">
            <w:pPr>
              <w:pStyle w:val="ListParagraph"/>
              <w:numPr>
                <w:ilvl w:val="0"/>
                <w:numId w:val="1"/>
              </w:numPr>
              <w:contextualSpacing w:val="0"/>
              <w:rPr>
                <w:rFonts w:ascii="Source Sans Pro" w:hAnsi="Source Sans Pro" w:cs="Arial"/>
              </w:rPr>
            </w:pPr>
            <w:r w:rsidRPr="00AF6A3B">
              <w:rPr>
                <w:rFonts w:ascii="Source Sans Pro" w:hAnsi="Source Sans Pro" w:cs="Arial"/>
              </w:rPr>
              <w:t>Experience of teaching Performing arts to Primary aged children</w:t>
            </w:r>
          </w:p>
        </w:tc>
        <w:tc>
          <w:tcPr>
            <w:tcW w:w="1191" w:type="dxa"/>
          </w:tcPr>
          <w:p w14:paraId="31D2228F" w14:textId="7EDD9ECA" w:rsidR="00C231E8" w:rsidRPr="00AF6A3B" w:rsidRDefault="00AE668B" w:rsidP="00595B31">
            <w:pPr>
              <w:autoSpaceDE w:val="0"/>
              <w:autoSpaceDN w:val="0"/>
              <w:adjustRightInd w:val="0"/>
              <w:spacing w:line="221" w:lineRule="atLeast"/>
              <w:rPr>
                <w:rFonts w:ascii="Source Sans Pro" w:hAnsi="Source Sans Pro" w:cs="Arial"/>
                <w:color w:val="000000"/>
                <w:sz w:val="24"/>
                <w:szCs w:val="24"/>
              </w:rPr>
            </w:pPr>
            <w:r w:rsidRPr="00AF6A3B">
              <w:rPr>
                <w:rFonts w:ascii="Source Sans Pro" w:hAnsi="Source Sans Pro" w:cs="Arial"/>
                <w:color w:val="000000"/>
                <w:sz w:val="24"/>
                <w:szCs w:val="24"/>
              </w:rPr>
              <w:t>Desirable</w:t>
            </w:r>
          </w:p>
        </w:tc>
      </w:tr>
      <w:tr w:rsidR="00C231E8" w:rsidRPr="00AF6A3B" w14:paraId="65EFA6C6" w14:textId="77777777" w:rsidTr="00595B31">
        <w:trPr>
          <w:trHeight w:val="146"/>
        </w:trPr>
        <w:tc>
          <w:tcPr>
            <w:tcW w:w="8449" w:type="dxa"/>
          </w:tcPr>
          <w:p w14:paraId="2C5F32A2" w14:textId="77777777" w:rsidR="00C231E8" w:rsidRPr="00AF6A3B" w:rsidRDefault="00C231E8" w:rsidP="00595B31">
            <w:pPr>
              <w:pStyle w:val="ListParagraph"/>
              <w:numPr>
                <w:ilvl w:val="0"/>
                <w:numId w:val="1"/>
              </w:numPr>
              <w:contextualSpacing w:val="0"/>
              <w:rPr>
                <w:rFonts w:ascii="Source Sans Pro" w:hAnsi="Source Sans Pro" w:cs="Arial"/>
              </w:rPr>
            </w:pPr>
            <w:r w:rsidRPr="00AF6A3B">
              <w:rPr>
                <w:rFonts w:ascii="Source Sans Pro" w:hAnsi="Source Sans Pro" w:cs="Arial"/>
                <w:color w:val="000000"/>
                <w:lang w:val="en-US"/>
              </w:rPr>
              <w:t xml:space="preserve">Demonstrable evidence of innovating and adapting curricula </w:t>
            </w:r>
            <w:r w:rsidRPr="00AF6A3B">
              <w:rPr>
                <w:rFonts w:ascii="Source Sans Pro" w:hAnsi="Source Sans Pro" w:cs="Arial"/>
                <w:lang w:val="en-US"/>
              </w:rPr>
              <w:t>to engage students and enable them to perform highly.</w:t>
            </w:r>
          </w:p>
        </w:tc>
        <w:tc>
          <w:tcPr>
            <w:tcW w:w="1191" w:type="dxa"/>
          </w:tcPr>
          <w:p w14:paraId="5B264345" w14:textId="551FC724" w:rsidR="00C231E8" w:rsidRPr="00AF6A3B" w:rsidRDefault="00AE668B" w:rsidP="00595B31">
            <w:pPr>
              <w:autoSpaceDE w:val="0"/>
              <w:autoSpaceDN w:val="0"/>
              <w:adjustRightInd w:val="0"/>
              <w:spacing w:line="221" w:lineRule="atLeast"/>
              <w:rPr>
                <w:rFonts w:ascii="Source Sans Pro" w:hAnsi="Source Sans Pro" w:cs="Arial"/>
                <w:color w:val="000000"/>
                <w:sz w:val="24"/>
                <w:szCs w:val="24"/>
              </w:rPr>
            </w:pPr>
            <w:r w:rsidRPr="00AF6A3B">
              <w:rPr>
                <w:rFonts w:ascii="Source Sans Pro" w:hAnsi="Source Sans Pro" w:cs="Arial"/>
                <w:color w:val="000000"/>
                <w:sz w:val="24"/>
                <w:szCs w:val="24"/>
              </w:rPr>
              <w:t>Essential</w:t>
            </w:r>
          </w:p>
        </w:tc>
      </w:tr>
      <w:tr w:rsidR="00C231E8" w:rsidRPr="00AF6A3B" w14:paraId="291136AC" w14:textId="77777777" w:rsidTr="00595B31">
        <w:trPr>
          <w:trHeight w:val="146"/>
        </w:trPr>
        <w:tc>
          <w:tcPr>
            <w:tcW w:w="8449" w:type="dxa"/>
          </w:tcPr>
          <w:p w14:paraId="35DDEBAC" w14:textId="77777777" w:rsidR="00C231E8" w:rsidRPr="00AF6A3B" w:rsidRDefault="00C231E8" w:rsidP="00595B31">
            <w:pPr>
              <w:pStyle w:val="ListParagraph"/>
              <w:numPr>
                <w:ilvl w:val="0"/>
                <w:numId w:val="1"/>
              </w:numPr>
              <w:contextualSpacing w:val="0"/>
              <w:rPr>
                <w:rFonts w:ascii="Source Sans Pro" w:hAnsi="Source Sans Pro" w:cs="Arial"/>
              </w:rPr>
            </w:pPr>
            <w:r w:rsidRPr="00AF6A3B">
              <w:rPr>
                <w:rFonts w:ascii="Source Sans Pro" w:hAnsi="Source Sans Pro" w:cs="Arial"/>
              </w:rPr>
              <w:t>Understanding of safeguarding and child protection procedures</w:t>
            </w:r>
          </w:p>
        </w:tc>
        <w:tc>
          <w:tcPr>
            <w:tcW w:w="1191" w:type="dxa"/>
          </w:tcPr>
          <w:p w14:paraId="1DA6F4FC" w14:textId="77777777" w:rsidR="00C231E8" w:rsidRPr="00AF6A3B" w:rsidRDefault="00C231E8" w:rsidP="00595B31">
            <w:pPr>
              <w:autoSpaceDE w:val="0"/>
              <w:autoSpaceDN w:val="0"/>
              <w:adjustRightInd w:val="0"/>
              <w:spacing w:line="221" w:lineRule="atLeast"/>
              <w:rPr>
                <w:rFonts w:ascii="Source Sans Pro" w:hAnsi="Source Sans Pro" w:cs="Arial"/>
                <w:color w:val="000000"/>
                <w:sz w:val="24"/>
                <w:szCs w:val="24"/>
              </w:rPr>
            </w:pPr>
            <w:r w:rsidRPr="00AF6A3B">
              <w:rPr>
                <w:rFonts w:ascii="Source Sans Pro" w:hAnsi="Source Sans Pro" w:cs="Arial"/>
                <w:color w:val="000000"/>
                <w:sz w:val="24"/>
                <w:szCs w:val="24"/>
              </w:rPr>
              <w:t>Essential</w:t>
            </w:r>
          </w:p>
        </w:tc>
      </w:tr>
      <w:tr w:rsidR="00C231E8" w:rsidRPr="00AF6A3B" w14:paraId="4F910D8A" w14:textId="77777777" w:rsidTr="00595B31">
        <w:trPr>
          <w:trHeight w:val="146"/>
        </w:trPr>
        <w:tc>
          <w:tcPr>
            <w:tcW w:w="8449" w:type="dxa"/>
          </w:tcPr>
          <w:p w14:paraId="146B3722" w14:textId="77777777" w:rsidR="00C231E8" w:rsidRPr="00AF6A3B" w:rsidRDefault="00C231E8" w:rsidP="00AE668B">
            <w:pPr>
              <w:pStyle w:val="ListParagraph"/>
              <w:numPr>
                <w:ilvl w:val="0"/>
                <w:numId w:val="3"/>
              </w:numPr>
              <w:rPr>
                <w:rFonts w:ascii="Source Sans Pro" w:hAnsi="Source Sans Pro" w:cs="Arial"/>
                <w:lang w:val="en-US"/>
              </w:rPr>
            </w:pPr>
            <w:r w:rsidRPr="00AF6A3B">
              <w:rPr>
                <w:rFonts w:ascii="Source Sans Pro" w:hAnsi="Source Sans Pro" w:cs="Arial"/>
              </w:rPr>
              <w:t>Experience of working with children for whom English is an additional language.</w:t>
            </w:r>
          </w:p>
        </w:tc>
        <w:tc>
          <w:tcPr>
            <w:tcW w:w="1191" w:type="dxa"/>
          </w:tcPr>
          <w:p w14:paraId="702ED43D" w14:textId="77777777" w:rsidR="00C231E8" w:rsidRPr="00AF6A3B" w:rsidRDefault="00C231E8" w:rsidP="00595B31">
            <w:pPr>
              <w:autoSpaceDE w:val="0"/>
              <w:autoSpaceDN w:val="0"/>
              <w:adjustRightInd w:val="0"/>
              <w:spacing w:line="221" w:lineRule="atLeast"/>
              <w:rPr>
                <w:rFonts w:ascii="Source Sans Pro" w:hAnsi="Source Sans Pro" w:cs="Arial"/>
                <w:color w:val="000000"/>
                <w:sz w:val="24"/>
                <w:szCs w:val="24"/>
              </w:rPr>
            </w:pPr>
            <w:r w:rsidRPr="00AF6A3B">
              <w:rPr>
                <w:rFonts w:ascii="Source Sans Pro" w:hAnsi="Source Sans Pro" w:cs="Arial"/>
                <w:color w:val="000000"/>
                <w:sz w:val="24"/>
                <w:szCs w:val="24"/>
              </w:rPr>
              <w:t xml:space="preserve">Essential </w:t>
            </w:r>
          </w:p>
        </w:tc>
      </w:tr>
      <w:tr w:rsidR="00C231E8" w:rsidRPr="00AF6A3B" w14:paraId="3DC0EEB8" w14:textId="77777777" w:rsidTr="00595B31">
        <w:trPr>
          <w:trHeight w:val="146"/>
        </w:trPr>
        <w:tc>
          <w:tcPr>
            <w:tcW w:w="8449" w:type="dxa"/>
          </w:tcPr>
          <w:p w14:paraId="0AC137D6" w14:textId="46A1568D" w:rsidR="00C231E8" w:rsidRPr="00AF6A3B" w:rsidRDefault="00C231E8" w:rsidP="00595B31">
            <w:pPr>
              <w:pStyle w:val="ListParagraph"/>
              <w:numPr>
                <w:ilvl w:val="0"/>
                <w:numId w:val="1"/>
              </w:numPr>
              <w:contextualSpacing w:val="0"/>
              <w:rPr>
                <w:rFonts w:ascii="Source Sans Pro" w:hAnsi="Source Sans Pro" w:cs="Arial"/>
              </w:rPr>
            </w:pPr>
          </w:p>
        </w:tc>
        <w:tc>
          <w:tcPr>
            <w:tcW w:w="1191" w:type="dxa"/>
          </w:tcPr>
          <w:p w14:paraId="3187B1E8" w14:textId="44CEA51E" w:rsidR="00C231E8" w:rsidRPr="00AF6A3B" w:rsidRDefault="00C231E8" w:rsidP="00595B31">
            <w:pPr>
              <w:autoSpaceDE w:val="0"/>
              <w:autoSpaceDN w:val="0"/>
              <w:adjustRightInd w:val="0"/>
              <w:spacing w:line="221" w:lineRule="atLeast"/>
              <w:rPr>
                <w:rFonts w:ascii="Source Sans Pro" w:hAnsi="Source Sans Pro" w:cs="Arial"/>
                <w:color w:val="000000"/>
                <w:sz w:val="24"/>
                <w:szCs w:val="24"/>
              </w:rPr>
            </w:pPr>
          </w:p>
        </w:tc>
      </w:tr>
      <w:tr w:rsidR="00C231E8" w:rsidRPr="00AF6A3B" w14:paraId="1F7E14F1" w14:textId="77777777" w:rsidTr="00595B31">
        <w:trPr>
          <w:trHeight w:val="146"/>
        </w:trPr>
        <w:tc>
          <w:tcPr>
            <w:tcW w:w="8449" w:type="dxa"/>
          </w:tcPr>
          <w:p w14:paraId="2D92CFBA" w14:textId="77777777" w:rsidR="00C231E8" w:rsidRPr="00AF6A3B" w:rsidRDefault="00C231E8" w:rsidP="00595B31">
            <w:pPr>
              <w:pStyle w:val="ListParagraph"/>
              <w:numPr>
                <w:ilvl w:val="0"/>
                <w:numId w:val="1"/>
              </w:numPr>
              <w:contextualSpacing w:val="0"/>
              <w:rPr>
                <w:rFonts w:ascii="Source Sans Pro" w:hAnsi="Source Sans Pro" w:cs="Arial"/>
              </w:rPr>
            </w:pPr>
            <w:r w:rsidRPr="00AF6A3B">
              <w:rPr>
                <w:rFonts w:ascii="Source Sans Pro" w:hAnsi="Source Sans Pro" w:cs="Arial"/>
              </w:rPr>
              <w:t>Adapts teaching to respond to the strengths and needs of all pupils</w:t>
            </w:r>
          </w:p>
        </w:tc>
        <w:tc>
          <w:tcPr>
            <w:tcW w:w="1191" w:type="dxa"/>
          </w:tcPr>
          <w:p w14:paraId="7437E5F6" w14:textId="77777777" w:rsidR="00C231E8" w:rsidRPr="00AF6A3B" w:rsidRDefault="00C231E8" w:rsidP="00595B31">
            <w:pPr>
              <w:autoSpaceDE w:val="0"/>
              <w:autoSpaceDN w:val="0"/>
              <w:adjustRightInd w:val="0"/>
              <w:spacing w:line="221" w:lineRule="atLeast"/>
              <w:rPr>
                <w:rFonts w:ascii="Source Sans Pro" w:hAnsi="Source Sans Pro" w:cs="Arial"/>
                <w:color w:val="000000"/>
                <w:sz w:val="24"/>
                <w:szCs w:val="24"/>
              </w:rPr>
            </w:pPr>
            <w:r w:rsidRPr="00AF6A3B">
              <w:rPr>
                <w:rFonts w:ascii="Source Sans Pro" w:hAnsi="Source Sans Pro" w:cs="Arial"/>
                <w:color w:val="000000"/>
                <w:sz w:val="24"/>
                <w:szCs w:val="24"/>
              </w:rPr>
              <w:t xml:space="preserve">Essential </w:t>
            </w:r>
          </w:p>
        </w:tc>
      </w:tr>
      <w:tr w:rsidR="00C231E8" w:rsidRPr="00AF6A3B" w14:paraId="61B235AF" w14:textId="77777777" w:rsidTr="00595B31">
        <w:trPr>
          <w:trHeight w:val="146"/>
        </w:trPr>
        <w:tc>
          <w:tcPr>
            <w:tcW w:w="8449" w:type="dxa"/>
          </w:tcPr>
          <w:p w14:paraId="42F61DB8" w14:textId="77777777" w:rsidR="00C231E8" w:rsidRPr="00AF6A3B" w:rsidRDefault="00C231E8" w:rsidP="00595B31">
            <w:pPr>
              <w:pStyle w:val="ListParagraph"/>
              <w:numPr>
                <w:ilvl w:val="0"/>
                <w:numId w:val="1"/>
              </w:numPr>
              <w:contextualSpacing w:val="0"/>
              <w:rPr>
                <w:rFonts w:ascii="Source Sans Pro" w:hAnsi="Source Sans Pro" w:cs="Arial"/>
              </w:rPr>
            </w:pPr>
            <w:r w:rsidRPr="00AF6A3B">
              <w:rPr>
                <w:rFonts w:ascii="Source Sans Pro" w:hAnsi="Source Sans Pro" w:cs="Arial"/>
              </w:rPr>
              <w:t>Working in partnership with parents.</w:t>
            </w:r>
          </w:p>
        </w:tc>
        <w:tc>
          <w:tcPr>
            <w:tcW w:w="1191" w:type="dxa"/>
          </w:tcPr>
          <w:p w14:paraId="76DEF036" w14:textId="77777777" w:rsidR="00C231E8" w:rsidRPr="00AF6A3B" w:rsidRDefault="00C231E8" w:rsidP="00595B31">
            <w:pPr>
              <w:autoSpaceDE w:val="0"/>
              <w:autoSpaceDN w:val="0"/>
              <w:adjustRightInd w:val="0"/>
              <w:spacing w:line="221" w:lineRule="atLeast"/>
              <w:rPr>
                <w:rFonts w:ascii="Source Sans Pro" w:hAnsi="Source Sans Pro" w:cs="Arial"/>
                <w:color w:val="000000"/>
                <w:sz w:val="24"/>
                <w:szCs w:val="24"/>
              </w:rPr>
            </w:pPr>
            <w:r w:rsidRPr="00AF6A3B">
              <w:rPr>
                <w:rFonts w:ascii="Source Sans Pro" w:hAnsi="Source Sans Pro" w:cs="Arial"/>
                <w:color w:val="000000"/>
                <w:sz w:val="24"/>
                <w:szCs w:val="24"/>
              </w:rPr>
              <w:t>Essential</w:t>
            </w:r>
          </w:p>
        </w:tc>
      </w:tr>
      <w:tr w:rsidR="00C231E8" w:rsidRPr="00AF6A3B" w14:paraId="60FD4B85" w14:textId="77777777" w:rsidTr="00595B31">
        <w:trPr>
          <w:trHeight w:val="146"/>
        </w:trPr>
        <w:tc>
          <w:tcPr>
            <w:tcW w:w="8449" w:type="dxa"/>
          </w:tcPr>
          <w:p w14:paraId="0CC27456" w14:textId="77777777" w:rsidR="00C231E8" w:rsidRPr="00AF6A3B" w:rsidRDefault="00C231E8" w:rsidP="00595B31">
            <w:pPr>
              <w:pStyle w:val="ListParagraph"/>
              <w:numPr>
                <w:ilvl w:val="0"/>
                <w:numId w:val="1"/>
              </w:numPr>
              <w:contextualSpacing w:val="0"/>
              <w:rPr>
                <w:rFonts w:ascii="Source Sans Pro" w:hAnsi="Source Sans Pro" w:cs="Arial"/>
              </w:rPr>
            </w:pPr>
            <w:r w:rsidRPr="00AF6A3B">
              <w:rPr>
                <w:rFonts w:ascii="Source Sans Pro" w:hAnsi="Source Sans Pro" w:cs="Arial"/>
              </w:rPr>
              <w:t>Experience of working with children for whom English is an additional language</w:t>
            </w:r>
          </w:p>
        </w:tc>
        <w:tc>
          <w:tcPr>
            <w:tcW w:w="1191" w:type="dxa"/>
          </w:tcPr>
          <w:p w14:paraId="1AF5C117" w14:textId="77777777" w:rsidR="00C231E8" w:rsidRPr="00AF6A3B" w:rsidRDefault="00C231E8" w:rsidP="00595B31">
            <w:pPr>
              <w:autoSpaceDE w:val="0"/>
              <w:autoSpaceDN w:val="0"/>
              <w:adjustRightInd w:val="0"/>
              <w:spacing w:line="221" w:lineRule="atLeast"/>
              <w:rPr>
                <w:rFonts w:ascii="Source Sans Pro" w:hAnsi="Source Sans Pro" w:cs="Arial"/>
                <w:color w:val="000000"/>
                <w:sz w:val="24"/>
                <w:szCs w:val="24"/>
              </w:rPr>
            </w:pPr>
            <w:r w:rsidRPr="00AF6A3B">
              <w:rPr>
                <w:rFonts w:ascii="Source Sans Pro" w:hAnsi="Source Sans Pro" w:cs="Arial"/>
                <w:color w:val="000000"/>
                <w:sz w:val="24"/>
                <w:szCs w:val="24"/>
              </w:rPr>
              <w:t xml:space="preserve">Essential </w:t>
            </w:r>
          </w:p>
        </w:tc>
      </w:tr>
      <w:tr w:rsidR="00C231E8" w:rsidRPr="00AF6A3B" w14:paraId="2779495C" w14:textId="77777777" w:rsidTr="00595B31">
        <w:trPr>
          <w:trHeight w:val="146"/>
        </w:trPr>
        <w:tc>
          <w:tcPr>
            <w:tcW w:w="8449" w:type="dxa"/>
          </w:tcPr>
          <w:p w14:paraId="7047280C" w14:textId="77777777" w:rsidR="00C231E8" w:rsidRPr="00AF6A3B" w:rsidRDefault="00C231E8" w:rsidP="00595B31">
            <w:pPr>
              <w:pStyle w:val="ListParagraph"/>
              <w:numPr>
                <w:ilvl w:val="0"/>
                <w:numId w:val="1"/>
              </w:numPr>
              <w:contextualSpacing w:val="0"/>
              <w:rPr>
                <w:rFonts w:ascii="Source Sans Pro" w:hAnsi="Source Sans Pro" w:cs="Arial"/>
              </w:rPr>
            </w:pPr>
            <w:r w:rsidRPr="00AF6A3B">
              <w:rPr>
                <w:rFonts w:ascii="Source Sans Pro" w:hAnsi="Source Sans Pro" w:cs="Arial"/>
              </w:rPr>
              <w:t>International school experience</w:t>
            </w:r>
          </w:p>
        </w:tc>
        <w:tc>
          <w:tcPr>
            <w:tcW w:w="1191" w:type="dxa"/>
          </w:tcPr>
          <w:p w14:paraId="74D8426D" w14:textId="77777777" w:rsidR="00C231E8" w:rsidRPr="00AF6A3B" w:rsidRDefault="00C231E8" w:rsidP="00595B31">
            <w:pPr>
              <w:autoSpaceDE w:val="0"/>
              <w:autoSpaceDN w:val="0"/>
              <w:adjustRightInd w:val="0"/>
              <w:spacing w:line="221" w:lineRule="atLeast"/>
              <w:rPr>
                <w:rFonts w:ascii="Source Sans Pro" w:hAnsi="Source Sans Pro" w:cs="Arial"/>
                <w:color w:val="000000"/>
                <w:sz w:val="24"/>
                <w:szCs w:val="24"/>
              </w:rPr>
            </w:pPr>
            <w:r w:rsidRPr="00AF6A3B">
              <w:rPr>
                <w:rFonts w:ascii="Source Sans Pro" w:hAnsi="Source Sans Pro" w:cs="Arial"/>
                <w:color w:val="000000"/>
                <w:sz w:val="24"/>
                <w:szCs w:val="24"/>
              </w:rPr>
              <w:t>Desirable</w:t>
            </w:r>
          </w:p>
        </w:tc>
      </w:tr>
      <w:tr w:rsidR="00C231E8" w:rsidRPr="00AF6A3B" w14:paraId="634CDB1A" w14:textId="77777777" w:rsidTr="00595B31">
        <w:trPr>
          <w:trHeight w:val="139"/>
        </w:trPr>
        <w:tc>
          <w:tcPr>
            <w:tcW w:w="9640" w:type="dxa"/>
            <w:gridSpan w:val="2"/>
          </w:tcPr>
          <w:p w14:paraId="73000857" w14:textId="77777777" w:rsidR="00C231E8" w:rsidRPr="00AF6A3B" w:rsidRDefault="00C231E8" w:rsidP="00595B31">
            <w:pPr>
              <w:autoSpaceDE w:val="0"/>
              <w:autoSpaceDN w:val="0"/>
              <w:adjustRightInd w:val="0"/>
              <w:spacing w:line="241" w:lineRule="atLeast"/>
              <w:rPr>
                <w:rFonts w:ascii="Source Sans Pro" w:hAnsi="Source Sans Pro" w:cs="Arial"/>
                <w:b/>
                <w:color w:val="000000"/>
                <w:sz w:val="24"/>
                <w:szCs w:val="24"/>
              </w:rPr>
            </w:pPr>
            <w:r w:rsidRPr="00AF6A3B">
              <w:rPr>
                <w:rFonts w:ascii="Source Sans Pro" w:hAnsi="Source Sans Pro" w:cs="Arial"/>
                <w:b/>
                <w:color w:val="000000"/>
                <w:sz w:val="24"/>
                <w:szCs w:val="24"/>
              </w:rPr>
              <w:t xml:space="preserve">Skills </w:t>
            </w:r>
          </w:p>
        </w:tc>
      </w:tr>
      <w:tr w:rsidR="00C231E8" w:rsidRPr="00AF6A3B" w14:paraId="7DE1BF34" w14:textId="77777777" w:rsidTr="00595B31">
        <w:trPr>
          <w:trHeight w:val="146"/>
        </w:trPr>
        <w:tc>
          <w:tcPr>
            <w:tcW w:w="8449" w:type="dxa"/>
          </w:tcPr>
          <w:p w14:paraId="167E6B0F" w14:textId="77777777" w:rsidR="00C231E8" w:rsidRPr="00AF6A3B" w:rsidRDefault="00C231E8" w:rsidP="00595B31">
            <w:pPr>
              <w:pStyle w:val="ListParagraph"/>
              <w:numPr>
                <w:ilvl w:val="0"/>
                <w:numId w:val="1"/>
              </w:numPr>
              <w:contextualSpacing w:val="0"/>
              <w:rPr>
                <w:rFonts w:ascii="Source Sans Pro" w:hAnsi="Source Sans Pro" w:cs="Arial"/>
              </w:rPr>
            </w:pPr>
            <w:r w:rsidRPr="00AF6A3B">
              <w:rPr>
                <w:rFonts w:ascii="Source Sans Pro" w:hAnsi="Source Sans Pro" w:cs="Arial"/>
              </w:rPr>
              <w:t>Ability to use ICT to effectively engage pupils and move learning further</w:t>
            </w:r>
          </w:p>
        </w:tc>
        <w:tc>
          <w:tcPr>
            <w:tcW w:w="1191" w:type="dxa"/>
          </w:tcPr>
          <w:p w14:paraId="0ADDE689" w14:textId="77777777" w:rsidR="00C231E8" w:rsidRPr="00AF6A3B" w:rsidRDefault="00C231E8" w:rsidP="00595B31">
            <w:pPr>
              <w:autoSpaceDE w:val="0"/>
              <w:autoSpaceDN w:val="0"/>
              <w:adjustRightInd w:val="0"/>
              <w:spacing w:line="221" w:lineRule="atLeast"/>
              <w:rPr>
                <w:rFonts w:ascii="Source Sans Pro" w:hAnsi="Source Sans Pro" w:cs="Arial"/>
                <w:color w:val="000000"/>
                <w:sz w:val="24"/>
                <w:szCs w:val="24"/>
              </w:rPr>
            </w:pPr>
            <w:r w:rsidRPr="00AF6A3B">
              <w:rPr>
                <w:rFonts w:ascii="Source Sans Pro" w:hAnsi="Source Sans Pro" w:cs="Arial"/>
                <w:color w:val="000000"/>
                <w:sz w:val="24"/>
                <w:szCs w:val="24"/>
              </w:rPr>
              <w:t xml:space="preserve">Essential </w:t>
            </w:r>
          </w:p>
        </w:tc>
      </w:tr>
      <w:tr w:rsidR="00C231E8" w:rsidRPr="00AF6A3B" w14:paraId="74D138AF" w14:textId="77777777" w:rsidTr="00595B31">
        <w:trPr>
          <w:trHeight w:val="146"/>
        </w:trPr>
        <w:tc>
          <w:tcPr>
            <w:tcW w:w="8449" w:type="dxa"/>
          </w:tcPr>
          <w:p w14:paraId="587118E3" w14:textId="77777777" w:rsidR="00C231E8" w:rsidRPr="00AF6A3B" w:rsidRDefault="00C231E8" w:rsidP="00AF6A3B">
            <w:pPr>
              <w:pStyle w:val="ListParagraph"/>
              <w:numPr>
                <w:ilvl w:val="0"/>
                <w:numId w:val="3"/>
              </w:numPr>
              <w:spacing w:after="40"/>
              <w:rPr>
                <w:rFonts w:ascii="Source Sans Pro" w:hAnsi="Source Sans Pro" w:cs="Arial"/>
                <w:lang w:val="en-US"/>
              </w:rPr>
            </w:pPr>
            <w:r w:rsidRPr="00AF6A3B">
              <w:rPr>
                <w:rFonts w:ascii="Source Sans Pro" w:hAnsi="Source Sans Pro" w:cs="Arial"/>
                <w:lang w:val="en-US"/>
              </w:rPr>
              <w:t>Ability to engage students and enable them to perform highly.</w:t>
            </w:r>
          </w:p>
          <w:p w14:paraId="05D4A4FE" w14:textId="77777777" w:rsidR="00C231E8" w:rsidRPr="00AF6A3B" w:rsidRDefault="00C231E8" w:rsidP="00AF6A3B">
            <w:pPr>
              <w:pStyle w:val="ListParagraph"/>
              <w:contextualSpacing w:val="0"/>
              <w:rPr>
                <w:rFonts w:ascii="Source Sans Pro" w:hAnsi="Source Sans Pro" w:cs="Arial"/>
              </w:rPr>
            </w:pPr>
          </w:p>
        </w:tc>
        <w:tc>
          <w:tcPr>
            <w:tcW w:w="1191" w:type="dxa"/>
          </w:tcPr>
          <w:p w14:paraId="49CA66A9" w14:textId="77777777" w:rsidR="00C231E8" w:rsidRPr="00AF6A3B" w:rsidRDefault="00C231E8" w:rsidP="00595B31">
            <w:pPr>
              <w:autoSpaceDE w:val="0"/>
              <w:autoSpaceDN w:val="0"/>
              <w:adjustRightInd w:val="0"/>
              <w:spacing w:line="221" w:lineRule="atLeast"/>
              <w:rPr>
                <w:rFonts w:ascii="Source Sans Pro" w:hAnsi="Source Sans Pro" w:cs="Arial"/>
                <w:color w:val="000000"/>
                <w:sz w:val="24"/>
                <w:szCs w:val="24"/>
              </w:rPr>
            </w:pPr>
            <w:r w:rsidRPr="00AF6A3B">
              <w:rPr>
                <w:rFonts w:ascii="Source Sans Pro" w:hAnsi="Source Sans Pro" w:cs="Arial"/>
                <w:color w:val="000000"/>
                <w:sz w:val="24"/>
                <w:szCs w:val="24"/>
              </w:rPr>
              <w:t xml:space="preserve">Essential </w:t>
            </w:r>
          </w:p>
        </w:tc>
      </w:tr>
      <w:tr w:rsidR="00C231E8" w:rsidRPr="00AF6A3B" w14:paraId="721E3422" w14:textId="77777777" w:rsidTr="00595B31">
        <w:trPr>
          <w:trHeight w:val="146"/>
        </w:trPr>
        <w:tc>
          <w:tcPr>
            <w:tcW w:w="8449" w:type="dxa"/>
          </w:tcPr>
          <w:p w14:paraId="197882DE" w14:textId="77777777" w:rsidR="00C231E8" w:rsidRPr="00AF6A3B" w:rsidRDefault="00C231E8" w:rsidP="00AF6A3B">
            <w:pPr>
              <w:pStyle w:val="ListParagraph"/>
              <w:numPr>
                <w:ilvl w:val="0"/>
                <w:numId w:val="3"/>
              </w:numPr>
              <w:spacing w:after="40"/>
              <w:rPr>
                <w:rFonts w:ascii="Source Sans Pro" w:hAnsi="Source Sans Pro" w:cs="Arial"/>
                <w:lang w:val="en-US"/>
              </w:rPr>
            </w:pPr>
            <w:r w:rsidRPr="00AF6A3B">
              <w:rPr>
                <w:rFonts w:ascii="Source Sans Pro" w:hAnsi="Source Sans Pro" w:cs="Arial"/>
                <w:lang w:val="en-US"/>
              </w:rPr>
              <w:t>Excellent oral and written communication skills.</w:t>
            </w:r>
          </w:p>
          <w:p w14:paraId="3F414AB3" w14:textId="77777777" w:rsidR="00C231E8" w:rsidRPr="00AF6A3B" w:rsidRDefault="00C231E8" w:rsidP="00AF6A3B">
            <w:pPr>
              <w:rPr>
                <w:rFonts w:ascii="Source Sans Pro" w:hAnsi="Source Sans Pro" w:cs="Arial"/>
                <w:bCs/>
                <w:sz w:val="24"/>
                <w:szCs w:val="24"/>
              </w:rPr>
            </w:pPr>
          </w:p>
        </w:tc>
        <w:tc>
          <w:tcPr>
            <w:tcW w:w="1191" w:type="dxa"/>
          </w:tcPr>
          <w:p w14:paraId="46DB9CE1" w14:textId="77777777" w:rsidR="00C231E8" w:rsidRPr="00AF6A3B" w:rsidRDefault="00C231E8" w:rsidP="00595B31">
            <w:pPr>
              <w:autoSpaceDE w:val="0"/>
              <w:autoSpaceDN w:val="0"/>
              <w:adjustRightInd w:val="0"/>
              <w:spacing w:line="221" w:lineRule="atLeast"/>
              <w:rPr>
                <w:rFonts w:ascii="Source Sans Pro" w:hAnsi="Source Sans Pro" w:cs="Arial"/>
                <w:color w:val="000000"/>
                <w:sz w:val="24"/>
                <w:szCs w:val="24"/>
              </w:rPr>
            </w:pPr>
            <w:r w:rsidRPr="00AF6A3B">
              <w:rPr>
                <w:rFonts w:ascii="Source Sans Pro" w:hAnsi="Source Sans Pro" w:cs="Arial"/>
                <w:color w:val="000000"/>
                <w:sz w:val="24"/>
                <w:szCs w:val="24"/>
              </w:rPr>
              <w:t xml:space="preserve">Essential </w:t>
            </w:r>
          </w:p>
        </w:tc>
      </w:tr>
      <w:tr w:rsidR="00C231E8" w:rsidRPr="00AF6A3B" w14:paraId="424C95F1" w14:textId="77777777" w:rsidTr="00595B31">
        <w:trPr>
          <w:trHeight w:val="146"/>
        </w:trPr>
        <w:tc>
          <w:tcPr>
            <w:tcW w:w="8449" w:type="dxa"/>
          </w:tcPr>
          <w:p w14:paraId="0BC2F8BC" w14:textId="5427D0AD" w:rsidR="00C231E8" w:rsidRPr="00AF6A3B" w:rsidRDefault="00C231E8" w:rsidP="00595B31">
            <w:pPr>
              <w:pStyle w:val="ListParagraph"/>
              <w:numPr>
                <w:ilvl w:val="0"/>
                <w:numId w:val="1"/>
              </w:numPr>
              <w:contextualSpacing w:val="0"/>
              <w:rPr>
                <w:rFonts w:ascii="Source Sans Pro" w:hAnsi="Source Sans Pro" w:cs="Arial"/>
                <w:bCs/>
              </w:rPr>
            </w:pPr>
            <w:r w:rsidRPr="00AF6A3B">
              <w:rPr>
                <w:rFonts w:ascii="Source Sans Pro" w:hAnsi="Source Sans Pro" w:cs="Arial"/>
              </w:rPr>
              <w:t>Involvement and commitment to all aspects of school lif</w:t>
            </w:r>
            <w:r w:rsidR="00AF6A3B" w:rsidRPr="00AF6A3B">
              <w:rPr>
                <w:rFonts w:ascii="Source Sans Pro" w:hAnsi="Source Sans Pro" w:cs="Arial"/>
              </w:rPr>
              <w:t>e</w:t>
            </w:r>
          </w:p>
        </w:tc>
        <w:tc>
          <w:tcPr>
            <w:tcW w:w="1191" w:type="dxa"/>
          </w:tcPr>
          <w:p w14:paraId="51CD0BDA" w14:textId="77777777" w:rsidR="00C231E8" w:rsidRPr="00AF6A3B" w:rsidRDefault="00C231E8" w:rsidP="00595B31">
            <w:pPr>
              <w:autoSpaceDE w:val="0"/>
              <w:autoSpaceDN w:val="0"/>
              <w:adjustRightInd w:val="0"/>
              <w:spacing w:line="221" w:lineRule="atLeast"/>
              <w:rPr>
                <w:rFonts w:ascii="Source Sans Pro" w:hAnsi="Source Sans Pro" w:cs="Arial"/>
                <w:color w:val="000000"/>
                <w:sz w:val="24"/>
                <w:szCs w:val="24"/>
              </w:rPr>
            </w:pPr>
            <w:r w:rsidRPr="00AF6A3B">
              <w:rPr>
                <w:rFonts w:ascii="Source Sans Pro" w:hAnsi="Source Sans Pro" w:cs="Arial"/>
                <w:color w:val="000000"/>
                <w:sz w:val="24"/>
                <w:szCs w:val="24"/>
              </w:rPr>
              <w:t>Essential</w:t>
            </w:r>
          </w:p>
        </w:tc>
      </w:tr>
      <w:tr w:rsidR="00C231E8" w:rsidRPr="00AF6A3B" w14:paraId="3C7CB83D" w14:textId="77777777" w:rsidTr="00595B31">
        <w:trPr>
          <w:trHeight w:val="146"/>
        </w:trPr>
        <w:tc>
          <w:tcPr>
            <w:tcW w:w="8449" w:type="dxa"/>
          </w:tcPr>
          <w:p w14:paraId="167D4ED2" w14:textId="77777777" w:rsidR="00AF6A3B" w:rsidRPr="00AF6A3B" w:rsidRDefault="00AF6A3B" w:rsidP="00AF6A3B">
            <w:pPr>
              <w:pStyle w:val="NormalWeb"/>
              <w:numPr>
                <w:ilvl w:val="0"/>
                <w:numId w:val="3"/>
              </w:numPr>
              <w:rPr>
                <w:rFonts w:ascii="Source Sans Pro" w:hAnsi="Source Sans Pro"/>
                <w:color w:val="000000"/>
                <w:sz w:val="24"/>
                <w:szCs w:val="24"/>
              </w:rPr>
            </w:pPr>
            <w:r w:rsidRPr="00AF6A3B">
              <w:rPr>
                <w:rFonts w:ascii="Source Sans Pro" w:hAnsi="Source Sans Pro"/>
                <w:color w:val="000000"/>
                <w:sz w:val="24"/>
                <w:szCs w:val="24"/>
              </w:rPr>
              <w:t>Ability to support students in hands on creative exploration in the classroom.</w:t>
            </w:r>
          </w:p>
          <w:p w14:paraId="0F212009" w14:textId="77777777" w:rsidR="00C231E8" w:rsidRPr="00AF6A3B" w:rsidRDefault="00C231E8" w:rsidP="00AF6A3B">
            <w:pPr>
              <w:pStyle w:val="NormalWeb"/>
              <w:rPr>
                <w:rFonts w:ascii="Source Sans Pro" w:hAnsi="Source Sans Pro" w:cs="Arial"/>
                <w:bCs/>
                <w:sz w:val="24"/>
                <w:szCs w:val="24"/>
              </w:rPr>
            </w:pPr>
          </w:p>
        </w:tc>
        <w:tc>
          <w:tcPr>
            <w:tcW w:w="1191" w:type="dxa"/>
          </w:tcPr>
          <w:p w14:paraId="04D6B8D0" w14:textId="77777777" w:rsidR="00C231E8" w:rsidRPr="00AF6A3B" w:rsidRDefault="00C231E8" w:rsidP="00595B31">
            <w:pPr>
              <w:autoSpaceDE w:val="0"/>
              <w:autoSpaceDN w:val="0"/>
              <w:adjustRightInd w:val="0"/>
              <w:spacing w:line="221" w:lineRule="atLeast"/>
              <w:rPr>
                <w:rFonts w:ascii="Source Sans Pro" w:hAnsi="Source Sans Pro" w:cs="Arial"/>
                <w:color w:val="000000"/>
                <w:sz w:val="24"/>
                <w:szCs w:val="24"/>
              </w:rPr>
            </w:pPr>
            <w:r w:rsidRPr="00AF6A3B">
              <w:rPr>
                <w:rFonts w:ascii="Source Sans Pro" w:hAnsi="Source Sans Pro" w:cs="Arial"/>
                <w:color w:val="000000"/>
                <w:sz w:val="24"/>
                <w:szCs w:val="24"/>
              </w:rPr>
              <w:t>Essential</w:t>
            </w:r>
          </w:p>
        </w:tc>
      </w:tr>
      <w:tr w:rsidR="00AF6A3B" w:rsidRPr="00AF6A3B" w14:paraId="4D3361B3" w14:textId="77777777" w:rsidTr="00595B31">
        <w:trPr>
          <w:trHeight w:val="146"/>
        </w:trPr>
        <w:tc>
          <w:tcPr>
            <w:tcW w:w="8449" w:type="dxa"/>
          </w:tcPr>
          <w:p w14:paraId="4737DFAD" w14:textId="77777777" w:rsidR="00AF6A3B" w:rsidRPr="00AF6A3B" w:rsidRDefault="00AF6A3B" w:rsidP="00AF6A3B">
            <w:pPr>
              <w:pStyle w:val="NormalWeb"/>
              <w:numPr>
                <w:ilvl w:val="0"/>
                <w:numId w:val="3"/>
              </w:numPr>
              <w:rPr>
                <w:rFonts w:ascii="Source Sans Pro" w:hAnsi="Source Sans Pro"/>
                <w:color w:val="000000"/>
                <w:sz w:val="24"/>
                <w:szCs w:val="24"/>
              </w:rPr>
            </w:pPr>
            <w:r w:rsidRPr="00AF6A3B">
              <w:rPr>
                <w:rFonts w:ascii="Source Sans Pro" w:hAnsi="Source Sans Pro"/>
                <w:color w:val="000000"/>
                <w:sz w:val="24"/>
                <w:szCs w:val="24"/>
              </w:rPr>
              <w:t>Ability to teach a wide range of performing art topics that span key practical, historical and theoretical elements found in dance, drama and music.</w:t>
            </w:r>
          </w:p>
          <w:p w14:paraId="1E8AACEB" w14:textId="77777777" w:rsidR="00AF6A3B" w:rsidRPr="00AF6A3B" w:rsidRDefault="00AF6A3B" w:rsidP="00AF6A3B">
            <w:pPr>
              <w:pStyle w:val="NormalWeb"/>
              <w:rPr>
                <w:rFonts w:ascii="Source Sans Pro" w:hAnsi="Source Sans Pro"/>
                <w:color w:val="000000"/>
                <w:sz w:val="24"/>
                <w:szCs w:val="24"/>
              </w:rPr>
            </w:pPr>
          </w:p>
        </w:tc>
        <w:tc>
          <w:tcPr>
            <w:tcW w:w="1191" w:type="dxa"/>
          </w:tcPr>
          <w:p w14:paraId="49188858" w14:textId="28CB524E" w:rsidR="00AF6A3B" w:rsidRPr="00AF6A3B" w:rsidRDefault="00AF6A3B" w:rsidP="00595B31">
            <w:pPr>
              <w:autoSpaceDE w:val="0"/>
              <w:autoSpaceDN w:val="0"/>
              <w:adjustRightInd w:val="0"/>
              <w:spacing w:line="221" w:lineRule="atLeast"/>
              <w:rPr>
                <w:rFonts w:ascii="Source Sans Pro" w:hAnsi="Source Sans Pro" w:cs="Arial"/>
                <w:color w:val="000000"/>
                <w:sz w:val="24"/>
                <w:szCs w:val="24"/>
              </w:rPr>
            </w:pPr>
            <w:r w:rsidRPr="00AF6A3B">
              <w:rPr>
                <w:rFonts w:ascii="Source Sans Pro" w:hAnsi="Source Sans Pro" w:cs="Arial"/>
                <w:color w:val="000000"/>
                <w:sz w:val="24"/>
                <w:szCs w:val="24"/>
              </w:rPr>
              <w:t xml:space="preserve">Essential </w:t>
            </w:r>
          </w:p>
        </w:tc>
      </w:tr>
      <w:tr w:rsidR="00C231E8" w:rsidRPr="00AF6A3B" w14:paraId="0DBF43FB" w14:textId="77777777" w:rsidTr="00595B31">
        <w:trPr>
          <w:trHeight w:val="139"/>
        </w:trPr>
        <w:tc>
          <w:tcPr>
            <w:tcW w:w="9640" w:type="dxa"/>
            <w:gridSpan w:val="2"/>
          </w:tcPr>
          <w:p w14:paraId="17B4CA3D" w14:textId="77777777" w:rsidR="00C231E8" w:rsidRPr="00AF6A3B" w:rsidRDefault="00C231E8" w:rsidP="00595B31">
            <w:pPr>
              <w:autoSpaceDE w:val="0"/>
              <w:autoSpaceDN w:val="0"/>
              <w:adjustRightInd w:val="0"/>
              <w:spacing w:line="241" w:lineRule="atLeast"/>
              <w:rPr>
                <w:rFonts w:ascii="Source Sans Pro" w:hAnsi="Source Sans Pro" w:cs="Arial"/>
                <w:b/>
                <w:color w:val="000000"/>
                <w:sz w:val="24"/>
                <w:szCs w:val="24"/>
              </w:rPr>
            </w:pPr>
            <w:r w:rsidRPr="00AF6A3B">
              <w:rPr>
                <w:rFonts w:ascii="Source Sans Pro" w:hAnsi="Source Sans Pro" w:cs="Arial"/>
                <w:b/>
                <w:color w:val="000000"/>
                <w:sz w:val="24"/>
                <w:szCs w:val="24"/>
              </w:rPr>
              <w:t xml:space="preserve">Personal Attributes </w:t>
            </w:r>
          </w:p>
        </w:tc>
      </w:tr>
      <w:tr w:rsidR="00C231E8" w:rsidRPr="00AF6A3B" w14:paraId="6C6CEFD7" w14:textId="77777777" w:rsidTr="00595B31">
        <w:trPr>
          <w:trHeight w:val="139"/>
        </w:trPr>
        <w:tc>
          <w:tcPr>
            <w:tcW w:w="8449" w:type="dxa"/>
          </w:tcPr>
          <w:p w14:paraId="7D9FA209" w14:textId="77777777" w:rsidR="00C231E8" w:rsidRPr="00AF6A3B" w:rsidRDefault="00C231E8" w:rsidP="00595B31">
            <w:pPr>
              <w:pStyle w:val="BodyText3"/>
              <w:numPr>
                <w:ilvl w:val="0"/>
                <w:numId w:val="1"/>
              </w:numPr>
              <w:spacing w:after="0"/>
              <w:rPr>
                <w:rFonts w:ascii="Source Sans Pro" w:hAnsi="Source Sans Pro" w:cs="Arial"/>
                <w:sz w:val="24"/>
                <w:szCs w:val="24"/>
                <w:lang w:val="en-US"/>
              </w:rPr>
            </w:pPr>
            <w:r w:rsidRPr="00AF6A3B">
              <w:rPr>
                <w:rFonts w:ascii="Source Sans Pro" w:hAnsi="Source Sans Pro" w:cs="Arial"/>
                <w:sz w:val="24"/>
                <w:szCs w:val="24"/>
                <w:lang w:val="en-US"/>
              </w:rPr>
              <w:t>Passionate about education and young students.</w:t>
            </w:r>
          </w:p>
        </w:tc>
        <w:tc>
          <w:tcPr>
            <w:tcW w:w="1191" w:type="dxa"/>
          </w:tcPr>
          <w:p w14:paraId="701839C3" w14:textId="77777777" w:rsidR="00C231E8" w:rsidRPr="00AF6A3B" w:rsidRDefault="00C231E8" w:rsidP="00595B31">
            <w:pPr>
              <w:pStyle w:val="BodyText3"/>
              <w:spacing w:after="0"/>
              <w:rPr>
                <w:rFonts w:ascii="Source Sans Pro" w:hAnsi="Source Sans Pro" w:cs="Arial"/>
                <w:sz w:val="24"/>
                <w:szCs w:val="24"/>
              </w:rPr>
            </w:pPr>
            <w:r w:rsidRPr="00AF6A3B">
              <w:rPr>
                <w:rFonts w:ascii="Source Sans Pro" w:hAnsi="Source Sans Pro" w:cs="Arial"/>
                <w:sz w:val="24"/>
                <w:szCs w:val="24"/>
              </w:rPr>
              <w:t xml:space="preserve">Essential </w:t>
            </w:r>
          </w:p>
        </w:tc>
      </w:tr>
      <w:tr w:rsidR="00C231E8" w:rsidRPr="00AF6A3B" w14:paraId="02C84872" w14:textId="77777777" w:rsidTr="00595B31">
        <w:trPr>
          <w:trHeight w:val="146"/>
        </w:trPr>
        <w:tc>
          <w:tcPr>
            <w:tcW w:w="8449" w:type="dxa"/>
          </w:tcPr>
          <w:p w14:paraId="2A39EAA4" w14:textId="77777777" w:rsidR="00C231E8" w:rsidRPr="00AF6A3B" w:rsidRDefault="00C231E8" w:rsidP="00595B31">
            <w:pPr>
              <w:pStyle w:val="BodyText3"/>
              <w:numPr>
                <w:ilvl w:val="0"/>
                <w:numId w:val="1"/>
              </w:numPr>
              <w:spacing w:after="0"/>
              <w:rPr>
                <w:rFonts w:ascii="Source Sans Pro" w:hAnsi="Source Sans Pro" w:cs="Arial"/>
                <w:sz w:val="24"/>
                <w:szCs w:val="24"/>
              </w:rPr>
            </w:pPr>
            <w:r w:rsidRPr="00AF6A3B">
              <w:rPr>
                <w:rFonts w:ascii="Source Sans Pro" w:hAnsi="Source Sans Pro" w:cs="Arial"/>
                <w:sz w:val="24"/>
                <w:szCs w:val="24"/>
              </w:rPr>
              <w:t>High levels of personal integrity.</w:t>
            </w:r>
          </w:p>
        </w:tc>
        <w:tc>
          <w:tcPr>
            <w:tcW w:w="1191" w:type="dxa"/>
          </w:tcPr>
          <w:p w14:paraId="0AEB5FD6" w14:textId="77777777" w:rsidR="00C231E8" w:rsidRPr="00AF6A3B" w:rsidRDefault="00C231E8" w:rsidP="00595B31">
            <w:pPr>
              <w:pStyle w:val="BodyText3"/>
              <w:spacing w:after="0"/>
              <w:rPr>
                <w:rFonts w:ascii="Source Sans Pro" w:hAnsi="Source Sans Pro" w:cs="Arial"/>
                <w:sz w:val="24"/>
                <w:szCs w:val="24"/>
              </w:rPr>
            </w:pPr>
            <w:r w:rsidRPr="00AF6A3B">
              <w:rPr>
                <w:rFonts w:ascii="Source Sans Pro" w:hAnsi="Source Sans Pro" w:cs="Arial"/>
                <w:sz w:val="24"/>
                <w:szCs w:val="24"/>
              </w:rPr>
              <w:t>Essential</w:t>
            </w:r>
          </w:p>
        </w:tc>
      </w:tr>
      <w:tr w:rsidR="00C231E8" w:rsidRPr="00AF6A3B" w14:paraId="0C8F6C4F" w14:textId="77777777" w:rsidTr="00595B31">
        <w:trPr>
          <w:trHeight w:val="146"/>
        </w:trPr>
        <w:tc>
          <w:tcPr>
            <w:tcW w:w="8449" w:type="dxa"/>
          </w:tcPr>
          <w:p w14:paraId="588FFDA0" w14:textId="77777777" w:rsidR="00C231E8" w:rsidRPr="00AF6A3B" w:rsidRDefault="00C231E8" w:rsidP="00595B31">
            <w:pPr>
              <w:pStyle w:val="BodyText3"/>
              <w:numPr>
                <w:ilvl w:val="0"/>
                <w:numId w:val="1"/>
              </w:numPr>
              <w:spacing w:after="0"/>
              <w:rPr>
                <w:rFonts w:ascii="Source Sans Pro" w:hAnsi="Source Sans Pro" w:cs="Arial"/>
                <w:sz w:val="24"/>
                <w:szCs w:val="24"/>
              </w:rPr>
            </w:pPr>
            <w:r w:rsidRPr="00AF6A3B">
              <w:rPr>
                <w:rFonts w:ascii="Source Sans Pro" w:hAnsi="Source Sans Pro" w:cs="Arial"/>
                <w:sz w:val="24"/>
                <w:szCs w:val="24"/>
              </w:rPr>
              <w:t>Excellent organisational and time-management skills</w:t>
            </w:r>
          </w:p>
        </w:tc>
        <w:tc>
          <w:tcPr>
            <w:tcW w:w="1191" w:type="dxa"/>
          </w:tcPr>
          <w:p w14:paraId="2701D685" w14:textId="77777777" w:rsidR="00C231E8" w:rsidRPr="00AF6A3B" w:rsidRDefault="00C231E8" w:rsidP="00595B31">
            <w:pPr>
              <w:autoSpaceDE w:val="0"/>
              <w:autoSpaceDN w:val="0"/>
              <w:adjustRightInd w:val="0"/>
              <w:spacing w:line="221" w:lineRule="atLeast"/>
              <w:rPr>
                <w:rFonts w:ascii="Source Sans Pro" w:hAnsi="Source Sans Pro" w:cs="Arial"/>
                <w:sz w:val="24"/>
                <w:szCs w:val="24"/>
              </w:rPr>
            </w:pPr>
            <w:r w:rsidRPr="00AF6A3B">
              <w:rPr>
                <w:rFonts w:ascii="Source Sans Pro" w:hAnsi="Source Sans Pro" w:cs="Arial"/>
                <w:sz w:val="24"/>
                <w:szCs w:val="24"/>
              </w:rPr>
              <w:t>Essential</w:t>
            </w:r>
          </w:p>
        </w:tc>
      </w:tr>
      <w:tr w:rsidR="00C231E8" w:rsidRPr="00AF6A3B" w14:paraId="36EA046E" w14:textId="77777777" w:rsidTr="00595B31">
        <w:trPr>
          <w:trHeight w:val="146"/>
        </w:trPr>
        <w:tc>
          <w:tcPr>
            <w:tcW w:w="8449" w:type="dxa"/>
          </w:tcPr>
          <w:p w14:paraId="753ACAD1" w14:textId="77777777" w:rsidR="00C231E8" w:rsidRPr="00AF6A3B" w:rsidRDefault="00C231E8" w:rsidP="00595B31">
            <w:pPr>
              <w:pStyle w:val="BodyText3"/>
              <w:numPr>
                <w:ilvl w:val="0"/>
                <w:numId w:val="1"/>
              </w:numPr>
              <w:spacing w:after="0"/>
              <w:rPr>
                <w:rFonts w:ascii="Source Sans Pro" w:hAnsi="Source Sans Pro" w:cs="Arial"/>
                <w:sz w:val="24"/>
                <w:szCs w:val="24"/>
              </w:rPr>
            </w:pPr>
            <w:r w:rsidRPr="00AF6A3B">
              <w:rPr>
                <w:rFonts w:ascii="Source Sans Pro" w:hAnsi="Source Sans Pro" w:cs="Arial"/>
                <w:sz w:val="24"/>
                <w:szCs w:val="24"/>
              </w:rPr>
              <w:t>Self-motivated and enthusiastic</w:t>
            </w:r>
          </w:p>
        </w:tc>
        <w:tc>
          <w:tcPr>
            <w:tcW w:w="1191" w:type="dxa"/>
          </w:tcPr>
          <w:p w14:paraId="6B83B600" w14:textId="77777777" w:rsidR="00C231E8" w:rsidRPr="00AF6A3B" w:rsidRDefault="00C231E8" w:rsidP="00595B31">
            <w:pPr>
              <w:autoSpaceDE w:val="0"/>
              <w:autoSpaceDN w:val="0"/>
              <w:adjustRightInd w:val="0"/>
              <w:spacing w:line="221" w:lineRule="atLeast"/>
              <w:rPr>
                <w:rFonts w:ascii="Source Sans Pro" w:hAnsi="Source Sans Pro" w:cs="Arial"/>
                <w:sz w:val="24"/>
                <w:szCs w:val="24"/>
              </w:rPr>
            </w:pPr>
            <w:r w:rsidRPr="00AF6A3B">
              <w:rPr>
                <w:rFonts w:ascii="Source Sans Pro" w:hAnsi="Source Sans Pro" w:cs="Arial"/>
                <w:sz w:val="24"/>
                <w:szCs w:val="24"/>
              </w:rPr>
              <w:t>Essential</w:t>
            </w:r>
          </w:p>
        </w:tc>
      </w:tr>
      <w:tr w:rsidR="00C231E8" w:rsidRPr="00AF6A3B" w14:paraId="24EF16C2" w14:textId="77777777" w:rsidTr="00595B31">
        <w:trPr>
          <w:trHeight w:val="146"/>
        </w:trPr>
        <w:tc>
          <w:tcPr>
            <w:tcW w:w="8449" w:type="dxa"/>
          </w:tcPr>
          <w:p w14:paraId="4AB8AF20" w14:textId="77777777" w:rsidR="00C231E8" w:rsidRPr="00AF6A3B" w:rsidRDefault="00C231E8" w:rsidP="00595B31">
            <w:pPr>
              <w:pStyle w:val="BodyText3"/>
              <w:numPr>
                <w:ilvl w:val="0"/>
                <w:numId w:val="1"/>
              </w:numPr>
              <w:spacing w:after="0"/>
              <w:rPr>
                <w:rFonts w:ascii="Source Sans Pro" w:hAnsi="Source Sans Pro" w:cs="Arial"/>
                <w:sz w:val="24"/>
                <w:szCs w:val="24"/>
              </w:rPr>
            </w:pPr>
            <w:r w:rsidRPr="00AF6A3B">
              <w:rPr>
                <w:rFonts w:ascii="Source Sans Pro" w:hAnsi="Source Sans Pro" w:cs="Arial"/>
                <w:sz w:val="24"/>
                <w:szCs w:val="24"/>
                <w:lang w:val="en-US"/>
              </w:rPr>
              <w:t>Confident global citizen; culturally agile.</w:t>
            </w:r>
          </w:p>
        </w:tc>
        <w:tc>
          <w:tcPr>
            <w:tcW w:w="1191" w:type="dxa"/>
          </w:tcPr>
          <w:p w14:paraId="2A233D30" w14:textId="77777777" w:rsidR="00C231E8" w:rsidRPr="00AF6A3B" w:rsidRDefault="00C231E8" w:rsidP="00595B31">
            <w:pPr>
              <w:autoSpaceDE w:val="0"/>
              <w:autoSpaceDN w:val="0"/>
              <w:adjustRightInd w:val="0"/>
              <w:spacing w:line="221" w:lineRule="atLeast"/>
              <w:rPr>
                <w:rFonts w:ascii="Source Sans Pro" w:hAnsi="Source Sans Pro" w:cs="Arial"/>
                <w:sz w:val="24"/>
                <w:szCs w:val="24"/>
              </w:rPr>
            </w:pPr>
            <w:r w:rsidRPr="00AF6A3B">
              <w:rPr>
                <w:rFonts w:ascii="Source Sans Pro" w:hAnsi="Source Sans Pro" w:cs="Arial"/>
                <w:sz w:val="24"/>
                <w:szCs w:val="24"/>
              </w:rPr>
              <w:t>Desirable</w:t>
            </w:r>
          </w:p>
        </w:tc>
      </w:tr>
      <w:tr w:rsidR="00C231E8" w:rsidRPr="00AF6A3B" w14:paraId="46C24919" w14:textId="77777777" w:rsidTr="00595B31">
        <w:trPr>
          <w:trHeight w:val="146"/>
        </w:trPr>
        <w:tc>
          <w:tcPr>
            <w:tcW w:w="8449" w:type="dxa"/>
          </w:tcPr>
          <w:p w14:paraId="0348CC6C" w14:textId="77777777" w:rsidR="00C231E8" w:rsidRPr="00AF6A3B" w:rsidRDefault="00C231E8" w:rsidP="00595B31">
            <w:pPr>
              <w:pStyle w:val="BodyText3"/>
              <w:numPr>
                <w:ilvl w:val="0"/>
                <w:numId w:val="1"/>
              </w:numPr>
              <w:spacing w:after="0"/>
              <w:rPr>
                <w:rFonts w:ascii="Source Sans Pro" w:hAnsi="Source Sans Pro" w:cs="Arial"/>
                <w:sz w:val="24"/>
                <w:szCs w:val="24"/>
              </w:rPr>
            </w:pPr>
            <w:r w:rsidRPr="00AF6A3B">
              <w:rPr>
                <w:rFonts w:ascii="Source Sans Pro" w:hAnsi="Source Sans Pro" w:cs="Arial"/>
                <w:sz w:val="24"/>
                <w:szCs w:val="24"/>
                <w:lang w:val="en-US"/>
              </w:rPr>
              <w:t>Understand the complex and demanding environment of an international school community.</w:t>
            </w:r>
          </w:p>
        </w:tc>
        <w:tc>
          <w:tcPr>
            <w:tcW w:w="1191" w:type="dxa"/>
          </w:tcPr>
          <w:p w14:paraId="1AD70AB4" w14:textId="77777777" w:rsidR="00C231E8" w:rsidRPr="00AF6A3B" w:rsidRDefault="00C231E8" w:rsidP="00595B31">
            <w:pPr>
              <w:autoSpaceDE w:val="0"/>
              <w:autoSpaceDN w:val="0"/>
              <w:adjustRightInd w:val="0"/>
              <w:spacing w:line="221" w:lineRule="atLeast"/>
              <w:rPr>
                <w:rFonts w:ascii="Source Sans Pro" w:hAnsi="Source Sans Pro" w:cs="Arial"/>
                <w:sz w:val="24"/>
                <w:szCs w:val="24"/>
              </w:rPr>
            </w:pPr>
            <w:r w:rsidRPr="00AF6A3B">
              <w:rPr>
                <w:rFonts w:ascii="Source Sans Pro" w:hAnsi="Source Sans Pro" w:cs="Arial"/>
                <w:sz w:val="24"/>
                <w:szCs w:val="24"/>
              </w:rPr>
              <w:t xml:space="preserve">Desirable  </w:t>
            </w:r>
          </w:p>
        </w:tc>
      </w:tr>
      <w:tr w:rsidR="00C231E8" w:rsidRPr="00AF6A3B" w14:paraId="2F0D12C2" w14:textId="77777777" w:rsidTr="00595B31">
        <w:trPr>
          <w:trHeight w:val="146"/>
        </w:trPr>
        <w:tc>
          <w:tcPr>
            <w:tcW w:w="8449" w:type="dxa"/>
          </w:tcPr>
          <w:p w14:paraId="267B2D49" w14:textId="77777777" w:rsidR="00C231E8" w:rsidRPr="00AF6A3B" w:rsidRDefault="00C231E8" w:rsidP="00595B31">
            <w:pPr>
              <w:pStyle w:val="BodyText3"/>
              <w:numPr>
                <w:ilvl w:val="0"/>
                <w:numId w:val="1"/>
              </w:numPr>
              <w:spacing w:after="0"/>
              <w:rPr>
                <w:rFonts w:ascii="Source Sans Pro" w:hAnsi="Source Sans Pro" w:cs="Arial"/>
                <w:sz w:val="24"/>
                <w:szCs w:val="24"/>
              </w:rPr>
            </w:pPr>
            <w:r w:rsidRPr="00AF6A3B">
              <w:rPr>
                <w:rFonts w:ascii="Source Sans Pro" w:hAnsi="Source Sans Pro" w:cs="Arial"/>
                <w:sz w:val="24"/>
                <w:szCs w:val="24"/>
              </w:rPr>
              <w:t>Continually strive for improvement</w:t>
            </w:r>
          </w:p>
        </w:tc>
        <w:tc>
          <w:tcPr>
            <w:tcW w:w="1191" w:type="dxa"/>
          </w:tcPr>
          <w:p w14:paraId="5E84FDE5" w14:textId="77777777" w:rsidR="00C231E8" w:rsidRPr="00AF6A3B" w:rsidRDefault="00C231E8" w:rsidP="00595B31">
            <w:pPr>
              <w:autoSpaceDE w:val="0"/>
              <w:autoSpaceDN w:val="0"/>
              <w:adjustRightInd w:val="0"/>
              <w:spacing w:line="221" w:lineRule="atLeast"/>
              <w:rPr>
                <w:rFonts w:ascii="Source Sans Pro" w:hAnsi="Source Sans Pro" w:cs="Arial"/>
                <w:sz w:val="24"/>
                <w:szCs w:val="24"/>
              </w:rPr>
            </w:pPr>
            <w:r w:rsidRPr="00AF6A3B">
              <w:rPr>
                <w:rFonts w:ascii="Source Sans Pro" w:hAnsi="Source Sans Pro" w:cs="Arial"/>
                <w:sz w:val="24"/>
                <w:szCs w:val="24"/>
              </w:rPr>
              <w:t xml:space="preserve">Essential </w:t>
            </w:r>
          </w:p>
        </w:tc>
      </w:tr>
      <w:tr w:rsidR="00C231E8" w:rsidRPr="00AF6A3B" w14:paraId="239B8C50" w14:textId="77777777" w:rsidTr="00595B31">
        <w:trPr>
          <w:trHeight w:val="146"/>
        </w:trPr>
        <w:tc>
          <w:tcPr>
            <w:tcW w:w="8449" w:type="dxa"/>
          </w:tcPr>
          <w:p w14:paraId="23956AC7" w14:textId="77777777" w:rsidR="00C231E8" w:rsidRPr="00AF6A3B" w:rsidRDefault="00C231E8" w:rsidP="00595B31">
            <w:pPr>
              <w:pStyle w:val="BodyText3"/>
              <w:numPr>
                <w:ilvl w:val="0"/>
                <w:numId w:val="1"/>
              </w:numPr>
              <w:spacing w:after="0"/>
              <w:rPr>
                <w:rFonts w:ascii="Source Sans Pro" w:hAnsi="Source Sans Pro" w:cs="Arial"/>
                <w:sz w:val="24"/>
                <w:szCs w:val="24"/>
              </w:rPr>
            </w:pPr>
            <w:r w:rsidRPr="00AF6A3B">
              <w:rPr>
                <w:rFonts w:ascii="Source Sans Pro" w:hAnsi="Source Sans Pro" w:cs="Arial"/>
                <w:sz w:val="24"/>
                <w:szCs w:val="24"/>
              </w:rPr>
              <w:t>Adaptability</w:t>
            </w:r>
          </w:p>
        </w:tc>
        <w:tc>
          <w:tcPr>
            <w:tcW w:w="1191" w:type="dxa"/>
          </w:tcPr>
          <w:p w14:paraId="362E2704" w14:textId="77777777" w:rsidR="00C231E8" w:rsidRPr="00AF6A3B" w:rsidRDefault="00C231E8" w:rsidP="00595B31">
            <w:pPr>
              <w:autoSpaceDE w:val="0"/>
              <w:autoSpaceDN w:val="0"/>
              <w:adjustRightInd w:val="0"/>
              <w:spacing w:line="221" w:lineRule="atLeast"/>
              <w:rPr>
                <w:rFonts w:ascii="Source Sans Pro" w:hAnsi="Source Sans Pro" w:cs="Arial"/>
                <w:sz w:val="24"/>
                <w:szCs w:val="24"/>
              </w:rPr>
            </w:pPr>
            <w:r w:rsidRPr="00AF6A3B">
              <w:rPr>
                <w:rFonts w:ascii="Source Sans Pro" w:hAnsi="Source Sans Pro" w:cs="Arial"/>
                <w:sz w:val="24"/>
                <w:szCs w:val="24"/>
              </w:rPr>
              <w:t xml:space="preserve">Essential </w:t>
            </w:r>
          </w:p>
        </w:tc>
      </w:tr>
    </w:tbl>
    <w:p w14:paraId="216293F5" w14:textId="77777777" w:rsidR="00C231E8" w:rsidRPr="00AF6A3B" w:rsidRDefault="00C231E8" w:rsidP="00C231E8">
      <w:pPr>
        <w:spacing w:after="0" w:line="240" w:lineRule="auto"/>
        <w:rPr>
          <w:rFonts w:ascii="Source Sans Pro" w:eastAsia="Times New Roman" w:hAnsi="Source Sans Pro" w:cs="Arial"/>
          <w:b/>
          <w:sz w:val="24"/>
          <w:szCs w:val="24"/>
          <w:lang w:eastAsia="en-GB"/>
        </w:rPr>
      </w:pPr>
    </w:p>
    <w:p w14:paraId="5DD2EF00" w14:textId="77777777" w:rsidR="00C231E8" w:rsidRPr="00AF6A3B" w:rsidRDefault="00C231E8" w:rsidP="00C231E8">
      <w:pPr>
        <w:spacing w:after="0" w:line="240" w:lineRule="auto"/>
        <w:rPr>
          <w:rFonts w:ascii="Source Sans Pro" w:eastAsia="Times New Roman" w:hAnsi="Source Sans Pro" w:cs="Arial"/>
          <w:b/>
          <w:color w:val="FF0000"/>
          <w:sz w:val="24"/>
          <w:szCs w:val="24"/>
          <w:lang w:eastAsia="en-GB"/>
        </w:rPr>
      </w:pPr>
      <w:r w:rsidRPr="00AF6A3B">
        <w:rPr>
          <w:rFonts w:ascii="Source Sans Pro" w:eastAsia="Times New Roman" w:hAnsi="Source Sans Pro" w:cs="Arial"/>
          <w:b/>
          <w:sz w:val="24"/>
          <w:szCs w:val="24"/>
          <w:lang w:eastAsia="en-GB"/>
        </w:rPr>
        <w:t>OTHER CONDITIONS</w:t>
      </w:r>
      <w:r w:rsidRPr="00AF6A3B">
        <w:rPr>
          <w:rFonts w:ascii="Source Sans Pro" w:eastAsia="Times New Roman" w:hAnsi="Source Sans Pro" w:cs="Arial"/>
          <w:b/>
          <w:sz w:val="24"/>
          <w:szCs w:val="24"/>
          <w:lang w:eastAsia="en-GB"/>
        </w:rPr>
        <w:br/>
      </w:r>
      <w:r w:rsidRPr="00AF6A3B">
        <w:rPr>
          <w:rFonts w:ascii="Source Sans Pro" w:eastAsia="Times New Roman" w:hAnsi="Source Sans Pro" w:cs="Arial"/>
          <w:sz w:val="24"/>
          <w:szCs w:val="24"/>
          <w:lang w:eastAsia="en-GB"/>
        </w:rPr>
        <w:br/>
        <w:t>Compliance with visa requirements for working in The United States of America</w:t>
      </w:r>
    </w:p>
    <w:p w14:paraId="0027BA68" w14:textId="77777777" w:rsidR="00C231E8" w:rsidRPr="00AF6A3B" w:rsidRDefault="00C231E8" w:rsidP="00C231E8">
      <w:pPr>
        <w:spacing w:after="0" w:line="240" w:lineRule="auto"/>
        <w:rPr>
          <w:rFonts w:ascii="Source Sans Pro" w:eastAsia="Times New Roman" w:hAnsi="Source Sans Pro" w:cs="Arial"/>
          <w:sz w:val="24"/>
          <w:szCs w:val="24"/>
          <w:lang w:eastAsia="en-GB"/>
        </w:rPr>
      </w:pPr>
    </w:p>
    <w:p w14:paraId="0F26CE5F" w14:textId="77777777" w:rsidR="00C231E8" w:rsidRPr="00AF6A3B" w:rsidRDefault="00C231E8" w:rsidP="00C231E8">
      <w:pPr>
        <w:rPr>
          <w:rFonts w:ascii="Source Sans Pro" w:eastAsia="Times New Roman" w:hAnsi="Source Sans Pro" w:cs="Arial"/>
          <w:sz w:val="24"/>
          <w:szCs w:val="24"/>
          <w:lang w:eastAsia="en-GB"/>
        </w:rPr>
      </w:pPr>
      <w:r w:rsidRPr="00AF6A3B">
        <w:rPr>
          <w:rFonts w:ascii="Source Sans Pro" w:eastAsia="Times New Roman" w:hAnsi="Source Sans Pro" w:cs="Arial"/>
          <w:sz w:val="24"/>
          <w:szCs w:val="24"/>
          <w:lang w:eastAsia="en-GB"/>
        </w:rPr>
        <w:lastRenderedPageBreak/>
        <w:t xml:space="preserve">At Nord Anglia Education we are committed to providing a world class, safe, happy environment in which children and young people </w:t>
      </w:r>
      <w:proofErr w:type="gramStart"/>
      <w:r w:rsidRPr="00AF6A3B">
        <w:rPr>
          <w:rFonts w:ascii="Source Sans Pro" w:eastAsia="Times New Roman" w:hAnsi="Source Sans Pro" w:cs="Arial"/>
          <w:sz w:val="24"/>
          <w:szCs w:val="24"/>
          <w:lang w:eastAsia="en-GB"/>
        </w:rPr>
        <w:t>are able to</w:t>
      </w:r>
      <w:proofErr w:type="gramEnd"/>
      <w:r w:rsidRPr="00AF6A3B">
        <w:rPr>
          <w:rFonts w:ascii="Source Sans Pro" w:eastAsia="Times New Roman" w:hAnsi="Source Sans Pro" w:cs="Arial"/>
          <w:sz w:val="24"/>
          <w:szCs w:val="24"/>
          <w:lang w:eastAsia="en-GB"/>
        </w:rPr>
        <w:t xml:space="preserve"> thrive and learn. We are committed to safeguarding and promoting the welfare of all our pupils irrespective of race, ability, religion, gender or culture. </w:t>
      </w:r>
    </w:p>
    <w:p w14:paraId="5EC7DAE4" w14:textId="77777777" w:rsidR="00C231E8" w:rsidRPr="00AF6A3B" w:rsidRDefault="00C231E8" w:rsidP="00C231E8">
      <w:pPr>
        <w:rPr>
          <w:rFonts w:ascii="Source Sans Pro" w:eastAsia="Times New Roman" w:hAnsi="Source Sans Pro" w:cs="Arial"/>
          <w:sz w:val="24"/>
          <w:szCs w:val="24"/>
          <w:lang w:eastAsia="en-GB"/>
        </w:rPr>
      </w:pPr>
      <w:r w:rsidRPr="00AF6A3B">
        <w:rPr>
          <w:rFonts w:ascii="Source Sans Pro" w:eastAsia="Times New Roman" w:hAnsi="Source Sans Pro" w:cs="Arial"/>
          <w:sz w:val="24"/>
          <w:szCs w:val="24"/>
          <w:lang w:eastAsia="en-GB"/>
        </w:rPr>
        <w:t xml:space="preserve">All post holders in regulated activity (having regular unsupervised contact with children) are subject to appropriate national and international vetting procedures including satisfactory criminal record checks from both Country of residence/birth and any Country of residence within the last 10 years. </w:t>
      </w:r>
    </w:p>
    <w:p w14:paraId="342556DE" w14:textId="77777777" w:rsidR="00C231E8" w:rsidRPr="00AF6A3B" w:rsidRDefault="00C231E8" w:rsidP="00C231E8">
      <w:pPr>
        <w:spacing w:after="0" w:line="240" w:lineRule="auto"/>
        <w:rPr>
          <w:rFonts w:ascii="Source Sans Pro" w:eastAsia="Times New Roman" w:hAnsi="Source Sans Pro" w:cs="Arial"/>
          <w:sz w:val="24"/>
          <w:szCs w:val="24"/>
          <w:lang w:eastAsia="en-GB"/>
        </w:rPr>
      </w:pPr>
    </w:p>
    <w:p w14:paraId="1782603D" w14:textId="77777777" w:rsidR="00C231E8" w:rsidRDefault="00C231E8" w:rsidP="00C231E8">
      <w:pPr>
        <w:rPr>
          <w:rFonts w:ascii="Arial" w:eastAsia="Times New Roman" w:hAnsi="Arial" w:cs="Arial"/>
          <w:lang w:eastAsia="en-GB"/>
        </w:rPr>
      </w:pPr>
      <w:r>
        <w:rPr>
          <w:rFonts w:ascii="Arial" w:eastAsia="Times New Roman" w:hAnsi="Arial" w:cs="Arial"/>
          <w:lang w:eastAsia="en-GB"/>
        </w:rPr>
        <w:br w:type="page"/>
      </w:r>
    </w:p>
    <w:p w14:paraId="7FB2B29D" w14:textId="77777777" w:rsidR="00C231E8" w:rsidRPr="00BE173A" w:rsidRDefault="00C231E8" w:rsidP="00C231E8">
      <w:pPr>
        <w:spacing w:after="0" w:line="240" w:lineRule="auto"/>
        <w:rPr>
          <w:rFonts w:ascii="Arial" w:eastAsia="Times New Roman" w:hAnsi="Arial" w:cs="Arial"/>
          <w:lang w:eastAsia="en-GB"/>
        </w:rPr>
      </w:pPr>
      <w:r w:rsidRPr="00BE173A">
        <w:rPr>
          <w:rFonts w:ascii="Arial" w:eastAsia="Times New Roman" w:hAnsi="Arial" w:cs="Arial"/>
          <w:lang w:eastAsia="en-GB"/>
        </w:rPr>
        <w:lastRenderedPageBreak/>
        <w:t>Dear Applicant,</w:t>
      </w:r>
    </w:p>
    <w:p w14:paraId="057B228E" w14:textId="77777777" w:rsidR="00C231E8" w:rsidRPr="00BE173A" w:rsidRDefault="00C231E8" w:rsidP="00C231E8">
      <w:pPr>
        <w:spacing w:after="0" w:line="240" w:lineRule="auto"/>
        <w:rPr>
          <w:rFonts w:ascii="Arial" w:eastAsia="Times New Roman" w:hAnsi="Arial" w:cs="Arial"/>
          <w:lang w:eastAsia="en-GB"/>
        </w:rPr>
      </w:pPr>
    </w:p>
    <w:p w14:paraId="5FE95C41" w14:textId="77777777" w:rsidR="00C231E8" w:rsidRPr="00BE173A" w:rsidRDefault="00C231E8" w:rsidP="00C231E8">
      <w:pPr>
        <w:spacing w:after="0" w:line="240" w:lineRule="auto"/>
        <w:rPr>
          <w:rFonts w:ascii="Arial" w:eastAsia="Times New Roman" w:hAnsi="Arial" w:cs="Arial"/>
          <w:lang w:eastAsia="en-GB"/>
        </w:rPr>
      </w:pPr>
      <w:r w:rsidRPr="00BE173A">
        <w:rPr>
          <w:rFonts w:ascii="Arial" w:eastAsia="Times New Roman" w:hAnsi="Arial" w:cs="Arial"/>
          <w:lang w:eastAsia="en-GB"/>
        </w:rPr>
        <w:t>Thank you for your interest in working at a Nord Anglia Education school.  </w:t>
      </w:r>
    </w:p>
    <w:p w14:paraId="16850C12" w14:textId="77777777" w:rsidR="00C231E8" w:rsidRPr="00BE173A" w:rsidRDefault="00C231E8" w:rsidP="00C231E8">
      <w:pPr>
        <w:spacing w:after="0" w:line="240" w:lineRule="auto"/>
        <w:rPr>
          <w:rFonts w:ascii="Arial" w:eastAsia="Times New Roman" w:hAnsi="Arial" w:cs="Arial"/>
          <w:lang w:eastAsia="en-GB"/>
        </w:rPr>
      </w:pPr>
    </w:p>
    <w:p w14:paraId="092CDBF2" w14:textId="77777777" w:rsidR="00C231E8" w:rsidRPr="00BE173A" w:rsidRDefault="00C231E8" w:rsidP="00C231E8">
      <w:pPr>
        <w:spacing w:after="240" w:line="240" w:lineRule="auto"/>
        <w:rPr>
          <w:rFonts w:ascii="Arial" w:eastAsia="Times New Roman" w:hAnsi="Arial" w:cs="Arial"/>
          <w:lang w:eastAsia="en-GB"/>
        </w:rPr>
      </w:pPr>
      <w:r w:rsidRPr="00BE173A">
        <w:rPr>
          <w:rFonts w:ascii="Arial" w:eastAsia="Times New Roman" w:hAnsi="Arial" w:cs="Arial"/>
          <w:lang w:eastAsia="en-GB"/>
        </w:rPr>
        <w:t>By joining one of our schools, you will be welcomed into a global community of approximately 9,000 people working together in 47 schools located in 18 countries around the world. Together, we educate approximately 45,000 students globally from ages 2 to 18 across China, Southeast Asia, the Middle East, The Americas and Europe.</w:t>
      </w:r>
    </w:p>
    <w:p w14:paraId="18FE7862" w14:textId="77777777" w:rsidR="00C231E8" w:rsidRPr="00BE173A" w:rsidRDefault="00C231E8" w:rsidP="00C231E8">
      <w:pPr>
        <w:spacing w:after="240" w:line="240" w:lineRule="auto"/>
        <w:rPr>
          <w:rFonts w:ascii="Arial" w:eastAsia="Times New Roman" w:hAnsi="Arial" w:cs="Arial"/>
          <w:lang w:eastAsia="en-GB"/>
        </w:rPr>
      </w:pPr>
      <w:r w:rsidRPr="00BE173A">
        <w:rPr>
          <w:rFonts w:ascii="Arial" w:eastAsia="Times New Roman" w:hAnsi="Arial" w:cs="Arial"/>
          <w:lang w:eastAsia="en-GB"/>
        </w:rPr>
        <w:t>Each of our schools are unique in character and offer an education tailored to meet the needs of its community. However, all our schools are united by our ‘Be Ambitious’ philosophy – we are ambitious for our students, our people and our family of schools. This means that we want every student to achieve more than may have ever thought possible which we ensure through personalised learning enhanced with unique global opportunities.</w:t>
      </w:r>
    </w:p>
    <w:p w14:paraId="755CF42E" w14:textId="77777777" w:rsidR="00C231E8" w:rsidRPr="00BE173A" w:rsidRDefault="00C231E8" w:rsidP="00C231E8">
      <w:pPr>
        <w:spacing w:after="240" w:line="240" w:lineRule="auto"/>
        <w:rPr>
          <w:rFonts w:ascii="Arial" w:eastAsia="Times New Roman" w:hAnsi="Arial" w:cs="Arial"/>
          <w:lang w:eastAsia="en-GB"/>
        </w:rPr>
      </w:pPr>
      <w:r w:rsidRPr="00BE173A">
        <w:rPr>
          <w:rFonts w:ascii="Arial" w:eastAsia="Times New Roman" w:hAnsi="Arial" w:cs="Arial"/>
          <w:lang w:eastAsia="en-GB"/>
        </w:rPr>
        <w:t xml:space="preserve">As a fast-growing family of schools, we also offer unique opportunities for you to grow professionally and develop your career. In addition to gaining exceptional experience in our schools, our teachers have access to a wide range of resources and support to enhance their success. We offer every teacher extensive training and resources though Nord Anglia University, our vibrant professional development community. Nord Anglia University connects you to colleagues around the world in our online international staffroom </w:t>
      </w:r>
      <w:proofErr w:type="gramStart"/>
      <w:r w:rsidRPr="00BE173A">
        <w:rPr>
          <w:rFonts w:ascii="Arial" w:eastAsia="Times New Roman" w:hAnsi="Arial" w:cs="Arial"/>
          <w:lang w:eastAsia="en-GB"/>
        </w:rPr>
        <w:t>and also</w:t>
      </w:r>
      <w:proofErr w:type="gramEnd"/>
      <w:r w:rsidRPr="00BE173A">
        <w:rPr>
          <w:rFonts w:ascii="Arial" w:eastAsia="Times New Roman" w:hAnsi="Arial" w:cs="Arial"/>
          <w:lang w:eastAsia="en-GB"/>
        </w:rPr>
        <w:t xml:space="preserve"> provides access to courses, seminars and the support of educational experts. </w:t>
      </w:r>
    </w:p>
    <w:p w14:paraId="0A108BD7" w14:textId="77777777" w:rsidR="00C231E8" w:rsidRPr="00BE173A" w:rsidRDefault="00C231E8" w:rsidP="00C231E8">
      <w:pPr>
        <w:spacing w:after="240" w:line="240" w:lineRule="auto"/>
        <w:rPr>
          <w:rFonts w:ascii="Arial" w:eastAsia="Times New Roman" w:hAnsi="Arial" w:cs="Arial"/>
          <w:lang w:eastAsia="en-GB"/>
        </w:rPr>
      </w:pPr>
      <w:r w:rsidRPr="00BE173A">
        <w:rPr>
          <w:rFonts w:ascii="Arial" w:eastAsia="Times New Roman" w:hAnsi="Arial" w:cs="Arial"/>
          <w:lang w:eastAsia="en-GB"/>
        </w:rPr>
        <w:t>Through unique collaborations with The Juilliard School and the Massachusetts Institute of Technology (MIT), you will also get unrivalled access to world leading experts in the performing arts and STEAM subjects (science, technology, engineering, arts and maths). Also, our collaboration with King’s College London, exclusive to Nord Anglia staff, gives you a chance to earn your Executive Master’s in International Education.</w:t>
      </w:r>
    </w:p>
    <w:p w14:paraId="37D165C9" w14:textId="77777777" w:rsidR="00C231E8" w:rsidRPr="00BE173A" w:rsidRDefault="00C231E8" w:rsidP="00C231E8">
      <w:pPr>
        <w:spacing w:after="240" w:line="240" w:lineRule="auto"/>
        <w:rPr>
          <w:rFonts w:ascii="Arial" w:hAnsi="Arial" w:cs="Arial"/>
        </w:rPr>
      </w:pPr>
      <w:r w:rsidRPr="00BE173A">
        <w:rPr>
          <w:rFonts w:ascii="Arial" w:eastAsia="Times New Roman" w:hAnsi="Arial" w:cs="Arial"/>
          <w:lang w:eastAsia="en-GB"/>
        </w:rPr>
        <w:t xml:space="preserve">You can find out more information about what makes our schools a great place to teach at </w:t>
      </w:r>
      <w:hyperlink r:id="rId5" w:history="1">
        <w:r w:rsidRPr="00BE173A">
          <w:rPr>
            <w:rStyle w:val="Hyperlink"/>
            <w:rFonts w:ascii="Arial" w:hAnsi="Arial" w:cs="Arial"/>
          </w:rPr>
          <w:t>www.nordangliaeducation.com/careers</w:t>
        </w:r>
      </w:hyperlink>
    </w:p>
    <w:p w14:paraId="773AB013" w14:textId="77777777" w:rsidR="00C231E8" w:rsidRPr="00BE173A" w:rsidRDefault="00C231E8" w:rsidP="00C231E8">
      <w:pPr>
        <w:spacing w:after="240" w:line="240" w:lineRule="auto"/>
        <w:rPr>
          <w:rFonts w:ascii="Arial" w:eastAsia="Times New Roman" w:hAnsi="Arial" w:cs="Arial"/>
          <w:lang w:eastAsia="en-GB"/>
        </w:rPr>
      </w:pPr>
      <w:r w:rsidRPr="00BE173A">
        <w:rPr>
          <w:rFonts w:ascii="Arial" w:eastAsia="Times New Roman" w:hAnsi="Arial" w:cs="Arial"/>
          <w:lang w:eastAsia="en-GB"/>
        </w:rPr>
        <w:t>Good luck with your application.</w:t>
      </w:r>
    </w:p>
    <w:p w14:paraId="2181C3DD" w14:textId="77777777" w:rsidR="00C231E8" w:rsidRPr="00BE173A" w:rsidRDefault="00C231E8" w:rsidP="00C231E8">
      <w:pPr>
        <w:spacing w:after="0" w:line="240" w:lineRule="auto"/>
        <w:rPr>
          <w:rFonts w:ascii="Arial" w:eastAsia="Times New Roman" w:hAnsi="Arial" w:cs="Arial"/>
          <w:lang w:eastAsia="en-GB"/>
        </w:rPr>
      </w:pPr>
    </w:p>
    <w:p w14:paraId="0A43AB9D" w14:textId="77777777" w:rsidR="00C231E8" w:rsidRDefault="00C231E8" w:rsidP="00C231E8"/>
    <w:p w14:paraId="6022D67B" w14:textId="77777777" w:rsidR="00F809AE" w:rsidRDefault="00FB65C8"/>
    <w:sectPr w:rsidR="00F809AE" w:rsidSect="007F0F03">
      <w:pgSz w:w="11906" w:h="16838"/>
      <w:pgMar w:top="1021" w:right="1797" w:bottom="102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ource Sans Pro">
    <w:panose1 w:val="020B0503030403020204"/>
    <w:charset w:val="00"/>
    <w:family w:val="swiss"/>
    <w:notTrueType/>
    <w:pitch w:val="variable"/>
    <w:sig w:usb0="20000007" w:usb1="00000001" w:usb2="00000000" w:usb3="00000000" w:csb0="00000193" w:csb1="00000000"/>
  </w:font>
  <w:font w:name="PMingLiU">
    <w:altName w:val="新細明體"/>
    <w:panose1 w:val="02010601000101010101"/>
    <w:charset w:val="88"/>
    <w:family w:val="roman"/>
    <w:pitch w:val="variable"/>
    <w:sig w:usb0="A00002FF" w:usb1="28CFFCFA" w:usb2="00000016" w:usb3="00000000" w:csb0="00100001" w:csb1="00000000"/>
  </w:font>
  <w:font w:name="Source Sans Pro Light">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01A9B"/>
    <w:multiLevelType w:val="hybridMultilevel"/>
    <w:tmpl w:val="8B18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4A3AC4"/>
    <w:multiLevelType w:val="hybridMultilevel"/>
    <w:tmpl w:val="0D7A647C"/>
    <w:lvl w:ilvl="0" w:tplc="08090005">
      <w:start w:val="1"/>
      <w:numFmt w:val="bullet"/>
      <w:lvlText w:val=""/>
      <w:lvlJc w:val="left"/>
      <w:pPr>
        <w:ind w:left="360" w:hanging="360"/>
      </w:pPr>
      <w:rPr>
        <w:rFonts w:ascii="Wingdings" w:hAnsi="Wingdings" w:hint="default"/>
      </w:rPr>
    </w:lvl>
    <w:lvl w:ilvl="1" w:tplc="6FC8C57E">
      <w:numFmt w:val="bullet"/>
      <w:lvlText w:val="-"/>
      <w:lvlJc w:val="left"/>
      <w:pPr>
        <w:ind w:left="1440" w:hanging="36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5B9181C"/>
    <w:multiLevelType w:val="hybridMultilevel"/>
    <w:tmpl w:val="BC6C03A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1E8"/>
    <w:rsid w:val="00245C86"/>
    <w:rsid w:val="0076633C"/>
    <w:rsid w:val="00AE668B"/>
    <w:rsid w:val="00AF6A3B"/>
    <w:rsid w:val="00B73F59"/>
    <w:rsid w:val="00B90559"/>
    <w:rsid w:val="00BC3077"/>
    <w:rsid w:val="00C231E8"/>
    <w:rsid w:val="00FB6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26B7B"/>
  <w15:chartTrackingRefBased/>
  <w15:docId w15:val="{E3F610BB-183E-47F3-BCF8-FEFBB368C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31E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1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31E8"/>
    <w:pPr>
      <w:spacing w:after="0" w:line="240" w:lineRule="auto"/>
      <w:ind w:left="720"/>
      <w:contextualSpacing/>
    </w:pPr>
    <w:rPr>
      <w:rFonts w:ascii="Times New Roman" w:eastAsia="Times New Roman" w:hAnsi="Times New Roman" w:cs="Times New Roman"/>
      <w:sz w:val="24"/>
      <w:szCs w:val="24"/>
      <w:lang w:eastAsia="en-GB"/>
    </w:rPr>
  </w:style>
  <w:style w:type="paragraph" w:styleId="BodyText3">
    <w:name w:val="Body Text 3"/>
    <w:basedOn w:val="Normal"/>
    <w:link w:val="BodyText3Char"/>
    <w:rsid w:val="00C231E8"/>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C231E8"/>
    <w:rPr>
      <w:rFonts w:ascii="Times New Roman" w:eastAsia="Times New Roman" w:hAnsi="Times New Roman" w:cs="Times New Roman"/>
      <w:sz w:val="16"/>
      <w:szCs w:val="16"/>
      <w:lang w:val="en-GB"/>
    </w:rPr>
  </w:style>
  <w:style w:type="character" w:styleId="Hyperlink">
    <w:name w:val="Hyperlink"/>
    <w:basedOn w:val="DefaultParagraphFont"/>
    <w:uiPriority w:val="99"/>
    <w:unhideWhenUsed/>
    <w:rsid w:val="00C231E8"/>
    <w:rPr>
      <w:rFonts w:cs="Times New Roman"/>
      <w:color w:val="000000"/>
      <w:u w:val="single"/>
    </w:rPr>
  </w:style>
  <w:style w:type="paragraph" w:styleId="NormalWeb">
    <w:name w:val="Normal (Web)"/>
    <w:basedOn w:val="Normal"/>
    <w:uiPriority w:val="99"/>
    <w:semiHidden/>
    <w:unhideWhenUsed/>
    <w:rsid w:val="00AE668B"/>
    <w:pPr>
      <w:spacing w:after="0" w:line="240" w:lineRule="auto"/>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14445">
      <w:bodyDiv w:val="1"/>
      <w:marLeft w:val="0"/>
      <w:marRight w:val="0"/>
      <w:marTop w:val="0"/>
      <w:marBottom w:val="0"/>
      <w:divBdr>
        <w:top w:val="none" w:sz="0" w:space="0" w:color="auto"/>
        <w:left w:val="none" w:sz="0" w:space="0" w:color="auto"/>
        <w:bottom w:val="none" w:sz="0" w:space="0" w:color="auto"/>
        <w:right w:val="none" w:sz="0" w:space="0" w:color="auto"/>
      </w:divBdr>
    </w:div>
    <w:div w:id="786046119">
      <w:bodyDiv w:val="1"/>
      <w:marLeft w:val="0"/>
      <w:marRight w:val="0"/>
      <w:marTop w:val="0"/>
      <w:marBottom w:val="0"/>
      <w:divBdr>
        <w:top w:val="none" w:sz="0" w:space="0" w:color="auto"/>
        <w:left w:val="none" w:sz="0" w:space="0" w:color="auto"/>
        <w:bottom w:val="none" w:sz="0" w:space="0" w:color="auto"/>
        <w:right w:val="none" w:sz="0" w:space="0" w:color="auto"/>
      </w:divBdr>
    </w:div>
    <w:div w:id="1557274347">
      <w:bodyDiv w:val="1"/>
      <w:marLeft w:val="0"/>
      <w:marRight w:val="0"/>
      <w:marTop w:val="0"/>
      <w:marBottom w:val="0"/>
      <w:divBdr>
        <w:top w:val="none" w:sz="0" w:space="0" w:color="auto"/>
        <w:left w:val="none" w:sz="0" w:space="0" w:color="auto"/>
        <w:bottom w:val="none" w:sz="0" w:space="0" w:color="auto"/>
        <w:right w:val="none" w:sz="0" w:space="0" w:color="auto"/>
      </w:divBdr>
    </w:div>
    <w:div w:id="188706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 TargetMode="External" /><Relationship Id="rId4" Type="http://schemas.openxmlformats.org/officeDocument/2006/relationships/webSettings" Target="webSetting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1441</Words>
  <Characters>8215</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Benson</dc:creator>
  <cp:keywords/>
  <dc:description/>
  <cp:lastModifiedBy>Ian Piper</cp:lastModifiedBy>
  <cp:revision>2</cp:revision>
  <dcterms:created xsi:type="dcterms:W3CDTF">2019-01-21T19:18:00Z</dcterms:created>
  <dcterms:modified xsi:type="dcterms:W3CDTF">2019-01-21T19:18:00Z</dcterms:modified>
</cp:coreProperties>
</file>