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BD551" w14:textId="77777777" w:rsidR="00072840" w:rsidRDefault="00072840" w:rsidP="001B3433"/>
    <w:p w14:paraId="3D6BD93E" w14:textId="77777777" w:rsidR="00F85900" w:rsidRDefault="00F85900" w:rsidP="0026063D">
      <w:pPr>
        <w:jc w:val="both"/>
        <w:rPr>
          <w:rFonts w:ascii="Arial" w:hAnsi="Arial" w:cs="Arial"/>
        </w:rPr>
      </w:pPr>
    </w:p>
    <w:p w14:paraId="3383726C" w14:textId="45D5FD86" w:rsidR="001678BC" w:rsidRPr="00F85900" w:rsidRDefault="00E52E5D" w:rsidP="0026063D">
      <w:pPr>
        <w:jc w:val="both"/>
        <w:rPr>
          <w:rFonts w:ascii="Arial" w:hAnsi="Arial" w:cs="Arial"/>
        </w:rPr>
      </w:pPr>
      <w:r w:rsidRPr="00F85900">
        <w:rPr>
          <w:rFonts w:ascii="Arial" w:hAnsi="Arial" w:cs="Arial"/>
        </w:rPr>
        <w:t xml:space="preserve">Dear </w:t>
      </w:r>
      <w:r w:rsidR="00F85900">
        <w:rPr>
          <w:rFonts w:ascii="Arial" w:hAnsi="Arial" w:cs="Arial"/>
        </w:rPr>
        <w:t>P</w:t>
      </w:r>
      <w:r w:rsidRPr="00F85900">
        <w:rPr>
          <w:rFonts w:ascii="Arial" w:hAnsi="Arial" w:cs="Arial"/>
        </w:rPr>
        <w:t xml:space="preserve">otential </w:t>
      </w:r>
      <w:r w:rsidR="00F85900">
        <w:rPr>
          <w:rFonts w:ascii="Arial" w:hAnsi="Arial" w:cs="Arial"/>
        </w:rPr>
        <w:t>A</w:t>
      </w:r>
      <w:r w:rsidRPr="00F85900">
        <w:rPr>
          <w:rFonts w:ascii="Arial" w:hAnsi="Arial" w:cs="Arial"/>
        </w:rPr>
        <w:t>pplicant</w:t>
      </w:r>
      <w:r w:rsidR="001678BC" w:rsidRPr="00F85900">
        <w:rPr>
          <w:rFonts w:ascii="Arial" w:hAnsi="Arial" w:cs="Arial"/>
        </w:rPr>
        <w:t>,</w:t>
      </w:r>
    </w:p>
    <w:p w14:paraId="54C96596" w14:textId="77777777" w:rsidR="00E52E5D" w:rsidRPr="00F85900" w:rsidRDefault="001678BC" w:rsidP="0026063D">
      <w:pPr>
        <w:jc w:val="both"/>
        <w:rPr>
          <w:rFonts w:ascii="Arial" w:hAnsi="Arial" w:cs="Arial"/>
        </w:rPr>
      </w:pPr>
      <w:r w:rsidRPr="00F85900">
        <w:rPr>
          <w:rFonts w:ascii="Arial" w:hAnsi="Arial" w:cs="Arial"/>
        </w:rPr>
        <w:t>Thank you for your interest in the post of Deputy Headteacher at East Crompton St George’s CE Primary School</w:t>
      </w:r>
      <w:r w:rsidR="0026063D" w:rsidRPr="00F85900">
        <w:rPr>
          <w:rFonts w:ascii="Arial" w:hAnsi="Arial" w:cs="Arial"/>
        </w:rPr>
        <w:t>,</w:t>
      </w:r>
      <w:r w:rsidRPr="00F85900">
        <w:rPr>
          <w:rFonts w:ascii="Arial" w:hAnsi="Arial" w:cs="Arial"/>
        </w:rPr>
        <w:t xml:space="preserve"> Oldham. This is an extremely exciting time to join the team of staff at the school and further enhance the growing leadership team</w:t>
      </w:r>
      <w:r w:rsidR="0026063D" w:rsidRPr="00F85900">
        <w:rPr>
          <w:rFonts w:ascii="Arial" w:hAnsi="Arial" w:cs="Arial"/>
        </w:rPr>
        <w:t>,</w:t>
      </w:r>
      <w:r w:rsidRPr="00F85900">
        <w:rPr>
          <w:rFonts w:ascii="Arial" w:hAnsi="Arial" w:cs="Arial"/>
        </w:rPr>
        <w:t xml:space="preserve"> as we continue to rapidly improve and enhance the educational experiences within the school. </w:t>
      </w:r>
    </w:p>
    <w:p w14:paraId="4D4B08DA" w14:textId="1527E73B" w:rsidR="001678BC" w:rsidRPr="00F85900" w:rsidRDefault="001678BC" w:rsidP="0026063D">
      <w:pPr>
        <w:jc w:val="both"/>
        <w:rPr>
          <w:rFonts w:ascii="Arial" w:hAnsi="Arial" w:cs="Arial"/>
        </w:rPr>
      </w:pPr>
      <w:r w:rsidRPr="00F85900">
        <w:rPr>
          <w:rFonts w:ascii="Arial" w:hAnsi="Arial" w:cs="Arial"/>
        </w:rPr>
        <w:t>St George’s has been through many changes over the last few year</w:t>
      </w:r>
      <w:r w:rsidR="0026063D" w:rsidRPr="00F85900">
        <w:rPr>
          <w:rFonts w:ascii="Arial" w:hAnsi="Arial" w:cs="Arial"/>
        </w:rPr>
        <w:t>s. In April 2018 I took up Headship at the school following a number of Heads within a short period of time.</w:t>
      </w:r>
      <w:r w:rsidR="00B03F20" w:rsidRPr="00F85900">
        <w:rPr>
          <w:rFonts w:ascii="Arial" w:hAnsi="Arial" w:cs="Arial"/>
        </w:rPr>
        <w:t xml:space="preserve"> The post of Deputy Head has arisen due to the current Deputy retiring </w:t>
      </w:r>
      <w:r w:rsidR="001174EF" w:rsidRPr="00F85900">
        <w:rPr>
          <w:rFonts w:ascii="Arial" w:hAnsi="Arial" w:cs="Arial"/>
        </w:rPr>
        <w:t>in April</w:t>
      </w:r>
      <w:r w:rsidR="005E1E79" w:rsidRPr="00F85900">
        <w:rPr>
          <w:rFonts w:ascii="Arial" w:hAnsi="Arial" w:cs="Arial"/>
        </w:rPr>
        <w:t>,</w:t>
      </w:r>
      <w:r w:rsidR="00B03F20" w:rsidRPr="00F85900">
        <w:rPr>
          <w:rFonts w:ascii="Arial" w:hAnsi="Arial" w:cs="Arial"/>
        </w:rPr>
        <w:t xml:space="preserve"> following a lengthy </w:t>
      </w:r>
      <w:r w:rsidR="005E1E79" w:rsidRPr="00F85900">
        <w:rPr>
          <w:rFonts w:ascii="Arial" w:hAnsi="Arial" w:cs="Arial"/>
        </w:rPr>
        <w:t xml:space="preserve">and successful </w:t>
      </w:r>
      <w:r w:rsidR="00B03F20" w:rsidRPr="00F85900">
        <w:rPr>
          <w:rFonts w:ascii="Arial" w:hAnsi="Arial" w:cs="Arial"/>
        </w:rPr>
        <w:t xml:space="preserve">career at the school. </w:t>
      </w:r>
      <w:r w:rsidR="0026063D" w:rsidRPr="00F85900">
        <w:rPr>
          <w:rFonts w:ascii="Arial" w:hAnsi="Arial" w:cs="Arial"/>
        </w:rPr>
        <w:t>T</w:t>
      </w:r>
      <w:r w:rsidRPr="00F85900">
        <w:rPr>
          <w:rFonts w:ascii="Arial" w:hAnsi="Arial" w:cs="Arial"/>
        </w:rPr>
        <w:t xml:space="preserve">he appointment of a Deputy Head will </w:t>
      </w:r>
      <w:r w:rsidR="0026063D" w:rsidRPr="00F85900">
        <w:rPr>
          <w:rFonts w:ascii="Arial" w:hAnsi="Arial" w:cs="Arial"/>
        </w:rPr>
        <w:t>place the school in a strong position to continue to drive standards whilst offering further stability for the school moving forwards.</w:t>
      </w:r>
    </w:p>
    <w:p w14:paraId="529F7979" w14:textId="77777777" w:rsidR="00C22648" w:rsidRPr="00F85900" w:rsidRDefault="0026063D" w:rsidP="0026063D">
      <w:pPr>
        <w:jc w:val="both"/>
        <w:rPr>
          <w:rFonts w:ascii="Arial" w:hAnsi="Arial" w:cs="Arial"/>
        </w:rPr>
      </w:pPr>
      <w:r w:rsidRPr="00F85900">
        <w:rPr>
          <w:rFonts w:ascii="Arial" w:hAnsi="Arial" w:cs="Arial"/>
        </w:rPr>
        <w:t xml:space="preserve">We are looking to appoint as our Deputy Head </w:t>
      </w:r>
      <w:r w:rsidR="00C22648" w:rsidRPr="00F85900">
        <w:rPr>
          <w:rFonts w:ascii="Arial" w:hAnsi="Arial" w:cs="Arial"/>
        </w:rPr>
        <w:t>someone who</w:t>
      </w:r>
      <w:r w:rsidRPr="00F85900">
        <w:rPr>
          <w:rFonts w:ascii="Arial" w:hAnsi="Arial" w:cs="Arial"/>
        </w:rPr>
        <w:t xml:space="preserve"> can bring outstanding leadership qualities </w:t>
      </w:r>
      <w:r w:rsidR="00C22648" w:rsidRPr="00F85900">
        <w:rPr>
          <w:rFonts w:ascii="Arial" w:hAnsi="Arial" w:cs="Arial"/>
        </w:rPr>
        <w:t>and evidence of real and sustained positive impact in their current post</w:t>
      </w:r>
      <w:r w:rsidR="005E1E79" w:rsidRPr="00F85900">
        <w:rPr>
          <w:rFonts w:ascii="Arial" w:hAnsi="Arial" w:cs="Arial"/>
        </w:rPr>
        <w:t>,</w:t>
      </w:r>
      <w:r w:rsidR="00C22648" w:rsidRPr="00F85900">
        <w:rPr>
          <w:rFonts w:ascii="Arial" w:hAnsi="Arial" w:cs="Arial"/>
        </w:rPr>
        <w:t xml:space="preserve"> to enable St George’s to continue on our journey of continuous and rapid improvement. A key element of the Deputy role will centre on teaching and learning</w:t>
      </w:r>
      <w:r w:rsidR="005E1E79" w:rsidRPr="00F85900">
        <w:rPr>
          <w:rFonts w:ascii="Arial" w:hAnsi="Arial" w:cs="Arial"/>
        </w:rPr>
        <w:t xml:space="preserve">, </w:t>
      </w:r>
      <w:r w:rsidR="00C22648" w:rsidRPr="00F85900">
        <w:rPr>
          <w:rFonts w:ascii="Arial" w:hAnsi="Arial" w:cs="Arial"/>
        </w:rPr>
        <w:t>with this in mind</w:t>
      </w:r>
      <w:r w:rsidR="005E1E79" w:rsidRPr="00F85900">
        <w:rPr>
          <w:rFonts w:ascii="Arial" w:hAnsi="Arial" w:cs="Arial"/>
        </w:rPr>
        <w:t>,</w:t>
      </w:r>
      <w:r w:rsidR="00C22648" w:rsidRPr="00F85900">
        <w:rPr>
          <w:rFonts w:ascii="Arial" w:hAnsi="Arial" w:cs="Arial"/>
        </w:rPr>
        <w:t xml:space="preserve"> it is important that the successful candidate is an outstanding classroom practitioner who is able to support others in raising the standard of their own practi</w:t>
      </w:r>
      <w:bookmarkStart w:id="0" w:name="_GoBack"/>
      <w:bookmarkEnd w:id="0"/>
      <w:r w:rsidR="00C22648" w:rsidRPr="00F85900">
        <w:rPr>
          <w:rFonts w:ascii="Arial" w:hAnsi="Arial" w:cs="Arial"/>
        </w:rPr>
        <w:t>ce within the classroom.</w:t>
      </w:r>
    </w:p>
    <w:p w14:paraId="4B03EE79" w14:textId="3BB6B1A0" w:rsidR="0026063D" w:rsidRPr="00F85900" w:rsidRDefault="00C22648" w:rsidP="0026063D">
      <w:pPr>
        <w:jc w:val="both"/>
        <w:rPr>
          <w:rFonts w:ascii="Arial" w:hAnsi="Arial" w:cs="Arial"/>
        </w:rPr>
      </w:pPr>
      <w:r w:rsidRPr="00F85900">
        <w:rPr>
          <w:rFonts w:ascii="Arial" w:hAnsi="Arial" w:cs="Arial"/>
        </w:rPr>
        <w:t>You will be joining a small but growing leadership team</w:t>
      </w:r>
      <w:r w:rsidR="00B03F20" w:rsidRPr="00F85900">
        <w:rPr>
          <w:rFonts w:ascii="Arial" w:hAnsi="Arial" w:cs="Arial"/>
        </w:rPr>
        <w:t xml:space="preserve"> in a warm, nurturing environment where children are at the heart of every decision made. </w:t>
      </w:r>
      <w:r w:rsidR="001174EF" w:rsidRPr="00F85900">
        <w:rPr>
          <w:rFonts w:ascii="Arial" w:hAnsi="Arial" w:cs="Arial"/>
        </w:rPr>
        <w:t xml:space="preserve">Pupils at the school are amazing! They bring a breadth of homelife experiences which amalgamate within school to create a diverse community. </w:t>
      </w:r>
      <w:r w:rsidR="00B03F20" w:rsidRPr="00F85900">
        <w:rPr>
          <w:rFonts w:ascii="Arial" w:hAnsi="Arial" w:cs="Arial"/>
        </w:rPr>
        <w:t xml:space="preserve">The school sits within a Multi-Academy Trust which offers invaluable support to the school as a </w:t>
      </w:r>
      <w:r w:rsidR="00F85900" w:rsidRPr="00F85900">
        <w:rPr>
          <w:rFonts w:ascii="Arial" w:hAnsi="Arial" w:cs="Arial"/>
        </w:rPr>
        <w:t>whole and individual employee</w:t>
      </w:r>
      <w:r w:rsidR="005E1E79" w:rsidRPr="00F85900">
        <w:rPr>
          <w:rFonts w:ascii="Arial" w:hAnsi="Arial" w:cs="Arial"/>
        </w:rPr>
        <w:t>.</w:t>
      </w:r>
      <w:r w:rsidR="00B03F20" w:rsidRPr="00F85900">
        <w:rPr>
          <w:rFonts w:ascii="Arial" w:hAnsi="Arial" w:cs="Arial"/>
        </w:rPr>
        <w:t xml:space="preserve"> </w:t>
      </w:r>
      <w:r w:rsidR="001174EF" w:rsidRPr="00F85900">
        <w:rPr>
          <w:rFonts w:ascii="Arial" w:hAnsi="Arial" w:cs="Arial"/>
        </w:rPr>
        <w:t>St George’s is a Church of England school and the person we appoint must be able to uphold and model Christian values with integrity. The vicar of the parish strongly supports the school and is an active member of the governing body.</w:t>
      </w:r>
    </w:p>
    <w:p w14:paraId="70E077CA" w14:textId="3A57F0A5" w:rsidR="00423893" w:rsidRPr="00F85900" w:rsidRDefault="00423893" w:rsidP="00423893">
      <w:pPr>
        <w:jc w:val="both"/>
        <w:rPr>
          <w:rFonts w:ascii="Arial" w:hAnsi="Arial" w:cs="Arial"/>
        </w:rPr>
      </w:pPr>
      <w:r w:rsidRPr="00F85900">
        <w:rPr>
          <w:rFonts w:ascii="Arial" w:hAnsi="Arial" w:cs="Arial"/>
        </w:rPr>
        <w:t>During the school</w:t>
      </w:r>
      <w:r w:rsidR="00F85900">
        <w:rPr>
          <w:rFonts w:ascii="Arial" w:hAnsi="Arial" w:cs="Arial"/>
        </w:rPr>
        <w:t>’</w:t>
      </w:r>
      <w:r w:rsidRPr="00F85900">
        <w:rPr>
          <w:rFonts w:ascii="Arial" w:hAnsi="Arial" w:cs="Arial"/>
        </w:rPr>
        <w:t xml:space="preserve">s most recent Section </w:t>
      </w:r>
      <w:r w:rsidR="0004741A" w:rsidRPr="00F85900">
        <w:rPr>
          <w:rFonts w:ascii="Arial" w:hAnsi="Arial" w:cs="Arial"/>
        </w:rPr>
        <w:t>8</w:t>
      </w:r>
      <w:r w:rsidRPr="00F85900">
        <w:rPr>
          <w:rFonts w:ascii="Arial" w:hAnsi="Arial" w:cs="Arial"/>
        </w:rPr>
        <w:t xml:space="preserve"> Ofsted inspection (April</w:t>
      </w:r>
      <w:r w:rsidR="00F85900">
        <w:rPr>
          <w:rFonts w:ascii="Arial" w:hAnsi="Arial" w:cs="Arial"/>
        </w:rPr>
        <w:t xml:space="preserve"> </w:t>
      </w:r>
      <w:r w:rsidRPr="00F85900">
        <w:rPr>
          <w:rFonts w:ascii="Arial" w:hAnsi="Arial" w:cs="Arial"/>
        </w:rPr>
        <w:t xml:space="preserve">2018) the school maintained the grading of ‘Good’. It is expected that the school will be re-inspected in the near future through a Section </w:t>
      </w:r>
      <w:r w:rsidR="0004741A" w:rsidRPr="00F85900">
        <w:rPr>
          <w:rFonts w:ascii="Arial" w:hAnsi="Arial" w:cs="Arial"/>
        </w:rPr>
        <w:t>5</w:t>
      </w:r>
      <w:r w:rsidRPr="00F85900">
        <w:rPr>
          <w:rFonts w:ascii="Arial" w:hAnsi="Arial" w:cs="Arial"/>
        </w:rPr>
        <w:t xml:space="preserve"> </w:t>
      </w:r>
      <w:r w:rsidR="00F85900" w:rsidRPr="00F85900">
        <w:rPr>
          <w:rFonts w:ascii="Arial" w:hAnsi="Arial" w:cs="Arial"/>
        </w:rPr>
        <w:t>two-day</w:t>
      </w:r>
      <w:r w:rsidRPr="00F85900">
        <w:rPr>
          <w:rFonts w:ascii="Arial" w:hAnsi="Arial" w:cs="Arial"/>
        </w:rPr>
        <w:t xml:space="preserve"> inspection. Whilst the school has made rapid progress over the last twelve months we are aware that our journey is far from complete. </w:t>
      </w:r>
    </w:p>
    <w:p w14:paraId="11B7024A" w14:textId="6246C393" w:rsidR="00F85900" w:rsidRDefault="00F85900" w:rsidP="00423893">
      <w:pPr>
        <w:jc w:val="both"/>
        <w:rPr>
          <w:rFonts w:ascii="Arial" w:hAnsi="Arial" w:cs="Arial"/>
        </w:rPr>
      </w:pPr>
      <w:r>
        <w:rPr>
          <w:rFonts w:ascii="Arial" w:hAnsi="Arial" w:cs="Arial"/>
        </w:rPr>
        <w:t>/continued…..</w:t>
      </w:r>
    </w:p>
    <w:p w14:paraId="3AFBA070" w14:textId="3D214067" w:rsidR="00F85900" w:rsidRDefault="00F85900" w:rsidP="00F85900">
      <w:pPr>
        <w:jc w:val="center"/>
        <w:rPr>
          <w:rFonts w:ascii="Arial" w:hAnsi="Arial" w:cs="Arial"/>
        </w:rPr>
      </w:pPr>
      <w:r>
        <w:rPr>
          <w:rFonts w:ascii="Arial" w:hAnsi="Arial" w:cs="Arial"/>
        </w:rPr>
        <w:lastRenderedPageBreak/>
        <w:t>Page 2</w:t>
      </w:r>
    </w:p>
    <w:p w14:paraId="6E60666F" w14:textId="74228DDC" w:rsidR="00423893" w:rsidRPr="00F85900" w:rsidRDefault="00423893" w:rsidP="00423893">
      <w:pPr>
        <w:jc w:val="both"/>
        <w:rPr>
          <w:rFonts w:ascii="Arial" w:hAnsi="Arial" w:cs="Arial"/>
        </w:rPr>
      </w:pPr>
      <w:r w:rsidRPr="00F85900">
        <w:rPr>
          <w:rFonts w:ascii="Arial" w:hAnsi="Arial" w:cs="Arial"/>
        </w:rPr>
        <w:t>Current priorities within the school centre around improving outcomes for pupils, raising the quality of teaching and learning and developing leadership at all levels. Maths is a particular area of focus and is developing with the support of a specialist teacher from the Trust. The Deputy will work in close liaison with this specialist to fully embed Mastery maths principl</w:t>
      </w:r>
      <w:r w:rsidR="00F85900">
        <w:rPr>
          <w:rFonts w:ascii="Arial" w:hAnsi="Arial" w:cs="Arial"/>
        </w:rPr>
        <w:t>e</w:t>
      </w:r>
      <w:r w:rsidRPr="00F85900">
        <w:rPr>
          <w:rFonts w:ascii="Arial" w:hAnsi="Arial" w:cs="Arial"/>
        </w:rPr>
        <w:t xml:space="preserve">s across the school. </w:t>
      </w:r>
      <w:r w:rsidR="001174EF" w:rsidRPr="00F85900">
        <w:rPr>
          <w:rFonts w:ascii="Arial" w:hAnsi="Arial" w:cs="Arial"/>
        </w:rPr>
        <w:t xml:space="preserve">Staff are eager to develop their craft and work well with the leadership of the school to improve practice and raise standards. This makes being part of the leadership team a really enjoyable </w:t>
      </w:r>
      <w:r w:rsidR="0004741A" w:rsidRPr="00F85900">
        <w:rPr>
          <w:rFonts w:ascii="Arial" w:hAnsi="Arial" w:cs="Arial"/>
        </w:rPr>
        <w:t xml:space="preserve">and fulfilling </w:t>
      </w:r>
      <w:r w:rsidR="001174EF" w:rsidRPr="00F85900">
        <w:rPr>
          <w:rFonts w:ascii="Arial" w:hAnsi="Arial" w:cs="Arial"/>
        </w:rPr>
        <w:t>experience</w:t>
      </w:r>
      <w:r w:rsidR="0004741A" w:rsidRPr="00F85900">
        <w:rPr>
          <w:rFonts w:ascii="Arial" w:hAnsi="Arial" w:cs="Arial"/>
        </w:rPr>
        <w:t xml:space="preserve">. </w:t>
      </w:r>
    </w:p>
    <w:p w14:paraId="03469974" w14:textId="77777777" w:rsidR="0004741A" w:rsidRPr="00F85900" w:rsidRDefault="0004741A" w:rsidP="00423893">
      <w:pPr>
        <w:jc w:val="both"/>
        <w:rPr>
          <w:rFonts w:ascii="Arial" w:hAnsi="Arial" w:cs="Arial"/>
        </w:rPr>
      </w:pPr>
      <w:r w:rsidRPr="00F85900">
        <w:rPr>
          <w:rFonts w:ascii="Arial" w:hAnsi="Arial" w:cs="Arial"/>
        </w:rPr>
        <w:t xml:space="preserve">Additional information about the school can be found on the school website and within the application pack. </w:t>
      </w:r>
    </w:p>
    <w:p w14:paraId="4679A49F" w14:textId="77777777" w:rsidR="0004741A" w:rsidRPr="00F85900" w:rsidRDefault="0004741A" w:rsidP="00423893">
      <w:pPr>
        <w:jc w:val="both"/>
        <w:rPr>
          <w:rFonts w:ascii="Arial" w:hAnsi="Arial" w:cs="Arial"/>
        </w:rPr>
      </w:pPr>
      <w:r w:rsidRPr="00F85900">
        <w:rPr>
          <w:rFonts w:ascii="Arial" w:hAnsi="Arial" w:cs="Arial"/>
        </w:rPr>
        <w:t>We look forward to hearing from you.</w:t>
      </w:r>
    </w:p>
    <w:p w14:paraId="43AD4B6B" w14:textId="6CA91ED7" w:rsidR="0004741A" w:rsidRPr="00F85900" w:rsidRDefault="0004741A" w:rsidP="00423893">
      <w:pPr>
        <w:jc w:val="both"/>
        <w:rPr>
          <w:rFonts w:ascii="Arial" w:hAnsi="Arial" w:cs="Arial"/>
        </w:rPr>
      </w:pPr>
      <w:r w:rsidRPr="00F85900">
        <w:rPr>
          <w:rFonts w:ascii="Arial" w:hAnsi="Arial" w:cs="Arial"/>
        </w:rPr>
        <w:t>Yours sincerely</w:t>
      </w:r>
      <w:r w:rsidR="00F85900">
        <w:rPr>
          <w:rFonts w:ascii="Arial" w:hAnsi="Arial" w:cs="Arial"/>
        </w:rPr>
        <w:t>,</w:t>
      </w:r>
    </w:p>
    <w:p w14:paraId="6A3328AD" w14:textId="77777777" w:rsidR="0004741A" w:rsidRPr="00F85900" w:rsidRDefault="0004741A" w:rsidP="00423893">
      <w:pPr>
        <w:jc w:val="both"/>
        <w:rPr>
          <w:rFonts w:ascii="Arial" w:hAnsi="Arial" w:cs="Arial"/>
        </w:rPr>
      </w:pPr>
    </w:p>
    <w:p w14:paraId="47AC68C3" w14:textId="77777777" w:rsidR="0004741A" w:rsidRPr="00F85900" w:rsidRDefault="0004741A" w:rsidP="00423893">
      <w:pPr>
        <w:jc w:val="both"/>
        <w:rPr>
          <w:rFonts w:ascii="Arial" w:hAnsi="Arial" w:cs="Arial"/>
        </w:rPr>
      </w:pPr>
    </w:p>
    <w:p w14:paraId="3C3BDA9B" w14:textId="77777777" w:rsidR="0004741A" w:rsidRPr="00F85900" w:rsidRDefault="0004741A" w:rsidP="0004741A">
      <w:pPr>
        <w:spacing w:after="0"/>
        <w:jc w:val="both"/>
        <w:rPr>
          <w:rFonts w:ascii="Arial" w:hAnsi="Arial" w:cs="Arial"/>
          <w:b/>
        </w:rPr>
      </w:pPr>
      <w:r w:rsidRPr="00F85900">
        <w:rPr>
          <w:rFonts w:ascii="Arial" w:hAnsi="Arial" w:cs="Arial"/>
          <w:b/>
        </w:rPr>
        <w:t>Rachel Ross</w:t>
      </w:r>
    </w:p>
    <w:p w14:paraId="5F3E3703" w14:textId="77777777" w:rsidR="0004741A" w:rsidRPr="00F85900" w:rsidRDefault="0004741A" w:rsidP="0004741A">
      <w:pPr>
        <w:spacing w:after="0"/>
        <w:jc w:val="both"/>
        <w:rPr>
          <w:rFonts w:ascii="Arial" w:hAnsi="Arial" w:cs="Arial"/>
          <w:b/>
        </w:rPr>
      </w:pPr>
      <w:r w:rsidRPr="00F85900">
        <w:rPr>
          <w:rFonts w:ascii="Arial" w:hAnsi="Arial" w:cs="Arial"/>
          <w:b/>
        </w:rPr>
        <w:t>Headteacher</w:t>
      </w:r>
    </w:p>
    <w:p w14:paraId="70D14B99" w14:textId="77777777" w:rsidR="001174EF" w:rsidRDefault="001174EF" w:rsidP="00423893">
      <w:pPr>
        <w:jc w:val="both"/>
      </w:pPr>
    </w:p>
    <w:p w14:paraId="284E20CC" w14:textId="77777777" w:rsidR="00423893" w:rsidRPr="001B3433" w:rsidRDefault="00423893" w:rsidP="00423893">
      <w:pPr>
        <w:jc w:val="both"/>
      </w:pPr>
    </w:p>
    <w:p w14:paraId="584D0175" w14:textId="77777777" w:rsidR="005E1E79" w:rsidRDefault="005E1E79" w:rsidP="0026063D">
      <w:pPr>
        <w:jc w:val="both"/>
      </w:pPr>
    </w:p>
    <w:p w14:paraId="1D3DCD0F" w14:textId="77777777" w:rsidR="00423893" w:rsidRPr="001B3433" w:rsidRDefault="00423893">
      <w:pPr>
        <w:jc w:val="both"/>
      </w:pPr>
    </w:p>
    <w:sectPr w:rsidR="00423893" w:rsidRPr="001B3433" w:rsidSect="002C0C18">
      <w:footerReference w:type="default" r:id="rId8"/>
      <w:headerReference w:type="first" r:id="rId9"/>
      <w:footerReference w:type="first" r:id="rId10"/>
      <w:pgSz w:w="12240" w:h="15840"/>
      <w:pgMar w:top="1440" w:right="1440" w:bottom="1440" w:left="1440" w:header="708" w:footer="3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48D59" w14:textId="77777777" w:rsidR="00CC1246" w:rsidRDefault="00CC1246" w:rsidP="006A787E">
      <w:pPr>
        <w:spacing w:after="0" w:line="240" w:lineRule="auto"/>
      </w:pPr>
      <w:r>
        <w:separator/>
      </w:r>
    </w:p>
  </w:endnote>
  <w:endnote w:type="continuationSeparator" w:id="0">
    <w:p w14:paraId="3A448480" w14:textId="77777777" w:rsidR="00CC1246" w:rsidRDefault="00CC1246" w:rsidP="006A7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AE7BE" w14:textId="77777777" w:rsidR="005110B9" w:rsidRPr="005110B9" w:rsidRDefault="005110B9" w:rsidP="005110B9">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1630" w14:textId="77777777" w:rsidR="0066528C" w:rsidRPr="006B553C" w:rsidRDefault="00FF11FA" w:rsidP="0066528C">
    <w:pPr>
      <w:pStyle w:val="Footer"/>
      <w:jc w:val="center"/>
      <w:rPr>
        <w:b/>
        <w:i/>
        <w:color w:val="2F5496"/>
        <w:sz w:val="24"/>
        <w:szCs w:val="24"/>
      </w:rPr>
    </w:pPr>
    <w:r w:rsidRPr="006B553C">
      <w:rPr>
        <w:b/>
        <w:i/>
        <w:color w:val="2F5496"/>
        <w:sz w:val="24"/>
        <w:szCs w:val="24"/>
      </w:rPr>
      <w:t xml:space="preserve">At EC St George’s, we let our </w:t>
    </w:r>
    <w:r w:rsidRPr="0066528C">
      <w:rPr>
        <w:b/>
        <w:i/>
        <w:color w:val="FF0000"/>
        <w:sz w:val="24"/>
        <w:szCs w:val="24"/>
      </w:rPr>
      <w:t>LIGHT</w:t>
    </w:r>
    <w:r w:rsidRPr="006B553C">
      <w:rPr>
        <w:b/>
        <w:i/>
        <w:color w:val="2F5496"/>
        <w:sz w:val="24"/>
        <w:szCs w:val="24"/>
      </w:rPr>
      <w:t xml:space="preserve"> shine</w:t>
    </w:r>
    <w:r w:rsidR="00C653EB" w:rsidRPr="006B553C">
      <w:rPr>
        <w:b/>
        <w:i/>
        <w:color w:val="2F5496"/>
        <w:sz w:val="24"/>
        <w:szCs w:val="24"/>
      </w:rPr>
      <w:t xml:space="preserve"> </w:t>
    </w:r>
  </w:p>
  <w:p w14:paraId="357C1950" w14:textId="77777777" w:rsidR="000364F8" w:rsidRPr="006B553C" w:rsidRDefault="000F73BE" w:rsidP="0066528C">
    <w:pPr>
      <w:pStyle w:val="Footer"/>
      <w:ind w:left="-284"/>
      <w:rPr>
        <w:b/>
        <w:i/>
        <w:color w:val="000000"/>
        <w:sz w:val="24"/>
        <w:szCs w:val="24"/>
      </w:rPr>
    </w:pPr>
    <w:r w:rsidRPr="0066528C">
      <w:rPr>
        <w:b/>
        <w:i/>
        <w:color w:val="FF0000"/>
        <w:sz w:val="24"/>
        <w:szCs w:val="24"/>
      </w:rPr>
      <w:t>L</w:t>
    </w:r>
    <w:r w:rsidRPr="006B553C">
      <w:rPr>
        <w:b/>
        <w:i/>
        <w:color w:val="2F5496"/>
        <w:sz w:val="24"/>
        <w:szCs w:val="24"/>
      </w:rPr>
      <w:t>ove of learning</w:t>
    </w:r>
    <w:r w:rsidR="0066528C" w:rsidRPr="006B553C">
      <w:rPr>
        <w:b/>
        <w:i/>
        <w:color w:val="2F5496"/>
        <w:sz w:val="24"/>
        <w:szCs w:val="24"/>
      </w:rPr>
      <w:t xml:space="preserve">   </w:t>
    </w:r>
    <w:r w:rsidR="00806598" w:rsidRPr="006B553C">
      <w:rPr>
        <w:b/>
        <w:i/>
        <w:color w:val="2F5496"/>
        <w:sz w:val="24"/>
        <w:szCs w:val="24"/>
      </w:rPr>
      <w:t xml:space="preserve"> </w:t>
    </w:r>
    <w:r w:rsidRPr="006B553C">
      <w:rPr>
        <w:b/>
        <w:i/>
        <w:color w:val="2F5496"/>
        <w:sz w:val="24"/>
        <w:szCs w:val="24"/>
      </w:rPr>
      <w:t xml:space="preserve"> </w:t>
    </w:r>
    <w:r w:rsidRPr="0066528C">
      <w:rPr>
        <w:b/>
        <w:i/>
        <w:color w:val="FF0000"/>
        <w:sz w:val="24"/>
        <w:szCs w:val="24"/>
      </w:rPr>
      <w:t>I</w:t>
    </w:r>
    <w:r w:rsidRPr="006B553C">
      <w:rPr>
        <w:b/>
        <w:i/>
        <w:color w:val="2F5496"/>
        <w:sz w:val="24"/>
        <w:szCs w:val="24"/>
      </w:rPr>
      <w:t>ndependence</w:t>
    </w:r>
    <w:r w:rsidR="00806598" w:rsidRPr="006B553C">
      <w:rPr>
        <w:b/>
        <w:i/>
        <w:color w:val="2F5496"/>
        <w:sz w:val="24"/>
        <w:szCs w:val="24"/>
      </w:rPr>
      <w:t xml:space="preserve"> </w:t>
    </w:r>
    <w:r w:rsidR="0066528C" w:rsidRPr="006B553C">
      <w:rPr>
        <w:b/>
        <w:i/>
        <w:color w:val="2F5496"/>
        <w:sz w:val="24"/>
        <w:szCs w:val="24"/>
      </w:rPr>
      <w:t xml:space="preserve">  </w:t>
    </w:r>
    <w:r w:rsidR="00FF11FA" w:rsidRPr="006B553C">
      <w:rPr>
        <w:b/>
        <w:i/>
        <w:color w:val="2F5496"/>
        <w:sz w:val="24"/>
        <w:szCs w:val="24"/>
      </w:rPr>
      <w:t xml:space="preserve">  </w:t>
    </w:r>
    <w:r w:rsidRPr="0066528C">
      <w:rPr>
        <w:b/>
        <w:i/>
        <w:color w:val="FF0000"/>
        <w:sz w:val="24"/>
        <w:szCs w:val="24"/>
      </w:rPr>
      <w:t>G</w:t>
    </w:r>
    <w:r w:rsidR="00806598" w:rsidRPr="006B553C">
      <w:rPr>
        <w:b/>
        <w:i/>
        <w:color w:val="2F5496"/>
        <w:sz w:val="24"/>
        <w:szCs w:val="24"/>
      </w:rPr>
      <w:t xml:space="preserve">od in our hearts </w:t>
    </w:r>
    <w:r w:rsidR="0066528C" w:rsidRPr="006B553C">
      <w:rPr>
        <w:b/>
        <w:i/>
        <w:color w:val="2F5496"/>
        <w:sz w:val="24"/>
        <w:szCs w:val="24"/>
      </w:rPr>
      <w:t xml:space="preserve">  </w:t>
    </w:r>
    <w:r w:rsidR="00FF11FA" w:rsidRPr="006B553C">
      <w:rPr>
        <w:b/>
        <w:i/>
        <w:color w:val="2F5496"/>
        <w:sz w:val="24"/>
        <w:szCs w:val="24"/>
      </w:rPr>
      <w:t xml:space="preserve"> </w:t>
    </w:r>
    <w:r w:rsidRPr="006B553C">
      <w:rPr>
        <w:b/>
        <w:i/>
        <w:color w:val="2F5496"/>
        <w:sz w:val="24"/>
        <w:szCs w:val="24"/>
      </w:rPr>
      <w:t xml:space="preserve"> </w:t>
    </w:r>
    <w:r w:rsidRPr="0066528C">
      <w:rPr>
        <w:b/>
        <w:i/>
        <w:color w:val="FF0000"/>
        <w:sz w:val="24"/>
        <w:szCs w:val="24"/>
      </w:rPr>
      <w:t>H</w:t>
    </w:r>
    <w:r w:rsidR="0066528C" w:rsidRPr="006B553C">
      <w:rPr>
        <w:b/>
        <w:i/>
        <w:color w:val="2F5496"/>
        <w:sz w:val="24"/>
        <w:szCs w:val="24"/>
      </w:rPr>
      <w:t xml:space="preserve">igh achieving </w:t>
    </w:r>
    <w:r w:rsidR="00FF11FA" w:rsidRPr="006B553C">
      <w:rPr>
        <w:b/>
        <w:i/>
        <w:color w:val="2F5496"/>
        <w:sz w:val="24"/>
        <w:szCs w:val="24"/>
      </w:rPr>
      <w:t xml:space="preserve">   </w:t>
    </w:r>
    <w:r w:rsidRPr="0066528C">
      <w:rPr>
        <w:b/>
        <w:i/>
        <w:color w:val="FF0000"/>
        <w:sz w:val="24"/>
        <w:szCs w:val="24"/>
      </w:rPr>
      <w:t>T</w:t>
    </w:r>
    <w:r w:rsidRPr="006B553C">
      <w:rPr>
        <w:b/>
        <w:i/>
        <w:color w:val="2F5496"/>
        <w:sz w:val="24"/>
        <w:szCs w:val="24"/>
      </w:rPr>
      <w:t>ogether as one family</w:t>
    </w:r>
    <w:r w:rsidRPr="0066528C">
      <w:rPr>
        <w:b/>
        <w:i/>
        <w:sz w:val="24"/>
        <w:szCs w:val="24"/>
      </w:rPr>
      <w:t>.</w:t>
    </w:r>
  </w:p>
  <w:p w14:paraId="74E3DEC9" w14:textId="77777777" w:rsidR="000364F8" w:rsidRDefault="000364F8" w:rsidP="000364F8">
    <w:pPr>
      <w:pStyle w:val="Footer"/>
      <w:spacing w:before="120"/>
      <w:jc w:val="center"/>
      <w:rPr>
        <w:color w:val="000000"/>
        <w:sz w:val="18"/>
        <w:szCs w:val="18"/>
      </w:rPr>
    </w:pPr>
    <w:r w:rsidRPr="005110B9">
      <w:rPr>
        <w:color w:val="000000"/>
        <w:sz w:val="18"/>
        <w:szCs w:val="18"/>
      </w:rPr>
      <w:t xml:space="preserve">East Crompton Saint George's is part of the Cranmer Education Trust which is a charitable company limited by guarantee registered in England and Wales (registered number No 07687709. VAT No 118109926). </w:t>
    </w:r>
  </w:p>
  <w:p w14:paraId="64E6C538" w14:textId="77777777" w:rsidR="000364F8" w:rsidRPr="000364F8" w:rsidRDefault="000364F8" w:rsidP="000364F8">
    <w:pPr>
      <w:pStyle w:val="Footer"/>
      <w:jc w:val="center"/>
      <w:rPr>
        <w:sz w:val="18"/>
        <w:szCs w:val="18"/>
      </w:rPr>
    </w:pPr>
    <w:r w:rsidRPr="005110B9">
      <w:rPr>
        <w:color w:val="000000"/>
        <w:sz w:val="18"/>
        <w:szCs w:val="18"/>
      </w:rPr>
      <w:t>Registered office: The Blue Coat School, Egerton Street, Oldham, OL1 3SQ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06CF9" w14:textId="77777777" w:rsidR="00CC1246" w:rsidRDefault="00CC1246" w:rsidP="006A787E">
      <w:pPr>
        <w:spacing w:after="0" w:line="240" w:lineRule="auto"/>
      </w:pPr>
      <w:r>
        <w:separator/>
      </w:r>
    </w:p>
  </w:footnote>
  <w:footnote w:type="continuationSeparator" w:id="0">
    <w:p w14:paraId="56F40D6D" w14:textId="77777777" w:rsidR="00CC1246" w:rsidRDefault="00CC1246" w:rsidP="006A7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25E47" w14:textId="77777777" w:rsidR="000364F8" w:rsidRDefault="005B7276" w:rsidP="00404388">
    <w:pPr>
      <w:pStyle w:val="Header"/>
    </w:pPr>
    <w:r w:rsidRPr="0014118D">
      <w:rPr>
        <w:noProof/>
        <w:sz w:val="20"/>
      </w:rPr>
      <w:drawing>
        <wp:anchor distT="0" distB="0" distL="114300" distR="114300" simplePos="0" relativeHeight="251658240" behindDoc="0" locked="0" layoutInCell="1" allowOverlap="1" wp14:anchorId="4105079B" wp14:editId="7901916F">
          <wp:simplePos x="0" y="0"/>
          <wp:positionH relativeFrom="column">
            <wp:posOffset>4927600</wp:posOffset>
          </wp:positionH>
          <wp:positionV relativeFrom="paragraph">
            <wp:posOffset>82550</wp:posOffset>
          </wp:positionV>
          <wp:extent cx="1019175" cy="1019175"/>
          <wp:effectExtent l="0" t="0" r="0" b="0"/>
          <wp:wrapNone/>
          <wp:docPr id="2" name="Picture 2" descr="ECSTG_Shiel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STG_Shiel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04388">
      <w:t xml:space="preserve">                                                                                                                                                                   </w:t>
    </w:r>
  </w:p>
  <w:p w14:paraId="702792FF" w14:textId="2BADB33C" w:rsidR="007B4758" w:rsidRPr="007B4758" w:rsidRDefault="007B4758" w:rsidP="007B4758">
    <w:pPr>
      <w:keepNext/>
      <w:spacing w:after="0" w:line="240" w:lineRule="auto"/>
      <w:outlineLvl w:val="0"/>
      <w:rPr>
        <w:rFonts w:ascii="Poor Richard" w:eastAsia="Times New Roman" w:hAnsi="Poor Richard"/>
        <w:b/>
        <w:bCs/>
        <w:color w:val="C00000"/>
        <w:sz w:val="40"/>
        <w:szCs w:val="40"/>
        <w:lang w:val="en-US"/>
      </w:rPr>
    </w:pPr>
    <w:r w:rsidRPr="0014118D">
      <w:rPr>
        <w:rFonts w:ascii="Poor Richard" w:eastAsia="Times New Roman" w:hAnsi="Poor Richard"/>
        <w:b/>
        <w:bCs/>
        <w:color w:val="C00000"/>
        <w:sz w:val="36"/>
        <w:szCs w:val="40"/>
        <w:lang w:val="en-US"/>
      </w:rPr>
      <w:t>East</w:t>
    </w:r>
    <w:r w:rsidR="00F85900">
      <w:rPr>
        <w:rFonts w:ascii="Poor Richard" w:eastAsia="Times New Roman" w:hAnsi="Poor Richard"/>
        <w:b/>
        <w:bCs/>
        <w:color w:val="C00000"/>
        <w:sz w:val="36"/>
        <w:szCs w:val="40"/>
        <w:lang w:val="en-US"/>
      </w:rPr>
      <w:t xml:space="preserve"> C</w:t>
    </w:r>
    <w:r w:rsidRPr="0014118D">
      <w:rPr>
        <w:rFonts w:ascii="Poor Richard" w:eastAsia="Times New Roman" w:hAnsi="Poor Richard"/>
        <w:b/>
        <w:bCs/>
        <w:color w:val="C00000"/>
        <w:sz w:val="36"/>
        <w:szCs w:val="40"/>
        <w:lang w:val="en-US"/>
      </w:rPr>
      <w:t xml:space="preserve">rompton St. </w:t>
    </w:r>
    <w:r w:rsidR="00F85900" w:rsidRPr="0014118D">
      <w:rPr>
        <w:rFonts w:ascii="Poor Richard" w:eastAsia="Times New Roman" w:hAnsi="Poor Richard"/>
        <w:b/>
        <w:bCs/>
        <w:color w:val="C00000"/>
        <w:sz w:val="36"/>
        <w:szCs w:val="40"/>
        <w:lang w:val="en-US"/>
      </w:rPr>
      <w:t>George’s CofE Primary</w:t>
    </w:r>
    <w:r w:rsidRPr="0014118D">
      <w:rPr>
        <w:rFonts w:ascii="Poor Richard" w:eastAsia="Times New Roman" w:hAnsi="Poor Richard"/>
        <w:b/>
        <w:bCs/>
        <w:color w:val="C00000"/>
        <w:sz w:val="36"/>
        <w:szCs w:val="40"/>
        <w:lang w:val="en-US"/>
      </w:rPr>
      <w:t xml:space="preserve"> School</w:t>
    </w:r>
    <w:r w:rsidRPr="007B4758">
      <w:rPr>
        <w:rFonts w:ascii="Poor Richard" w:eastAsia="Times New Roman" w:hAnsi="Poor Richard"/>
        <w:b/>
        <w:bCs/>
        <w:color w:val="C00000"/>
        <w:sz w:val="40"/>
        <w:szCs w:val="40"/>
        <w:lang w:val="en-US"/>
      </w:rPr>
      <w:tab/>
    </w:r>
    <w:r w:rsidRPr="007B4758">
      <w:rPr>
        <w:rFonts w:ascii="Poor Richard" w:eastAsia="Times New Roman" w:hAnsi="Poor Richard"/>
        <w:b/>
        <w:bCs/>
        <w:color w:val="C00000"/>
        <w:sz w:val="40"/>
        <w:szCs w:val="40"/>
        <w:lang w:val="en-US"/>
      </w:rPr>
      <w:tab/>
    </w:r>
  </w:p>
  <w:p w14:paraId="393F2C3C" w14:textId="2C7FEC91" w:rsidR="007B4758" w:rsidRPr="007B4758" w:rsidRDefault="007B4758" w:rsidP="007B4758">
    <w:pPr>
      <w:spacing w:after="0" w:line="240" w:lineRule="auto"/>
      <w:rPr>
        <w:rFonts w:ascii="Times" w:eastAsia="Times New Roman" w:hAnsi="Times"/>
        <w:color w:val="C00000"/>
        <w:sz w:val="28"/>
        <w:szCs w:val="28"/>
      </w:rPr>
    </w:pPr>
    <w:r w:rsidRPr="007B4758">
      <w:rPr>
        <w:rFonts w:ascii="Poor Richard" w:eastAsia="Times New Roman" w:hAnsi="Poor Richard"/>
        <w:bCs/>
        <w:color w:val="C00000"/>
        <w:sz w:val="28"/>
        <w:szCs w:val="28"/>
        <w:lang w:val="en-US"/>
      </w:rPr>
      <w:t xml:space="preserve">George </w:t>
    </w:r>
    <w:r w:rsidR="00F85900" w:rsidRPr="007B4758">
      <w:rPr>
        <w:rFonts w:ascii="Poor Richard" w:eastAsia="Times New Roman" w:hAnsi="Poor Richard"/>
        <w:bCs/>
        <w:color w:val="C00000"/>
        <w:sz w:val="28"/>
        <w:szCs w:val="28"/>
        <w:lang w:val="en-US"/>
      </w:rPr>
      <w:t>Street, Shaw, Oldham</w:t>
    </w:r>
    <w:r w:rsidRPr="007B4758">
      <w:rPr>
        <w:rFonts w:ascii="Poor Richard" w:eastAsia="Times New Roman" w:hAnsi="Poor Richard"/>
        <w:bCs/>
        <w:color w:val="C00000"/>
        <w:sz w:val="28"/>
        <w:szCs w:val="28"/>
        <w:lang w:val="en-US"/>
      </w:rPr>
      <w:t>. OL2 8AX</w:t>
    </w:r>
  </w:p>
  <w:p w14:paraId="4790CD57" w14:textId="6E47C0CD" w:rsidR="007B4758" w:rsidRPr="007B4758" w:rsidRDefault="007B4758" w:rsidP="007B4758">
    <w:pPr>
      <w:spacing w:after="0" w:line="240" w:lineRule="auto"/>
      <w:rPr>
        <w:rFonts w:ascii="Poor Richard" w:eastAsia="Times New Roman" w:hAnsi="Poor Richard"/>
        <w:color w:val="C00000"/>
        <w:sz w:val="24"/>
        <w:szCs w:val="24"/>
        <w:lang w:val="en-US"/>
      </w:rPr>
    </w:pPr>
    <w:r w:rsidRPr="007B4758">
      <w:rPr>
        <w:rFonts w:ascii="Poor Richard" w:eastAsia="Times New Roman" w:hAnsi="Poor Richard"/>
        <w:color w:val="C00000"/>
        <w:sz w:val="24"/>
        <w:szCs w:val="24"/>
        <w:lang w:val="en-US"/>
      </w:rPr>
      <w:t xml:space="preserve">Tel:      </w:t>
    </w:r>
    <w:r w:rsidRPr="007B4758">
      <w:rPr>
        <w:rFonts w:ascii="Poor Richard" w:eastAsia="Times New Roman" w:hAnsi="Poor Richard"/>
        <w:color w:val="C00000"/>
        <w:sz w:val="24"/>
        <w:szCs w:val="24"/>
        <w:lang w:val="en-US"/>
      </w:rPr>
      <w:tab/>
    </w:r>
    <w:r w:rsidR="00F85900">
      <w:rPr>
        <w:rFonts w:ascii="Poor Richard" w:eastAsia="Times New Roman" w:hAnsi="Poor Richard"/>
        <w:color w:val="C00000"/>
        <w:sz w:val="24"/>
        <w:szCs w:val="24"/>
        <w:lang w:val="en-US"/>
      </w:rPr>
      <w:t xml:space="preserve">               </w:t>
    </w:r>
    <w:r w:rsidRPr="007B4758">
      <w:rPr>
        <w:rFonts w:ascii="Poor Richard" w:eastAsia="Times New Roman" w:hAnsi="Poor Richard"/>
        <w:color w:val="C00000"/>
        <w:sz w:val="24"/>
        <w:szCs w:val="24"/>
        <w:lang w:val="en-US"/>
      </w:rPr>
      <w:t>01706 847 502</w:t>
    </w:r>
  </w:p>
  <w:p w14:paraId="192270C1" w14:textId="1E601DAB" w:rsidR="007B4758" w:rsidRPr="007B4758" w:rsidRDefault="007B4758" w:rsidP="007B4758">
    <w:pPr>
      <w:spacing w:after="0" w:line="240" w:lineRule="auto"/>
      <w:rPr>
        <w:rFonts w:ascii="Poor Richard" w:eastAsia="Times New Roman" w:hAnsi="Poor Richard"/>
        <w:color w:val="C00000"/>
        <w:sz w:val="24"/>
        <w:szCs w:val="24"/>
        <w:lang w:val="en-US"/>
      </w:rPr>
    </w:pPr>
    <w:r w:rsidRPr="007B4758">
      <w:rPr>
        <w:rFonts w:ascii="Poor Richard" w:eastAsia="Times New Roman" w:hAnsi="Poor Richard"/>
        <w:color w:val="C00000"/>
        <w:sz w:val="24"/>
        <w:szCs w:val="24"/>
        <w:lang w:val="en-US"/>
      </w:rPr>
      <w:t xml:space="preserve">Fax:     </w:t>
    </w:r>
    <w:r w:rsidRPr="007B4758">
      <w:rPr>
        <w:rFonts w:ascii="Poor Richard" w:eastAsia="Times New Roman" w:hAnsi="Poor Richard"/>
        <w:color w:val="C00000"/>
        <w:sz w:val="24"/>
        <w:szCs w:val="24"/>
        <w:lang w:val="en-US"/>
      </w:rPr>
      <w:tab/>
    </w:r>
    <w:r w:rsidR="00F85900">
      <w:rPr>
        <w:rFonts w:ascii="Poor Richard" w:eastAsia="Times New Roman" w:hAnsi="Poor Richard"/>
        <w:color w:val="C00000"/>
        <w:sz w:val="24"/>
        <w:szCs w:val="24"/>
        <w:lang w:val="en-US"/>
      </w:rPr>
      <w:t xml:space="preserve">               </w:t>
    </w:r>
    <w:r w:rsidRPr="007B4758">
      <w:rPr>
        <w:rFonts w:ascii="Poor Richard" w:eastAsia="Times New Roman" w:hAnsi="Poor Richard"/>
        <w:color w:val="C00000"/>
        <w:sz w:val="24"/>
        <w:szCs w:val="24"/>
        <w:lang w:val="en-US"/>
      </w:rPr>
      <w:t>01706 841 516</w:t>
    </w:r>
  </w:p>
  <w:p w14:paraId="594C500A" w14:textId="15A6F44A" w:rsidR="007B4758" w:rsidRPr="007B4758" w:rsidRDefault="005B7276" w:rsidP="007B4758">
    <w:pPr>
      <w:spacing w:after="0" w:line="240" w:lineRule="auto"/>
      <w:rPr>
        <w:rFonts w:ascii="Poor Richard" w:eastAsia="Times New Roman" w:hAnsi="Poor Richard"/>
        <w:color w:val="C00000"/>
        <w:sz w:val="24"/>
        <w:szCs w:val="24"/>
        <w:lang w:val="en-US"/>
      </w:rPr>
    </w:pPr>
    <w:r>
      <w:rPr>
        <w:noProof/>
      </w:rPr>
      <w:drawing>
        <wp:anchor distT="0" distB="0" distL="114300" distR="114300" simplePos="0" relativeHeight="251657216" behindDoc="0" locked="0" layoutInCell="1" allowOverlap="1" wp14:anchorId="4C353E25" wp14:editId="319DDDCB">
          <wp:simplePos x="0" y="0"/>
          <wp:positionH relativeFrom="column">
            <wp:posOffset>4892040</wp:posOffset>
          </wp:positionH>
          <wp:positionV relativeFrom="paragraph">
            <wp:posOffset>130175</wp:posOffset>
          </wp:positionV>
          <wp:extent cx="957580" cy="355600"/>
          <wp:effectExtent l="0" t="0" r="0" b="0"/>
          <wp:wrapNone/>
          <wp:docPr id="1" name="Picture 1" descr="Cranmer-Logo-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nmer-Logo-Primar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758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4758" w:rsidRPr="007B4758">
      <w:rPr>
        <w:rFonts w:ascii="Poor Richard" w:eastAsia="Times New Roman" w:hAnsi="Poor Richard"/>
        <w:color w:val="C00000"/>
        <w:sz w:val="24"/>
        <w:szCs w:val="24"/>
        <w:lang w:val="en-US"/>
      </w:rPr>
      <w:t>E-mail:</w:t>
    </w:r>
    <w:r w:rsidR="007B4758" w:rsidRPr="007B4758">
      <w:rPr>
        <w:rFonts w:ascii="Poor Richard" w:eastAsia="Times New Roman" w:hAnsi="Poor Richard"/>
        <w:color w:val="C00000"/>
        <w:sz w:val="24"/>
        <w:szCs w:val="24"/>
        <w:lang w:val="en-US"/>
      </w:rPr>
      <w:tab/>
    </w:r>
    <w:r w:rsidR="00F85900">
      <w:rPr>
        <w:rFonts w:ascii="Poor Richard" w:eastAsia="Times New Roman" w:hAnsi="Poor Richard"/>
        <w:color w:val="C00000"/>
        <w:sz w:val="24"/>
        <w:szCs w:val="24"/>
        <w:lang w:val="en-US"/>
      </w:rPr>
      <w:t xml:space="preserve">                </w:t>
    </w:r>
    <w:hyperlink r:id="rId3" w:history="1">
      <w:r w:rsidR="00F85900" w:rsidRPr="00CF4113">
        <w:rPr>
          <w:rStyle w:val="Hyperlink"/>
          <w:rFonts w:ascii="Poor Richard" w:eastAsia="Times New Roman" w:hAnsi="Poor Richard"/>
          <w:sz w:val="24"/>
          <w:szCs w:val="24"/>
          <w:lang w:val="en-US"/>
        </w:rPr>
        <w:t>info@stgeorges.oldham.sch.uk</w:t>
      </w:r>
    </w:hyperlink>
  </w:p>
  <w:p w14:paraId="5FA764C0" w14:textId="42A34533" w:rsidR="007B4758" w:rsidRDefault="007B4758" w:rsidP="007B4758">
    <w:pPr>
      <w:pBdr>
        <w:bottom w:val="single" w:sz="12" w:space="1" w:color="auto"/>
      </w:pBdr>
      <w:spacing w:after="0" w:line="240" w:lineRule="auto"/>
      <w:rPr>
        <w:rFonts w:ascii="Poor Richard" w:eastAsia="Times New Roman" w:hAnsi="Poor Richard"/>
        <w:color w:val="C00000"/>
        <w:sz w:val="24"/>
        <w:szCs w:val="24"/>
        <w:lang w:val="en-US"/>
      </w:rPr>
    </w:pPr>
    <w:r w:rsidRPr="007B4758">
      <w:rPr>
        <w:rFonts w:ascii="Poor Richard" w:eastAsia="Times New Roman" w:hAnsi="Poor Richard"/>
        <w:color w:val="C00000"/>
        <w:sz w:val="24"/>
        <w:szCs w:val="24"/>
        <w:lang w:val="en-US"/>
      </w:rPr>
      <w:t>Headteacher:   Mrs R Ross</w:t>
    </w:r>
  </w:p>
  <w:p w14:paraId="33D100C7" w14:textId="77777777" w:rsidR="007B4758" w:rsidRPr="007B4758" w:rsidRDefault="007B4758" w:rsidP="007B4758">
    <w:pPr>
      <w:pBdr>
        <w:bottom w:val="single" w:sz="12" w:space="1" w:color="auto"/>
      </w:pBdr>
      <w:spacing w:after="0" w:line="240" w:lineRule="auto"/>
      <w:rPr>
        <w:rFonts w:ascii="Poor Richard" w:eastAsia="Times New Roman" w:hAnsi="Poor Richard"/>
        <w:color w:val="C00000"/>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617C8"/>
    <w:multiLevelType w:val="hybridMultilevel"/>
    <w:tmpl w:val="E51AA1E2"/>
    <w:lvl w:ilvl="0" w:tplc="37C85088">
      <w:start w:val="5"/>
      <w:numFmt w:val="bullet"/>
      <w:lvlText w:val=""/>
      <w:lvlJc w:val="left"/>
      <w:pPr>
        <w:ind w:left="-207" w:hanging="360"/>
      </w:pPr>
      <w:rPr>
        <w:rFonts w:ascii="Symbol" w:eastAsia="Calibri" w:hAnsi="Symbol" w:cs="Times New Roman" w:hint="default"/>
        <w:b/>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 w15:restartNumberingAfterBreak="0">
    <w:nsid w:val="31E97484"/>
    <w:multiLevelType w:val="hybridMultilevel"/>
    <w:tmpl w:val="7DC8DD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7BB3FB3"/>
    <w:multiLevelType w:val="hybridMultilevel"/>
    <w:tmpl w:val="DA266C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2076F0"/>
    <w:multiLevelType w:val="hybridMultilevel"/>
    <w:tmpl w:val="3C68C58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BCC"/>
    <w:rsid w:val="00011A53"/>
    <w:rsid w:val="00017AD2"/>
    <w:rsid w:val="000364F8"/>
    <w:rsid w:val="0004741A"/>
    <w:rsid w:val="000477D7"/>
    <w:rsid w:val="00053AA3"/>
    <w:rsid w:val="00072840"/>
    <w:rsid w:val="000745DA"/>
    <w:rsid w:val="00082B83"/>
    <w:rsid w:val="000B34AC"/>
    <w:rsid w:val="000B5BCC"/>
    <w:rsid w:val="000E7FE9"/>
    <w:rsid w:val="000F6CED"/>
    <w:rsid w:val="000F73BE"/>
    <w:rsid w:val="0010673C"/>
    <w:rsid w:val="001106AE"/>
    <w:rsid w:val="00111F05"/>
    <w:rsid w:val="00114646"/>
    <w:rsid w:val="001174EF"/>
    <w:rsid w:val="0011774B"/>
    <w:rsid w:val="001234D5"/>
    <w:rsid w:val="0014118D"/>
    <w:rsid w:val="00141959"/>
    <w:rsid w:val="00142173"/>
    <w:rsid w:val="001425BB"/>
    <w:rsid w:val="00147961"/>
    <w:rsid w:val="00154F70"/>
    <w:rsid w:val="001678BC"/>
    <w:rsid w:val="00171272"/>
    <w:rsid w:val="001738CC"/>
    <w:rsid w:val="001A5038"/>
    <w:rsid w:val="001B239E"/>
    <w:rsid w:val="001B3433"/>
    <w:rsid w:val="001C260B"/>
    <w:rsid w:val="001D35CB"/>
    <w:rsid w:val="001F4FC8"/>
    <w:rsid w:val="001F7AA7"/>
    <w:rsid w:val="00200DDC"/>
    <w:rsid w:val="00207299"/>
    <w:rsid w:val="002077B7"/>
    <w:rsid w:val="002223FF"/>
    <w:rsid w:val="00227915"/>
    <w:rsid w:val="0025063E"/>
    <w:rsid w:val="0026063D"/>
    <w:rsid w:val="00282B40"/>
    <w:rsid w:val="002A6A81"/>
    <w:rsid w:val="002C0C18"/>
    <w:rsid w:val="002D6AC7"/>
    <w:rsid w:val="002E128A"/>
    <w:rsid w:val="002E1DB1"/>
    <w:rsid w:val="002F4AAA"/>
    <w:rsid w:val="00307F41"/>
    <w:rsid w:val="003222AE"/>
    <w:rsid w:val="003249D3"/>
    <w:rsid w:val="003307C8"/>
    <w:rsid w:val="00335F38"/>
    <w:rsid w:val="0034490C"/>
    <w:rsid w:val="00355FA2"/>
    <w:rsid w:val="00363EC9"/>
    <w:rsid w:val="00366F3F"/>
    <w:rsid w:val="00371D4B"/>
    <w:rsid w:val="003768A1"/>
    <w:rsid w:val="00376D4A"/>
    <w:rsid w:val="003802FD"/>
    <w:rsid w:val="003C1920"/>
    <w:rsid w:val="003F0B00"/>
    <w:rsid w:val="003F3E1D"/>
    <w:rsid w:val="00404388"/>
    <w:rsid w:val="00422770"/>
    <w:rsid w:val="00423893"/>
    <w:rsid w:val="00431477"/>
    <w:rsid w:val="004576C8"/>
    <w:rsid w:val="00471547"/>
    <w:rsid w:val="00472783"/>
    <w:rsid w:val="00477DBD"/>
    <w:rsid w:val="00477FAE"/>
    <w:rsid w:val="004824E2"/>
    <w:rsid w:val="0048514E"/>
    <w:rsid w:val="0048796E"/>
    <w:rsid w:val="00494BBB"/>
    <w:rsid w:val="004964C9"/>
    <w:rsid w:val="004E2648"/>
    <w:rsid w:val="005110B9"/>
    <w:rsid w:val="00522187"/>
    <w:rsid w:val="00543D43"/>
    <w:rsid w:val="00556F10"/>
    <w:rsid w:val="005573C7"/>
    <w:rsid w:val="00563416"/>
    <w:rsid w:val="00580433"/>
    <w:rsid w:val="00584E33"/>
    <w:rsid w:val="005933F5"/>
    <w:rsid w:val="005A2B2B"/>
    <w:rsid w:val="005A379C"/>
    <w:rsid w:val="005B2938"/>
    <w:rsid w:val="005B7276"/>
    <w:rsid w:val="005B7D64"/>
    <w:rsid w:val="005E1E79"/>
    <w:rsid w:val="0060764C"/>
    <w:rsid w:val="00617528"/>
    <w:rsid w:val="00642FE3"/>
    <w:rsid w:val="0064689B"/>
    <w:rsid w:val="006526D4"/>
    <w:rsid w:val="0065357E"/>
    <w:rsid w:val="00655C1B"/>
    <w:rsid w:val="0066528C"/>
    <w:rsid w:val="006713D7"/>
    <w:rsid w:val="00687953"/>
    <w:rsid w:val="006A787E"/>
    <w:rsid w:val="006B553C"/>
    <w:rsid w:val="006D2A11"/>
    <w:rsid w:val="006D4461"/>
    <w:rsid w:val="006F2EBF"/>
    <w:rsid w:val="00724271"/>
    <w:rsid w:val="0072548E"/>
    <w:rsid w:val="00725AAB"/>
    <w:rsid w:val="0073732A"/>
    <w:rsid w:val="00757767"/>
    <w:rsid w:val="007610D6"/>
    <w:rsid w:val="0076587F"/>
    <w:rsid w:val="0078133B"/>
    <w:rsid w:val="00790A6C"/>
    <w:rsid w:val="007B4758"/>
    <w:rsid w:val="007C4232"/>
    <w:rsid w:val="007C5DDC"/>
    <w:rsid w:val="007D7482"/>
    <w:rsid w:val="007E39D7"/>
    <w:rsid w:val="007E694C"/>
    <w:rsid w:val="007F0808"/>
    <w:rsid w:val="007F6128"/>
    <w:rsid w:val="00806598"/>
    <w:rsid w:val="00814999"/>
    <w:rsid w:val="00836486"/>
    <w:rsid w:val="008400D7"/>
    <w:rsid w:val="00866B8A"/>
    <w:rsid w:val="00880515"/>
    <w:rsid w:val="008B525E"/>
    <w:rsid w:val="008B55A3"/>
    <w:rsid w:val="008C4DD4"/>
    <w:rsid w:val="008D249B"/>
    <w:rsid w:val="008D550B"/>
    <w:rsid w:val="008E4120"/>
    <w:rsid w:val="008E703A"/>
    <w:rsid w:val="008F45BD"/>
    <w:rsid w:val="008F70CB"/>
    <w:rsid w:val="009058E6"/>
    <w:rsid w:val="00910184"/>
    <w:rsid w:val="0091462B"/>
    <w:rsid w:val="0092203C"/>
    <w:rsid w:val="00924E01"/>
    <w:rsid w:val="00942EB7"/>
    <w:rsid w:val="009512C3"/>
    <w:rsid w:val="009612F9"/>
    <w:rsid w:val="00973B6E"/>
    <w:rsid w:val="00976F73"/>
    <w:rsid w:val="009945A1"/>
    <w:rsid w:val="009B08D7"/>
    <w:rsid w:val="009D522B"/>
    <w:rsid w:val="009D6E07"/>
    <w:rsid w:val="009F0DB7"/>
    <w:rsid w:val="009F6FB5"/>
    <w:rsid w:val="00A01DAB"/>
    <w:rsid w:val="00A16D47"/>
    <w:rsid w:val="00A25662"/>
    <w:rsid w:val="00A456FD"/>
    <w:rsid w:val="00A62ABC"/>
    <w:rsid w:val="00A76241"/>
    <w:rsid w:val="00A84D79"/>
    <w:rsid w:val="00A92DFB"/>
    <w:rsid w:val="00AA7192"/>
    <w:rsid w:val="00AA7F62"/>
    <w:rsid w:val="00AC7675"/>
    <w:rsid w:val="00AD0054"/>
    <w:rsid w:val="00AD3628"/>
    <w:rsid w:val="00AE37B6"/>
    <w:rsid w:val="00AE3DE7"/>
    <w:rsid w:val="00AF0ED2"/>
    <w:rsid w:val="00AF174B"/>
    <w:rsid w:val="00B03F20"/>
    <w:rsid w:val="00B13D6B"/>
    <w:rsid w:val="00B350D0"/>
    <w:rsid w:val="00B46E63"/>
    <w:rsid w:val="00B55EB6"/>
    <w:rsid w:val="00B6753F"/>
    <w:rsid w:val="00B84CE7"/>
    <w:rsid w:val="00BA49C2"/>
    <w:rsid w:val="00BB149B"/>
    <w:rsid w:val="00BB1BBF"/>
    <w:rsid w:val="00BF2CB2"/>
    <w:rsid w:val="00BF74BD"/>
    <w:rsid w:val="00C01512"/>
    <w:rsid w:val="00C04F7F"/>
    <w:rsid w:val="00C10BEF"/>
    <w:rsid w:val="00C12033"/>
    <w:rsid w:val="00C204D6"/>
    <w:rsid w:val="00C22648"/>
    <w:rsid w:val="00C26832"/>
    <w:rsid w:val="00C447FD"/>
    <w:rsid w:val="00C653EB"/>
    <w:rsid w:val="00C92980"/>
    <w:rsid w:val="00CB5FAD"/>
    <w:rsid w:val="00CC1246"/>
    <w:rsid w:val="00CD1001"/>
    <w:rsid w:val="00CD24B5"/>
    <w:rsid w:val="00CD7633"/>
    <w:rsid w:val="00CE2E3C"/>
    <w:rsid w:val="00CE7099"/>
    <w:rsid w:val="00CF6CAF"/>
    <w:rsid w:val="00D11D69"/>
    <w:rsid w:val="00D14849"/>
    <w:rsid w:val="00D14F54"/>
    <w:rsid w:val="00D15058"/>
    <w:rsid w:val="00D24C8B"/>
    <w:rsid w:val="00D35720"/>
    <w:rsid w:val="00D414A8"/>
    <w:rsid w:val="00D447AB"/>
    <w:rsid w:val="00D468FB"/>
    <w:rsid w:val="00D46C63"/>
    <w:rsid w:val="00D5138F"/>
    <w:rsid w:val="00D567D0"/>
    <w:rsid w:val="00D6135B"/>
    <w:rsid w:val="00DA09B4"/>
    <w:rsid w:val="00DB2110"/>
    <w:rsid w:val="00DC42F3"/>
    <w:rsid w:val="00DD1611"/>
    <w:rsid w:val="00DD27CD"/>
    <w:rsid w:val="00DD457A"/>
    <w:rsid w:val="00DF0DE3"/>
    <w:rsid w:val="00E15C05"/>
    <w:rsid w:val="00E22285"/>
    <w:rsid w:val="00E2378A"/>
    <w:rsid w:val="00E237F3"/>
    <w:rsid w:val="00E42956"/>
    <w:rsid w:val="00E50F07"/>
    <w:rsid w:val="00E52E5D"/>
    <w:rsid w:val="00E93ABE"/>
    <w:rsid w:val="00EA3B12"/>
    <w:rsid w:val="00EA7A93"/>
    <w:rsid w:val="00EB36E4"/>
    <w:rsid w:val="00EC357C"/>
    <w:rsid w:val="00EC50F6"/>
    <w:rsid w:val="00EC6A69"/>
    <w:rsid w:val="00EE7E27"/>
    <w:rsid w:val="00F07DE2"/>
    <w:rsid w:val="00F16570"/>
    <w:rsid w:val="00F45D8F"/>
    <w:rsid w:val="00F64E45"/>
    <w:rsid w:val="00F7741E"/>
    <w:rsid w:val="00F85900"/>
    <w:rsid w:val="00FB69AA"/>
    <w:rsid w:val="00FB77A3"/>
    <w:rsid w:val="00FB7A6C"/>
    <w:rsid w:val="00FC69EE"/>
    <w:rsid w:val="00FE0482"/>
    <w:rsid w:val="00FE07A4"/>
    <w:rsid w:val="00FF11FA"/>
    <w:rsid w:val="00FF2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ABBFC16"/>
  <w15:chartTrackingRefBased/>
  <w15:docId w15:val="{0DB4B4C9-8074-4D9D-A1D8-15209C85B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149B"/>
    <w:pPr>
      <w:spacing w:after="200" w:line="276" w:lineRule="auto"/>
    </w:pPr>
    <w:rPr>
      <w:sz w:val="22"/>
      <w:szCs w:val="22"/>
      <w:lang w:eastAsia="en-US"/>
    </w:rPr>
  </w:style>
  <w:style w:type="paragraph" w:styleId="Heading1">
    <w:name w:val="heading 1"/>
    <w:basedOn w:val="Normal"/>
    <w:next w:val="Normal"/>
    <w:qFormat/>
    <w:rsid w:val="00366F3F"/>
    <w:pPr>
      <w:keepNext/>
      <w:spacing w:after="0" w:line="240" w:lineRule="auto"/>
      <w:jc w:val="center"/>
      <w:outlineLvl w:val="0"/>
    </w:pPr>
    <w:rPr>
      <w:rFonts w:ascii="Times" w:eastAsia="Times New Roman" w:hAnsi="Times"/>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A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1A53"/>
    <w:rPr>
      <w:rFonts w:ascii="Tahoma" w:hAnsi="Tahoma" w:cs="Tahoma"/>
      <w:sz w:val="16"/>
      <w:szCs w:val="16"/>
    </w:rPr>
  </w:style>
  <w:style w:type="character" w:styleId="Hyperlink">
    <w:name w:val="Hyperlink"/>
    <w:uiPriority w:val="99"/>
    <w:unhideWhenUsed/>
    <w:rsid w:val="006A787E"/>
    <w:rPr>
      <w:color w:val="0000FF"/>
      <w:u w:val="single"/>
    </w:rPr>
  </w:style>
  <w:style w:type="paragraph" w:styleId="Header">
    <w:name w:val="header"/>
    <w:basedOn w:val="Normal"/>
    <w:link w:val="HeaderChar"/>
    <w:unhideWhenUsed/>
    <w:rsid w:val="006A787E"/>
    <w:pPr>
      <w:tabs>
        <w:tab w:val="center" w:pos="4680"/>
        <w:tab w:val="right" w:pos="9360"/>
      </w:tabs>
      <w:spacing w:after="0" w:line="240" w:lineRule="auto"/>
    </w:pPr>
  </w:style>
  <w:style w:type="character" w:customStyle="1" w:styleId="HeaderChar">
    <w:name w:val="Header Char"/>
    <w:basedOn w:val="DefaultParagraphFont"/>
    <w:link w:val="Header"/>
    <w:rsid w:val="006A787E"/>
  </w:style>
  <w:style w:type="paragraph" w:styleId="Footer">
    <w:name w:val="footer"/>
    <w:basedOn w:val="Normal"/>
    <w:link w:val="FooterChar"/>
    <w:uiPriority w:val="99"/>
    <w:unhideWhenUsed/>
    <w:rsid w:val="006A7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87E"/>
  </w:style>
  <w:style w:type="paragraph" w:styleId="NoSpacing">
    <w:name w:val="No Spacing"/>
    <w:uiPriority w:val="1"/>
    <w:qFormat/>
    <w:rsid w:val="007E39D7"/>
    <w:rPr>
      <w:rFonts w:ascii="Times New Roman" w:eastAsia="Times New Roman" w:hAnsi="Times New Roman"/>
      <w:sz w:val="24"/>
      <w:szCs w:val="24"/>
    </w:rPr>
  </w:style>
  <w:style w:type="paragraph" w:styleId="ListParagraph">
    <w:name w:val="List Paragraph"/>
    <w:basedOn w:val="Normal"/>
    <w:uiPriority w:val="34"/>
    <w:qFormat/>
    <w:rsid w:val="002C0C18"/>
    <w:pPr>
      <w:spacing w:after="160" w:line="259" w:lineRule="auto"/>
      <w:ind w:left="720"/>
      <w:contextualSpacing/>
    </w:pPr>
  </w:style>
  <w:style w:type="character" w:styleId="UnresolvedMention">
    <w:name w:val="Unresolved Mention"/>
    <w:basedOn w:val="DefaultParagraphFont"/>
    <w:uiPriority w:val="99"/>
    <w:semiHidden/>
    <w:unhideWhenUsed/>
    <w:rsid w:val="00F85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656603">
      <w:bodyDiv w:val="1"/>
      <w:marLeft w:val="0"/>
      <w:marRight w:val="0"/>
      <w:marTop w:val="0"/>
      <w:marBottom w:val="0"/>
      <w:divBdr>
        <w:top w:val="none" w:sz="0" w:space="0" w:color="auto"/>
        <w:left w:val="none" w:sz="0" w:space="0" w:color="auto"/>
        <w:bottom w:val="none" w:sz="0" w:space="0" w:color="auto"/>
        <w:right w:val="none" w:sz="0" w:space="0" w:color="auto"/>
      </w:divBdr>
    </w:div>
    <w:div w:id="872496965">
      <w:bodyDiv w:val="1"/>
      <w:marLeft w:val="0"/>
      <w:marRight w:val="0"/>
      <w:marTop w:val="0"/>
      <w:marBottom w:val="0"/>
      <w:divBdr>
        <w:top w:val="none" w:sz="0" w:space="0" w:color="auto"/>
        <w:left w:val="none" w:sz="0" w:space="0" w:color="auto"/>
        <w:bottom w:val="none" w:sz="0" w:space="0" w:color="auto"/>
        <w:right w:val="none" w:sz="0" w:space="0" w:color="auto"/>
      </w:divBdr>
    </w:div>
    <w:div w:id="117572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stgeorges.oldham.sch.uk"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ad%20Teacher\My%20Documents\letters\End%20of%20year%20arrangements%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FF9AA-1E95-4F61-9442-16EBC0A08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End of year arrangements 2011</Template>
  <TotalTime>9</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The Radclyffe School</Company>
  <LinksUpToDate>false</LinksUpToDate>
  <CharactersWithSpaces>3206</CharactersWithSpaces>
  <SharedDoc>false</SharedDoc>
  <HLinks>
    <vt:vector size="6" baseType="variant">
      <vt:variant>
        <vt:i4>131117</vt:i4>
      </vt:variant>
      <vt:variant>
        <vt:i4>0</vt:i4>
      </vt:variant>
      <vt:variant>
        <vt:i4>0</vt:i4>
      </vt:variant>
      <vt:variant>
        <vt:i4>5</vt:i4>
      </vt:variant>
      <vt:variant>
        <vt:lpwstr>mailto:info@stgeorges.oldham.sch.uk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Head Teacher</dc:creator>
  <cp:keywords/>
  <cp:lastModifiedBy>Mrs M Mawdsley</cp:lastModifiedBy>
  <cp:revision>3</cp:revision>
  <cp:lastPrinted>2019-02-26T10:01:00Z</cp:lastPrinted>
  <dcterms:created xsi:type="dcterms:W3CDTF">2019-02-25T08:44:00Z</dcterms:created>
  <dcterms:modified xsi:type="dcterms:W3CDTF">2019-02-26T10:07:00Z</dcterms:modified>
</cp:coreProperties>
</file>