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62" w:rsidRPr="0063571A" w:rsidRDefault="00A40C62" w:rsidP="009D7AD3">
      <w:pPr>
        <w:spacing w:after="0"/>
        <w:jc w:val="center"/>
        <w:rPr>
          <w:rFonts w:ascii="Garamond" w:hAnsi="Garamond" w:cs="Arial"/>
          <w:noProof/>
          <w:sz w:val="24"/>
          <w:szCs w:val="24"/>
          <w:lang w:eastAsia="en-GB"/>
        </w:rPr>
      </w:pPr>
      <w:bookmarkStart w:id="0" w:name="_GoBack"/>
      <w:bookmarkEnd w:id="0"/>
    </w:p>
    <w:p w:rsidR="003143AF" w:rsidRPr="0063571A" w:rsidRDefault="003143AF">
      <w:pPr>
        <w:spacing w:after="0" w:line="240" w:lineRule="auto"/>
        <w:rPr>
          <w:rFonts w:ascii="Garamond" w:hAnsi="Garamond" w:cs="Arial"/>
          <w:sz w:val="24"/>
          <w:szCs w:val="24"/>
        </w:rPr>
      </w:pPr>
    </w:p>
    <w:p w:rsidR="00C74380" w:rsidRPr="0063571A" w:rsidRDefault="00C74380" w:rsidP="009D7AD3">
      <w:pPr>
        <w:spacing w:before="100" w:beforeAutospacing="1" w:after="0"/>
        <w:divId w:val="1903637607"/>
        <w:rPr>
          <w:rFonts w:ascii="Garamond" w:hAnsi="Garamond" w:cs="Arial"/>
          <w:sz w:val="24"/>
          <w:szCs w:val="24"/>
        </w:rPr>
      </w:pPr>
    </w:p>
    <w:p w:rsidR="003143AF" w:rsidRPr="0063571A" w:rsidRDefault="00A40C62" w:rsidP="003143AF">
      <w:pPr>
        <w:pStyle w:val="Header"/>
        <w:tabs>
          <w:tab w:val="left" w:pos="3720"/>
          <w:tab w:val="center" w:pos="4819"/>
        </w:tabs>
        <w:jc w:val="center"/>
        <w:divId w:val="1903637607"/>
        <w:rPr>
          <w:rFonts w:ascii="Garamond" w:hAnsi="Garamond"/>
          <w:sz w:val="24"/>
          <w:szCs w:val="24"/>
        </w:rPr>
      </w:pPr>
      <w:r w:rsidRPr="0063571A">
        <w:rPr>
          <w:rFonts w:ascii="Garamond" w:hAnsi="Garamond" w:cs="Arial"/>
          <w:sz w:val="24"/>
          <w:szCs w:val="24"/>
        </w:rPr>
        <w:t> </w:t>
      </w:r>
      <w:r w:rsidR="003143AF" w:rsidRPr="0063571A">
        <w:rPr>
          <w:rFonts w:ascii="Garamond" w:hAnsi="Garamond"/>
          <w:noProof/>
          <w:sz w:val="24"/>
          <w:szCs w:val="24"/>
          <w:lang w:eastAsia="en-GB"/>
        </w:rPr>
        <w:drawing>
          <wp:inline distT="0" distB="0" distL="0" distR="0" wp14:anchorId="5D98F26B" wp14:editId="4F98DD0B">
            <wp:extent cx="2718000" cy="2631600"/>
            <wp:effectExtent l="0" t="0" r="6350" b="0"/>
            <wp:docPr id="1" name="Picture 1" descr="St Bees Cre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ees Crest 1"/>
                    <pic:cNvPicPr>
                      <a:picLocks noChangeAspect="1" noChangeArrowheads="1"/>
                    </pic:cNvPicPr>
                  </pic:nvPicPr>
                  <pic:blipFill>
                    <a:blip r:embed="rId8" cstate="print">
                      <a:extLst>
                        <a:ext uri="{28A0092B-C50C-407E-A947-70E740481C1C}">
                          <a14:useLocalDpi xmlns:a14="http://schemas.microsoft.com/office/drawing/2010/main" val="0"/>
                        </a:ext>
                      </a:extLst>
                    </a:blip>
                    <a:srcRect t="14891" b="16759"/>
                    <a:stretch>
                      <a:fillRect/>
                    </a:stretch>
                  </pic:blipFill>
                  <pic:spPr bwMode="auto">
                    <a:xfrm>
                      <a:off x="0" y="0"/>
                      <a:ext cx="2718000" cy="2631600"/>
                    </a:xfrm>
                    <a:prstGeom prst="rect">
                      <a:avLst/>
                    </a:prstGeom>
                    <a:noFill/>
                    <a:ln>
                      <a:noFill/>
                    </a:ln>
                  </pic:spPr>
                </pic:pic>
              </a:graphicData>
            </a:graphic>
          </wp:inline>
        </w:drawing>
      </w:r>
    </w:p>
    <w:p w:rsidR="00160B2A" w:rsidRDefault="00160B2A" w:rsidP="003143AF">
      <w:pPr>
        <w:pStyle w:val="Header"/>
        <w:jc w:val="center"/>
        <w:divId w:val="1903637607"/>
        <w:rPr>
          <w:rFonts w:ascii="Garamond" w:hAnsi="Garamond"/>
          <w:b/>
          <w:color w:val="000080"/>
          <w:sz w:val="48"/>
          <w:szCs w:val="24"/>
        </w:rPr>
      </w:pPr>
    </w:p>
    <w:p w:rsidR="00C74380" w:rsidRPr="009D4672" w:rsidRDefault="00132828" w:rsidP="00132828">
      <w:pPr>
        <w:pStyle w:val="Header"/>
        <w:jc w:val="center"/>
        <w:divId w:val="1903637607"/>
        <w:rPr>
          <w:rFonts w:ascii="Garamond" w:hAnsi="Garamond" w:cs="Arial"/>
          <w:b/>
          <w:sz w:val="28"/>
          <w:szCs w:val="28"/>
        </w:rPr>
      </w:pPr>
      <w:r>
        <w:rPr>
          <w:rFonts w:ascii="Garamond" w:hAnsi="Garamond"/>
          <w:b/>
          <w:sz w:val="28"/>
          <w:szCs w:val="28"/>
        </w:rPr>
        <w:t>ST BEES SCHOOL</w:t>
      </w:r>
      <w:r w:rsidR="00A40C62" w:rsidRPr="009D4672">
        <w:rPr>
          <w:rFonts w:ascii="Garamond" w:hAnsi="Garamond" w:cs="Arial"/>
          <w:b/>
          <w:sz w:val="28"/>
          <w:szCs w:val="28"/>
        </w:rPr>
        <w:t> </w:t>
      </w:r>
    </w:p>
    <w:p w:rsidR="003143AF" w:rsidRPr="009D4672" w:rsidRDefault="00A40C62" w:rsidP="003143AF">
      <w:pPr>
        <w:spacing w:before="100" w:beforeAutospacing="1" w:after="0"/>
        <w:jc w:val="center"/>
        <w:divId w:val="1903637607"/>
        <w:rPr>
          <w:rFonts w:ascii="Garamond" w:hAnsi="Garamond" w:cs="Arial"/>
          <w:b/>
          <w:sz w:val="28"/>
          <w:szCs w:val="28"/>
        </w:rPr>
      </w:pPr>
      <w:r w:rsidRPr="009D4672">
        <w:rPr>
          <w:rFonts w:ascii="Garamond" w:hAnsi="Garamond" w:cs="Arial"/>
          <w:b/>
          <w:sz w:val="28"/>
          <w:szCs w:val="28"/>
        </w:rPr>
        <w:t>CH</w:t>
      </w:r>
      <w:r w:rsidR="008351C0" w:rsidRPr="009D4672">
        <w:rPr>
          <w:rFonts w:ascii="Garamond" w:hAnsi="Garamond" w:cs="Arial"/>
          <w:b/>
          <w:sz w:val="28"/>
          <w:szCs w:val="28"/>
        </w:rPr>
        <w:t xml:space="preserve">ILD PROTECTION AND SAFEGUARDING </w:t>
      </w:r>
      <w:r w:rsidRPr="009D4672">
        <w:rPr>
          <w:rFonts w:ascii="Garamond" w:hAnsi="Garamond" w:cs="Arial"/>
          <w:b/>
          <w:sz w:val="28"/>
          <w:szCs w:val="28"/>
        </w:rPr>
        <w:t>POLICY</w:t>
      </w:r>
    </w:p>
    <w:p w:rsidR="00BB0F4A" w:rsidRPr="00453C65" w:rsidRDefault="00BB0F4A" w:rsidP="003143AF">
      <w:pPr>
        <w:spacing w:before="100" w:beforeAutospacing="1" w:after="0"/>
        <w:jc w:val="center"/>
        <w:divId w:val="1903637607"/>
        <w:rPr>
          <w:rFonts w:ascii="Garamond" w:hAnsi="Garamond" w:cs="Arial"/>
          <w:sz w:val="28"/>
          <w:szCs w:val="28"/>
        </w:rPr>
      </w:pPr>
    </w:p>
    <w:p w:rsidR="0063571A" w:rsidRDefault="0063571A" w:rsidP="00BB0F4A">
      <w:pPr>
        <w:spacing w:before="100" w:beforeAutospacing="1" w:after="0"/>
        <w:divId w:val="1903637607"/>
        <w:rPr>
          <w:rFonts w:ascii="Garamond" w:hAnsi="Garamond" w:cs="Arial"/>
          <w:sz w:val="24"/>
          <w:szCs w:val="24"/>
        </w:rPr>
      </w:pPr>
    </w:p>
    <w:p w:rsidR="0063571A" w:rsidRDefault="0063571A" w:rsidP="00BB0F4A">
      <w:pPr>
        <w:spacing w:before="100" w:beforeAutospacing="1" w:after="0"/>
        <w:divId w:val="1903637607"/>
        <w:rPr>
          <w:rFonts w:ascii="Garamond" w:hAnsi="Garamond" w:cs="Arial"/>
          <w:sz w:val="24"/>
          <w:szCs w:val="24"/>
        </w:rPr>
      </w:pPr>
    </w:p>
    <w:p w:rsidR="0063571A" w:rsidRDefault="0063571A" w:rsidP="00BB0F4A">
      <w:pPr>
        <w:spacing w:before="100" w:beforeAutospacing="1" w:after="0"/>
        <w:divId w:val="1903637607"/>
        <w:rPr>
          <w:rFonts w:ascii="Garamond" w:hAnsi="Garamond" w:cs="Arial"/>
          <w:sz w:val="24"/>
          <w:szCs w:val="24"/>
        </w:rPr>
      </w:pPr>
    </w:p>
    <w:p w:rsidR="0063571A" w:rsidRDefault="0063571A" w:rsidP="00BB0F4A">
      <w:pPr>
        <w:spacing w:before="100" w:beforeAutospacing="1" w:after="0"/>
        <w:divId w:val="1903637607"/>
        <w:rPr>
          <w:rFonts w:ascii="Garamond" w:hAnsi="Garamond" w:cs="Arial"/>
          <w:sz w:val="24"/>
          <w:szCs w:val="24"/>
        </w:rPr>
      </w:pPr>
    </w:p>
    <w:p w:rsidR="0063571A" w:rsidRDefault="0063571A" w:rsidP="00BB0F4A">
      <w:pPr>
        <w:spacing w:before="100" w:beforeAutospacing="1" w:after="0"/>
        <w:divId w:val="1903637607"/>
        <w:rPr>
          <w:rFonts w:ascii="Garamond" w:hAnsi="Garamond" w:cs="Arial"/>
          <w:sz w:val="24"/>
          <w:szCs w:val="24"/>
        </w:rPr>
      </w:pPr>
    </w:p>
    <w:p w:rsidR="00BB0F4A" w:rsidRPr="0063571A" w:rsidRDefault="00BB0F4A" w:rsidP="00C4146C">
      <w:pPr>
        <w:spacing w:after="0"/>
        <w:divId w:val="1903637607"/>
        <w:rPr>
          <w:rFonts w:ascii="Garamond" w:hAnsi="Garamond" w:cs="Arial"/>
          <w:sz w:val="24"/>
          <w:szCs w:val="24"/>
        </w:rPr>
      </w:pPr>
      <w:r w:rsidRPr="0063571A">
        <w:rPr>
          <w:rFonts w:ascii="Garamond" w:hAnsi="Garamond" w:cs="Arial"/>
          <w:sz w:val="24"/>
          <w:szCs w:val="24"/>
        </w:rPr>
        <w:t>Policy Author</w:t>
      </w:r>
      <w:r w:rsidRPr="0063571A">
        <w:rPr>
          <w:rFonts w:ascii="Garamond" w:hAnsi="Garamond" w:cs="Arial"/>
          <w:sz w:val="24"/>
          <w:szCs w:val="24"/>
        </w:rPr>
        <w:tab/>
      </w:r>
      <w:r w:rsidRPr="0063571A">
        <w:rPr>
          <w:rFonts w:ascii="Garamond" w:hAnsi="Garamond" w:cs="Arial"/>
          <w:sz w:val="24"/>
          <w:szCs w:val="24"/>
        </w:rPr>
        <w:tab/>
        <w:t>Designated Safeguarding Lead</w:t>
      </w:r>
    </w:p>
    <w:p w:rsidR="00BB0F4A" w:rsidRPr="0063571A" w:rsidRDefault="00BB0F4A" w:rsidP="00C4146C">
      <w:pPr>
        <w:spacing w:after="0"/>
        <w:divId w:val="1903637607"/>
        <w:rPr>
          <w:rFonts w:ascii="Garamond" w:hAnsi="Garamond" w:cs="Arial"/>
          <w:sz w:val="24"/>
          <w:szCs w:val="24"/>
        </w:rPr>
      </w:pPr>
      <w:r w:rsidRPr="0063571A">
        <w:rPr>
          <w:rFonts w:ascii="Garamond" w:hAnsi="Garamond" w:cs="Arial"/>
          <w:sz w:val="24"/>
          <w:szCs w:val="24"/>
        </w:rPr>
        <w:t>Edition</w:t>
      </w:r>
      <w:r w:rsidRPr="0063571A">
        <w:rPr>
          <w:rFonts w:ascii="Garamond" w:hAnsi="Garamond" w:cs="Arial"/>
          <w:sz w:val="24"/>
          <w:szCs w:val="24"/>
        </w:rPr>
        <w:tab/>
      </w:r>
      <w:r w:rsidRPr="0063571A">
        <w:rPr>
          <w:rFonts w:ascii="Garamond" w:hAnsi="Garamond" w:cs="Arial"/>
          <w:sz w:val="24"/>
          <w:szCs w:val="24"/>
        </w:rPr>
        <w:tab/>
      </w:r>
      <w:r w:rsidRPr="0063571A">
        <w:rPr>
          <w:rFonts w:ascii="Garamond" w:hAnsi="Garamond" w:cs="Arial"/>
          <w:sz w:val="24"/>
          <w:szCs w:val="24"/>
        </w:rPr>
        <w:tab/>
        <w:t>September 2018</w:t>
      </w:r>
    </w:p>
    <w:p w:rsidR="00BB0F4A" w:rsidRPr="0063571A" w:rsidRDefault="00BB0F4A" w:rsidP="00C4146C">
      <w:pPr>
        <w:spacing w:after="0"/>
        <w:divId w:val="1903637607"/>
        <w:rPr>
          <w:rFonts w:ascii="Garamond" w:hAnsi="Garamond" w:cs="Arial"/>
          <w:sz w:val="24"/>
          <w:szCs w:val="24"/>
        </w:rPr>
      </w:pPr>
      <w:r w:rsidRPr="0063571A">
        <w:rPr>
          <w:rFonts w:ascii="Garamond" w:hAnsi="Garamond" w:cs="Arial"/>
          <w:sz w:val="24"/>
          <w:szCs w:val="24"/>
        </w:rPr>
        <w:t>Next Review</w:t>
      </w:r>
      <w:r w:rsidRPr="0063571A">
        <w:rPr>
          <w:rFonts w:ascii="Garamond" w:hAnsi="Garamond" w:cs="Arial"/>
          <w:sz w:val="24"/>
          <w:szCs w:val="24"/>
        </w:rPr>
        <w:tab/>
      </w:r>
      <w:r w:rsidRPr="0063571A">
        <w:rPr>
          <w:rFonts w:ascii="Garamond" w:hAnsi="Garamond" w:cs="Arial"/>
          <w:sz w:val="24"/>
          <w:szCs w:val="24"/>
        </w:rPr>
        <w:tab/>
        <w:t>September 2019</w:t>
      </w:r>
    </w:p>
    <w:p w:rsidR="00BB0F4A" w:rsidRPr="0063571A" w:rsidRDefault="00BB0F4A" w:rsidP="00BB0F4A">
      <w:pPr>
        <w:spacing w:before="100" w:beforeAutospacing="1" w:after="0"/>
        <w:divId w:val="1903637607"/>
        <w:rPr>
          <w:rFonts w:ascii="Garamond" w:hAnsi="Garamond" w:cs="Arial"/>
          <w:sz w:val="24"/>
          <w:szCs w:val="24"/>
        </w:rPr>
      </w:pPr>
    </w:p>
    <w:p w:rsidR="00BB0F4A" w:rsidRDefault="00BB0F4A" w:rsidP="00BB0F4A">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Reviewed &amp; Accepted by Management Board:  </w:t>
      </w:r>
      <w:r w:rsidR="0063571A" w:rsidRPr="0063571A">
        <w:rPr>
          <w:rFonts w:ascii="Garamond" w:hAnsi="Garamond" w:cs="Arial"/>
          <w:sz w:val="24"/>
          <w:szCs w:val="24"/>
        </w:rPr>
        <w:t>October</w:t>
      </w:r>
      <w:r w:rsidRPr="0063571A">
        <w:rPr>
          <w:rFonts w:ascii="Garamond" w:hAnsi="Garamond" w:cs="Arial"/>
          <w:sz w:val="24"/>
          <w:szCs w:val="24"/>
        </w:rPr>
        <w:t xml:space="preserve"> 2018</w:t>
      </w:r>
    </w:p>
    <w:p w:rsidR="00132828" w:rsidRDefault="00132828" w:rsidP="00BB0F4A">
      <w:pPr>
        <w:spacing w:before="100" w:beforeAutospacing="1" w:after="0"/>
        <w:divId w:val="1903637607"/>
        <w:rPr>
          <w:rFonts w:ascii="Garamond" w:hAnsi="Garamond" w:cs="Arial"/>
          <w:sz w:val="24"/>
          <w:szCs w:val="24"/>
        </w:rPr>
      </w:pPr>
    </w:p>
    <w:p w:rsidR="00132828" w:rsidRPr="0063571A" w:rsidRDefault="00132828" w:rsidP="00BB0F4A">
      <w:pPr>
        <w:spacing w:before="100" w:beforeAutospacing="1" w:after="0"/>
        <w:divId w:val="1903637607"/>
        <w:rPr>
          <w:rFonts w:ascii="Garamond" w:hAnsi="Garamond" w:cs="Arial"/>
          <w:sz w:val="24"/>
          <w:szCs w:val="24"/>
        </w:rPr>
      </w:pPr>
    </w:p>
    <w:p w:rsidR="00C74380" w:rsidRDefault="00C4146C" w:rsidP="0063571A">
      <w:pPr>
        <w:spacing w:before="100" w:beforeAutospacing="1" w:after="0"/>
        <w:jc w:val="center"/>
        <w:divId w:val="1903637607"/>
        <w:rPr>
          <w:rFonts w:ascii="Garamond" w:hAnsi="Garamond" w:cs="Arial"/>
          <w:b/>
          <w:sz w:val="24"/>
          <w:szCs w:val="24"/>
        </w:rPr>
      </w:pPr>
      <w:r>
        <w:rPr>
          <w:rFonts w:ascii="Garamond" w:hAnsi="Garamond" w:cs="Arial"/>
          <w:b/>
          <w:sz w:val="24"/>
          <w:szCs w:val="24"/>
        </w:rPr>
        <w:lastRenderedPageBreak/>
        <w:t>K</w:t>
      </w:r>
      <w:r w:rsidR="00A40C62" w:rsidRPr="0063571A">
        <w:rPr>
          <w:rFonts w:ascii="Garamond" w:hAnsi="Garamond" w:cs="Arial"/>
          <w:b/>
          <w:sz w:val="24"/>
          <w:szCs w:val="24"/>
        </w:rPr>
        <w:t>EY EXTERNAL CONTACT DETAILS</w:t>
      </w:r>
    </w:p>
    <w:p w:rsidR="0063571A" w:rsidRPr="0063571A" w:rsidRDefault="0063571A" w:rsidP="0063571A">
      <w:pPr>
        <w:spacing w:before="100" w:beforeAutospacing="1" w:after="0"/>
        <w:jc w:val="center"/>
        <w:divId w:val="1903637607"/>
        <w:rPr>
          <w:rFonts w:ascii="Garamond" w:hAnsi="Garamond" w:cs="Arial"/>
          <w:b/>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5055"/>
      </w:tblGrid>
      <w:tr w:rsidR="00C74380" w:rsidRPr="0063571A">
        <w:trPr>
          <w:divId w:val="1903637607"/>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Local Authority Designated Officer</w:t>
            </w:r>
          </w:p>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 </w:t>
            </w:r>
          </w:p>
        </w:tc>
        <w:tc>
          <w:tcPr>
            <w:tcW w:w="5055" w:type="dxa"/>
            <w:tcBorders>
              <w:top w:val="outset" w:sz="6" w:space="0" w:color="auto"/>
              <w:left w:val="outset" w:sz="6" w:space="0" w:color="auto"/>
              <w:bottom w:val="outset" w:sz="6" w:space="0" w:color="auto"/>
              <w:right w:val="outset" w:sz="6" w:space="0" w:color="auto"/>
            </w:tcBorders>
            <w:hideMark/>
          </w:tcPr>
          <w:p w:rsidR="00C74380" w:rsidRPr="0063571A" w:rsidRDefault="00001E9E" w:rsidP="0063571A">
            <w:pPr>
              <w:spacing w:after="0"/>
              <w:rPr>
                <w:rFonts w:ascii="Garamond" w:hAnsi="Garamond" w:cs="Arial"/>
                <w:sz w:val="24"/>
                <w:szCs w:val="24"/>
              </w:rPr>
            </w:pPr>
            <w:r w:rsidRPr="0063571A">
              <w:rPr>
                <w:rFonts w:ascii="Garamond" w:hAnsi="Garamond" w:cs="Arial"/>
                <w:sz w:val="24"/>
                <w:szCs w:val="24"/>
              </w:rPr>
              <w:t>Via Cumbria Safeguarding Hub</w:t>
            </w:r>
          </w:p>
          <w:p w:rsidR="00001E9E" w:rsidRPr="0063571A" w:rsidRDefault="00001E9E" w:rsidP="0063571A">
            <w:pPr>
              <w:spacing w:after="0"/>
              <w:rPr>
                <w:rFonts w:ascii="Garamond" w:hAnsi="Garamond" w:cs="Arial"/>
                <w:sz w:val="24"/>
                <w:szCs w:val="24"/>
              </w:rPr>
            </w:pPr>
            <w:r w:rsidRPr="0063571A">
              <w:rPr>
                <w:rFonts w:ascii="Garamond" w:hAnsi="Garamond" w:cs="Arial"/>
                <w:sz w:val="24"/>
                <w:szCs w:val="24"/>
              </w:rPr>
              <w:t>Select LADO option from phone number.</w:t>
            </w:r>
          </w:p>
          <w:p w:rsidR="00001E9E" w:rsidRPr="0063571A" w:rsidRDefault="00001E9E" w:rsidP="0063571A">
            <w:pPr>
              <w:spacing w:after="0"/>
              <w:rPr>
                <w:rFonts w:ascii="Garamond" w:eastAsia="Times New Roman" w:hAnsi="Garamond" w:cs="Arial"/>
                <w:sz w:val="24"/>
                <w:szCs w:val="24"/>
              </w:rPr>
            </w:pPr>
            <w:r w:rsidRPr="0063571A">
              <w:rPr>
                <w:rFonts w:ascii="Garamond" w:hAnsi="Garamond" w:cs="Arial"/>
                <w:sz w:val="24"/>
                <w:szCs w:val="24"/>
              </w:rPr>
              <w:t>Name not published.</w:t>
            </w:r>
          </w:p>
          <w:p w:rsidR="00C74380" w:rsidRPr="0063571A" w:rsidRDefault="00A40C62" w:rsidP="0063571A">
            <w:pPr>
              <w:spacing w:after="0"/>
              <w:rPr>
                <w:rFonts w:ascii="Garamond" w:hAnsi="Garamond" w:cs="Arial"/>
                <w:sz w:val="24"/>
                <w:szCs w:val="24"/>
              </w:rPr>
            </w:pPr>
            <w:r w:rsidRPr="0063571A">
              <w:rPr>
                <w:rFonts w:ascii="Garamond" w:hAnsi="Garamond" w:cs="Arial"/>
                <w:sz w:val="24"/>
                <w:szCs w:val="24"/>
              </w:rPr>
              <w:t xml:space="preserve">TEL: </w:t>
            </w:r>
            <w:r w:rsidR="00001E9E" w:rsidRPr="0063571A">
              <w:rPr>
                <w:rFonts w:ascii="Garamond" w:hAnsi="Garamond" w:cs="Arial"/>
                <w:sz w:val="24"/>
                <w:szCs w:val="24"/>
              </w:rPr>
              <w:t>0333 2401 727</w:t>
            </w:r>
          </w:p>
          <w:p w:rsidR="00C74380" w:rsidRPr="0063571A" w:rsidRDefault="005D2855" w:rsidP="0063571A">
            <w:pPr>
              <w:spacing w:after="0"/>
              <w:rPr>
                <w:rFonts w:ascii="Garamond" w:eastAsia="Times New Roman" w:hAnsi="Garamond" w:cs="Arial"/>
                <w:sz w:val="24"/>
                <w:szCs w:val="24"/>
              </w:rPr>
            </w:pPr>
            <w:r w:rsidRPr="0063571A">
              <w:rPr>
                <w:rFonts w:ascii="Garamond" w:hAnsi="Garamond" w:cs="Arial"/>
                <w:sz w:val="24"/>
                <w:szCs w:val="24"/>
              </w:rPr>
              <w:t>EMAIL: LADO@cumbria.co.uk</w:t>
            </w:r>
            <w:r w:rsidR="00A40C62" w:rsidRPr="0063571A">
              <w:rPr>
                <w:rFonts w:ascii="Garamond" w:hAnsi="Garamond" w:cs="Arial"/>
                <w:sz w:val="24"/>
                <w:szCs w:val="24"/>
              </w:rPr>
              <w:t> </w:t>
            </w:r>
          </w:p>
        </w:tc>
      </w:tr>
      <w:tr w:rsidR="00C74380" w:rsidRPr="0063571A">
        <w:trPr>
          <w:divId w:val="1903637607"/>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Local Authority Children's Social Services</w:t>
            </w:r>
          </w:p>
        </w:tc>
        <w:tc>
          <w:tcPr>
            <w:tcW w:w="5055" w:type="dxa"/>
            <w:tcBorders>
              <w:top w:val="outset" w:sz="6" w:space="0" w:color="auto"/>
              <w:left w:val="outset" w:sz="6" w:space="0" w:color="auto"/>
              <w:bottom w:val="outset" w:sz="6" w:space="0" w:color="auto"/>
              <w:right w:val="outset" w:sz="6" w:space="0" w:color="auto"/>
            </w:tcBorders>
            <w:hideMark/>
          </w:tcPr>
          <w:p w:rsidR="00001E9E" w:rsidRPr="0063571A" w:rsidRDefault="00A40C62" w:rsidP="0063571A">
            <w:pPr>
              <w:spacing w:after="0"/>
              <w:rPr>
                <w:rFonts w:ascii="Garamond" w:hAnsi="Garamond" w:cs="Arial"/>
                <w:sz w:val="24"/>
                <w:szCs w:val="24"/>
              </w:rPr>
            </w:pPr>
            <w:r w:rsidRPr="0063571A">
              <w:rPr>
                <w:rFonts w:ascii="Garamond" w:hAnsi="Garamond" w:cs="Arial"/>
                <w:sz w:val="24"/>
                <w:szCs w:val="24"/>
              </w:rPr>
              <w:t xml:space="preserve">TEL: </w:t>
            </w:r>
            <w:r w:rsidR="00001E9E" w:rsidRPr="0063571A">
              <w:rPr>
                <w:rFonts w:ascii="Garamond" w:hAnsi="Garamond" w:cs="Arial"/>
                <w:sz w:val="24"/>
                <w:szCs w:val="24"/>
              </w:rPr>
              <w:t>0333 2401 727</w:t>
            </w:r>
          </w:p>
          <w:p w:rsidR="00C74380" w:rsidRPr="0063571A" w:rsidRDefault="00A40C62" w:rsidP="0063571A">
            <w:pPr>
              <w:spacing w:after="0"/>
              <w:rPr>
                <w:rFonts w:ascii="Garamond" w:hAnsi="Garamond" w:cs="Arial"/>
                <w:sz w:val="24"/>
                <w:szCs w:val="24"/>
              </w:rPr>
            </w:pPr>
            <w:r w:rsidRPr="0063571A">
              <w:rPr>
                <w:rFonts w:ascii="Garamond" w:hAnsi="Garamond" w:cs="Arial"/>
                <w:sz w:val="24"/>
                <w:szCs w:val="24"/>
              </w:rPr>
              <w:t xml:space="preserve">EMAIL: </w:t>
            </w:r>
            <w:r w:rsidR="00001E9E" w:rsidRPr="0063571A">
              <w:rPr>
                <w:rFonts w:ascii="Garamond" w:hAnsi="Garamond" w:cs="Arial"/>
                <w:sz w:val="24"/>
                <w:szCs w:val="24"/>
              </w:rPr>
              <w:t>Safeguardinghub.fax@cumbria.gov.uk</w:t>
            </w:r>
          </w:p>
        </w:tc>
      </w:tr>
      <w:tr w:rsidR="00C74380" w:rsidRPr="0063571A">
        <w:trPr>
          <w:divId w:val="1903637607"/>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Multi-Agency Safeguarding Hub</w:t>
            </w:r>
          </w:p>
        </w:tc>
        <w:tc>
          <w:tcPr>
            <w:tcW w:w="5055" w:type="dxa"/>
            <w:tcBorders>
              <w:top w:val="outset" w:sz="6" w:space="0" w:color="auto"/>
              <w:left w:val="outset" w:sz="6" w:space="0" w:color="auto"/>
              <w:bottom w:val="outset" w:sz="6" w:space="0" w:color="auto"/>
              <w:right w:val="outset" w:sz="6" w:space="0" w:color="auto"/>
            </w:tcBorders>
            <w:hideMark/>
          </w:tcPr>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 xml:space="preserve">TEL: </w:t>
            </w:r>
            <w:r w:rsidR="00001E9E" w:rsidRPr="0063571A">
              <w:rPr>
                <w:rFonts w:ascii="Garamond" w:hAnsi="Garamond" w:cs="Arial"/>
                <w:sz w:val="24"/>
                <w:szCs w:val="24"/>
              </w:rPr>
              <w:t>0333 2401 727</w:t>
            </w:r>
          </w:p>
          <w:p w:rsidR="00C74380" w:rsidRPr="0063571A" w:rsidRDefault="00001E9E" w:rsidP="0063571A">
            <w:pPr>
              <w:spacing w:after="0"/>
              <w:rPr>
                <w:rFonts w:ascii="Garamond" w:eastAsia="Times New Roman" w:hAnsi="Garamond" w:cs="Arial"/>
                <w:sz w:val="24"/>
                <w:szCs w:val="24"/>
              </w:rPr>
            </w:pPr>
            <w:r w:rsidRPr="0063571A">
              <w:rPr>
                <w:rFonts w:ascii="Garamond" w:hAnsi="Garamond" w:cs="Arial"/>
                <w:sz w:val="24"/>
                <w:szCs w:val="24"/>
              </w:rPr>
              <w:t>Safeguardinghub.fax@cumbria.gov.uk</w:t>
            </w:r>
            <w:r w:rsidR="00A40C62" w:rsidRPr="0063571A">
              <w:rPr>
                <w:rFonts w:ascii="Garamond" w:hAnsi="Garamond" w:cs="Arial"/>
                <w:sz w:val="24"/>
                <w:szCs w:val="24"/>
              </w:rPr>
              <w:t> </w:t>
            </w:r>
          </w:p>
        </w:tc>
      </w:tr>
      <w:tr w:rsidR="00C74380" w:rsidRPr="0063571A">
        <w:trPr>
          <w:divId w:val="1903637607"/>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Support and Advice about Extremism</w:t>
            </w:r>
          </w:p>
        </w:tc>
        <w:tc>
          <w:tcPr>
            <w:tcW w:w="5055" w:type="dxa"/>
            <w:tcBorders>
              <w:top w:val="outset" w:sz="6" w:space="0" w:color="auto"/>
              <w:left w:val="outset" w:sz="6" w:space="0" w:color="auto"/>
              <w:bottom w:val="outset" w:sz="6" w:space="0" w:color="auto"/>
              <w:right w:val="outset" w:sz="6" w:space="0" w:color="auto"/>
            </w:tcBorders>
            <w:hideMark/>
          </w:tcPr>
          <w:p w:rsidR="00C74380" w:rsidRPr="0063571A" w:rsidRDefault="00A40C62" w:rsidP="0063571A">
            <w:pPr>
              <w:spacing w:after="0"/>
              <w:rPr>
                <w:rFonts w:ascii="Garamond" w:hAnsi="Garamond" w:cs="Arial"/>
                <w:sz w:val="24"/>
                <w:szCs w:val="24"/>
              </w:rPr>
            </w:pPr>
            <w:r w:rsidRPr="0063571A">
              <w:rPr>
                <w:rFonts w:ascii="Garamond" w:hAnsi="Garamond" w:cs="Arial"/>
                <w:b/>
                <w:sz w:val="24"/>
                <w:szCs w:val="24"/>
              </w:rPr>
              <w:t>Police</w:t>
            </w:r>
            <w:r w:rsidR="005A4039" w:rsidRPr="0063571A">
              <w:rPr>
                <w:rFonts w:ascii="Garamond" w:eastAsia="Times New Roman" w:hAnsi="Garamond" w:cs="Arial"/>
                <w:sz w:val="24"/>
                <w:szCs w:val="24"/>
              </w:rPr>
              <w:t xml:space="preserve">      </w:t>
            </w:r>
            <w:r w:rsidR="00001E9E" w:rsidRPr="0063571A">
              <w:rPr>
                <w:rFonts w:ascii="Garamond" w:hAnsi="Garamond" w:cs="Arial"/>
                <w:sz w:val="24"/>
                <w:szCs w:val="24"/>
              </w:rPr>
              <w:t>Ross Woods</w:t>
            </w:r>
          </w:p>
          <w:p w:rsidR="00C74380" w:rsidRPr="0063571A" w:rsidRDefault="00CC51FB" w:rsidP="0063571A">
            <w:pPr>
              <w:spacing w:after="0"/>
              <w:rPr>
                <w:rFonts w:ascii="Garamond" w:hAnsi="Garamond" w:cs="Arial"/>
                <w:sz w:val="24"/>
                <w:szCs w:val="24"/>
              </w:rPr>
            </w:pPr>
            <w:hyperlink r:id="rId9" w:history="1">
              <w:r w:rsidR="005A4039" w:rsidRPr="0063571A">
                <w:rPr>
                  <w:rStyle w:val="Hyperlink"/>
                  <w:rFonts w:ascii="Garamond" w:hAnsi="Garamond" w:cs="Arial"/>
                  <w:sz w:val="24"/>
                  <w:szCs w:val="24"/>
                </w:rPr>
                <w:t>ross.woods@cumbriapolice.uk</w:t>
              </w:r>
            </w:hyperlink>
          </w:p>
          <w:p w:rsidR="005A4039" w:rsidRPr="0063571A" w:rsidRDefault="00CC51FB" w:rsidP="0063571A">
            <w:pPr>
              <w:spacing w:after="0"/>
              <w:rPr>
                <w:rStyle w:val="Hyperlink"/>
                <w:rFonts w:ascii="Garamond" w:hAnsi="Garamond" w:cs="Arial"/>
                <w:sz w:val="24"/>
                <w:szCs w:val="24"/>
              </w:rPr>
            </w:pPr>
            <w:hyperlink r:id="rId10" w:history="1">
              <w:r w:rsidR="005A4039" w:rsidRPr="0063571A">
                <w:rPr>
                  <w:rStyle w:val="Hyperlink"/>
                  <w:rFonts w:ascii="Garamond" w:hAnsi="Garamond" w:cs="Arial"/>
                  <w:sz w:val="24"/>
                  <w:szCs w:val="24"/>
                </w:rPr>
                <w:t>prevent@cumbria.police.uk</w:t>
              </w:r>
            </w:hyperlink>
          </w:p>
          <w:p w:rsidR="0063571A" w:rsidRPr="0063571A" w:rsidRDefault="0063571A" w:rsidP="0063571A">
            <w:pPr>
              <w:spacing w:after="0"/>
              <w:rPr>
                <w:rFonts w:ascii="Garamond" w:hAnsi="Garamond" w:cs="Arial"/>
                <w:sz w:val="24"/>
                <w:szCs w:val="24"/>
              </w:rPr>
            </w:pPr>
          </w:p>
          <w:p w:rsidR="005A4039" w:rsidRPr="0063571A" w:rsidRDefault="005A4039" w:rsidP="0063571A">
            <w:pPr>
              <w:spacing w:after="0"/>
              <w:rPr>
                <w:rFonts w:ascii="Garamond" w:hAnsi="Garamond" w:cs="Arial"/>
                <w:sz w:val="24"/>
                <w:szCs w:val="24"/>
              </w:rPr>
            </w:pPr>
            <w:r w:rsidRPr="0063571A">
              <w:rPr>
                <w:rFonts w:ascii="Garamond" w:hAnsi="Garamond" w:cs="Arial"/>
                <w:sz w:val="24"/>
                <w:szCs w:val="24"/>
              </w:rPr>
              <w:t>EMERGENCY: 999</w:t>
            </w:r>
          </w:p>
          <w:p w:rsidR="005A4039" w:rsidRPr="0063571A" w:rsidRDefault="005A4039" w:rsidP="0063571A">
            <w:pPr>
              <w:spacing w:after="0"/>
              <w:rPr>
                <w:rFonts w:ascii="Garamond" w:hAnsi="Garamond" w:cs="Arial"/>
                <w:sz w:val="24"/>
                <w:szCs w:val="24"/>
              </w:rPr>
            </w:pPr>
            <w:r w:rsidRPr="0063571A">
              <w:rPr>
                <w:rFonts w:ascii="Garamond" w:hAnsi="Garamond" w:cs="Arial"/>
                <w:sz w:val="24"/>
                <w:szCs w:val="24"/>
              </w:rPr>
              <w:t>NON EMERGENCY NUMBER: 101</w:t>
            </w:r>
          </w:p>
          <w:p w:rsidR="00C74380" w:rsidRPr="0063571A" w:rsidRDefault="00A40C62" w:rsidP="0063571A">
            <w:pPr>
              <w:spacing w:after="0"/>
              <w:rPr>
                <w:rFonts w:ascii="Garamond" w:hAnsi="Garamond" w:cs="Arial"/>
                <w:sz w:val="24"/>
                <w:szCs w:val="24"/>
              </w:rPr>
            </w:pPr>
            <w:r w:rsidRPr="0063571A">
              <w:rPr>
                <w:rFonts w:ascii="Garamond" w:hAnsi="Garamond" w:cs="Arial"/>
                <w:b/>
                <w:sz w:val="24"/>
                <w:szCs w:val="24"/>
              </w:rPr>
              <w:t>Local Authority</w:t>
            </w:r>
            <w:r w:rsidR="005A4039" w:rsidRPr="0063571A">
              <w:rPr>
                <w:rFonts w:ascii="Garamond" w:hAnsi="Garamond" w:cs="Arial"/>
                <w:b/>
                <w:sz w:val="24"/>
                <w:szCs w:val="24"/>
              </w:rPr>
              <w:t xml:space="preserve">  </w:t>
            </w:r>
            <w:r w:rsidR="005A4039" w:rsidRPr="0063571A">
              <w:rPr>
                <w:rFonts w:ascii="Garamond" w:hAnsi="Garamond" w:cs="Arial"/>
                <w:sz w:val="24"/>
                <w:szCs w:val="24"/>
              </w:rPr>
              <w:t xml:space="preserve"> </w:t>
            </w:r>
            <w:r w:rsidR="00001E9E" w:rsidRPr="0063571A">
              <w:rPr>
                <w:rFonts w:ascii="Garamond" w:hAnsi="Garamond" w:cs="Arial"/>
                <w:sz w:val="24"/>
                <w:szCs w:val="24"/>
              </w:rPr>
              <w:t>Mark Clement</w:t>
            </w:r>
          </w:p>
          <w:p w:rsidR="00C74380" w:rsidRPr="0063571A" w:rsidRDefault="00CC51FB" w:rsidP="0063571A">
            <w:pPr>
              <w:spacing w:after="0"/>
              <w:rPr>
                <w:rFonts w:ascii="Garamond" w:hAnsi="Garamond" w:cs="Arial"/>
                <w:sz w:val="24"/>
                <w:szCs w:val="24"/>
              </w:rPr>
            </w:pPr>
            <w:hyperlink r:id="rId11" w:history="1">
              <w:r w:rsidR="0063571A" w:rsidRPr="0063571A">
                <w:rPr>
                  <w:rStyle w:val="Hyperlink"/>
                  <w:rFonts w:ascii="Garamond" w:hAnsi="Garamond" w:cs="Arial"/>
                  <w:sz w:val="24"/>
                  <w:szCs w:val="24"/>
                </w:rPr>
                <w:t>mark.clement@cumbria.gov.uk</w:t>
              </w:r>
            </w:hyperlink>
          </w:p>
          <w:p w:rsidR="0063571A" w:rsidRPr="0063571A" w:rsidRDefault="0063571A" w:rsidP="0063571A">
            <w:pPr>
              <w:spacing w:after="0"/>
              <w:rPr>
                <w:rFonts w:ascii="Garamond" w:hAnsi="Garamond" w:cs="Arial"/>
                <w:sz w:val="24"/>
                <w:szCs w:val="24"/>
              </w:rPr>
            </w:pPr>
          </w:p>
          <w:p w:rsidR="00C74380" w:rsidRPr="0063571A" w:rsidRDefault="00A40C62" w:rsidP="0063571A">
            <w:pPr>
              <w:spacing w:after="0"/>
              <w:rPr>
                <w:rFonts w:ascii="Garamond" w:hAnsi="Garamond" w:cs="Arial"/>
                <w:sz w:val="24"/>
                <w:szCs w:val="24"/>
              </w:rPr>
            </w:pPr>
            <w:r w:rsidRPr="0063571A">
              <w:rPr>
                <w:rFonts w:ascii="Garamond" w:hAnsi="Garamond" w:cs="Arial"/>
                <w:sz w:val="24"/>
                <w:szCs w:val="24"/>
              </w:rPr>
              <w:t xml:space="preserve">PREVENT LEAD: </w:t>
            </w:r>
            <w:r w:rsidR="005A4039" w:rsidRPr="0063571A">
              <w:rPr>
                <w:rFonts w:ascii="Garamond" w:hAnsi="Garamond" w:cs="Arial"/>
                <w:sz w:val="24"/>
                <w:szCs w:val="24"/>
              </w:rPr>
              <w:t>Via Safeguarding hub</w:t>
            </w:r>
          </w:p>
          <w:p w:rsidR="005A4039" w:rsidRPr="0063571A" w:rsidRDefault="005A4039" w:rsidP="0063571A">
            <w:pPr>
              <w:spacing w:after="0"/>
              <w:rPr>
                <w:rFonts w:ascii="Garamond" w:hAnsi="Garamond" w:cs="Arial"/>
                <w:sz w:val="24"/>
                <w:szCs w:val="24"/>
              </w:rPr>
            </w:pPr>
            <w:r w:rsidRPr="0063571A">
              <w:rPr>
                <w:rFonts w:ascii="Garamond" w:hAnsi="Garamond" w:cs="Arial"/>
                <w:sz w:val="24"/>
                <w:szCs w:val="24"/>
              </w:rPr>
              <w:t>Safeguardinghub.fax@cumbria.gov.uk</w:t>
            </w:r>
          </w:p>
          <w:p w:rsidR="005A4039" w:rsidRPr="0063571A" w:rsidRDefault="005A4039" w:rsidP="0063571A">
            <w:pPr>
              <w:spacing w:after="0"/>
              <w:rPr>
                <w:rFonts w:ascii="Garamond" w:eastAsia="Times New Roman" w:hAnsi="Garamond" w:cs="Arial"/>
                <w:sz w:val="24"/>
                <w:szCs w:val="24"/>
              </w:rPr>
            </w:pPr>
            <w:r w:rsidRPr="0063571A">
              <w:rPr>
                <w:rFonts w:ascii="Garamond" w:hAnsi="Garamond" w:cs="Arial"/>
                <w:sz w:val="24"/>
                <w:szCs w:val="24"/>
              </w:rPr>
              <w:t>TEL: 0333 2401 727</w:t>
            </w:r>
          </w:p>
          <w:p w:rsidR="005A4039" w:rsidRPr="0063571A" w:rsidRDefault="005A4039" w:rsidP="0063571A">
            <w:pPr>
              <w:spacing w:after="0"/>
              <w:rPr>
                <w:rFonts w:ascii="Garamond" w:hAnsi="Garamond" w:cs="Arial"/>
                <w:sz w:val="24"/>
                <w:szCs w:val="24"/>
              </w:rPr>
            </w:pPr>
          </w:p>
          <w:p w:rsidR="00C74380" w:rsidRPr="0063571A" w:rsidRDefault="00A40C62" w:rsidP="0063571A">
            <w:pPr>
              <w:spacing w:after="0"/>
              <w:rPr>
                <w:rFonts w:ascii="Garamond" w:hAnsi="Garamond" w:cs="Arial"/>
                <w:sz w:val="24"/>
                <w:szCs w:val="24"/>
              </w:rPr>
            </w:pPr>
            <w:r w:rsidRPr="0063571A">
              <w:rPr>
                <w:rFonts w:ascii="Garamond" w:hAnsi="Garamond" w:cs="Arial"/>
                <w:sz w:val="24"/>
                <w:szCs w:val="24"/>
              </w:rPr>
              <w:t>Department for Education</w:t>
            </w:r>
          </w:p>
          <w:p w:rsidR="00C74380" w:rsidRPr="0063571A" w:rsidRDefault="00A40C62" w:rsidP="0063571A">
            <w:pPr>
              <w:spacing w:after="0"/>
              <w:rPr>
                <w:rFonts w:ascii="Garamond" w:hAnsi="Garamond" w:cs="Arial"/>
                <w:sz w:val="24"/>
                <w:szCs w:val="24"/>
              </w:rPr>
            </w:pPr>
            <w:r w:rsidRPr="0063571A">
              <w:rPr>
                <w:rFonts w:ascii="Garamond" w:hAnsi="Garamond" w:cs="Arial"/>
                <w:sz w:val="24"/>
                <w:szCs w:val="24"/>
              </w:rPr>
              <w:t>NON EMERGENCY NUMBER: 020 7340 7264</w:t>
            </w:r>
          </w:p>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 xml:space="preserve">EMAIL: </w:t>
            </w:r>
            <w:hyperlink r:id="rId12" w:history="1">
              <w:r w:rsidRPr="0063571A">
                <w:rPr>
                  <w:rStyle w:val="Hyperlink"/>
                  <w:rFonts w:ascii="Garamond" w:hAnsi="Garamond" w:cs="Arial"/>
                  <w:sz w:val="24"/>
                  <w:szCs w:val="24"/>
                </w:rPr>
                <w:t>counter.extremism@education.gsi.gov.uk</w:t>
              </w:r>
            </w:hyperlink>
            <w:r w:rsidRPr="0063571A">
              <w:rPr>
                <w:rFonts w:ascii="Garamond" w:hAnsi="Garamond" w:cs="Arial"/>
                <w:sz w:val="24"/>
                <w:szCs w:val="24"/>
              </w:rPr>
              <w:t> </w:t>
            </w:r>
          </w:p>
        </w:tc>
      </w:tr>
      <w:tr w:rsidR="00C74380" w:rsidRPr="0063571A">
        <w:trPr>
          <w:divId w:val="1903637607"/>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NSPCC whistleblowing advice line</w:t>
            </w:r>
          </w:p>
        </w:tc>
        <w:tc>
          <w:tcPr>
            <w:tcW w:w="5055" w:type="dxa"/>
            <w:tcBorders>
              <w:top w:val="outset" w:sz="6" w:space="0" w:color="auto"/>
              <w:left w:val="outset" w:sz="6" w:space="0" w:color="auto"/>
              <w:bottom w:val="outset" w:sz="6" w:space="0" w:color="auto"/>
              <w:right w:val="outset" w:sz="6" w:space="0" w:color="auto"/>
            </w:tcBorders>
            <w:hideMark/>
          </w:tcPr>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Weston House, 42 Curtain Road London</w:t>
            </w:r>
            <w:r w:rsidR="005A4039" w:rsidRPr="0063571A">
              <w:rPr>
                <w:rFonts w:ascii="Garamond" w:hAnsi="Garamond" w:cs="Arial"/>
                <w:sz w:val="24"/>
                <w:szCs w:val="24"/>
              </w:rPr>
              <w:t xml:space="preserve"> </w:t>
            </w:r>
            <w:r w:rsidRPr="0063571A">
              <w:rPr>
                <w:rFonts w:ascii="Garamond" w:hAnsi="Garamond" w:cs="Arial"/>
                <w:sz w:val="24"/>
                <w:szCs w:val="24"/>
              </w:rPr>
              <w:t>EC2A 3NH</w:t>
            </w:r>
          </w:p>
          <w:p w:rsidR="00C74380" w:rsidRPr="0063571A" w:rsidRDefault="00A40C62" w:rsidP="0063571A">
            <w:pPr>
              <w:pStyle w:val="Header"/>
              <w:tabs>
                <w:tab w:val="clear" w:pos="4513"/>
                <w:tab w:val="clear" w:pos="9026"/>
              </w:tabs>
              <w:spacing w:after="0"/>
              <w:rPr>
                <w:rFonts w:ascii="Garamond" w:hAnsi="Garamond" w:cs="Arial"/>
                <w:sz w:val="24"/>
                <w:szCs w:val="24"/>
              </w:rPr>
            </w:pPr>
            <w:r w:rsidRPr="0063571A">
              <w:rPr>
                <w:rFonts w:ascii="Garamond" w:hAnsi="Garamond" w:cs="Arial"/>
                <w:sz w:val="24"/>
                <w:szCs w:val="24"/>
              </w:rPr>
              <w:t>0800 028 0285</w:t>
            </w:r>
          </w:p>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help@nspcc.org.uk </w:t>
            </w:r>
          </w:p>
        </w:tc>
      </w:tr>
      <w:tr w:rsidR="00C74380" w:rsidRPr="0063571A">
        <w:trPr>
          <w:divId w:val="1903637607"/>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Disclosure and Barring Service</w:t>
            </w:r>
          </w:p>
          <w:p w:rsidR="00C74380" w:rsidRPr="0063571A" w:rsidRDefault="00A40C62" w:rsidP="0063571A">
            <w:pPr>
              <w:spacing w:after="0"/>
              <w:rPr>
                <w:rFonts w:ascii="Garamond" w:hAnsi="Garamond" w:cs="Arial"/>
                <w:sz w:val="24"/>
                <w:szCs w:val="24"/>
              </w:rPr>
            </w:pPr>
            <w:r w:rsidRPr="0063571A">
              <w:rPr>
                <w:rFonts w:ascii="Garamond" w:hAnsi="Garamond" w:cs="Arial"/>
                <w:sz w:val="24"/>
                <w:szCs w:val="24"/>
              </w:rPr>
              <w:t> </w:t>
            </w:r>
          </w:p>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 </w:t>
            </w:r>
          </w:p>
        </w:tc>
        <w:tc>
          <w:tcPr>
            <w:tcW w:w="5055" w:type="dxa"/>
            <w:tcBorders>
              <w:top w:val="outset" w:sz="6" w:space="0" w:color="auto"/>
              <w:left w:val="outset" w:sz="6" w:space="0" w:color="auto"/>
              <w:bottom w:val="outset" w:sz="6" w:space="0" w:color="auto"/>
              <w:right w:val="outset" w:sz="6" w:space="0" w:color="auto"/>
            </w:tcBorders>
            <w:hideMark/>
          </w:tcPr>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PO Box 181, Darlington, DL1 9FA</w:t>
            </w:r>
          </w:p>
          <w:p w:rsidR="00C74380" w:rsidRPr="0063571A" w:rsidRDefault="00A40C62" w:rsidP="0063571A">
            <w:pPr>
              <w:spacing w:after="0"/>
              <w:rPr>
                <w:rFonts w:ascii="Garamond" w:hAnsi="Garamond" w:cs="Arial"/>
                <w:sz w:val="24"/>
                <w:szCs w:val="24"/>
              </w:rPr>
            </w:pPr>
            <w:r w:rsidRPr="0063571A">
              <w:rPr>
                <w:rFonts w:ascii="Garamond" w:hAnsi="Garamond" w:cs="Arial"/>
                <w:sz w:val="24"/>
                <w:szCs w:val="24"/>
              </w:rPr>
              <w:t>01325 953795</w:t>
            </w:r>
          </w:p>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dbsdispatch@dbs.gsi.gov.uk </w:t>
            </w:r>
          </w:p>
        </w:tc>
      </w:tr>
      <w:tr w:rsidR="00C74380" w:rsidRPr="0063571A">
        <w:trPr>
          <w:divId w:val="1903637607"/>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National College for Teaching and Leadership</w:t>
            </w:r>
          </w:p>
          <w:p w:rsidR="00C74380" w:rsidRPr="0063571A" w:rsidRDefault="00A40C62" w:rsidP="0063571A">
            <w:pPr>
              <w:spacing w:after="0"/>
              <w:rPr>
                <w:rFonts w:ascii="Garamond" w:hAnsi="Garamond" w:cs="Arial"/>
                <w:sz w:val="24"/>
                <w:szCs w:val="24"/>
              </w:rPr>
            </w:pPr>
            <w:r w:rsidRPr="0063571A">
              <w:rPr>
                <w:rFonts w:ascii="Garamond" w:hAnsi="Garamond" w:cs="Arial"/>
                <w:sz w:val="24"/>
                <w:szCs w:val="24"/>
              </w:rPr>
              <w:t> </w:t>
            </w:r>
          </w:p>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 </w:t>
            </w:r>
          </w:p>
        </w:tc>
        <w:tc>
          <w:tcPr>
            <w:tcW w:w="5055" w:type="dxa"/>
            <w:tcBorders>
              <w:top w:val="outset" w:sz="6" w:space="0" w:color="auto"/>
              <w:left w:val="outset" w:sz="6" w:space="0" w:color="auto"/>
              <w:bottom w:val="outset" w:sz="6" w:space="0" w:color="auto"/>
              <w:right w:val="outset" w:sz="6" w:space="0" w:color="auto"/>
            </w:tcBorders>
            <w:hideMark/>
          </w:tcPr>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53-55 Butts Road, Earlsdon Park, Coventry, CV1 3BH</w:t>
            </w:r>
          </w:p>
          <w:p w:rsidR="00C74380" w:rsidRPr="0063571A" w:rsidRDefault="00A40C62" w:rsidP="0063571A">
            <w:pPr>
              <w:spacing w:after="0"/>
              <w:rPr>
                <w:rFonts w:ascii="Garamond" w:hAnsi="Garamond" w:cs="Arial"/>
                <w:sz w:val="24"/>
                <w:szCs w:val="24"/>
              </w:rPr>
            </w:pPr>
            <w:r w:rsidRPr="0063571A">
              <w:rPr>
                <w:rFonts w:ascii="Garamond" w:hAnsi="Garamond" w:cs="Arial"/>
                <w:sz w:val="24"/>
                <w:szCs w:val="24"/>
              </w:rPr>
              <w:t>0207 593 5393</w:t>
            </w:r>
          </w:p>
          <w:p w:rsidR="00C74380" w:rsidRPr="0063571A" w:rsidRDefault="00CC51FB" w:rsidP="0063571A">
            <w:pPr>
              <w:spacing w:after="0"/>
              <w:rPr>
                <w:rFonts w:ascii="Garamond" w:eastAsia="Times New Roman" w:hAnsi="Garamond" w:cs="Arial"/>
                <w:sz w:val="24"/>
                <w:szCs w:val="24"/>
              </w:rPr>
            </w:pPr>
            <w:hyperlink r:id="rId13" w:history="1">
              <w:r w:rsidR="00A40C62" w:rsidRPr="0063571A">
                <w:rPr>
                  <w:rStyle w:val="Hyperlink"/>
                  <w:rFonts w:ascii="Garamond" w:hAnsi="Garamond" w:cs="Arial"/>
                  <w:sz w:val="24"/>
                  <w:szCs w:val="24"/>
                </w:rPr>
                <w:t>misconduct.teacher@education.gov.u</w:t>
              </w:r>
            </w:hyperlink>
            <w:r w:rsidR="00A40C62" w:rsidRPr="0063571A">
              <w:rPr>
                <w:rFonts w:ascii="Garamond" w:hAnsi="Garamond" w:cs="Arial"/>
                <w:sz w:val="24"/>
                <w:szCs w:val="24"/>
              </w:rPr>
              <w:t>k </w:t>
            </w:r>
          </w:p>
        </w:tc>
      </w:tr>
      <w:tr w:rsidR="00C74380" w:rsidRPr="0063571A">
        <w:trPr>
          <w:divId w:val="1903637607"/>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OFSTED Safeguarding Children</w:t>
            </w:r>
          </w:p>
          <w:p w:rsidR="00C74380" w:rsidRPr="0063571A" w:rsidRDefault="00A40C62" w:rsidP="0063571A">
            <w:pPr>
              <w:spacing w:after="0"/>
              <w:rPr>
                <w:rFonts w:ascii="Garamond" w:hAnsi="Garamond" w:cs="Arial"/>
                <w:sz w:val="24"/>
                <w:szCs w:val="24"/>
              </w:rPr>
            </w:pPr>
            <w:r w:rsidRPr="0063571A">
              <w:rPr>
                <w:rFonts w:ascii="Garamond" w:hAnsi="Garamond" w:cs="Arial"/>
                <w:sz w:val="24"/>
                <w:szCs w:val="24"/>
              </w:rPr>
              <w:t> </w:t>
            </w:r>
          </w:p>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 </w:t>
            </w:r>
          </w:p>
        </w:tc>
        <w:tc>
          <w:tcPr>
            <w:tcW w:w="5055" w:type="dxa"/>
            <w:tcBorders>
              <w:top w:val="outset" w:sz="6" w:space="0" w:color="auto"/>
              <w:left w:val="outset" w:sz="6" w:space="0" w:color="auto"/>
              <w:bottom w:val="outset" w:sz="6" w:space="0" w:color="auto"/>
              <w:right w:val="outset" w:sz="6" w:space="0" w:color="auto"/>
            </w:tcBorders>
            <w:hideMark/>
          </w:tcPr>
          <w:p w:rsidR="005A4039" w:rsidRPr="0063571A" w:rsidRDefault="00A40C62" w:rsidP="0063571A">
            <w:pPr>
              <w:spacing w:after="0"/>
              <w:rPr>
                <w:rFonts w:ascii="Garamond" w:hAnsi="Garamond" w:cs="Arial"/>
                <w:sz w:val="24"/>
                <w:szCs w:val="24"/>
              </w:rPr>
            </w:pPr>
            <w:r w:rsidRPr="0063571A">
              <w:rPr>
                <w:rFonts w:ascii="Garamond" w:hAnsi="Garamond" w:cs="Arial"/>
                <w:sz w:val="24"/>
                <w:szCs w:val="24"/>
              </w:rPr>
              <w:t xml:space="preserve">0300 123 4666 </w:t>
            </w:r>
          </w:p>
          <w:p w:rsidR="00C74380" w:rsidRPr="0063571A" w:rsidRDefault="00A40C62" w:rsidP="0063571A">
            <w:pPr>
              <w:spacing w:after="0"/>
              <w:rPr>
                <w:rFonts w:ascii="Garamond" w:eastAsia="Times New Roman" w:hAnsi="Garamond" w:cs="Arial"/>
                <w:sz w:val="24"/>
                <w:szCs w:val="24"/>
              </w:rPr>
            </w:pPr>
            <w:r w:rsidRPr="0063571A">
              <w:rPr>
                <w:rFonts w:ascii="Garamond" w:hAnsi="Garamond" w:cs="Arial"/>
                <w:sz w:val="24"/>
                <w:szCs w:val="24"/>
              </w:rPr>
              <w:t>(Monday to Friday from 8am to 6pm)</w:t>
            </w:r>
          </w:p>
          <w:p w:rsidR="00C74380" w:rsidRPr="0063571A" w:rsidRDefault="00CC51FB" w:rsidP="0063571A">
            <w:pPr>
              <w:spacing w:after="0"/>
              <w:rPr>
                <w:rFonts w:ascii="Garamond" w:eastAsia="Times New Roman" w:hAnsi="Garamond" w:cs="Arial"/>
                <w:sz w:val="24"/>
                <w:szCs w:val="24"/>
              </w:rPr>
            </w:pPr>
            <w:hyperlink r:id="rId14" w:history="1">
              <w:r w:rsidR="00A40C62" w:rsidRPr="0063571A">
                <w:rPr>
                  <w:rStyle w:val="Hyperlink"/>
                  <w:rFonts w:ascii="Garamond" w:hAnsi="Garamond" w:cs="Arial"/>
                  <w:sz w:val="24"/>
                  <w:szCs w:val="24"/>
                </w:rPr>
                <w:t>Whistleblowing@ofsted.gov.uk</w:t>
              </w:r>
            </w:hyperlink>
            <w:r w:rsidR="00A40C62" w:rsidRPr="0063571A">
              <w:rPr>
                <w:rFonts w:ascii="Garamond" w:hAnsi="Garamond" w:cs="Arial"/>
                <w:sz w:val="24"/>
                <w:szCs w:val="24"/>
              </w:rPr>
              <w:t> </w:t>
            </w:r>
          </w:p>
        </w:tc>
      </w:tr>
    </w:tbl>
    <w:p w:rsidR="00C74380" w:rsidRPr="0063571A" w:rsidRDefault="00A40C62" w:rsidP="009D7AD3">
      <w:pPr>
        <w:spacing w:before="100" w:beforeAutospacing="1" w:after="0"/>
        <w:divId w:val="1903637607"/>
        <w:rPr>
          <w:rFonts w:ascii="Garamond" w:eastAsia="Times New Roman" w:hAnsi="Garamond" w:cs="Arial"/>
          <w:sz w:val="24"/>
          <w:szCs w:val="24"/>
        </w:rPr>
      </w:pPr>
      <w:r w:rsidRPr="0063571A">
        <w:rPr>
          <w:rFonts w:ascii="Garamond" w:hAnsi="Garamond" w:cs="Arial"/>
          <w:sz w:val="24"/>
          <w:szCs w:val="24"/>
        </w:rPr>
        <w:t> </w:t>
      </w:r>
    </w:p>
    <w:p w:rsidR="003143AF" w:rsidRPr="0063571A" w:rsidRDefault="003143AF">
      <w:pPr>
        <w:spacing w:after="0" w:line="240" w:lineRule="auto"/>
        <w:rPr>
          <w:rFonts w:ascii="Garamond" w:hAnsi="Garamond" w:cs="Arial"/>
          <w:sz w:val="24"/>
          <w:szCs w:val="24"/>
        </w:rPr>
      </w:pPr>
      <w:r w:rsidRPr="0063571A">
        <w:rPr>
          <w:rFonts w:ascii="Garamond" w:hAnsi="Garamond" w:cs="Arial"/>
          <w:sz w:val="24"/>
          <w:szCs w:val="24"/>
        </w:rPr>
        <w:br w:type="page"/>
      </w:r>
    </w:p>
    <w:p w:rsidR="00C74380" w:rsidRPr="0063571A" w:rsidRDefault="00A40C62" w:rsidP="0063571A">
      <w:pPr>
        <w:spacing w:before="100" w:beforeAutospacing="1" w:after="0"/>
        <w:jc w:val="center"/>
        <w:divId w:val="1903637607"/>
        <w:rPr>
          <w:rFonts w:ascii="Garamond" w:hAnsi="Garamond" w:cs="Arial"/>
          <w:b/>
          <w:sz w:val="24"/>
          <w:szCs w:val="24"/>
        </w:rPr>
      </w:pPr>
      <w:r w:rsidRPr="0063571A">
        <w:rPr>
          <w:rFonts w:ascii="Garamond" w:hAnsi="Garamond" w:cs="Arial"/>
          <w:b/>
          <w:sz w:val="24"/>
          <w:szCs w:val="24"/>
        </w:rPr>
        <w:lastRenderedPageBreak/>
        <w:t>KEY SCHOOL CONTACT DETAILS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5055"/>
      </w:tblGrid>
      <w:tr w:rsidR="00C74380" w:rsidRPr="0063571A">
        <w:trPr>
          <w:divId w:val="1903637607"/>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74380" w:rsidRPr="0063571A" w:rsidRDefault="00A40C62" w:rsidP="009D7AD3">
            <w:pPr>
              <w:spacing w:before="100" w:beforeAutospacing="1" w:after="0"/>
              <w:rPr>
                <w:rFonts w:ascii="Garamond" w:eastAsia="Times New Roman" w:hAnsi="Garamond" w:cs="Arial"/>
                <w:sz w:val="24"/>
                <w:szCs w:val="24"/>
              </w:rPr>
            </w:pPr>
            <w:r w:rsidRPr="0063571A">
              <w:rPr>
                <w:rFonts w:ascii="Garamond" w:hAnsi="Garamond" w:cs="Arial"/>
                <w:sz w:val="24"/>
                <w:szCs w:val="24"/>
              </w:rPr>
              <w:t>Governors</w:t>
            </w:r>
          </w:p>
          <w:p w:rsidR="00C74380" w:rsidRPr="0063571A" w:rsidRDefault="00A40C62" w:rsidP="009D7AD3">
            <w:pPr>
              <w:spacing w:before="100" w:beforeAutospacing="1" w:after="0"/>
              <w:rPr>
                <w:rFonts w:ascii="Garamond" w:eastAsia="Times New Roman" w:hAnsi="Garamond" w:cs="Arial"/>
                <w:sz w:val="24"/>
                <w:szCs w:val="24"/>
              </w:rPr>
            </w:pPr>
            <w:r w:rsidRPr="0063571A">
              <w:rPr>
                <w:rFonts w:ascii="Garamond" w:hAnsi="Garamond" w:cs="Arial"/>
                <w:sz w:val="24"/>
                <w:szCs w:val="24"/>
              </w:rPr>
              <w:t> </w:t>
            </w:r>
          </w:p>
        </w:tc>
        <w:tc>
          <w:tcPr>
            <w:tcW w:w="5055" w:type="dxa"/>
            <w:tcBorders>
              <w:top w:val="outset" w:sz="6" w:space="0" w:color="auto"/>
              <w:left w:val="outset" w:sz="6" w:space="0" w:color="auto"/>
              <w:bottom w:val="outset" w:sz="6" w:space="0" w:color="auto"/>
              <w:right w:val="outset" w:sz="6" w:space="0" w:color="auto"/>
            </w:tcBorders>
            <w:hideMark/>
          </w:tcPr>
          <w:p w:rsidR="00C74380" w:rsidRPr="0063571A" w:rsidRDefault="00A40C62" w:rsidP="009D7AD3">
            <w:pPr>
              <w:spacing w:before="100" w:beforeAutospacing="1" w:after="0"/>
              <w:rPr>
                <w:rFonts w:ascii="Garamond" w:eastAsia="Times New Roman" w:hAnsi="Garamond" w:cs="Arial"/>
                <w:sz w:val="24"/>
                <w:szCs w:val="24"/>
              </w:rPr>
            </w:pPr>
            <w:r w:rsidRPr="0063571A">
              <w:rPr>
                <w:rFonts w:ascii="Garamond" w:hAnsi="Garamond" w:cs="Arial"/>
                <w:sz w:val="24"/>
                <w:szCs w:val="24"/>
              </w:rPr>
              <w:t xml:space="preserve">Chair of </w:t>
            </w:r>
            <w:r w:rsidR="00B91F59" w:rsidRPr="0063571A">
              <w:rPr>
                <w:rFonts w:ascii="Garamond" w:hAnsi="Garamond" w:cs="Arial"/>
                <w:sz w:val="24"/>
                <w:szCs w:val="24"/>
              </w:rPr>
              <w:t>Management Board (Governance)</w:t>
            </w:r>
          </w:p>
          <w:p w:rsidR="00C74380" w:rsidRPr="0063571A" w:rsidRDefault="00B91F59" w:rsidP="009D7AD3">
            <w:pPr>
              <w:spacing w:before="100" w:beforeAutospacing="1" w:after="0"/>
              <w:rPr>
                <w:rFonts w:ascii="Garamond" w:hAnsi="Garamond" w:cs="Arial"/>
                <w:sz w:val="24"/>
                <w:szCs w:val="24"/>
              </w:rPr>
            </w:pPr>
            <w:r w:rsidRPr="0063571A">
              <w:rPr>
                <w:rFonts w:ascii="Garamond" w:hAnsi="Garamond" w:cs="Arial"/>
                <w:sz w:val="24"/>
                <w:szCs w:val="24"/>
              </w:rPr>
              <w:t>Mark George</w:t>
            </w:r>
          </w:p>
          <w:p w:rsidR="00C74380" w:rsidRPr="0063571A" w:rsidRDefault="00A40C62" w:rsidP="009D7AD3">
            <w:pPr>
              <w:spacing w:before="100" w:beforeAutospacing="1" w:after="0"/>
              <w:rPr>
                <w:rFonts w:ascii="Garamond" w:hAnsi="Garamond" w:cs="Arial"/>
                <w:color w:val="000000" w:themeColor="text1"/>
                <w:sz w:val="24"/>
                <w:szCs w:val="24"/>
              </w:rPr>
            </w:pPr>
            <w:r w:rsidRPr="0063571A">
              <w:rPr>
                <w:rFonts w:ascii="Garamond" w:hAnsi="Garamond" w:cs="Arial"/>
                <w:color w:val="000000" w:themeColor="text1"/>
                <w:sz w:val="24"/>
                <w:szCs w:val="24"/>
              </w:rPr>
              <w:t xml:space="preserve">TEL: </w:t>
            </w:r>
            <w:r w:rsidR="005A4039" w:rsidRPr="0063571A">
              <w:rPr>
                <w:rFonts w:ascii="Garamond" w:hAnsi="Garamond" w:cs="Arial"/>
                <w:color w:val="000000" w:themeColor="text1"/>
                <w:sz w:val="24"/>
                <w:szCs w:val="24"/>
              </w:rPr>
              <w:t>07880 780 784</w:t>
            </w:r>
          </w:p>
          <w:p w:rsidR="00C74380" w:rsidRPr="0063571A" w:rsidRDefault="00A40C62" w:rsidP="009D7AD3">
            <w:pPr>
              <w:spacing w:before="100" w:beforeAutospacing="1" w:after="0"/>
              <w:rPr>
                <w:rFonts w:ascii="Garamond" w:hAnsi="Garamond" w:cs="Arial"/>
                <w:sz w:val="24"/>
                <w:szCs w:val="24"/>
              </w:rPr>
            </w:pPr>
            <w:r w:rsidRPr="0063571A">
              <w:rPr>
                <w:rFonts w:ascii="Garamond" w:hAnsi="Garamond" w:cs="Arial"/>
                <w:sz w:val="24"/>
                <w:szCs w:val="24"/>
              </w:rPr>
              <w:t xml:space="preserve">EMAIL: </w:t>
            </w:r>
            <w:r w:rsidR="00B91F59" w:rsidRPr="0063571A">
              <w:rPr>
                <w:rFonts w:ascii="Garamond" w:hAnsi="Garamond" w:cs="Arial"/>
                <w:sz w:val="24"/>
                <w:szCs w:val="24"/>
              </w:rPr>
              <w:t>Mark.George@stbeesschool.co.uk</w:t>
            </w:r>
            <w:r w:rsidRPr="0063571A">
              <w:rPr>
                <w:rFonts w:ascii="Garamond" w:hAnsi="Garamond" w:cs="Arial"/>
                <w:sz w:val="24"/>
                <w:szCs w:val="24"/>
              </w:rPr>
              <w:t> </w:t>
            </w:r>
          </w:p>
          <w:p w:rsidR="00C74380" w:rsidRPr="0063571A" w:rsidRDefault="00A40C62" w:rsidP="009D7AD3">
            <w:pPr>
              <w:spacing w:before="100" w:beforeAutospacing="1" w:after="0"/>
              <w:rPr>
                <w:rFonts w:ascii="Garamond" w:hAnsi="Garamond" w:cs="Arial"/>
                <w:color w:val="000000" w:themeColor="text1"/>
                <w:sz w:val="24"/>
                <w:szCs w:val="24"/>
              </w:rPr>
            </w:pPr>
            <w:r w:rsidRPr="0063571A">
              <w:rPr>
                <w:rFonts w:ascii="Garamond" w:hAnsi="Garamond" w:cs="Arial"/>
                <w:color w:val="000000" w:themeColor="text1"/>
                <w:sz w:val="24"/>
                <w:szCs w:val="24"/>
              </w:rPr>
              <w:t>Nominated Safeguarding Governor</w:t>
            </w:r>
            <w:r w:rsidR="00352B4B" w:rsidRPr="0063571A">
              <w:rPr>
                <w:rFonts w:ascii="Garamond" w:hAnsi="Garamond" w:cs="Arial"/>
                <w:color w:val="000000" w:themeColor="text1"/>
                <w:sz w:val="24"/>
                <w:szCs w:val="24"/>
              </w:rPr>
              <w:t xml:space="preserve"> 2017-18</w:t>
            </w:r>
          </w:p>
          <w:p w:rsidR="00C74380" w:rsidRPr="0063571A" w:rsidRDefault="00352B4B" w:rsidP="009D7AD3">
            <w:pPr>
              <w:spacing w:before="100" w:beforeAutospacing="1" w:after="0"/>
              <w:rPr>
                <w:rFonts w:ascii="Garamond" w:hAnsi="Garamond" w:cs="Arial"/>
                <w:color w:val="000000" w:themeColor="text1"/>
                <w:sz w:val="24"/>
                <w:szCs w:val="24"/>
              </w:rPr>
            </w:pPr>
            <w:r w:rsidRPr="0063571A">
              <w:rPr>
                <w:rFonts w:ascii="Garamond" w:hAnsi="Garamond" w:cs="Arial"/>
                <w:color w:val="000000" w:themeColor="text1"/>
                <w:sz w:val="24"/>
                <w:szCs w:val="24"/>
              </w:rPr>
              <w:t>Mark George</w:t>
            </w:r>
          </w:p>
          <w:p w:rsidR="00C74380" w:rsidRPr="0063571A" w:rsidRDefault="00A40C62" w:rsidP="009D7AD3">
            <w:pPr>
              <w:spacing w:before="100" w:beforeAutospacing="1" w:after="0"/>
              <w:rPr>
                <w:rFonts w:ascii="Garamond" w:hAnsi="Garamond" w:cs="Arial"/>
                <w:color w:val="000000" w:themeColor="text1"/>
                <w:sz w:val="24"/>
                <w:szCs w:val="24"/>
              </w:rPr>
            </w:pPr>
            <w:r w:rsidRPr="0063571A">
              <w:rPr>
                <w:rFonts w:ascii="Garamond" w:hAnsi="Garamond" w:cs="Arial"/>
                <w:color w:val="000000" w:themeColor="text1"/>
                <w:sz w:val="24"/>
                <w:szCs w:val="24"/>
              </w:rPr>
              <w:t xml:space="preserve">TEL: </w:t>
            </w:r>
            <w:r w:rsidR="00352B4B" w:rsidRPr="0063571A">
              <w:rPr>
                <w:rFonts w:ascii="Garamond" w:hAnsi="Garamond" w:cs="Arial"/>
                <w:color w:val="000000" w:themeColor="text1"/>
                <w:sz w:val="24"/>
                <w:szCs w:val="24"/>
              </w:rPr>
              <w:t>07880 780 784</w:t>
            </w:r>
          </w:p>
          <w:p w:rsidR="00352B4B" w:rsidRPr="0063571A" w:rsidRDefault="00352B4B" w:rsidP="00352B4B">
            <w:pPr>
              <w:spacing w:before="100" w:beforeAutospacing="1" w:after="0"/>
              <w:rPr>
                <w:rFonts w:ascii="Garamond" w:hAnsi="Garamond" w:cs="Arial"/>
                <w:sz w:val="24"/>
                <w:szCs w:val="24"/>
              </w:rPr>
            </w:pPr>
            <w:r w:rsidRPr="0063571A">
              <w:rPr>
                <w:rFonts w:ascii="Garamond" w:hAnsi="Garamond" w:cs="Arial"/>
                <w:sz w:val="24"/>
                <w:szCs w:val="24"/>
              </w:rPr>
              <w:t>EMAIL: Mark.George@stbeesschool.co.uk </w:t>
            </w:r>
          </w:p>
          <w:p w:rsidR="00C74380" w:rsidRPr="0063571A" w:rsidRDefault="00A40C62" w:rsidP="00352B4B">
            <w:pPr>
              <w:spacing w:before="100" w:beforeAutospacing="1" w:after="0"/>
              <w:rPr>
                <w:rFonts w:ascii="Garamond" w:eastAsia="Times New Roman" w:hAnsi="Garamond" w:cs="Arial"/>
                <w:sz w:val="24"/>
                <w:szCs w:val="24"/>
              </w:rPr>
            </w:pPr>
            <w:r w:rsidRPr="0063571A">
              <w:rPr>
                <w:rFonts w:ascii="Garamond" w:hAnsi="Garamond" w:cs="Arial"/>
                <w:sz w:val="24"/>
                <w:szCs w:val="24"/>
              </w:rPr>
              <w:t> </w:t>
            </w:r>
          </w:p>
        </w:tc>
      </w:tr>
      <w:tr w:rsidR="00C74380" w:rsidRPr="0063571A">
        <w:trPr>
          <w:divId w:val="1903637607"/>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5A4039" w:rsidRPr="0063571A" w:rsidRDefault="00A40C62" w:rsidP="005A4039">
            <w:pPr>
              <w:spacing w:before="100" w:beforeAutospacing="1" w:after="0"/>
              <w:rPr>
                <w:rFonts w:ascii="Garamond" w:eastAsia="Times New Roman" w:hAnsi="Garamond" w:cs="Arial"/>
                <w:sz w:val="24"/>
                <w:szCs w:val="24"/>
              </w:rPr>
            </w:pPr>
            <w:r w:rsidRPr="0063571A">
              <w:rPr>
                <w:rFonts w:ascii="Garamond" w:hAnsi="Garamond" w:cs="Arial"/>
                <w:sz w:val="24"/>
                <w:szCs w:val="24"/>
              </w:rPr>
              <w:t>Designated Safeguarding Lead (DSL) {and Deputy Designed Safeguarding Leads (DDSLs)}</w:t>
            </w:r>
            <w:r w:rsidR="005A4039" w:rsidRPr="0063571A">
              <w:rPr>
                <w:rFonts w:ascii="Garamond" w:hAnsi="Garamond" w:cs="Arial"/>
                <w:sz w:val="24"/>
                <w:szCs w:val="24"/>
              </w:rPr>
              <w:t xml:space="preserve"> &amp; Designated Leads for Looked After Children</w:t>
            </w:r>
          </w:p>
          <w:p w:rsidR="00C74380" w:rsidRPr="0063571A" w:rsidRDefault="00C74380" w:rsidP="009D7AD3">
            <w:pPr>
              <w:spacing w:before="100" w:beforeAutospacing="1" w:after="0"/>
              <w:rPr>
                <w:rFonts w:ascii="Garamond" w:eastAsia="Times New Roman" w:hAnsi="Garamond" w:cs="Arial"/>
                <w:sz w:val="24"/>
                <w:szCs w:val="24"/>
              </w:rPr>
            </w:pPr>
          </w:p>
          <w:p w:rsidR="00C74380" w:rsidRPr="0063571A" w:rsidRDefault="00A40C62" w:rsidP="009D7AD3">
            <w:pPr>
              <w:spacing w:before="100" w:beforeAutospacing="1" w:after="0"/>
              <w:rPr>
                <w:rFonts w:ascii="Garamond" w:eastAsia="Times New Roman" w:hAnsi="Garamond" w:cs="Arial"/>
                <w:sz w:val="24"/>
                <w:szCs w:val="24"/>
              </w:rPr>
            </w:pPr>
            <w:r w:rsidRPr="0063571A">
              <w:rPr>
                <w:rFonts w:ascii="Garamond" w:hAnsi="Garamond" w:cs="Arial"/>
                <w:sz w:val="24"/>
                <w:szCs w:val="24"/>
              </w:rPr>
              <w:t> </w:t>
            </w:r>
          </w:p>
        </w:tc>
        <w:tc>
          <w:tcPr>
            <w:tcW w:w="5055" w:type="dxa"/>
            <w:tcBorders>
              <w:top w:val="outset" w:sz="6" w:space="0" w:color="auto"/>
              <w:left w:val="outset" w:sz="6" w:space="0" w:color="auto"/>
              <w:bottom w:val="outset" w:sz="6" w:space="0" w:color="auto"/>
              <w:right w:val="outset" w:sz="6" w:space="0" w:color="auto"/>
            </w:tcBorders>
            <w:hideMark/>
          </w:tcPr>
          <w:p w:rsidR="00C74380" w:rsidRPr="0063571A" w:rsidRDefault="00A40C62" w:rsidP="009D7AD3">
            <w:pPr>
              <w:spacing w:before="100" w:beforeAutospacing="1" w:after="0"/>
              <w:rPr>
                <w:rFonts w:ascii="Garamond" w:eastAsia="Times New Roman" w:hAnsi="Garamond" w:cs="Arial"/>
                <w:b/>
                <w:sz w:val="24"/>
                <w:szCs w:val="24"/>
              </w:rPr>
            </w:pPr>
            <w:r w:rsidRPr="0063571A">
              <w:rPr>
                <w:rFonts w:ascii="Garamond" w:hAnsi="Garamond" w:cs="Arial"/>
                <w:b/>
                <w:sz w:val="24"/>
                <w:szCs w:val="24"/>
              </w:rPr>
              <w:t>Main DSL for the School</w:t>
            </w:r>
          </w:p>
          <w:p w:rsidR="00C74380" w:rsidRPr="0063571A" w:rsidRDefault="008351C0" w:rsidP="009D7AD3">
            <w:pPr>
              <w:spacing w:before="100" w:beforeAutospacing="1" w:after="0"/>
              <w:rPr>
                <w:rFonts w:ascii="Garamond" w:hAnsi="Garamond" w:cs="Arial"/>
                <w:sz w:val="24"/>
                <w:szCs w:val="24"/>
              </w:rPr>
            </w:pPr>
            <w:r w:rsidRPr="0063571A">
              <w:rPr>
                <w:rFonts w:ascii="Garamond" w:hAnsi="Garamond" w:cs="Arial"/>
                <w:sz w:val="24"/>
                <w:szCs w:val="24"/>
              </w:rPr>
              <w:t xml:space="preserve">Headmaster – </w:t>
            </w:r>
            <w:r w:rsidR="00597A6A">
              <w:rPr>
                <w:rFonts w:ascii="Garamond" w:hAnsi="Garamond" w:cs="Arial"/>
                <w:sz w:val="24"/>
                <w:szCs w:val="24"/>
              </w:rPr>
              <w:t>Gareth Seddon</w:t>
            </w:r>
          </w:p>
          <w:p w:rsidR="00C74380" w:rsidRPr="0063571A" w:rsidRDefault="008351C0" w:rsidP="009D7AD3">
            <w:pPr>
              <w:spacing w:before="100" w:beforeAutospacing="1" w:after="0"/>
              <w:rPr>
                <w:rFonts w:ascii="Garamond" w:hAnsi="Garamond" w:cs="Arial"/>
                <w:sz w:val="24"/>
                <w:szCs w:val="24"/>
              </w:rPr>
            </w:pPr>
            <w:r w:rsidRPr="0063571A">
              <w:rPr>
                <w:rFonts w:ascii="Garamond" w:hAnsi="Garamond" w:cs="Arial"/>
                <w:sz w:val="24"/>
                <w:szCs w:val="24"/>
              </w:rPr>
              <w:t>headmaster@stbeesschool.co.uk</w:t>
            </w:r>
          </w:p>
          <w:p w:rsidR="008351C0" w:rsidRPr="0063571A" w:rsidRDefault="00615CFA" w:rsidP="009D7AD3">
            <w:pPr>
              <w:spacing w:before="100" w:beforeAutospacing="1" w:after="0"/>
              <w:rPr>
                <w:rFonts w:ascii="Garamond" w:hAnsi="Garamond" w:cs="Arial"/>
                <w:sz w:val="24"/>
                <w:szCs w:val="24"/>
              </w:rPr>
            </w:pPr>
            <w:r>
              <w:rPr>
                <w:rFonts w:ascii="Garamond" w:hAnsi="Garamond" w:cs="Arial"/>
                <w:sz w:val="24"/>
                <w:szCs w:val="24"/>
              </w:rPr>
              <w:t>01946 828000</w:t>
            </w:r>
            <w:r w:rsidR="008351C0" w:rsidRPr="0063571A">
              <w:rPr>
                <w:rFonts w:ascii="Garamond" w:hAnsi="Garamond" w:cs="Arial"/>
                <w:sz w:val="24"/>
                <w:szCs w:val="24"/>
              </w:rPr>
              <w:t xml:space="preserve">   </w:t>
            </w:r>
          </w:p>
          <w:p w:rsidR="00C74380" w:rsidRPr="0063571A" w:rsidRDefault="00A40C62" w:rsidP="009D7AD3">
            <w:pPr>
              <w:spacing w:before="100" w:beforeAutospacing="1" w:after="0"/>
              <w:rPr>
                <w:rFonts w:ascii="Garamond" w:hAnsi="Garamond" w:cs="Arial"/>
                <w:b/>
                <w:sz w:val="24"/>
                <w:szCs w:val="24"/>
              </w:rPr>
            </w:pPr>
            <w:r w:rsidRPr="0063571A">
              <w:rPr>
                <w:rFonts w:ascii="Garamond" w:hAnsi="Garamond" w:cs="Arial"/>
                <w:b/>
                <w:sz w:val="24"/>
                <w:szCs w:val="24"/>
              </w:rPr>
              <w:t>Deputy DSL</w:t>
            </w:r>
          </w:p>
          <w:p w:rsidR="00C74380" w:rsidRPr="0063571A" w:rsidRDefault="005A4039" w:rsidP="009D7AD3">
            <w:pPr>
              <w:spacing w:before="100" w:beforeAutospacing="1" w:after="0"/>
              <w:rPr>
                <w:rFonts w:ascii="Garamond" w:hAnsi="Garamond" w:cs="Arial"/>
                <w:sz w:val="24"/>
                <w:szCs w:val="24"/>
              </w:rPr>
            </w:pPr>
            <w:r w:rsidRPr="0063571A">
              <w:rPr>
                <w:rFonts w:ascii="Garamond" w:hAnsi="Garamond" w:cs="Arial"/>
                <w:sz w:val="24"/>
                <w:szCs w:val="24"/>
              </w:rPr>
              <w:t xml:space="preserve">Director of Finance &amp; Operations - </w:t>
            </w:r>
            <w:r w:rsidR="008351C0" w:rsidRPr="0063571A">
              <w:rPr>
                <w:rFonts w:ascii="Garamond" w:hAnsi="Garamond" w:cs="Arial"/>
                <w:sz w:val="24"/>
                <w:szCs w:val="24"/>
              </w:rPr>
              <w:t>Jayne Scott</w:t>
            </w:r>
          </w:p>
          <w:p w:rsidR="00B91F59" w:rsidRPr="0063571A" w:rsidRDefault="00B91F59" w:rsidP="009D7AD3">
            <w:pPr>
              <w:spacing w:before="100" w:beforeAutospacing="1" w:after="0"/>
              <w:rPr>
                <w:rFonts w:ascii="Garamond" w:hAnsi="Garamond" w:cs="Arial"/>
                <w:sz w:val="24"/>
                <w:szCs w:val="24"/>
              </w:rPr>
            </w:pPr>
            <w:r w:rsidRPr="0063571A">
              <w:rPr>
                <w:rFonts w:ascii="Garamond" w:hAnsi="Garamond" w:cs="Arial"/>
                <w:sz w:val="24"/>
                <w:szCs w:val="24"/>
              </w:rPr>
              <w:t>Jayne.Scott@stbeesschool.co.uk</w:t>
            </w:r>
          </w:p>
          <w:p w:rsidR="00C74380" w:rsidRPr="0063571A" w:rsidRDefault="005A4039" w:rsidP="009D7AD3">
            <w:pPr>
              <w:spacing w:before="100" w:beforeAutospacing="1" w:after="0"/>
              <w:rPr>
                <w:rFonts w:ascii="Garamond" w:hAnsi="Garamond" w:cs="Arial"/>
                <w:sz w:val="24"/>
                <w:szCs w:val="24"/>
              </w:rPr>
            </w:pPr>
            <w:r w:rsidRPr="0063571A">
              <w:rPr>
                <w:rFonts w:ascii="Garamond" w:hAnsi="Garamond" w:cs="Arial"/>
                <w:sz w:val="24"/>
                <w:szCs w:val="24"/>
              </w:rPr>
              <w:t>07377 074870</w:t>
            </w:r>
          </w:p>
          <w:p w:rsidR="00C74380" w:rsidRPr="0063571A" w:rsidRDefault="00A40C62" w:rsidP="00B91F59">
            <w:pPr>
              <w:spacing w:before="100" w:beforeAutospacing="1" w:after="0"/>
              <w:rPr>
                <w:rFonts w:ascii="Garamond" w:eastAsia="Times New Roman" w:hAnsi="Garamond" w:cs="Arial"/>
                <w:sz w:val="24"/>
                <w:szCs w:val="24"/>
              </w:rPr>
            </w:pPr>
            <w:r w:rsidRPr="0063571A">
              <w:rPr>
                <w:rFonts w:ascii="Garamond" w:hAnsi="Garamond" w:cs="Arial"/>
                <w:sz w:val="24"/>
                <w:szCs w:val="24"/>
              </w:rPr>
              <w:t> </w:t>
            </w:r>
          </w:p>
        </w:tc>
      </w:tr>
      <w:tr w:rsidR="00C74380" w:rsidRPr="0063571A">
        <w:trPr>
          <w:divId w:val="1903637607"/>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74380" w:rsidRPr="0063571A" w:rsidRDefault="00A40C62" w:rsidP="009D7AD3">
            <w:pPr>
              <w:spacing w:before="100" w:beforeAutospacing="1" w:after="0"/>
              <w:rPr>
                <w:rFonts w:ascii="Garamond" w:eastAsia="Times New Roman" w:hAnsi="Garamond" w:cs="Arial"/>
                <w:sz w:val="24"/>
                <w:szCs w:val="24"/>
              </w:rPr>
            </w:pPr>
            <w:r w:rsidRPr="0063571A">
              <w:rPr>
                <w:rFonts w:ascii="Garamond" w:hAnsi="Garamond" w:cs="Arial"/>
                <w:sz w:val="24"/>
                <w:szCs w:val="24"/>
              </w:rPr>
              <w:t>Head</w:t>
            </w:r>
          </w:p>
        </w:tc>
        <w:tc>
          <w:tcPr>
            <w:tcW w:w="5055" w:type="dxa"/>
            <w:tcBorders>
              <w:top w:val="outset" w:sz="6" w:space="0" w:color="auto"/>
              <w:left w:val="outset" w:sz="6" w:space="0" w:color="auto"/>
              <w:bottom w:val="outset" w:sz="6" w:space="0" w:color="auto"/>
              <w:right w:val="outset" w:sz="6" w:space="0" w:color="auto"/>
            </w:tcBorders>
            <w:hideMark/>
          </w:tcPr>
          <w:p w:rsidR="00C74380" w:rsidRPr="0063571A" w:rsidRDefault="003F5BB7" w:rsidP="009D7AD3">
            <w:pPr>
              <w:spacing w:before="100" w:beforeAutospacing="1" w:after="0"/>
              <w:rPr>
                <w:rFonts w:ascii="Garamond" w:eastAsia="Times New Roman" w:hAnsi="Garamond" w:cs="Arial"/>
                <w:sz w:val="24"/>
                <w:szCs w:val="24"/>
              </w:rPr>
            </w:pPr>
            <w:r>
              <w:rPr>
                <w:rFonts w:ascii="Garamond" w:hAnsi="Garamond" w:cs="Arial"/>
                <w:sz w:val="24"/>
                <w:szCs w:val="24"/>
              </w:rPr>
              <w:t>Gareth Seddon</w:t>
            </w:r>
          </w:p>
          <w:p w:rsidR="008351C0" w:rsidRPr="0063571A" w:rsidRDefault="00615CFA" w:rsidP="009D7AD3">
            <w:pPr>
              <w:spacing w:before="100" w:beforeAutospacing="1" w:after="0"/>
              <w:rPr>
                <w:rFonts w:ascii="Garamond" w:hAnsi="Garamond" w:cs="Arial"/>
                <w:sz w:val="24"/>
                <w:szCs w:val="24"/>
              </w:rPr>
            </w:pPr>
            <w:r>
              <w:rPr>
                <w:rFonts w:ascii="Garamond" w:hAnsi="Garamond" w:cs="Arial"/>
                <w:sz w:val="24"/>
                <w:szCs w:val="24"/>
              </w:rPr>
              <w:t>01946 828000</w:t>
            </w:r>
          </w:p>
          <w:p w:rsidR="00C74380" w:rsidRPr="0063571A" w:rsidRDefault="00A40C62" w:rsidP="003143AF">
            <w:pPr>
              <w:spacing w:before="100" w:beforeAutospacing="1" w:after="0"/>
              <w:rPr>
                <w:rFonts w:ascii="Garamond" w:eastAsia="Times New Roman" w:hAnsi="Garamond" w:cs="Arial"/>
                <w:sz w:val="24"/>
                <w:szCs w:val="24"/>
              </w:rPr>
            </w:pPr>
            <w:r w:rsidRPr="0063571A">
              <w:rPr>
                <w:rFonts w:ascii="Garamond" w:hAnsi="Garamond" w:cs="Arial"/>
                <w:sz w:val="24"/>
                <w:szCs w:val="24"/>
              </w:rPr>
              <w:t xml:space="preserve">EMAIL: </w:t>
            </w:r>
            <w:r w:rsidR="008351C0" w:rsidRPr="0063571A">
              <w:rPr>
                <w:rFonts w:ascii="Garamond" w:hAnsi="Garamond" w:cs="Arial"/>
                <w:sz w:val="24"/>
                <w:szCs w:val="24"/>
              </w:rPr>
              <w:t>headmaster@stbeesschool.co.uk</w:t>
            </w:r>
          </w:p>
        </w:tc>
      </w:tr>
    </w:tbl>
    <w:p w:rsidR="005A4039"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w:t>
      </w:r>
    </w:p>
    <w:p w:rsidR="005A4039" w:rsidRPr="0063571A" w:rsidRDefault="005A4039">
      <w:pPr>
        <w:spacing w:after="0" w:line="240" w:lineRule="auto"/>
        <w:rPr>
          <w:rFonts w:ascii="Garamond" w:hAnsi="Garamond" w:cs="Arial"/>
          <w:sz w:val="24"/>
          <w:szCs w:val="24"/>
        </w:rPr>
      </w:pPr>
      <w:r w:rsidRPr="0063571A">
        <w:rPr>
          <w:rFonts w:ascii="Garamond" w:hAnsi="Garamond" w:cs="Arial"/>
          <w:sz w:val="24"/>
          <w:szCs w:val="24"/>
        </w:rPr>
        <w:br w:type="page"/>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POLICY STATEMENT</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This policy applies to </w:t>
      </w:r>
      <w:r w:rsidR="006F2EAC" w:rsidRPr="0063571A">
        <w:rPr>
          <w:rFonts w:ascii="Garamond" w:hAnsi="Garamond" w:cs="Arial"/>
          <w:sz w:val="24"/>
          <w:szCs w:val="24"/>
        </w:rPr>
        <w:t xml:space="preserve">St Bees School ("the School").  </w:t>
      </w:r>
      <w:r w:rsidRPr="0063571A">
        <w:rPr>
          <w:rFonts w:ascii="Garamond" w:hAnsi="Garamond" w:cs="Arial"/>
          <w:sz w:val="24"/>
          <w:szCs w:val="24"/>
        </w:rPr>
        <w:t xml:space="preserve">This policy is reviewed and updated annually (as a minimum) and is available on the School website </w:t>
      </w:r>
      <w:r w:rsidR="006F2EAC" w:rsidRPr="0063571A">
        <w:rPr>
          <w:rFonts w:ascii="Garamond" w:hAnsi="Garamond" w:cs="Arial"/>
          <w:sz w:val="24"/>
          <w:szCs w:val="24"/>
        </w:rPr>
        <w:t>and on request from the Headmaster or the Director of Finance and Operations</w:t>
      </w:r>
      <w:r w:rsidR="005A4039" w:rsidRPr="0063571A">
        <w:rPr>
          <w:rFonts w:ascii="Garamond" w:hAnsi="Garamond" w:cs="Arial"/>
          <w:sz w:val="24"/>
          <w:szCs w:val="24"/>
        </w:rPr>
        <w:t>.</w:t>
      </w:r>
    </w:p>
    <w:p w:rsidR="00C74380" w:rsidRPr="0063571A" w:rsidRDefault="006F2EAC" w:rsidP="009D7AD3">
      <w:pPr>
        <w:spacing w:before="100" w:beforeAutospacing="1" w:after="0"/>
        <w:divId w:val="1903637607"/>
        <w:rPr>
          <w:rFonts w:ascii="Garamond" w:hAnsi="Garamond" w:cs="Arial"/>
          <w:sz w:val="24"/>
          <w:szCs w:val="24"/>
        </w:rPr>
      </w:pPr>
      <w:r w:rsidRPr="0063571A">
        <w:rPr>
          <w:rFonts w:ascii="Garamond" w:hAnsi="Garamond" w:cs="Arial"/>
          <w:sz w:val="24"/>
          <w:szCs w:val="24"/>
        </w:rPr>
        <w:br w:type="page"/>
      </w:r>
      <w:r w:rsidR="00A40C62" w:rsidRPr="0063571A">
        <w:rPr>
          <w:rFonts w:ascii="Garamond" w:hAnsi="Garamond" w:cs="Arial"/>
          <w:sz w:val="24"/>
          <w:szCs w:val="24"/>
        </w:rPr>
        <w:t>This policy has regard to the following guidance and advice:</w:t>
      </w:r>
    </w:p>
    <w:p w:rsidR="00C74380" w:rsidRPr="0063571A" w:rsidRDefault="00A40C62" w:rsidP="009D7AD3">
      <w:pPr>
        <w:numPr>
          <w:ilvl w:val="0"/>
          <w:numId w:val="3"/>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 xml:space="preserve">Keeping Children Safe In Education (September 2016) ('KCSIE') </w:t>
      </w:r>
    </w:p>
    <w:p w:rsidR="00C74380" w:rsidRPr="0063571A" w:rsidRDefault="00A40C62" w:rsidP="009D7AD3">
      <w:pPr>
        <w:numPr>
          <w:ilvl w:val="1"/>
          <w:numId w:val="3"/>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Disqualification under the Childcare Act 2006 (June 2016)</w:t>
      </w:r>
    </w:p>
    <w:p w:rsidR="00C74380" w:rsidRPr="0063571A" w:rsidRDefault="00A40C62" w:rsidP="009D7AD3">
      <w:pPr>
        <w:numPr>
          <w:ilvl w:val="1"/>
          <w:numId w:val="3"/>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What to do if you're worried a child is being abused: advice for practitioners (March 2015)</w:t>
      </w:r>
    </w:p>
    <w:p w:rsidR="00C74380" w:rsidRPr="0063571A" w:rsidRDefault="00A40C62" w:rsidP="009D7AD3">
      <w:pPr>
        <w:numPr>
          <w:ilvl w:val="1"/>
          <w:numId w:val="3"/>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 xml:space="preserve">Working Together to Safeguard Children (March 2015) </w:t>
      </w:r>
    </w:p>
    <w:p w:rsidR="00C74380" w:rsidRPr="0063571A" w:rsidRDefault="00A40C62" w:rsidP="009D7AD3">
      <w:pPr>
        <w:numPr>
          <w:ilvl w:val="2"/>
          <w:numId w:val="3"/>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 xml:space="preserve">Information sharing: advice for practitioners providing safeguarding </w:t>
      </w:r>
      <w:r w:rsidR="0063571A" w:rsidRPr="0063571A">
        <w:rPr>
          <w:rFonts w:ascii="Garamond" w:eastAsia="Times New Roman" w:hAnsi="Garamond" w:cs="Arial"/>
          <w:sz w:val="24"/>
          <w:szCs w:val="24"/>
        </w:rPr>
        <w:t>services (</w:t>
      </w:r>
      <w:r w:rsidRPr="0063571A">
        <w:rPr>
          <w:rFonts w:ascii="Garamond" w:eastAsia="Times New Roman" w:hAnsi="Garamond" w:cs="Arial"/>
          <w:sz w:val="24"/>
          <w:szCs w:val="24"/>
        </w:rPr>
        <w:t>March 2015)</w:t>
      </w:r>
    </w:p>
    <w:p w:rsidR="00C74380" w:rsidRPr="0063571A" w:rsidRDefault="00A40C62" w:rsidP="009D7AD3">
      <w:pPr>
        <w:numPr>
          <w:ilvl w:val="2"/>
          <w:numId w:val="3"/>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 xml:space="preserve">Revised Prevent Duty Guidance for England and Wales (July 2015) </w:t>
      </w:r>
    </w:p>
    <w:p w:rsidR="00C74380" w:rsidRPr="0063571A" w:rsidRDefault="00A40C62" w:rsidP="009D7AD3">
      <w:pPr>
        <w:numPr>
          <w:ilvl w:val="3"/>
          <w:numId w:val="3"/>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The Prevent Duty: Departmental advice for schools and childminders (June 2015)</w:t>
      </w:r>
    </w:p>
    <w:p w:rsidR="00C74380" w:rsidRPr="0063571A" w:rsidRDefault="00A40C62" w:rsidP="009D7AD3">
      <w:pPr>
        <w:numPr>
          <w:ilvl w:val="3"/>
          <w:numId w:val="3"/>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The use of social media for on-line radicalisation (July 2015)</w:t>
      </w:r>
    </w:p>
    <w:p w:rsidR="00C74380" w:rsidRPr="0063571A" w:rsidRDefault="00A40C62" w:rsidP="009D7AD3">
      <w:pPr>
        <w:spacing w:before="100" w:beforeAutospacing="1" w:after="0"/>
        <w:divId w:val="1903637607"/>
        <w:rPr>
          <w:rFonts w:ascii="Garamond" w:eastAsia="Times New Roman" w:hAnsi="Garamond" w:cs="Arial"/>
          <w:sz w:val="24"/>
          <w:szCs w:val="24"/>
        </w:rPr>
      </w:pPr>
      <w:r w:rsidRPr="0063571A">
        <w:rPr>
          <w:rFonts w:ascii="Garamond" w:hAnsi="Garamond" w:cs="Arial"/>
          <w:sz w:val="24"/>
          <w:szCs w:val="24"/>
        </w:rPr>
        <w:br/>
        <w:t xml:space="preserve">This policy also takes into account the procedures and practice of </w:t>
      </w:r>
      <w:r w:rsidR="006F2EAC" w:rsidRPr="0063571A">
        <w:rPr>
          <w:rFonts w:ascii="Garamond" w:hAnsi="Garamond" w:cs="Arial"/>
          <w:sz w:val="24"/>
          <w:szCs w:val="24"/>
        </w:rPr>
        <w:t>Cumbria County Council</w:t>
      </w:r>
      <w:r w:rsidRPr="0063571A">
        <w:rPr>
          <w:rFonts w:ascii="Garamond" w:hAnsi="Garamond" w:cs="Arial"/>
          <w:sz w:val="24"/>
          <w:szCs w:val="24"/>
        </w:rPr>
        <w:t xml:space="preserve"> as part of the inter-agency safeguarding procedures set up by the Local Safeguarding Children Board.</w:t>
      </w:r>
    </w:p>
    <w:p w:rsidR="00C74380" w:rsidRPr="0063571A" w:rsidRDefault="00A40C62" w:rsidP="009D7AD3">
      <w:pPr>
        <w:spacing w:before="100" w:beforeAutospacing="1" w:after="0"/>
        <w:divId w:val="1903637607"/>
        <w:rPr>
          <w:rFonts w:ascii="Garamond" w:hAnsi="Garamond" w:cs="Arial"/>
          <w:b/>
          <w:sz w:val="24"/>
          <w:szCs w:val="24"/>
        </w:rPr>
      </w:pPr>
      <w:r w:rsidRPr="0063571A">
        <w:rPr>
          <w:rFonts w:ascii="Garamond" w:hAnsi="Garamond" w:cs="Arial"/>
          <w:b/>
          <w:sz w:val="24"/>
          <w:szCs w:val="24"/>
        </w:rPr>
        <w:t>CONCERNS ABOUT A CHILD</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The School has a duty to consider at all times the best interests of the pupil and take action to enable all pupils to achieve the best outcomes.  Safeguarding and promoting the welfare of children is everyone's responsibility.</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The School has arrangements for listening to children and providing early help. </w:t>
      </w:r>
      <w:r w:rsidR="006F2EAC" w:rsidRPr="0063571A">
        <w:rPr>
          <w:rFonts w:ascii="Garamond" w:hAnsi="Garamond" w:cs="Arial"/>
          <w:sz w:val="24"/>
          <w:szCs w:val="24"/>
        </w:rPr>
        <w:t>All pupils have a tutor with whom they have regular contact in the week and one of their key duties is to foster open and supportive communication which would encourage children to raise concerns or issues.</w:t>
      </w:r>
    </w:p>
    <w:p w:rsidR="006F2EAC" w:rsidRPr="0063571A" w:rsidRDefault="006F2EAC"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The health centre staff are available to all pupils to provide pastoral support.</w:t>
      </w:r>
    </w:p>
    <w:p w:rsidR="006F2EAC" w:rsidRPr="0063571A" w:rsidRDefault="006F2EAC"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All pupils belong to either a day or boarding house.  The Houseparent is the principle point of contact for discussion and listening to pupils.</w:t>
      </w:r>
    </w:p>
    <w:p w:rsidR="006F2EAC" w:rsidRPr="0063571A" w:rsidRDefault="006F2EAC"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The Headmaster is available to all pupils to hear any concerns that they feel unable to raise elsewhere.</w:t>
      </w:r>
    </w:p>
    <w:p w:rsidR="005A4039" w:rsidRPr="0063571A" w:rsidRDefault="005A4039">
      <w:pPr>
        <w:spacing w:after="0" w:line="240" w:lineRule="auto"/>
        <w:rPr>
          <w:rFonts w:ascii="Garamond" w:hAnsi="Garamond" w:cs="Arial"/>
          <w:b/>
          <w:sz w:val="24"/>
          <w:szCs w:val="24"/>
          <w:u w:val="single"/>
        </w:rPr>
      </w:pPr>
      <w:r w:rsidRPr="0063571A">
        <w:rPr>
          <w:rFonts w:ascii="Garamond" w:hAnsi="Garamond"/>
          <w:sz w:val="24"/>
          <w:szCs w:val="24"/>
        </w:rPr>
        <w:br w:type="page"/>
      </w:r>
    </w:p>
    <w:p w:rsidR="006F2EAC" w:rsidRPr="0063571A" w:rsidRDefault="00A40C62" w:rsidP="006F2EAC">
      <w:pPr>
        <w:pStyle w:val="Heading5"/>
        <w:divId w:val="1903637607"/>
        <w:rPr>
          <w:rFonts w:ascii="Garamond" w:hAnsi="Garamond"/>
          <w:sz w:val="24"/>
          <w:szCs w:val="24"/>
        </w:rPr>
      </w:pPr>
      <w:r w:rsidRPr="0063571A">
        <w:rPr>
          <w:rFonts w:ascii="Garamond" w:hAnsi="Garamond"/>
          <w:sz w:val="24"/>
          <w:szCs w:val="24"/>
        </w:rPr>
        <w:t>Definitions of Safeguarding and Types and Signs of Abuse</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Safeguarding 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by another child or children. Abuse can be:</w:t>
      </w:r>
    </w:p>
    <w:p w:rsidR="00C74380" w:rsidRPr="0063571A" w:rsidRDefault="00A40C62" w:rsidP="009D7AD3">
      <w:pPr>
        <w:numPr>
          <w:ilvl w:val="0"/>
          <w:numId w:val="4"/>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physical abuse</w:t>
      </w:r>
    </w:p>
    <w:p w:rsidR="00C74380" w:rsidRPr="0063571A" w:rsidRDefault="00A40C62" w:rsidP="009D7AD3">
      <w:pPr>
        <w:numPr>
          <w:ilvl w:val="0"/>
          <w:numId w:val="4"/>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emotional abuse</w:t>
      </w:r>
    </w:p>
    <w:p w:rsidR="00C74380" w:rsidRPr="0063571A" w:rsidRDefault="00A40C62" w:rsidP="009D7AD3">
      <w:pPr>
        <w:numPr>
          <w:ilvl w:val="0"/>
          <w:numId w:val="4"/>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sexual abuse; and/or</w:t>
      </w:r>
    </w:p>
    <w:p w:rsidR="00C74380" w:rsidRPr="0063571A" w:rsidRDefault="00A40C62" w:rsidP="009D7AD3">
      <w:pPr>
        <w:numPr>
          <w:ilvl w:val="0"/>
          <w:numId w:val="4"/>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neglect.</w:t>
      </w:r>
    </w:p>
    <w:p w:rsidR="00C74380" w:rsidRPr="0063571A" w:rsidRDefault="00A40C62" w:rsidP="009D7AD3">
      <w:pPr>
        <w:spacing w:before="100" w:beforeAutospacing="1" w:after="0"/>
        <w:divId w:val="1903637607"/>
        <w:rPr>
          <w:rFonts w:ascii="Garamond" w:eastAsia="Times New Roman" w:hAnsi="Garamond" w:cs="Arial"/>
          <w:sz w:val="24"/>
          <w:szCs w:val="24"/>
        </w:rPr>
      </w:pPr>
      <w:r w:rsidRPr="0063571A">
        <w:rPr>
          <w:rFonts w:ascii="Garamond" w:hAnsi="Garamond" w:cs="Arial"/>
          <w:sz w:val="24"/>
          <w:szCs w:val="24"/>
        </w:rPr>
        <w:br/>
        <w:t>Staff are referred to Appendix 1 of this policy for further detail of the types of abuse and possible signs of abuse.</w:t>
      </w:r>
    </w:p>
    <w:p w:rsidR="00C74380" w:rsidRPr="0063571A" w:rsidRDefault="00A40C62" w:rsidP="006F2EAC">
      <w:pPr>
        <w:pStyle w:val="Heading5"/>
        <w:divId w:val="1903637607"/>
        <w:rPr>
          <w:rFonts w:ascii="Garamond" w:hAnsi="Garamond"/>
          <w:sz w:val="24"/>
          <w:szCs w:val="24"/>
        </w:rPr>
      </w:pPr>
      <w:r w:rsidRPr="0063571A">
        <w:rPr>
          <w:rFonts w:ascii="Garamond" w:hAnsi="Garamond"/>
          <w:sz w:val="24"/>
          <w:szCs w:val="24"/>
        </w:rPr>
        <w:t>PROCEDURES FOR DEALING WITH CONCERNS ABOUT A CHILD</w:t>
      </w:r>
    </w:p>
    <w:p w:rsidR="006F2EAC"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If staff suspect or hear an allegation or complaint of abuse or neglect from a child or any third party, they must follow th</w:t>
      </w:r>
      <w:r w:rsidR="006F2EAC" w:rsidRPr="0063571A">
        <w:rPr>
          <w:rFonts w:ascii="Garamond" w:hAnsi="Garamond" w:cs="Arial"/>
          <w:sz w:val="24"/>
          <w:szCs w:val="24"/>
        </w:rPr>
        <w:t>e relevant procedure below.</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All staff should</w:t>
      </w:r>
    </w:p>
    <w:p w:rsidR="00C74380" w:rsidRPr="0063571A" w:rsidRDefault="00A40C62" w:rsidP="009D7AD3">
      <w:pPr>
        <w:numPr>
          <w:ilvl w:val="0"/>
          <w:numId w:val="5"/>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listen carefully</w:t>
      </w:r>
    </w:p>
    <w:p w:rsidR="00C74380" w:rsidRPr="0063571A" w:rsidRDefault="00A40C62" w:rsidP="009D7AD3">
      <w:pPr>
        <w:numPr>
          <w:ilvl w:val="0"/>
          <w:numId w:val="5"/>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avoid asking leading questions</w:t>
      </w:r>
    </w:p>
    <w:p w:rsidR="00C74380" w:rsidRPr="0063571A" w:rsidRDefault="00A40C62" w:rsidP="009D7AD3">
      <w:pPr>
        <w:numPr>
          <w:ilvl w:val="0"/>
          <w:numId w:val="5"/>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reassure the individual that the allegation/complaint will be taken seriously</w:t>
      </w:r>
    </w:p>
    <w:p w:rsidR="00C74380" w:rsidRPr="0063571A" w:rsidRDefault="00A40C62" w:rsidP="009D7AD3">
      <w:pPr>
        <w:numPr>
          <w:ilvl w:val="0"/>
          <w:numId w:val="5"/>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not guarantee absolute confidentiality (as this may ultimately not be in the best interests of the child) and explain that the information needs to be passed to the appropriate person who will ensure that the correct action is taken.}</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All concerns, discussions and decisions (together with reasons) made under these procedures should be recorded in writing</w:t>
      </w:r>
      <w:r w:rsidR="006F2EAC" w:rsidRPr="0063571A">
        <w:rPr>
          <w:rFonts w:ascii="Garamond" w:hAnsi="Garamond" w:cs="Arial"/>
          <w:sz w:val="24"/>
          <w:szCs w:val="24"/>
        </w:rPr>
        <w:t xml:space="preserve"> as soon as possible and submitted to the Designated Safeguarding Lead within 24 hours</w:t>
      </w:r>
      <w:r w:rsidRPr="0063571A">
        <w:rPr>
          <w:rFonts w:ascii="Garamond" w:hAnsi="Garamond" w:cs="Arial"/>
          <w:sz w:val="24"/>
          <w:szCs w:val="24"/>
        </w:rPr>
        <w:t xml:space="preserve">. </w:t>
      </w:r>
      <w:hyperlink r:id="rId15" w:anchor="_edn16" w:history="1"/>
      <w:r w:rsidR="006F2EAC" w:rsidRPr="0063571A">
        <w:rPr>
          <w:rFonts w:ascii="Garamond" w:hAnsi="Garamond" w:cs="Arial"/>
          <w:sz w:val="24"/>
          <w:szCs w:val="24"/>
        </w:rPr>
        <w:t>T</w:t>
      </w:r>
      <w:r w:rsidRPr="0063571A">
        <w:rPr>
          <w:rFonts w:ascii="Garamond" w:hAnsi="Garamond" w:cs="Arial"/>
          <w:sz w:val="24"/>
          <w:szCs w:val="24"/>
        </w:rPr>
        <w:t>he record should include the date, time and place of the conversation and detail of what was said and done by whom and in whose presence and si</w:t>
      </w:r>
      <w:r w:rsidR="006F2EAC" w:rsidRPr="0063571A">
        <w:rPr>
          <w:rFonts w:ascii="Garamond" w:hAnsi="Garamond" w:cs="Arial"/>
          <w:sz w:val="24"/>
          <w:szCs w:val="24"/>
        </w:rPr>
        <w:t>gned by the person making it</w:t>
      </w:r>
      <w:r w:rsidRPr="0063571A">
        <w:rPr>
          <w:rFonts w:ascii="Garamond" w:hAnsi="Garamond" w:cs="Arial"/>
          <w:sz w:val="24"/>
          <w:szCs w:val="24"/>
        </w:rPr>
        <w:t>.</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Where there is a safeguarding concern, the School will ensure the pupil's wishes and feelings are taken into account when determining what action to take and what services to provide. The School manages this by</w:t>
      </w:r>
      <w:r w:rsidR="00073E27" w:rsidRPr="0063571A">
        <w:rPr>
          <w:rFonts w:ascii="Garamond" w:hAnsi="Garamond" w:cs="Arial"/>
          <w:sz w:val="24"/>
          <w:szCs w:val="24"/>
        </w:rPr>
        <w:t xml:space="preserve"> active consideration of the pupil’s wishes.  The key considerations will be recorded in the safeguarding log</w:t>
      </w:r>
      <w:r w:rsidRPr="0063571A">
        <w:rPr>
          <w:rFonts w:ascii="Garamond" w:hAnsi="Garamond" w:cs="Arial"/>
          <w:sz w:val="24"/>
          <w:szCs w:val="24"/>
        </w:rPr>
        <w:t>. The School operates its processes with the best interests of the pupil at their heart.</w:t>
      </w:r>
    </w:p>
    <w:p w:rsidR="00352B4B" w:rsidRPr="0063571A" w:rsidRDefault="00352B4B" w:rsidP="009D7AD3">
      <w:pPr>
        <w:spacing w:before="100" w:beforeAutospacing="1" w:after="0"/>
        <w:divId w:val="1903637607"/>
        <w:rPr>
          <w:rFonts w:ascii="Garamond" w:hAnsi="Garamond" w:cs="Arial"/>
          <w:sz w:val="24"/>
          <w:szCs w:val="24"/>
        </w:rPr>
      </w:pP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Early Help</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All staff are expected to identify when a child may benefit from early help. Early help means providing support as soon as a problem emerges at any point in a child's life, from the foundation years through to the teenage years. </w:t>
      </w:r>
    </w:p>
    <w:p w:rsidR="00073E27"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In the first instance, staff who consider that a pupil may benefit from early help should discuss this with the School's DSL. The DSL will consider the appropriate action to take in accordance with the Safeguarding Children Board referral threshold document. The DSL will support staff in liaising with external agencies and professionals in an inter-agency assessment, as appropriate. </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If early help is appropriate, the matter will be kept under review and consideration given to a referral to children's social care if the pupil's situation does not appear to be improving.</w:t>
      </w:r>
    </w:p>
    <w:p w:rsidR="00C74380" w:rsidRPr="0063571A" w:rsidRDefault="00A40C62" w:rsidP="009D7AD3">
      <w:pPr>
        <w:spacing w:before="100" w:beforeAutospacing="1" w:after="0"/>
        <w:divId w:val="1903637607"/>
        <w:rPr>
          <w:rFonts w:ascii="Garamond" w:hAnsi="Garamond" w:cs="Arial"/>
          <w:b/>
          <w:sz w:val="24"/>
          <w:szCs w:val="24"/>
          <w:u w:val="single"/>
        </w:rPr>
      </w:pPr>
      <w:r w:rsidRPr="0063571A">
        <w:rPr>
          <w:rFonts w:ascii="Garamond" w:hAnsi="Garamond" w:cs="Arial"/>
          <w:b/>
          <w:sz w:val="24"/>
          <w:szCs w:val="24"/>
          <w:u w:val="single"/>
        </w:rPr>
        <w:t>What staff should do if they have concerns about a child</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If staff (including</w:t>
      </w:r>
      <w:r w:rsidR="00073E27" w:rsidRPr="0063571A">
        <w:rPr>
          <w:rFonts w:ascii="Garamond" w:hAnsi="Garamond" w:cs="Arial"/>
          <w:sz w:val="24"/>
          <w:szCs w:val="24"/>
        </w:rPr>
        <w:t xml:space="preserve"> board members</w:t>
      </w:r>
      <w:r w:rsidRPr="0063571A">
        <w:rPr>
          <w:rFonts w:ascii="Garamond" w:hAnsi="Garamond" w:cs="Arial"/>
          <w:sz w:val="24"/>
          <w:szCs w:val="24"/>
        </w:rPr>
        <w:t>, agency staff and volunteers) have any concerns about a child (as opposed to a child being in immediate danger), they should, where possible, speak with the School's DSL to agree a course of action although staff can make a direct referral to children's social care.  If anyone other than the DSL makes a referral, they should inform the DSL as soon as possible that a referral has been made.  If a child's situation does not appear to be improving, the DSL (or the person that made the referral) should press children's social care for reconsideration.  Staff should challenge any inaction and follow this up with the DSL and children's social care as appropriate. All concerns, discussions and decisions made and the reasons for those decisions should be recorded in writing</w:t>
      </w:r>
      <w:r w:rsidR="00073E27" w:rsidRPr="0063571A">
        <w:rPr>
          <w:rFonts w:ascii="Garamond" w:hAnsi="Garamond" w:cs="Arial"/>
          <w:sz w:val="24"/>
          <w:szCs w:val="24"/>
        </w:rPr>
        <w:t xml:space="preserve"> and submitted to the DSL</w:t>
      </w:r>
      <w:r w:rsidRPr="0063571A">
        <w:rPr>
          <w:rFonts w:ascii="Garamond" w:hAnsi="Garamond" w:cs="Arial"/>
          <w:sz w:val="24"/>
          <w:szCs w:val="24"/>
        </w:rPr>
        <w:t>.</w:t>
      </w:r>
    </w:p>
    <w:p w:rsidR="00073E27" w:rsidRPr="0063571A" w:rsidRDefault="00073E27"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Records should not be retained on email servers and so written submissions are required.</w:t>
      </w:r>
    </w:p>
    <w:p w:rsidR="00C74380" w:rsidRPr="0063571A" w:rsidRDefault="00A40C62" w:rsidP="009D7AD3">
      <w:pPr>
        <w:spacing w:before="100" w:beforeAutospacing="1" w:after="0"/>
        <w:divId w:val="1903637607"/>
        <w:rPr>
          <w:rFonts w:ascii="Garamond" w:hAnsi="Garamond" w:cs="Arial"/>
          <w:b/>
          <w:sz w:val="24"/>
          <w:szCs w:val="24"/>
          <w:u w:val="single"/>
        </w:rPr>
      </w:pPr>
      <w:r w:rsidRPr="0063571A">
        <w:rPr>
          <w:rFonts w:ascii="Garamond" w:hAnsi="Garamond" w:cs="Arial"/>
          <w:b/>
          <w:sz w:val="24"/>
          <w:szCs w:val="24"/>
          <w:u w:val="single"/>
        </w:rPr>
        <w:t>What staff should do if a child is in danger or at risk of harm</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If staff (including </w:t>
      </w:r>
      <w:r w:rsidR="00073E27" w:rsidRPr="0063571A">
        <w:rPr>
          <w:rFonts w:ascii="Garamond" w:hAnsi="Garamond" w:cs="Arial"/>
          <w:sz w:val="24"/>
          <w:szCs w:val="24"/>
        </w:rPr>
        <w:t>board members</w:t>
      </w:r>
      <w:r w:rsidRPr="0063571A">
        <w:rPr>
          <w:rFonts w:ascii="Garamond" w:hAnsi="Garamond" w:cs="Arial"/>
          <w:sz w:val="24"/>
          <w:szCs w:val="24"/>
        </w:rPr>
        <w:t>, agency staff and volunteers) believe that a child is in immediate danger or at risk of harm, they should make an immediate referral to children's social care and/or the Police. Anyone can make a referral. Any such referral must be made immediately and in any event within 24 hours (one working day) of staff being aware of the risk.  Parental consent is not needed for referrals to statutory agencies such as the police and children's social care.  If anyone other than the DSL makes a referral, they should inform the DSL as soon as possible that a referral has been made.  Staff should challenge any inaction and follow this up with the DSL and children's social care as appropriate. All concerns, discussions and decisions made and the reasons for those decisions should be recorded in writing.</w:t>
      </w:r>
    </w:p>
    <w:p w:rsidR="00A612F9" w:rsidRPr="0063571A" w:rsidRDefault="00A40C62" w:rsidP="009D7AD3">
      <w:pPr>
        <w:spacing w:before="100" w:beforeAutospacing="1" w:after="0"/>
        <w:divId w:val="1903637607"/>
        <w:rPr>
          <w:rFonts w:ascii="Garamond" w:hAnsi="Garamond" w:cs="Arial"/>
          <w:color w:val="000000" w:themeColor="text1"/>
          <w:sz w:val="24"/>
          <w:szCs w:val="24"/>
        </w:rPr>
      </w:pPr>
      <w:r w:rsidRPr="0063571A">
        <w:rPr>
          <w:rFonts w:ascii="Garamond" w:hAnsi="Garamond" w:cs="Arial"/>
          <w:color w:val="000000" w:themeColor="text1"/>
          <w:sz w:val="24"/>
          <w:szCs w:val="24"/>
        </w:rPr>
        <w:t xml:space="preserve">The School's Local Safeguarding Children Board is </w:t>
      </w:r>
      <w:r w:rsidR="005A4039" w:rsidRPr="0063571A">
        <w:rPr>
          <w:rFonts w:ascii="Garamond" w:hAnsi="Garamond" w:cs="Arial"/>
          <w:color w:val="000000" w:themeColor="text1"/>
          <w:sz w:val="24"/>
          <w:szCs w:val="24"/>
        </w:rPr>
        <w:t>Cumbria LSCB.</w:t>
      </w:r>
      <w:r w:rsidRPr="0063571A">
        <w:rPr>
          <w:rFonts w:ascii="Garamond" w:hAnsi="Garamond" w:cs="Arial"/>
          <w:color w:val="000000" w:themeColor="text1"/>
          <w:sz w:val="24"/>
          <w:szCs w:val="24"/>
        </w:rPr>
        <w:t xml:space="preserve"> A full copy of their local procedures can be found </w:t>
      </w:r>
      <w:r w:rsidR="00A612F9" w:rsidRPr="0063571A">
        <w:rPr>
          <w:rFonts w:ascii="Garamond" w:hAnsi="Garamond" w:cs="Arial"/>
          <w:color w:val="000000" w:themeColor="text1"/>
          <w:sz w:val="24"/>
          <w:szCs w:val="24"/>
        </w:rPr>
        <w:t>http://cumbrialscb.com</w:t>
      </w:r>
    </w:p>
    <w:p w:rsidR="00A612F9" w:rsidRPr="0063571A" w:rsidRDefault="00A612F9">
      <w:pPr>
        <w:spacing w:after="0" w:line="240" w:lineRule="auto"/>
        <w:rPr>
          <w:rFonts w:ascii="Garamond" w:hAnsi="Garamond" w:cs="Arial"/>
          <w:b/>
          <w:sz w:val="24"/>
          <w:szCs w:val="24"/>
          <w:u w:val="single"/>
        </w:rPr>
      </w:pPr>
      <w:r w:rsidRPr="0063571A">
        <w:rPr>
          <w:rFonts w:ascii="Garamond" w:hAnsi="Garamond" w:cs="Arial"/>
          <w:b/>
          <w:sz w:val="24"/>
          <w:szCs w:val="24"/>
          <w:u w:val="single"/>
        </w:rPr>
        <w:br w:type="page"/>
      </w:r>
    </w:p>
    <w:p w:rsidR="00C74380" w:rsidRPr="0063571A" w:rsidRDefault="00A40C62" w:rsidP="009D7AD3">
      <w:pPr>
        <w:spacing w:before="100" w:beforeAutospacing="1" w:after="0"/>
        <w:divId w:val="1903637607"/>
        <w:rPr>
          <w:rFonts w:ascii="Garamond" w:hAnsi="Garamond" w:cs="Arial"/>
          <w:b/>
          <w:sz w:val="24"/>
          <w:szCs w:val="24"/>
          <w:u w:val="single"/>
        </w:rPr>
      </w:pPr>
      <w:r w:rsidRPr="0063571A">
        <w:rPr>
          <w:rFonts w:ascii="Garamond" w:hAnsi="Garamond" w:cs="Arial"/>
          <w:b/>
          <w:sz w:val="24"/>
          <w:szCs w:val="24"/>
          <w:u w:val="single"/>
        </w:rPr>
        <w:t>What staff should do if a child is seen as at risk of radicalisation</w:t>
      </w:r>
    </w:p>
    <w:p w:rsidR="00C74380" w:rsidRPr="0063571A" w:rsidRDefault="00A40C62" w:rsidP="009D7AD3">
      <w:pPr>
        <w:spacing w:before="100" w:beforeAutospacing="1" w:after="0"/>
        <w:divId w:val="1903637607"/>
        <w:rPr>
          <w:rFonts w:ascii="Garamond" w:hAnsi="Garamond" w:cs="Arial"/>
          <w:color w:val="FF0000"/>
          <w:sz w:val="24"/>
          <w:szCs w:val="24"/>
        </w:rPr>
      </w:pPr>
      <w:r w:rsidRPr="0063571A">
        <w:rPr>
          <w:rFonts w:ascii="Garamond" w:hAnsi="Garamond" w:cs="Arial"/>
          <w:sz w:val="24"/>
          <w:szCs w:val="24"/>
        </w:rPr>
        <w:t xml:space="preserve">Staff should follow the School's normal referral processes when there are concerns about children who may be at risk of being drawn into terrorism, as set out above. This may include a referral to Channel or children's social care </w:t>
      </w:r>
      <w:r w:rsidRPr="0063571A">
        <w:rPr>
          <w:rFonts w:ascii="Garamond" w:hAnsi="Garamond" w:cs="Arial"/>
          <w:color w:val="000000" w:themeColor="text1"/>
          <w:sz w:val="24"/>
          <w:szCs w:val="24"/>
        </w:rPr>
        <w:t>depending on the level of risk. However, if staff have concerns that there is an immediate/significant risk of a chil</w:t>
      </w:r>
      <w:r w:rsidR="00A612F9" w:rsidRPr="0063571A">
        <w:rPr>
          <w:rFonts w:ascii="Garamond" w:hAnsi="Garamond" w:cs="Arial"/>
          <w:color w:val="000000" w:themeColor="text1"/>
          <w:sz w:val="24"/>
          <w:szCs w:val="24"/>
        </w:rPr>
        <w:t xml:space="preserve">d being drawn into terrorism </w:t>
      </w:r>
      <w:r w:rsidRPr="0063571A">
        <w:rPr>
          <w:rFonts w:ascii="Garamond" w:hAnsi="Garamond" w:cs="Arial"/>
          <w:color w:val="000000" w:themeColor="text1"/>
          <w:sz w:val="24"/>
          <w:szCs w:val="24"/>
        </w:rPr>
        <w:t xml:space="preserve">they must call 999 or </w:t>
      </w:r>
      <w:r w:rsidR="00A612F9" w:rsidRPr="0063571A">
        <w:rPr>
          <w:rFonts w:ascii="Garamond" w:hAnsi="Garamond" w:cs="Arial"/>
          <w:color w:val="000000" w:themeColor="text1"/>
          <w:sz w:val="24"/>
          <w:szCs w:val="24"/>
        </w:rPr>
        <w:t>contact the Multi-Agency Safeguarding Hub.</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The School, in recognition that pupils may be at risk of being drawn into terrorism or other forms of extremism, </w:t>
      </w:r>
      <w:r w:rsidRPr="0063571A">
        <w:rPr>
          <w:rFonts w:ascii="Garamond" w:hAnsi="Garamond" w:cs="Arial"/>
          <w:color w:val="000000" w:themeColor="text1"/>
          <w:sz w:val="24"/>
          <w:szCs w:val="24"/>
        </w:rPr>
        <w:t xml:space="preserve">carries out appropriate risk assessments </w:t>
      </w:r>
      <w:r w:rsidRPr="0063571A">
        <w:rPr>
          <w:rFonts w:ascii="Garamond" w:hAnsi="Garamond" w:cs="Arial"/>
          <w:sz w:val="24"/>
          <w:szCs w:val="24"/>
        </w:rPr>
        <w:t xml:space="preserve">(following consultation with local partners, such as the Police) of the potential risk in the local area. </w:t>
      </w:r>
      <w:r w:rsidR="00BB0F4A" w:rsidRPr="0063571A">
        <w:rPr>
          <w:rFonts w:ascii="Garamond" w:hAnsi="Garamond" w:cs="Arial"/>
          <w:sz w:val="24"/>
          <w:szCs w:val="24"/>
        </w:rPr>
        <w:t xml:space="preserve">(See Annual Assessment at the end of this policy) </w:t>
      </w:r>
      <w:r w:rsidRPr="0063571A">
        <w:rPr>
          <w:rFonts w:ascii="Garamond" w:hAnsi="Garamond" w:cs="Arial"/>
          <w:sz w:val="24"/>
          <w:szCs w:val="24"/>
        </w:rPr>
        <w:t>Such risk assessments are discussed with the</w:t>
      </w:r>
      <w:r w:rsidR="00073E27" w:rsidRPr="0063571A">
        <w:rPr>
          <w:rFonts w:ascii="Garamond" w:hAnsi="Garamond" w:cs="Arial"/>
          <w:sz w:val="24"/>
          <w:szCs w:val="24"/>
        </w:rPr>
        <w:t xml:space="preserve"> DSL</w:t>
      </w:r>
      <w:r w:rsidRPr="0063571A">
        <w:rPr>
          <w:rFonts w:ascii="Garamond" w:hAnsi="Garamond" w:cs="Arial"/>
          <w:sz w:val="24"/>
          <w:szCs w:val="24"/>
        </w:rPr>
        <w:t xml:space="preserve"> and </w:t>
      </w:r>
      <w:r w:rsidR="00073E27" w:rsidRPr="0063571A">
        <w:rPr>
          <w:rFonts w:ascii="Garamond" w:hAnsi="Garamond" w:cs="Arial"/>
          <w:sz w:val="24"/>
          <w:szCs w:val="24"/>
        </w:rPr>
        <w:t xml:space="preserve">board member responsible for safeguarding </w:t>
      </w:r>
      <w:r w:rsidRPr="0063571A">
        <w:rPr>
          <w:rFonts w:ascii="Garamond" w:hAnsi="Garamond" w:cs="Arial"/>
          <w:sz w:val="24"/>
          <w:szCs w:val="24"/>
        </w:rPr>
        <w:t>to ensure the School's safeguarding arrangements are sufficiently robust to help prevent and protect children from being drawn into terrorism and are regularly revised.</w:t>
      </w:r>
    </w:p>
    <w:p w:rsidR="00C74380" w:rsidRPr="0063571A" w:rsidRDefault="00A40C62" w:rsidP="009D7AD3">
      <w:pPr>
        <w:spacing w:before="100" w:beforeAutospacing="1" w:after="0"/>
        <w:divId w:val="1903637607"/>
        <w:rPr>
          <w:rFonts w:ascii="Garamond" w:hAnsi="Garamond" w:cs="Arial"/>
          <w:b/>
          <w:sz w:val="24"/>
          <w:szCs w:val="24"/>
          <w:u w:val="single"/>
        </w:rPr>
      </w:pPr>
      <w:r w:rsidRPr="0063571A">
        <w:rPr>
          <w:rFonts w:ascii="Garamond" w:hAnsi="Garamond" w:cs="Arial"/>
          <w:b/>
          <w:sz w:val="24"/>
          <w:szCs w:val="24"/>
          <w:u w:val="single"/>
        </w:rPr>
        <w:t>What staff should do if they discover an act of Female Genital Mutilation ('FGM')</w:t>
      </w:r>
    </w:p>
    <w:p w:rsidR="00073E27"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Staff must report to the Police cases where they discover that an act of FGM appears to have been carried out. Unless the member of staff has a good reason not to, they should still consider and discuss any such case with DSL and involve children's social care as appropriate. </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Staff are referred to Appendix 1 of this policy for the procedure to be followed where they suspect that a pupil may be at risk of FGM.]</w:t>
      </w:r>
    </w:p>
    <w:p w:rsidR="00C74380" w:rsidRPr="0063571A" w:rsidRDefault="00A40C62" w:rsidP="00073E27">
      <w:pPr>
        <w:pStyle w:val="Heading5"/>
        <w:divId w:val="1903637607"/>
        <w:rPr>
          <w:rFonts w:ascii="Garamond" w:hAnsi="Garamond"/>
          <w:sz w:val="24"/>
          <w:szCs w:val="24"/>
        </w:rPr>
      </w:pPr>
      <w:r w:rsidRPr="0063571A">
        <w:rPr>
          <w:rFonts w:ascii="Garamond" w:hAnsi="Garamond"/>
          <w:sz w:val="24"/>
          <w:szCs w:val="24"/>
        </w:rPr>
        <w:t>What staff should do if a child goes missing from education</w:t>
      </w:r>
    </w:p>
    <w:p w:rsidR="00073E27"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Children who go missing from education, particularly on repeat occasions, is a potential indicator of abuse or neglect. The School's procedures for unauthorised absence and for dealing with children who go missing from education are </w:t>
      </w:r>
      <w:r w:rsidR="00073E27" w:rsidRPr="0063571A">
        <w:rPr>
          <w:rFonts w:ascii="Garamond" w:hAnsi="Garamond" w:cs="Arial"/>
          <w:sz w:val="24"/>
          <w:szCs w:val="24"/>
        </w:rPr>
        <w:t xml:space="preserve">listed in the </w:t>
      </w:r>
      <w:r w:rsidRPr="0063571A">
        <w:rPr>
          <w:rFonts w:ascii="Garamond" w:hAnsi="Garamond" w:cs="Arial"/>
          <w:color w:val="000000" w:themeColor="text1"/>
          <w:sz w:val="24"/>
          <w:szCs w:val="24"/>
        </w:rPr>
        <w:t xml:space="preserve">Missing Pupil Policy </w:t>
      </w:r>
      <w:r w:rsidRPr="0063571A">
        <w:rPr>
          <w:rFonts w:ascii="Garamond" w:hAnsi="Garamond" w:cs="Arial"/>
          <w:sz w:val="24"/>
          <w:szCs w:val="24"/>
        </w:rPr>
        <w:t>to be used for searching for, and if necessary, reporting, any pupil missing from education}.</w:t>
      </w:r>
      <w:r w:rsidR="00073E27" w:rsidRPr="0063571A">
        <w:rPr>
          <w:rFonts w:ascii="Garamond" w:hAnsi="Garamond" w:cs="Arial"/>
          <w:sz w:val="24"/>
          <w:szCs w:val="24"/>
        </w:rPr>
        <w:t xml:space="preserve"> </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Further detail can also be found at Appendix 1 of this policy.</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The School will report to </w:t>
      </w:r>
      <w:r w:rsidR="00073E27" w:rsidRPr="0063571A">
        <w:rPr>
          <w:rFonts w:ascii="Garamond" w:hAnsi="Garamond" w:cs="Arial"/>
          <w:sz w:val="24"/>
          <w:szCs w:val="24"/>
        </w:rPr>
        <w:t xml:space="preserve">the </w:t>
      </w:r>
      <w:r w:rsidRPr="0063571A">
        <w:rPr>
          <w:rFonts w:ascii="Garamond" w:hAnsi="Garamond" w:cs="Arial"/>
          <w:sz w:val="24"/>
          <w:szCs w:val="24"/>
        </w:rPr>
        <w:t>Local Authority a pupil who fails to attend school regularly or has been absent from school without the School's permission for a continuous period of 10 school days or more.</w:t>
      </w:r>
    </w:p>
    <w:p w:rsidR="00C74380" w:rsidRPr="0063571A" w:rsidRDefault="00A40C62" w:rsidP="00073E27">
      <w:pPr>
        <w:pStyle w:val="Heading5"/>
        <w:divId w:val="1903637607"/>
        <w:rPr>
          <w:rFonts w:ascii="Garamond" w:hAnsi="Garamond"/>
          <w:sz w:val="24"/>
          <w:szCs w:val="24"/>
        </w:rPr>
      </w:pPr>
      <w:r w:rsidRPr="0063571A">
        <w:rPr>
          <w:rFonts w:ascii="Garamond" w:hAnsi="Garamond"/>
          <w:sz w:val="24"/>
          <w:szCs w:val="24"/>
        </w:rPr>
        <w:t>What staff should do if they have concerns about another staff member</w:t>
      </w:r>
    </w:p>
    <w:p w:rsidR="00073E27"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If staff have concerns about another staff member, then this should be referred to the Head. </w:t>
      </w:r>
    </w:p>
    <w:p w:rsidR="00073E27"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Where there are concerns about the Head, this should be referred to the Chair of</w:t>
      </w:r>
      <w:r w:rsidR="00073E27" w:rsidRPr="0063571A">
        <w:rPr>
          <w:rFonts w:ascii="Garamond" w:hAnsi="Garamond" w:cs="Arial"/>
          <w:sz w:val="24"/>
          <w:szCs w:val="24"/>
        </w:rPr>
        <w:t xml:space="preserve"> the Board</w:t>
      </w:r>
      <w:r w:rsidRPr="0063571A">
        <w:rPr>
          <w:rFonts w:ascii="Garamond" w:hAnsi="Garamond" w:cs="Arial"/>
          <w:sz w:val="24"/>
          <w:szCs w:val="24"/>
        </w:rPr>
        <w:t xml:space="preserve">. </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In the event of allegations of abuse being made against the Head, staff are referred to the procedures below regarding managing allegations of abuse against staff (including volunteers) and refer the matter directly to the designated officer(s) at the</w:t>
      </w:r>
      <w:r w:rsidR="00A612F9" w:rsidRPr="0063571A">
        <w:rPr>
          <w:rFonts w:ascii="Garamond" w:hAnsi="Garamond" w:cs="Arial"/>
          <w:sz w:val="24"/>
          <w:szCs w:val="24"/>
        </w:rPr>
        <w:t xml:space="preserve"> Cumbria Multi-Agency Safeguarding Hub</w:t>
      </w:r>
      <w:r w:rsidRPr="0063571A">
        <w:rPr>
          <w:rFonts w:ascii="Garamond" w:hAnsi="Garamond" w:cs="Arial"/>
          <w:sz w:val="24"/>
          <w:szCs w:val="24"/>
        </w:rPr>
        <w:t xml:space="preserve">. Staff may consider discussing any concerns with the School's </w:t>
      </w:r>
      <w:r w:rsidR="00073E27" w:rsidRPr="0063571A">
        <w:rPr>
          <w:rFonts w:ascii="Garamond" w:hAnsi="Garamond" w:cs="Arial"/>
          <w:sz w:val="24"/>
          <w:szCs w:val="24"/>
        </w:rPr>
        <w:t xml:space="preserve">Deputy </w:t>
      </w:r>
      <w:r w:rsidRPr="0063571A">
        <w:rPr>
          <w:rFonts w:ascii="Garamond" w:hAnsi="Garamond" w:cs="Arial"/>
          <w:sz w:val="24"/>
          <w:szCs w:val="24"/>
        </w:rPr>
        <w:t>DSL and make any referral via them.</w:t>
      </w:r>
    </w:p>
    <w:p w:rsidR="00C74380" w:rsidRPr="0063571A" w:rsidRDefault="00A40C62" w:rsidP="00073E27">
      <w:pPr>
        <w:pStyle w:val="Heading5"/>
        <w:divId w:val="1903637607"/>
        <w:rPr>
          <w:rFonts w:ascii="Garamond" w:hAnsi="Garamond"/>
          <w:sz w:val="24"/>
          <w:szCs w:val="24"/>
        </w:rPr>
      </w:pPr>
      <w:r w:rsidRPr="0063571A">
        <w:rPr>
          <w:rFonts w:ascii="Garamond" w:hAnsi="Garamond"/>
          <w:sz w:val="24"/>
          <w:szCs w:val="24"/>
        </w:rPr>
        <w:t>What staff should do it they have concerns about safeguarding practices in the school</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The School aims to ensure there is a culture of safety and raising concerns and an attitude of 'it could happen here'. Where staff have concerns about poor or unsafe practices and potential failures in the School's safeguarding regimes, these should be raised in accordance with the School's whistleblowing procedures which can be found </w:t>
      </w:r>
      <w:r w:rsidR="00073E27" w:rsidRPr="0063571A">
        <w:rPr>
          <w:rFonts w:ascii="Garamond" w:hAnsi="Garamond" w:cs="Arial"/>
          <w:sz w:val="24"/>
          <w:szCs w:val="24"/>
        </w:rPr>
        <w:t xml:space="preserve">in the </w:t>
      </w:r>
      <w:r w:rsidR="00073E27" w:rsidRPr="0063571A">
        <w:rPr>
          <w:rFonts w:ascii="Garamond" w:hAnsi="Garamond" w:cs="Arial"/>
          <w:color w:val="000000" w:themeColor="text1"/>
          <w:sz w:val="24"/>
          <w:szCs w:val="24"/>
        </w:rPr>
        <w:t>Whistleblowing Policy</w:t>
      </w:r>
      <w:r w:rsidRPr="0063571A">
        <w:rPr>
          <w:rFonts w:ascii="Garamond" w:hAnsi="Garamond" w:cs="Arial"/>
          <w:color w:val="000000" w:themeColor="text1"/>
          <w:sz w:val="24"/>
          <w:szCs w:val="24"/>
        </w:rPr>
        <w:t>. Th</w:t>
      </w:r>
      <w:r w:rsidRPr="0063571A">
        <w:rPr>
          <w:rFonts w:ascii="Garamond" w:hAnsi="Garamond" w:cs="Arial"/>
          <w:sz w:val="24"/>
          <w:szCs w:val="24"/>
        </w:rPr>
        <w:t>ere will be no disciplinary action taken against a member of staff for making such a report provided that it is done in good faith.</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If staff and volunteers feel unable to raise an issue with the School or feel that their genuine concerns are not being addressed, they may use other whistleblowing channels, such as the N</w:t>
      </w:r>
      <w:r w:rsidR="00352B4B" w:rsidRPr="0063571A">
        <w:rPr>
          <w:rFonts w:ascii="Garamond" w:hAnsi="Garamond" w:cs="Arial"/>
          <w:sz w:val="24"/>
          <w:szCs w:val="24"/>
        </w:rPr>
        <w:t>SPCC whistleblowing advice line</w:t>
      </w:r>
      <w:r w:rsidRPr="0063571A">
        <w:rPr>
          <w:rFonts w:ascii="Garamond" w:hAnsi="Garamond" w:cs="Arial"/>
          <w:sz w:val="24"/>
          <w:szCs w:val="24"/>
        </w:rPr>
        <w:t>. Contact details for the NSPCC helpline can be found on the Key Contacts page at the start of this policy.</w:t>
      </w:r>
    </w:p>
    <w:p w:rsidR="00C74380" w:rsidRPr="0063571A" w:rsidRDefault="00A40C62" w:rsidP="00073E27">
      <w:pPr>
        <w:pStyle w:val="Heading5"/>
        <w:divId w:val="1903637607"/>
        <w:rPr>
          <w:rFonts w:ascii="Garamond" w:hAnsi="Garamond"/>
          <w:sz w:val="24"/>
          <w:szCs w:val="24"/>
        </w:rPr>
      </w:pPr>
      <w:r w:rsidRPr="0063571A">
        <w:rPr>
          <w:rFonts w:ascii="Garamond" w:hAnsi="Garamond"/>
          <w:sz w:val="24"/>
          <w:szCs w:val="24"/>
        </w:rPr>
        <w:t>ARRANGEMENTS FOR DEALING WITH PEER-ON-PEER ALLEGATIONS</w:t>
      </w:r>
    </w:p>
    <w:p w:rsidR="00073E27"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Peer-on-peer abuse is abuse by one or more pupils against another pupil. It can manifest itself in many ways and can include sexting, sexual assault and gender-based issues.  Peer-on-peer abuse should never be dismissed as "banter" or "part of growing up".  The School recognises that children can be particularly vulnerable in residential settings and are alert to the p</w:t>
      </w:r>
      <w:r w:rsidR="00352B4B" w:rsidRPr="0063571A">
        <w:rPr>
          <w:rFonts w:ascii="Garamond" w:hAnsi="Garamond" w:cs="Arial"/>
          <w:sz w:val="24"/>
          <w:szCs w:val="24"/>
        </w:rPr>
        <w:t>otential for peer-on-peer abuse</w:t>
      </w:r>
      <w:r w:rsidRPr="0063571A">
        <w:rPr>
          <w:rFonts w:ascii="Garamond" w:hAnsi="Garamond" w:cs="Arial"/>
          <w:sz w:val="24"/>
          <w:szCs w:val="24"/>
        </w:rPr>
        <w:t xml:space="preserve">. </w:t>
      </w:r>
    </w:p>
    <w:p w:rsidR="00073E27" w:rsidRPr="0063571A" w:rsidRDefault="00073E27"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Any member of staff who has concerns regarding the behaviour of pupil(s) towards another then they must raise their concerns directly to the DSL.  The DSL will lead discussions on wha</w:t>
      </w:r>
      <w:r w:rsidR="000D0378" w:rsidRPr="0063571A">
        <w:rPr>
          <w:rFonts w:ascii="Garamond" w:hAnsi="Garamond" w:cs="Arial"/>
          <w:sz w:val="24"/>
          <w:szCs w:val="24"/>
        </w:rPr>
        <w:t>t intervention is appropriate.  Lower level concerns can be addressed through conversation and re-directing behaviour.  The School may insist that a pupil is relocated while concerns are considered.</w:t>
      </w:r>
    </w:p>
    <w:p w:rsidR="000D0378"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The School takes the following steps to minimise</w:t>
      </w:r>
      <w:r w:rsidR="000D0378" w:rsidRPr="0063571A">
        <w:rPr>
          <w:rFonts w:ascii="Garamond" w:hAnsi="Garamond" w:cs="Arial"/>
          <w:sz w:val="24"/>
          <w:szCs w:val="24"/>
        </w:rPr>
        <w:t xml:space="preserve"> the risk of peer-on-peer abuse.</w:t>
      </w:r>
    </w:p>
    <w:p w:rsidR="000D0378" w:rsidRPr="0063571A" w:rsidRDefault="000D0378" w:rsidP="000D0378">
      <w:pPr>
        <w:numPr>
          <w:ilvl w:val="0"/>
          <w:numId w:val="12"/>
        </w:numPr>
        <w:spacing w:before="100" w:beforeAutospacing="1" w:after="0"/>
        <w:divId w:val="1903637607"/>
        <w:rPr>
          <w:rFonts w:ascii="Garamond" w:hAnsi="Garamond" w:cs="Arial"/>
          <w:sz w:val="24"/>
          <w:szCs w:val="24"/>
        </w:rPr>
      </w:pPr>
      <w:r w:rsidRPr="0063571A">
        <w:rPr>
          <w:rFonts w:ascii="Garamond" w:hAnsi="Garamond" w:cs="Arial"/>
          <w:sz w:val="24"/>
          <w:szCs w:val="24"/>
        </w:rPr>
        <w:t>By maintaining high expectations with regard to mutual respect</w:t>
      </w:r>
    </w:p>
    <w:p w:rsidR="000D0378" w:rsidRPr="0063571A" w:rsidRDefault="000D0378" w:rsidP="000D0378">
      <w:pPr>
        <w:numPr>
          <w:ilvl w:val="0"/>
          <w:numId w:val="12"/>
        </w:numPr>
        <w:spacing w:before="100" w:beforeAutospacing="1" w:after="0"/>
        <w:divId w:val="1903637607"/>
        <w:rPr>
          <w:rFonts w:ascii="Garamond" w:hAnsi="Garamond" w:cs="Arial"/>
          <w:sz w:val="24"/>
          <w:szCs w:val="24"/>
        </w:rPr>
      </w:pPr>
      <w:r w:rsidRPr="0063571A">
        <w:rPr>
          <w:rFonts w:ascii="Garamond" w:hAnsi="Garamond" w:cs="Arial"/>
          <w:sz w:val="24"/>
          <w:szCs w:val="24"/>
        </w:rPr>
        <w:t>By deploying staff to ensure that pupils are well supervised at all times</w:t>
      </w:r>
    </w:p>
    <w:p w:rsidR="000D0378" w:rsidRPr="0063571A" w:rsidRDefault="000D0378" w:rsidP="000D0378">
      <w:pPr>
        <w:numPr>
          <w:ilvl w:val="0"/>
          <w:numId w:val="12"/>
        </w:numPr>
        <w:spacing w:before="100" w:beforeAutospacing="1" w:after="0"/>
        <w:divId w:val="1903637607"/>
        <w:rPr>
          <w:rFonts w:ascii="Garamond" w:hAnsi="Garamond" w:cs="Arial"/>
          <w:sz w:val="24"/>
          <w:szCs w:val="24"/>
        </w:rPr>
      </w:pPr>
      <w:r w:rsidRPr="0063571A">
        <w:rPr>
          <w:rFonts w:ascii="Garamond" w:hAnsi="Garamond" w:cs="Arial"/>
          <w:sz w:val="24"/>
          <w:szCs w:val="24"/>
        </w:rPr>
        <w:t>By promoting the capacity of any pupil to raise concerns regarding the behaviour of others</w:t>
      </w:r>
    </w:p>
    <w:p w:rsidR="000D0378" w:rsidRPr="0063571A" w:rsidRDefault="000D0378" w:rsidP="000D0378">
      <w:pPr>
        <w:numPr>
          <w:ilvl w:val="0"/>
          <w:numId w:val="12"/>
        </w:numPr>
        <w:spacing w:before="100" w:beforeAutospacing="1" w:after="0"/>
        <w:divId w:val="1903637607"/>
        <w:rPr>
          <w:rFonts w:ascii="Garamond" w:hAnsi="Garamond" w:cs="Arial"/>
          <w:sz w:val="24"/>
          <w:szCs w:val="24"/>
        </w:rPr>
      </w:pPr>
      <w:r w:rsidRPr="0063571A">
        <w:rPr>
          <w:rFonts w:ascii="Garamond" w:hAnsi="Garamond" w:cs="Arial"/>
          <w:sz w:val="24"/>
          <w:szCs w:val="24"/>
        </w:rPr>
        <w:t>By ensuring that staff</w:t>
      </w:r>
    </w:p>
    <w:p w:rsidR="000D0378" w:rsidRPr="0063571A" w:rsidRDefault="000D0378" w:rsidP="000D0378">
      <w:pPr>
        <w:numPr>
          <w:ilvl w:val="0"/>
          <w:numId w:val="12"/>
        </w:numPr>
        <w:spacing w:before="100" w:beforeAutospacing="1" w:after="0"/>
        <w:divId w:val="1903637607"/>
        <w:rPr>
          <w:rFonts w:ascii="Garamond" w:hAnsi="Garamond" w:cs="Arial"/>
          <w:sz w:val="24"/>
          <w:szCs w:val="24"/>
        </w:rPr>
      </w:pPr>
      <w:r w:rsidRPr="0063571A">
        <w:rPr>
          <w:rFonts w:ascii="Garamond" w:hAnsi="Garamond" w:cs="Arial"/>
          <w:sz w:val="24"/>
          <w:szCs w:val="24"/>
        </w:rPr>
        <w:t>By training senior pupils to be aware of the risks and indicators of peer to peer abuse and how to raise concerns</w:t>
      </w:r>
    </w:p>
    <w:p w:rsidR="000D0378" w:rsidRPr="0063571A" w:rsidRDefault="000D0378" w:rsidP="000D0378">
      <w:pPr>
        <w:numPr>
          <w:ilvl w:val="0"/>
          <w:numId w:val="12"/>
        </w:numPr>
        <w:spacing w:before="100" w:beforeAutospacing="1" w:after="0"/>
        <w:divId w:val="1903637607"/>
        <w:rPr>
          <w:rFonts w:ascii="Garamond" w:hAnsi="Garamond" w:cs="Arial"/>
          <w:sz w:val="24"/>
          <w:szCs w:val="24"/>
        </w:rPr>
      </w:pPr>
      <w:r w:rsidRPr="0063571A">
        <w:rPr>
          <w:rFonts w:ascii="Garamond" w:hAnsi="Garamond" w:cs="Arial"/>
          <w:sz w:val="24"/>
          <w:szCs w:val="24"/>
        </w:rPr>
        <w:t>By promoting a strong safeguarding culture through regular staff training</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Where an issue of pupil behaviour or bullying gives 'reasonable cause to suspect that a child is suffering, or is likely to suffer, significant harm', staff should follow the procedures</w:t>
      </w:r>
      <w:r w:rsidR="00352B4B" w:rsidRPr="0063571A">
        <w:rPr>
          <w:rFonts w:ascii="Garamond" w:hAnsi="Garamond" w:cs="Arial"/>
          <w:sz w:val="24"/>
          <w:szCs w:val="24"/>
        </w:rPr>
        <w:t xml:space="preserve"> </w:t>
      </w:r>
      <w:r w:rsidRPr="0063571A">
        <w:rPr>
          <w:rFonts w:ascii="Garamond" w:hAnsi="Garamond" w:cs="Arial"/>
          <w:sz w:val="24"/>
          <w:szCs w:val="24"/>
        </w:rPr>
        <w:t>below rather than the School's Anti-Bullying and Behaviour policies:</w:t>
      </w:r>
    </w:p>
    <w:p w:rsidR="000D0378"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A pupil against whom an allegation of abuse has been made may be suspended from the School during the investigation. The School will take advice from the LCSB on the investigation of such allegations and will take all appropriate action to ensure the safety and welfare of all pupils involved including the alleged victim and perpetrator. </w:t>
      </w:r>
    </w:p>
    <w:p w:rsidR="000D0378"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If it is necessary for a pupil to be interviewed by the Police in relation to allegations of abuse, the School will ensure that, </w:t>
      </w:r>
      <w:r w:rsidR="000D0378" w:rsidRPr="0063571A">
        <w:rPr>
          <w:rFonts w:ascii="Garamond" w:hAnsi="Garamond" w:cs="Arial"/>
          <w:sz w:val="24"/>
          <w:szCs w:val="24"/>
        </w:rPr>
        <w:t xml:space="preserve">subject to the advice of the </w:t>
      </w:r>
      <w:r w:rsidRPr="0063571A">
        <w:rPr>
          <w:rFonts w:ascii="Garamond" w:hAnsi="Garamond" w:cs="Arial"/>
          <w:sz w:val="24"/>
          <w:szCs w:val="24"/>
        </w:rPr>
        <w:t xml:space="preserve">LCSB, parents are informed as soon as possible and that the pupils involved are supported during the interview by an appropriate adult and until the investigation is completed. </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Confidentiality will be an important consideration for the School and advice will be sought as necessary from the LCSB] and/ or the Police as appropriate</w:t>
      </w:r>
      <w:r w:rsidR="00352B4B" w:rsidRPr="0063571A">
        <w:rPr>
          <w:rFonts w:ascii="Garamond" w:hAnsi="Garamond" w:cs="Arial"/>
          <w:sz w:val="24"/>
          <w:szCs w:val="24"/>
        </w:rPr>
        <w:t>.</w:t>
      </w:r>
      <w:r w:rsidRPr="0063571A">
        <w:rPr>
          <w:rFonts w:ascii="Garamond" w:hAnsi="Garamond" w:cs="Arial"/>
          <w:sz w:val="24"/>
          <w:szCs w:val="24"/>
        </w:rPr>
        <w:t> </w:t>
      </w:r>
    </w:p>
    <w:p w:rsidR="000D0378"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The School's approach to sexting is </w:t>
      </w:r>
      <w:r w:rsidR="000D0378" w:rsidRPr="0063571A">
        <w:rPr>
          <w:rFonts w:ascii="Garamond" w:hAnsi="Garamond" w:cs="Arial"/>
          <w:sz w:val="24"/>
          <w:szCs w:val="24"/>
        </w:rPr>
        <w:t>to ensure that all pupils sign a responsible use agreement and attend a cyber-safety workshop annually in which age appropriate guidance is provided.  Pupils are encouraged to report concerns to their Houseparents and pupil forums consider online/cyber safety at least annually but more frequently if circumstances demand.  Responsible citizenship is a regular theme in assemblies and chapel services.  High standards of mutual respect and behaviour toward others in all domains is actively promoted by all staff.</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In the event of disclosures about pupil-on-pupil abuse, all children involved (both victim and perpetrator) will be treated as being at risk and safeguarding procedures in accordance with this policy will be followed. Victims will be supported by </w:t>
      </w:r>
      <w:r w:rsidR="00352B4B" w:rsidRPr="0063571A">
        <w:rPr>
          <w:rFonts w:ascii="Garamond" w:hAnsi="Garamond" w:cs="Arial"/>
          <w:sz w:val="24"/>
          <w:szCs w:val="24"/>
        </w:rPr>
        <w:t>House staff</w:t>
      </w:r>
      <w:r w:rsidRPr="0063571A">
        <w:rPr>
          <w:rFonts w:ascii="Garamond" w:hAnsi="Garamond" w:cs="Arial"/>
          <w:sz w:val="24"/>
          <w:szCs w:val="24"/>
        </w:rPr>
        <w:t xml:space="preserve"> and support from external agencies will be sought, as appropriate.</w:t>
      </w:r>
    </w:p>
    <w:p w:rsidR="00C74380" w:rsidRPr="0063571A" w:rsidRDefault="00A40C62" w:rsidP="000D0378">
      <w:pPr>
        <w:pStyle w:val="BodyText"/>
        <w:divId w:val="1903637607"/>
        <w:rPr>
          <w:rFonts w:ascii="Garamond" w:hAnsi="Garamond"/>
          <w:color w:val="000000" w:themeColor="text1"/>
          <w:sz w:val="24"/>
          <w:szCs w:val="24"/>
        </w:rPr>
      </w:pPr>
      <w:r w:rsidRPr="0063571A">
        <w:rPr>
          <w:rFonts w:ascii="Garamond" w:hAnsi="Garamond"/>
          <w:color w:val="000000" w:themeColor="text1"/>
          <w:sz w:val="24"/>
          <w:szCs w:val="24"/>
        </w:rPr>
        <w:t>ARRANGEMENTS FOR DEALING WITH ALLEGATIONS OF ABUSE AGAINST TEACHERS AND OTHER STAFF (INCLUDING THE HEAD, GOVERNORS AND VOLUNTEERS)</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The School's procedures for managing allegations against staff who are currently working in the School follows Department for Education </w:t>
      </w:r>
      <w:r w:rsidR="003C75EB" w:rsidRPr="0063571A">
        <w:rPr>
          <w:rFonts w:ascii="Garamond" w:hAnsi="Garamond" w:cs="Arial"/>
          <w:sz w:val="24"/>
          <w:szCs w:val="24"/>
        </w:rPr>
        <w:t>statutory guidance</w:t>
      </w:r>
      <w:r w:rsidRPr="0063571A">
        <w:rPr>
          <w:rFonts w:ascii="Garamond" w:hAnsi="Garamond" w:cs="Arial"/>
          <w:sz w:val="24"/>
          <w:szCs w:val="24"/>
        </w:rPr>
        <w:t xml:space="preserve"> and Local Child Safeguarding Board arrangements and applies when staff (including volunteers) have (or are alleged to have):</w:t>
      </w:r>
    </w:p>
    <w:p w:rsidR="00A612F9" w:rsidRPr="0063571A" w:rsidRDefault="00A612F9" w:rsidP="009D7AD3">
      <w:pPr>
        <w:spacing w:before="100" w:beforeAutospacing="1" w:after="0"/>
        <w:divId w:val="1903637607"/>
        <w:rPr>
          <w:rFonts w:ascii="Garamond" w:hAnsi="Garamond"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C74380" w:rsidRPr="0063571A">
        <w:trPr>
          <w:divId w:val="1903637607"/>
          <w:tblCellSpacing w:w="0" w:type="dxa"/>
        </w:trPr>
        <w:tc>
          <w:tcPr>
            <w:tcW w:w="9015" w:type="dxa"/>
            <w:tcBorders>
              <w:top w:val="outset" w:sz="6" w:space="0" w:color="auto"/>
              <w:left w:val="outset" w:sz="6" w:space="0" w:color="auto"/>
              <w:bottom w:val="outset" w:sz="6" w:space="0" w:color="auto"/>
              <w:right w:val="outset" w:sz="6" w:space="0" w:color="auto"/>
            </w:tcBorders>
            <w:hideMark/>
          </w:tcPr>
          <w:p w:rsidR="00C74380" w:rsidRPr="0063571A" w:rsidRDefault="00A612F9" w:rsidP="009D7AD3">
            <w:pPr>
              <w:numPr>
                <w:ilvl w:val="0"/>
                <w:numId w:val="6"/>
              </w:numPr>
              <w:spacing w:before="100" w:beforeAutospacing="1" w:after="0"/>
              <w:rPr>
                <w:rFonts w:ascii="Garamond" w:eastAsia="Times New Roman" w:hAnsi="Garamond" w:cs="Arial"/>
                <w:sz w:val="24"/>
                <w:szCs w:val="24"/>
              </w:rPr>
            </w:pPr>
            <w:r w:rsidRPr="0063571A">
              <w:rPr>
                <w:rFonts w:ascii="Garamond" w:eastAsia="Times New Roman" w:hAnsi="Garamond" w:cs="Arial"/>
                <w:sz w:val="24"/>
                <w:szCs w:val="24"/>
              </w:rPr>
              <w:t>B</w:t>
            </w:r>
            <w:r w:rsidR="00A40C62" w:rsidRPr="0063571A">
              <w:rPr>
                <w:rFonts w:ascii="Garamond" w:eastAsia="Times New Roman" w:hAnsi="Garamond" w:cs="Arial"/>
                <w:sz w:val="24"/>
                <w:szCs w:val="24"/>
              </w:rPr>
              <w:t>ehaved in a way that has harmed a pupil, or may have harmed a pupil;</w:t>
            </w:r>
          </w:p>
          <w:p w:rsidR="00C74380" w:rsidRPr="0063571A" w:rsidRDefault="00A40C62" w:rsidP="009D7AD3">
            <w:pPr>
              <w:numPr>
                <w:ilvl w:val="0"/>
                <w:numId w:val="6"/>
              </w:numPr>
              <w:spacing w:before="100" w:beforeAutospacing="1" w:after="0"/>
              <w:rPr>
                <w:rFonts w:ascii="Garamond" w:eastAsia="Times New Roman" w:hAnsi="Garamond" w:cs="Arial"/>
                <w:sz w:val="24"/>
                <w:szCs w:val="24"/>
              </w:rPr>
            </w:pPr>
            <w:r w:rsidRPr="0063571A">
              <w:rPr>
                <w:rFonts w:ascii="Garamond" w:eastAsia="Times New Roman" w:hAnsi="Garamond" w:cs="Arial"/>
                <w:sz w:val="24"/>
                <w:szCs w:val="24"/>
              </w:rPr>
              <w:t>Possibly committed a criminal offence against or related to a pupil; or</w:t>
            </w:r>
          </w:p>
          <w:p w:rsidR="00C74380" w:rsidRPr="0063571A" w:rsidRDefault="00A40C62" w:rsidP="009D7AD3">
            <w:pPr>
              <w:numPr>
                <w:ilvl w:val="0"/>
                <w:numId w:val="6"/>
              </w:numPr>
              <w:spacing w:before="100" w:beforeAutospacing="1" w:after="0"/>
              <w:rPr>
                <w:rFonts w:ascii="Garamond" w:eastAsia="Times New Roman" w:hAnsi="Garamond" w:cs="Arial"/>
                <w:sz w:val="24"/>
                <w:szCs w:val="24"/>
              </w:rPr>
            </w:pPr>
            <w:r w:rsidRPr="0063571A">
              <w:rPr>
                <w:rFonts w:ascii="Garamond" w:eastAsia="Times New Roman" w:hAnsi="Garamond" w:cs="Arial"/>
                <w:sz w:val="24"/>
                <w:szCs w:val="24"/>
              </w:rPr>
              <w:t>Behaved towards a pupil in a way that indicated that they would pose a risk of harm if they were to work regularly or closely with children.</w:t>
            </w:r>
          </w:p>
        </w:tc>
      </w:tr>
    </w:tbl>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Allegations against a teacher who is no longer teaching should be referred to the Police. Historical (non-recent) allegations of abuse should also be referred to the Police.</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If an allegation is made against anyone working with children in the School, the School should not undertake their own investigation of allegations without prior consultation with the Local Authority 'designated officer' or, in the most serious cases, the Police, so as not to jeopardise statutory investigations. In borderline cases, the School may discuss informally with the 'designated officer' on a no-names basis.</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All allegations should be investigated as a priority to avoid any delay.</w:t>
      </w:r>
    </w:p>
    <w:p w:rsidR="00A612F9"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1.  All allegations which appear to meet the above reporting criteria are to be reported straight away to the 'case manager' who is the Head. If an allegation is reported to the </w:t>
      </w:r>
      <w:r w:rsidR="00A612F9" w:rsidRPr="0063571A">
        <w:rPr>
          <w:rFonts w:ascii="Garamond" w:hAnsi="Garamond" w:cs="Arial"/>
          <w:sz w:val="24"/>
          <w:szCs w:val="24"/>
        </w:rPr>
        <w:t xml:space="preserve">Deputy DSL, they </w:t>
      </w:r>
      <w:r w:rsidRPr="0063571A">
        <w:rPr>
          <w:rFonts w:ascii="Garamond" w:hAnsi="Garamond" w:cs="Arial"/>
          <w:sz w:val="24"/>
          <w:szCs w:val="24"/>
        </w:rPr>
        <w:t xml:space="preserve">will keep the Head informed. Where the Head </w:t>
      </w:r>
      <w:r w:rsidR="00A612F9" w:rsidRPr="0063571A">
        <w:rPr>
          <w:rFonts w:ascii="Garamond" w:hAnsi="Garamond" w:cs="Arial"/>
          <w:sz w:val="24"/>
          <w:szCs w:val="24"/>
        </w:rPr>
        <w:t xml:space="preserve">or Deputy </w:t>
      </w:r>
      <w:r w:rsidRPr="0063571A">
        <w:rPr>
          <w:rFonts w:ascii="Garamond" w:hAnsi="Garamond" w:cs="Arial"/>
          <w:sz w:val="24"/>
          <w:szCs w:val="24"/>
        </w:rPr>
        <w:t xml:space="preserve">DSL is absent or is the subject of the allegation or concern, reports should be made to the Chair of </w:t>
      </w:r>
      <w:r w:rsidR="00A612F9" w:rsidRPr="0063571A">
        <w:rPr>
          <w:rFonts w:ascii="Garamond" w:hAnsi="Garamond" w:cs="Arial"/>
          <w:sz w:val="24"/>
          <w:szCs w:val="24"/>
        </w:rPr>
        <w:t xml:space="preserve">Board </w:t>
      </w:r>
      <w:r w:rsidRPr="0063571A">
        <w:rPr>
          <w:rFonts w:ascii="Garamond" w:hAnsi="Garamond" w:cs="Arial"/>
          <w:sz w:val="24"/>
          <w:szCs w:val="24"/>
        </w:rPr>
        <w:t xml:space="preserve">or </w:t>
      </w:r>
      <w:r w:rsidR="00352B4B" w:rsidRPr="0063571A">
        <w:rPr>
          <w:rFonts w:ascii="Garamond" w:hAnsi="Garamond" w:cs="Arial"/>
          <w:sz w:val="24"/>
          <w:szCs w:val="24"/>
        </w:rPr>
        <w:t>the Designated Board-Member</w:t>
      </w:r>
      <w:r w:rsidRPr="0063571A">
        <w:rPr>
          <w:rFonts w:ascii="Garamond" w:hAnsi="Garamond" w:cs="Arial"/>
          <w:sz w:val="24"/>
          <w:szCs w:val="24"/>
        </w:rPr>
        <w:t xml:space="preserve">.  Where the Head </w:t>
      </w:r>
      <w:r w:rsidR="00A612F9" w:rsidRPr="0063571A">
        <w:rPr>
          <w:rFonts w:ascii="Garamond" w:hAnsi="Garamond" w:cs="Arial"/>
          <w:sz w:val="24"/>
          <w:szCs w:val="24"/>
        </w:rPr>
        <w:t xml:space="preserve">or </w:t>
      </w:r>
      <w:r w:rsidRPr="0063571A">
        <w:rPr>
          <w:rFonts w:ascii="Garamond" w:hAnsi="Garamond" w:cs="Arial"/>
          <w:sz w:val="24"/>
          <w:szCs w:val="24"/>
        </w:rPr>
        <w:t>DSL is the subject of the allegation or concern, the</w:t>
      </w:r>
      <w:r w:rsidR="00A612F9" w:rsidRPr="0063571A">
        <w:rPr>
          <w:rFonts w:ascii="Garamond" w:hAnsi="Garamond" w:cs="Arial"/>
          <w:sz w:val="24"/>
          <w:szCs w:val="24"/>
        </w:rPr>
        <w:t>y</w:t>
      </w:r>
      <w:r w:rsidRPr="0063571A">
        <w:rPr>
          <w:rFonts w:ascii="Garamond" w:hAnsi="Garamond" w:cs="Arial"/>
          <w:sz w:val="24"/>
          <w:szCs w:val="24"/>
        </w:rPr>
        <w:t xml:space="preserve"> must not be informed of the allegation prior to contact with the Chair of </w:t>
      </w:r>
      <w:r w:rsidR="00A612F9" w:rsidRPr="0063571A">
        <w:rPr>
          <w:rFonts w:ascii="Garamond" w:hAnsi="Garamond" w:cs="Arial"/>
          <w:sz w:val="24"/>
          <w:szCs w:val="24"/>
        </w:rPr>
        <w:t>Board</w:t>
      </w:r>
      <w:r w:rsidRPr="0063571A">
        <w:rPr>
          <w:rFonts w:ascii="Garamond" w:hAnsi="Garamond" w:cs="Arial"/>
          <w:sz w:val="24"/>
          <w:szCs w:val="24"/>
        </w:rPr>
        <w:t xml:space="preserve"> and designated officer. </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2.  The case manager should immediately discuss the allegation with the designated officer and consider the nature, content and context of the allegation and agree a course of action including any involvement of the Police.  (Where the case manager deems there to be an immediate risk to children or there is evidence of a possible criminal offence, the case manager may involve the Police immediately.)  All discussions should be recorded in writing, and any communication with both the individual and the parents of the child(ren) agreed.  The designated officer should be informed within one working day of all allegations that come to the School's attention and appear to meet the criteria or that are made directly to the Police and/or children's social care.</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3.  The case manager will ensure that the individual who is subject of the allegation is informed as soon as possible and given an explanation of the likely course or action, unless there is an objection by children's social care or the Police. The case manager will appoint a named representative to keep the individual informed of the progress of the case and will consider what other support is appropriate for the individual.</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4.  The case manager should give careful consideration as to whether the circumstances of the case warrant suspension or whether alternative arrangements should be put in place until the allegation is resolved. The case manager will give due weight to the views of the designated officer and KCSIE</w:t>
      </w:r>
      <w:r w:rsidR="00A612F9" w:rsidRPr="0063571A">
        <w:rPr>
          <w:rFonts w:ascii="Garamond" w:hAnsi="Garamond" w:cs="Arial"/>
          <w:sz w:val="24"/>
          <w:szCs w:val="24"/>
        </w:rPr>
        <w:t xml:space="preserve"> </w:t>
      </w:r>
      <w:r w:rsidRPr="0063571A">
        <w:rPr>
          <w:rFonts w:ascii="Garamond" w:hAnsi="Garamond" w:cs="Arial"/>
          <w:sz w:val="24"/>
          <w:szCs w:val="24"/>
        </w:rPr>
        <w:t>when making a decision about suspension. Where the individual is suspended, the case manager will ensure they know who their point of contact is in the School and shall provide them with their contact details.</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5.  Where a member of boarding staff is suspended pending an investigation, the case manager will consider whether arrangements for alternative accommodation away from children should be made</w:t>
      </w:r>
      <w:r w:rsidR="00352B4B" w:rsidRPr="0063571A">
        <w:rPr>
          <w:rFonts w:ascii="Garamond" w:hAnsi="Garamond" w:cs="Arial"/>
          <w:sz w:val="24"/>
          <w:szCs w:val="24"/>
        </w:rPr>
        <w:t>.</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6.  The case manager will ensure that parents are informed as soon as possible and kept informed about progress of the case, subject to any advice from children's social care or the Police.</w:t>
      </w:r>
    </w:p>
    <w:p w:rsidR="00A612F9"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7.  The case manager will discuss with the designated officer whether a referral to the Disclosure and Barring Service or National College for Teaching and Learning should be made where an allegation is substantiated and the person is dismissed or the School ceases to use their services, or the person resigns or otherwise ceases to provide their services.  </w:t>
      </w:r>
    </w:p>
    <w:p w:rsidR="00A612F9" w:rsidRPr="0063571A" w:rsidRDefault="00A612F9">
      <w:pPr>
        <w:spacing w:after="0" w:line="240" w:lineRule="auto"/>
        <w:rPr>
          <w:rFonts w:ascii="Garamond" w:hAnsi="Garamond" w:cs="Arial"/>
          <w:sz w:val="24"/>
          <w:szCs w:val="24"/>
        </w:rPr>
      </w:pPr>
      <w:r w:rsidRPr="0063571A">
        <w:rPr>
          <w:rFonts w:ascii="Garamond" w:hAnsi="Garamond" w:cs="Arial"/>
          <w:sz w:val="24"/>
          <w:szCs w:val="24"/>
        </w:rPr>
        <w:br w:type="page"/>
      </w:r>
    </w:p>
    <w:p w:rsidR="00A612F9"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The School has a legal obligation to report promptly to the Disclosure and Barring Service any person (whether employed, contracted, a volunteer or a student) who has harmed, or poses a risk of harm, to a child, or if there is reason to believe the member of staff has committed one of a number of listed offences, and who has been removed from working (paid or unpaid) in regulated activity, or would have been removed had they not left.  </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Further, or in the alternative, if an investigation leads to the dismissal or resignation prior to dismissal of a member of teaching staff specifically, the School must consider making a referral to the National College for Teaching and Leadership and a prohibition order may be appropriate (because that teacher has displayed unacceptable professional conduct, conduct that may bring the profession into disrepute or a conviction at any time for a relevant offence).</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8.  On conclusion of the case, the case manager should review the circumstances of the case with the designated officer to determine whether there are any improvements to be made to the School's safeguarding procedures or practices to help prevent similar events in the future.</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The School will make every reasonable effort to maintain confidentiality and guard against unwanted publicity whilst an allegation is being investigated or considered.</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Allegations found to be malicious will be removed from the individual's personnel records.  In all other circumstances a written record will be made of the decision and retained on the individual's personnel file in accordance with KCSIE and </w:t>
      </w:r>
      <w:r w:rsidR="003C75EB" w:rsidRPr="0063571A">
        <w:rPr>
          <w:rFonts w:ascii="Garamond" w:hAnsi="Garamond" w:cs="Arial"/>
          <w:sz w:val="24"/>
          <w:szCs w:val="24"/>
        </w:rPr>
        <w:t>a copy</w:t>
      </w:r>
      <w:r w:rsidRPr="0063571A">
        <w:rPr>
          <w:rFonts w:ascii="Garamond" w:hAnsi="Garamond" w:cs="Arial"/>
          <w:sz w:val="24"/>
          <w:szCs w:val="24"/>
        </w:rPr>
        <w:t xml:space="preserve"> will only be provided to the individual concerned.  </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Allegations proven to be false, unsubstantiated or malicious will not be included in employer references.  If an allegation is shown to be deliberately invented or malicious, the Head will consider whether any disciplinary action is appropriate against a pupil who made it; or whether the Police should be asked to consider if action might be appropriate against the person responsible even if they are not a pupil.</w:t>
      </w:r>
    </w:p>
    <w:p w:rsidR="00C74380" w:rsidRPr="0063571A" w:rsidRDefault="00A612F9" w:rsidP="009D7AD3">
      <w:pPr>
        <w:spacing w:before="100" w:beforeAutospacing="1" w:after="0"/>
        <w:divId w:val="1903637607"/>
        <w:rPr>
          <w:rFonts w:ascii="Garamond" w:hAnsi="Garamond" w:cs="Arial"/>
          <w:b/>
          <w:sz w:val="24"/>
          <w:szCs w:val="24"/>
          <w:u w:val="single"/>
        </w:rPr>
      </w:pPr>
      <w:r w:rsidRPr="0063571A">
        <w:rPr>
          <w:rFonts w:ascii="Garamond" w:hAnsi="Garamond" w:cs="Arial"/>
          <w:b/>
          <w:sz w:val="24"/>
          <w:szCs w:val="24"/>
          <w:u w:val="single"/>
        </w:rPr>
        <w:t>S</w:t>
      </w:r>
      <w:r w:rsidR="00A40C62" w:rsidRPr="0063571A">
        <w:rPr>
          <w:rFonts w:ascii="Garamond" w:hAnsi="Garamond" w:cs="Arial"/>
          <w:b/>
          <w:sz w:val="24"/>
          <w:szCs w:val="24"/>
          <w:u w:val="single"/>
        </w:rPr>
        <w:t>TAFF BEHAVIOUR</w:t>
      </w:r>
      <w:r w:rsidRPr="0063571A">
        <w:rPr>
          <w:rFonts w:ascii="Garamond" w:hAnsi="Garamond" w:cs="Arial"/>
          <w:b/>
          <w:sz w:val="24"/>
          <w:szCs w:val="24"/>
          <w:u w:val="single"/>
        </w:rPr>
        <w:t xml:space="preserve"> POLICY/CODE OF CONDUCT</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The School's staff code of conduct can be found</w:t>
      </w:r>
      <w:r w:rsidR="00A612F9" w:rsidRPr="0063571A">
        <w:rPr>
          <w:rFonts w:ascii="Garamond" w:hAnsi="Garamond" w:cs="Arial"/>
          <w:sz w:val="24"/>
          <w:szCs w:val="24"/>
        </w:rPr>
        <w:t xml:space="preserve"> in the policy folder area</w:t>
      </w:r>
      <w:r w:rsidRPr="0063571A">
        <w:rPr>
          <w:rFonts w:ascii="Garamond" w:hAnsi="Garamond" w:cs="Arial"/>
          <w:sz w:val="24"/>
          <w:szCs w:val="24"/>
        </w:rPr>
        <w:t xml:space="preserve">. The aim of the staff </w:t>
      </w:r>
      <w:r w:rsidR="00A612F9" w:rsidRPr="0063571A">
        <w:rPr>
          <w:rFonts w:ascii="Garamond" w:hAnsi="Garamond" w:cs="Arial"/>
          <w:sz w:val="24"/>
          <w:szCs w:val="24"/>
        </w:rPr>
        <w:t xml:space="preserve">code </w:t>
      </w:r>
      <w:r w:rsidRPr="0063571A">
        <w:rPr>
          <w:rFonts w:ascii="Garamond" w:hAnsi="Garamond" w:cs="Arial"/>
          <w:sz w:val="24"/>
          <w:szCs w:val="24"/>
        </w:rPr>
        <w:t>of conduct is to provide clear guidance about behaviour and actions so as to not place pupils or staff at risk of harm or of allegation of harm to a pupil. </w:t>
      </w:r>
    </w:p>
    <w:p w:rsidR="00A42E33" w:rsidRPr="0063571A" w:rsidRDefault="00A42E33">
      <w:pPr>
        <w:spacing w:after="0" w:line="240" w:lineRule="auto"/>
        <w:rPr>
          <w:rFonts w:ascii="Garamond" w:hAnsi="Garamond" w:cs="Arial"/>
          <w:b/>
          <w:sz w:val="24"/>
          <w:szCs w:val="24"/>
          <w:u w:val="single"/>
        </w:rPr>
      </w:pPr>
      <w:r w:rsidRPr="0063571A">
        <w:rPr>
          <w:rFonts w:ascii="Garamond" w:hAnsi="Garamond" w:cs="Arial"/>
          <w:b/>
          <w:sz w:val="24"/>
          <w:szCs w:val="24"/>
          <w:u w:val="single"/>
        </w:rPr>
        <w:br w:type="page"/>
      </w:r>
    </w:p>
    <w:p w:rsidR="00C74380" w:rsidRPr="0063571A" w:rsidRDefault="00A40C62" w:rsidP="009D7AD3">
      <w:pPr>
        <w:spacing w:before="100" w:beforeAutospacing="1" w:after="0"/>
        <w:divId w:val="1903637607"/>
        <w:rPr>
          <w:rFonts w:ascii="Garamond" w:hAnsi="Garamond" w:cs="Arial"/>
          <w:b/>
          <w:sz w:val="24"/>
          <w:szCs w:val="24"/>
          <w:u w:val="single"/>
        </w:rPr>
      </w:pPr>
      <w:r w:rsidRPr="0063571A">
        <w:rPr>
          <w:rFonts w:ascii="Garamond" w:hAnsi="Garamond" w:cs="Arial"/>
          <w:b/>
          <w:sz w:val="24"/>
          <w:szCs w:val="24"/>
          <w:u w:val="single"/>
        </w:rPr>
        <w:t>SAFER RECRUITMENT</w:t>
      </w:r>
    </w:p>
    <w:p w:rsidR="00A42E33"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The School is committed to safer recruitment processes. Members of the teaching and non-teaching staff at the School including part-time staff, temporary and supply staff, and visiting staff, such as musicians and sports coaches are subject to the necessary statutory child protection checks before starting work, for example, right to work checks, additional overseas checks (if necessary), verifying identity, taking up references, checking work history and confirming medical fitness for the role. </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For most appointments, an enhanced DBS check with 'barred list' information will be appropriate. A DBS certificate will be obtained from the candidate before or as soon as practicable after appointment. Alternatively, if the applicant has subscribed to it and gives permission, the School may undertake an online update check through the DBS Update Service.  </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Full details of the School's safer recruitment procedures for checking the suitability of </w:t>
      </w:r>
      <w:r w:rsidR="00352B4B" w:rsidRPr="0063571A">
        <w:rPr>
          <w:rFonts w:ascii="Garamond" w:hAnsi="Garamond" w:cs="Arial"/>
          <w:sz w:val="24"/>
          <w:szCs w:val="24"/>
        </w:rPr>
        <w:t>staff, Governors</w:t>
      </w:r>
      <w:r w:rsidRPr="0063571A">
        <w:rPr>
          <w:rFonts w:ascii="Garamond" w:hAnsi="Garamond" w:cs="Arial"/>
          <w:sz w:val="24"/>
          <w:szCs w:val="24"/>
        </w:rPr>
        <w:t xml:space="preserve"> and volunteers to work wit</w:t>
      </w:r>
      <w:r w:rsidR="00352B4B" w:rsidRPr="0063571A">
        <w:rPr>
          <w:rFonts w:ascii="Garamond" w:hAnsi="Garamond" w:cs="Arial"/>
          <w:sz w:val="24"/>
          <w:szCs w:val="24"/>
        </w:rPr>
        <w:t xml:space="preserve">h children and young people is </w:t>
      </w:r>
      <w:r w:rsidRPr="0063571A">
        <w:rPr>
          <w:rFonts w:ascii="Garamond" w:hAnsi="Garamond" w:cs="Arial"/>
          <w:sz w:val="24"/>
          <w:szCs w:val="24"/>
        </w:rPr>
        <w:t>set out in the School's Recruitment and Selection Policy. </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The School's protocols for ensuring that any visiting speakers, whether invited by staff or pupils themselves, are suitable and appropriate supervised is set out in the School's </w:t>
      </w:r>
      <w:r w:rsidR="00A42E33" w:rsidRPr="0063571A">
        <w:rPr>
          <w:rFonts w:ascii="Garamond" w:hAnsi="Garamond" w:cs="Arial"/>
          <w:sz w:val="24"/>
          <w:szCs w:val="24"/>
        </w:rPr>
        <w:t xml:space="preserve">Visiting Speaker </w:t>
      </w:r>
      <w:r w:rsidRPr="0063571A">
        <w:rPr>
          <w:rFonts w:ascii="Garamond" w:hAnsi="Garamond" w:cs="Arial"/>
          <w:sz w:val="24"/>
          <w:szCs w:val="24"/>
        </w:rPr>
        <w:t>Policy}. </w:t>
      </w:r>
    </w:p>
    <w:p w:rsidR="00C74380" w:rsidRPr="0063571A" w:rsidRDefault="00A40C62" w:rsidP="009D7AD3">
      <w:pPr>
        <w:spacing w:before="100" w:beforeAutospacing="1" w:after="0"/>
        <w:divId w:val="1903637607"/>
        <w:rPr>
          <w:rFonts w:ascii="Garamond" w:hAnsi="Garamond" w:cs="Arial"/>
          <w:b/>
          <w:sz w:val="24"/>
          <w:szCs w:val="24"/>
          <w:u w:val="single"/>
        </w:rPr>
      </w:pPr>
      <w:r w:rsidRPr="0063571A">
        <w:rPr>
          <w:rFonts w:ascii="Garamond" w:hAnsi="Garamond" w:cs="Arial"/>
          <w:b/>
          <w:sz w:val="24"/>
          <w:szCs w:val="24"/>
          <w:u w:val="single"/>
        </w:rPr>
        <w:t>MANAGEMENT OF SAFEGUARDING</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The DSL and DDSL's contact details can be found on the Key Contacts page at the start of this policy.</w:t>
      </w:r>
    </w:p>
    <w:p w:rsidR="00A42E33"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The DSL's role is to take lead responsibility for safeguarding and child protection matters in the School. The DSL's responsibility is to maintain an overview of safeguarding within the School, to open channels of communication with local statutory agencies, support staff in carrying out their safeguarding duties and to monitor the effectiveness of the School's policies and procedures in practice. </w:t>
      </w:r>
    </w:p>
    <w:p w:rsidR="00A42E33"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The DSL works with the </w:t>
      </w:r>
      <w:r w:rsidR="00A42E33" w:rsidRPr="0063571A">
        <w:rPr>
          <w:rFonts w:ascii="Garamond" w:hAnsi="Garamond" w:cs="Arial"/>
          <w:sz w:val="24"/>
          <w:szCs w:val="24"/>
        </w:rPr>
        <w:t>board</w:t>
      </w:r>
      <w:r w:rsidRPr="0063571A">
        <w:rPr>
          <w:rFonts w:ascii="Garamond" w:hAnsi="Garamond" w:cs="Arial"/>
          <w:sz w:val="24"/>
          <w:szCs w:val="24"/>
        </w:rPr>
        <w:t xml:space="preserve"> to review and update the School's safeguarding policy. </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Where a pupil leaves the School, the DSL will also ensure their child protection file is transferred to the new school (separately from the main pupil file) as soon as possible. The DSL will ensure secure transit and obtain confirmation of receipt.</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The DSL regularly reviews the School's and their own practices and concerns about welfare and safeguarding matters. This includes the personal and professional duty of all staff to report welfare and safeguarding concerns to the DSL, or in the absence of action, directly to local children's services.</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During term time, the DSL</w:t>
      </w:r>
      <w:r w:rsidR="00A42E33" w:rsidRPr="0063571A">
        <w:rPr>
          <w:rFonts w:ascii="Garamond" w:hAnsi="Garamond" w:cs="Arial"/>
          <w:sz w:val="24"/>
          <w:szCs w:val="24"/>
        </w:rPr>
        <w:t xml:space="preserve"> or</w:t>
      </w:r>
      <w:r w:rsidRPr="0063571A">
        <w:rPr>
          <w:rFonts w:ascii="Garamond" w:hAnsi="Garamond" w:cs="Arial"/>
          <w:sz w:val="24"/>
          <w:szCs w:val="24"/>
        </w:rPr>
        <w:t xml:space="preserve"> DDSL will always be available</w:t>
      </w:r>
      <w:r w:rsidR="00A42E33" w:rsidRPr="0063571A">
        <w:rPr>
          <w:rFonts w:ascii="Garamond" w:hAnsi="Garamond" w:cs="Arial"/>
          <w:sz w:val="24"/>
          <w:szCs w:val="24"/>
        </w:rPr>
        <w:t xml:space="preserve"> </w:t>
      </w:r>
      <w:r w:rsidRPr="0063571A">
        <w:rPr>
          <w:rFonts w:ascii="Garamond" w:hAnsi="Garamond" w:cs="Arial"/>
          <w:sz w:val="24"/>
          <w:szCs w:val="24"/>
        </w:rPr>
        <w:t xml:space="preserve">for staff in the School to discuss any safeguarding concerns. </w:t>
      </w:r>
    </w:p>
    <w:p w:rsidR="00A42E33" w:rsidRPr="0063571A" w:rsidRDefault="00A42E33">
      <w:pPr>
        <w:spacing w:after="0" w:line="240" w:lineRule="auto"/>
        <w:rPr>
          <w:rFonts w:ascii="Garamond" w:hAnsi="Garamond" w:cs="Arial"/>
          <w:sz w:val="24"/>
          <w:szCs w:val="24"/>
        </w:rPr>
      </w:pPr>
      <w:r w:rsidRPr="0063571A">
        <w:rPr>
          <w:rFonts w:ascii="Garamond" w:hAnsi="Garamond" w:cs="Arial"/>
          <w:sz w:val="24"/>
          <w:szCs w:val="24"/>
        </w:rPr>
        <w:br w:type="page"/>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Full details of the DSL's role can be found at Annex B of</w:t>
      </w:r>
      <w:r w:rsidR="00A42E33" w:rsidRPr="0063571A">
        <w:rPr>
          <w:rFonts w:ascii="Garamond" w:hAnsi="Garamond" w:cs="Arial"/>
          <w:sz w:val="24"/>
          <w:szCs w:val="24"/>
        </w:rPr>
        <w:t xml:space="preserve"> </w:t>
      </w:r>
      <w:r w:rsidRPr="0063571A">
        <w:rPr>
          <w:rFonts w:ascii="Garamond" w:hAnsi="Garamond" w:cs="Arial"/>
          <w:sz w:val="24"/>
          <w:szCs w:val="24"/>
        </w:rPr>
        <w:t>KCSIE.</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Ultimate lead responsibility for safeguarding and child protection remains with the DSL and this responsibility should not be delegated.</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TRAINING</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Induction and training are in line with advice from the LSCB.</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All staff will be provided with induction training that includes:</w:t>
      </w:r>
    </w:p>
    <w:p w:rsidR="00A42E33" w:rsidRPr="0063571A" w:rsidRDefault="00A42E33" w:rsidP="009D7AD3">
      <w:pPr>
        <w:numPr>
          <w:ilvl w:val="0"/>
          <w:numId w:val="7"/>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All staff will complete the Cumbria</w:t>
      </w:r>
      <w:r w:rsidR="003C75EB" w:rsidRPr="0063571A">
        <w:rPr>
          <w:rFonts w:ascii="Garamond" w:eastAsia="Times New Roman" w:hAnsi="Garamond" w:cs="Arial"/>
          <w:sz w:val="24"/>
          <w:szCs w:val="24"/>
        </w:rPr>
        <w:t xml:space="preserve"> </w:t>
      </w:r>
      <w:r w:rsidRPr="0063571A">
        <w:rPr>
          <w:rFonts w:ascii="Garamond" w:eastAsia="Times New Roman" w:hAnsi="Garamond" w:cs="Arial"/>
          <w:sz w:val="24"/>
          <w:szCs w:val="24"/>
        </w:rPr>
        <w:t>LSCB Online training</w:t>
      </w:r>
    </w:p>
    <w:p w:rsidR="00C74380" w:rsidRPr="0063571A" w:rsidRDefault="00A40C62" w:rsidP="009D7AD3">
      <w:pPr>
        <w:numPr>
          <w:ilvl w:val="0"/>
          <w:numId w:val="7"/>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the child protection policy, including information about the identity and</w:t>
      </w:r>
      <w:r w:rsidR="00A42E33" w:rsidRPr="0063571A">
        <w:rPr>
          <w:rFonts w:ascii="Garamond" w:eastAsia="Times New Roman" w:hAnsi="Garamond" w:cs="Arial"/>
          <w:sz w:val="24"/>
          <w:szCs w:val="24"/>
        </w:rPr>
        <w:t xml:space="preserve"> role of the DSL and DDSL</w:t>
      </w:r>
    </w:p>
    <w:p w:rsidR="00C74380" w:rsidRPr="0063571A" w:rsidRDefault="00A40C62" w:rsidP="009D7AD3">
      <w:pPr>
        <w:numPr>
          <w:ilvl w:val="0"/>
          <w:numId w:val="7"/>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the staff code of conduct</w:t>
      </w:r>
      <w:r w:rsidR="00A42E33" w:rsidRPr="0063571A">
        <w:rPr>
          <w:rFonts w:ascii="Garamond" w:eastAsia="Times New Roman" w:hAnsi="Garamond" w:cs="Arial"/>
          <w:sz w:val="24"/>
          <w:szCs w:val="24"/>
        </w:rPr>
        <w:t xml:space="preserve"> </w:t>
      </w:r>
      <w:r w:rsidRPr="0063571A">
        <w:rPr>
          <w:rFonts w:ascii="Garamond" w:eastAsia="Times New Roman" w:hAnsi="Garamond" w:cs="Arial"/>
          <w:sz w:val="24"/>
          <w:szCs w:val="24"/>
        </w:rPr>
        <w:t>including the School's whistleblowing procedure and the acceptable use of technologies policy, staff/pupil relationships and communications including the use of social media</w:t>
      </w:r>
    </w:p>
    <w:p w:rsidR="00C74380" w:rsidRPr="0063571A" w:rsidRDefault="00A40C62" w:rsidP="009D7AD3">
      <w:pPr>
        <w:numPr>
          <w:ilvl w:val="0"/>
          <w:numId w:val="7"/>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a copy of Part 1 of KCSIE</w:t>
      </w:r>
    </w:p>
    <w:p w:rsidR="00C74380" w:rsidRPr="0063571A" w:rsidRDefault="00A40C62" w:rsidP="009D7AD3">
      <w:pPr>
        <w:numPr>
          <w:ilvl w:val="0"/>
          <w:numId w:val="7"/>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School leaders and staff who work directly with children will also be required to read Annex A of KCSIE.</w:t>
      </w:r>
    </w:p>
    <w:p w:rsidR="00C74380" w:rsidRPr="0063571A" w:rsidRDefault="00A40C62" w:rsidP="009D7AD3">
      <w:pPr>
        <w:spacing w:before="100" w:beforeAutospacing="1" w:after="0"/>
        <w:divId w:val="1903637607"/>
        <w:rPr>
          <w:rFonts w:ascii="Garamond" w:eastAsia="Times New Roman" w:hAnsi="Garamond" w:cs="Arial"/>
          <w:sz w:val="24"/>
          <w:szCs w:val="24"/>
        </w:rPr>
      </w:pPr>
      <w:r w:rsidRPr="0063571A">
        <w:rPr>
          <w:rFonts w:ascii="Garamond" w:hAnsi="Garamond" w:cs="Arial"/>
          <w:sz w:val="24"/>
          <w:szCs w:val="24"/>
        </w:rPr>
        <w:t>Copies of the above documents are provided to all 'staff' during induction.</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Temporary staff and volunteers </w:t>
      </w:r>
      <w:r w:rsidR="00A42E33" w:rsidRPr="0063571A">
        <w:rPr>
          <w:rFonts w:ascii="Garamond" w:hAnsi="Garamond" w:cs="Arial"/>
          <w:sz w:val="24"/>
          <w:szCs w:val="24"/>
        </w:rPr>
        <w:t>receive the above training.</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All staff are also required to:</w:t>
      </w:r>
    </w:p>
    <w:p w:rsidR="00C74380" w:rsidRPr="0063571A" w:rsidRDefault="00A40C62" w:rsidP="009D7AD3">
      <w:pPr>
        <w:numPr>
          <w:ilvl w:val="0"/>
          <w:numId w:val="8"/>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Read Part One of KCSIE and confirm that they have done so. Each time Part One of KCSIE is updated by the Department for Education, staff will be updated on the changes via</w:t>
      </w:r>
      <w:r w:rsidR="00A42E33" w:rsidRPr="0063571A">
        <w:rPr>
          <w:rFonts w:ascii="Garamond" w:eastAsia="Times New Roman" w:hAnsi="Garamond" w:cs="Arial"/>
          <w:sz w:val="24"/>
          <w:szCs w:val="24"/>
        </w:rPr>
        <w:t xml:space="preserve"> email</w:t>
      </w:r>
      <w:r w:rsidRPr="0063571A">
        <w:rPr>
          <w:rFonts w:ascii="Garamond" w:eastAsia="Times New Roman" w:hAnsi="Garamond" w:cs="Arial"/>
          <w:sz w:val="24"/>
          <w:szCs w:val="24"/>
        </w:rPr>
        <w:t>.</w:t>
      </w:r>
    </w:p>
    <w:p w:rsidR="00C74380" w:rsidRPr="0063571A" w:rsidRDefault="00A40C62" w:rsidP="009D7AD3">
      <w:pPr>
        <w:numPr>
          <w:ilvl w:val="0"/>
          <w:numId w:val="8"/>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Understand key information contained in Part One of KCSIE. The School wil</w:t>
      </w:r>
      <w:r w:rsidR="00A42E33" w:rsidRPr="0063571A">
        <w:rPr>
          <w:rFonts w:ascii="Garamond" w:eastAsia="Times New Roman" w:hAnsi="Garamond" w:cs="Arial"/>
          <w:sz w:val="24"/>
          <w:szCs w:val="24"/>
        </w:rPr>
        <w:t xml:space="preserve">l ensure staff understanding through annual briefings and oversight by line </w:t>
      </w:r>
      <w:r w:rsidR="003C75EB" w:rsidRPr="0063571A">
        <w:rPr>
          <w:rFonts w:ascii="Garamond" w:eastAsia="Times New Roman" w:hAnsi="Garamond" w:cs="Arial"/>
          <w:sz w:val="24"/>
          <w:szCs w:val="24"/>
        </w:rPr>
        <w:t>managers.</w:t>
      </w:r>
      <w:r w:rsidRPr="0063571A">
        <w:rPr>
          <w:rFonts w:ascii="Garamond" w:eastAsia="Times New Roman" w:hAnsi="Garamond" w:cs="Arial"/>
          <w:sz w:val="24"/>
          <w:szCs w:val="24"/>
        </w:rPr>
        <w:t> </w:t>
      </w:r>
    </w:p>
    <w:p w:rsidR="00A42E33" w:rsidRPr="0063571A" w:rsidRDefault="00A40C62" w:rsidP="009D7AD3">
      <w:pPr>
        <w:numPr>
          <w:ilvl w:val="0"/>
          <w:numId w:val="8"/>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 xml:space="preserve">Receive training in safeguarding and child protection regularly, in line with advice from the LSCB. </w:t>
      </w:r>
    </w:p>
    <w:p w:rsidR="00C74380" w:rsidRPr="0063571A" w:rsidRDefault="00A40C62" w:rsidP="009D7AD3">
      <w:pPr>
        <w:numPr>
          <w:ilvl w:val="0"/>
          <w:numId w:val="8"/>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Training will include online safety. It will also include Prevent awareness training to equip staff to raise concerns appropriately by ensuring all staff have the knowledge and confidence to identify children at risk of being drawn into terrorism; are able to challenge extremist ideas; and know how to refer children and young people for further help.</w:t>
      </w:r>
    </w:p>
    <w:p w:rsidR="00C74380" w:rsidRPr="0063571A" w:rsidRDefault="00A40C62" w:rsidP="009D7AD3">
      <w:pPr>
        <w:numPr>
          <w:ilvl w:val="0"/>
          <w:numId w:val="8"/>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Undertake regular informal updates, at least annually, to provide them with relevant skills and knowledge to safeguard children effectively. The School provides these via, for ex</w:t>
      </w:r>
      <w:r w:rsidR="003C75EB" w:rsidRPr="0063571A">
        <w:rPr>
          <w:rFonts w:ascii="Garamond" w:eastAsia="Times New Roman" w:hAnsi="Garamond" w:cs="Arial"/>
          <w:sz w:val="24"/>
          <w:szCs w:val="24"/>
        </w:rPr>
        <w:t>ample, email and staff meetings.</w:t>
      </w:r>
    </w:p>
    <w:p w:rsidR="00A42E33"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w:t>
      </w:r>
    </w:p>
    <w:p w:rsidR="00A42E33" w:rsidRPr="0063571A" w:rsidRDefault="00A42E33">
      <w:pPr>
        <w:spacing w:after="0" w:line="240" w:lineRule="auto"/>
        <w:rPr>
          <w:rFonts w:ascii="Garamond" w:hAnsi="Garamond" w:cs="Arial"/>
          <w:sz w:val="24"/>
          <w:szCs w:val="24"/>
        </w:rPr>
      </w:pPr>
      <w:r w:rsidRPr="0063571A">
        <w:rPr>
          <w:rFonts w:ascii="Garamond" w:hAnsi="Garamond" w:cs="Arial"/>
          <w:sz w:val="24"/>
          <w:szCs w:val="24"/>
        </w:rPr>
        <w:br w:type="page"/>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DSL(s)</w:t>
      </w:r>
    </w:p>
    <w:p w:rsidR="00A42E33"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The DSL receives updated child protection training at least every two years to provide them with the knowledge and skills required to carry out the role. This includes local inter-agency working protocols, participation in child protection case conferences, supporting children in need, identifying children at risk of radicalisation, record keeping and promoting a culture of listening to children and training in the LSCB's approach to Prevent duties. </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Further details of the required training content for the DSL are set out in Annex B of KCSIE.</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In addition to their formal training, the DSL's knowledge and skills are updated at least annually to keep up with any developments relevant to their role.</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The DDSL is trained to the same level as the DSL.</w:t>
      </w:r>
    </w:p>
    <w:p w:rsidR="00C74380" w:rsidRPr="0063571A" w:rsidRDefault="00A40C62" w:rsidP="009D7AD3">
      <w:pPr>
        <w:spacing w:before="100" w:beforeAutospacing="1" w:after="0"/>
        <w:divId w:val="1903637607"/>
        <w:rPr>
          <w:rFonts w:ascii="Garamond" w:hAnsi="Garamond" w:cs="Arial"/>
          <w:b/>
          <w:sz w:val="24"/>
          <w:szCs w:val="24"/>
          <w:u w:val="single"/>
        </w:rPr>
      </w:pPr>
      <w:r w:rsidRPr="0063571A">
        <w:rPr>
          <w:rFonts w:ascii="Garamond" w:hAnsi="Garamond" w:cs="Arial"/>
          <w:b/>
          <w:sz w:val="24"/>
          <w:szCs w:val="24"/>
          <w:u w:val="single"/>
        </w:rPr>
        <w:t>OVERSIGHT OF SAFEGUARDING, INCLUDING ARRANGEMENTS FOR REVIEWING POLICIES AND PROCEDURES</w:t>
      </w:r>
    </w:p>
    <w:p w:rsidR="00A42E33" w:rsidRPr="0063571A" w:rsidRDefault="00352B4B"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w:t>
      </w:r>
      <w:r w:rsidR="00A40C62" w:rsidRPr="0063571A">
        <w:rPr>
          <w:rFonts w:ascii="Garamond" w:hAnsi="Garamond" w:cs="Arial"/>
          <w:sz w:val="24"/>
          <w:szCs w:val="24"/>
        </w:rPr>
        <w:t>he board-level lead designated to take a lead in relation to responsibility for the safeguarding arrangements in the School</w:t>
      </w:r>
      <w:r w:rsidRPr="0063571A">
        <w:rPr>
          <w:rFonts w:ascii="Garamond" w:hAnsi="Garamond" w:cs="Arial"/>
          <w:sz w:val="24"/>
          <w:szCs w:val="24"/>
        </w:rPr>
        <w:t xml:space="preserve"> is named at the start of this </w:t>
      </w:r>
      <w:r w:rsidR="003C75EB" w:rsidRPr="0063571A">
        <w:rPr>
          <w:rFonts w:ascii="Garamond" w:hAnsi="Garamond" w:cs="Arial"/>
          <w:sz w:val="24"/>
          <w:szCs w:val="24"/>
        </w:rPr>
        <w:t>policy.</w:t>
      </w:r>
      <w:r w:rsidR="00A40C62" w:rsidRPr="0063571A">
        <w:rPr>
          <w:rFonts w:ascii="Garamond" w:hAnsi="Garamond" w:cs="Arial"/>
          <w:sz w:val="24"/>
          <w:szCs w:val="24"/>
        </w:rPr>
        <w:t xml:space="preserve"> </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A review of the School's child protection policies takes place at least annually, including an update and review of the effectiveness of procedures and their implementation. The School draws on the expertise of staff, including the DSL(s), in shaping the School's safeguarding arrangements and policies.</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If there has been a substantiated allegation against a member of staff, the School will work with the Local Authority designated officer to determine whether there are any improvements to be made to the School's procedures or practice to help prevent similar events in the future.</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w:t>
      </w:r>
    </w:p>
    <w:p w:rsidR="00C74380" w:rsidRPr="0063571A" w:rsidRDefault="00A40C62" w:rsidP="009D7AD3">
      <w:pPr>
        <w:spacing w:before="100" w:beforeAutospacing="1" w:after="0"/>
        <w:divId w:val="1903637607"/>
        <w:rPr>
          <w:rFonts w:ascii="Garamond" w:hAnsi="Garamond" w:cs="Arial"/>
          <w:b/>
          <w:sz w:val="24"/>
          <w:szCs w:val="24"/>
        </w:rPr>
      </w:pPr>
      <w:r w:rsidRPr="0063571A">
        <w:rPr>
          <w:rFonts w:ascii="Garamond" w:hAnsi="Garamond" w:cs="Arial"/>
          <w:b/>
          <w:sz w:val="24"/>
          <w:szCs w:val="24"/>
        </w:rPr>
        <w:t>THE SCHOOL'S ARRANGEMENTS TO FULFIL OTHER SAFEGUARDING RESPONSIBILITIES</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Teaching children how to keep safe</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The</w:t>
      </w:r>
      <w:r w:rsidR="00A42E33" w:rsidRPr="0063571A">
        <w:rPr>
          <w:rFonts w:ascii="Garamond" w:hAnsi="Garamond" w:cs="Arial"/>
          <w:sz w:val="24"/>
          <w:szCs w:val="24"/>
        </w:rPr>
        <w:t xml:space="preserve"> board</w:t>
      </w:r>
      <w:r w:rsidRPr="0063571A">
        <w:rPr>
          <w:rFonts w:ascii="Garamond" w:hAnsi="Garamond" w:cs="Arial"/>
          <w:sz w:val="24"/>
          <w:szCs w:val="24"/>
        </w:rPr>
        <w:t xml:space="preserve"> ensures that all pupils are taught about safeguarding, including online, through the curriculum and PSE to help children to adjust their behaviours in order to reduce risks and build resilience, including to radicalisation. This includes teaching pupils about the safe use of electronic equipment and the internet and the risks posed by adults or young people, who use the internet and social media to bully, groom, abuse or radicalise other people, especially children, young people and vulnerable adults.</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Internet safety is an integral part of the School's </w:t>
      </w:r>
      <w:r w:rsidR="0088719B" w:rsidRPr="0063571A">
        <w:rPr>
          <w:rFonts w:ascii="Garamond" w:hAnsi="Garamond" w:cs="Arial"/>
          <w:sz w:val="24"/>
          <w:szCs w:val="24"/>
        </w:rPr>
        <w:t xml:space="preserve">curriculum, </w:t>
      </w:r>
      <w:r w:rsidRPr="0063571A">
        <w:rPr>
          <w:rFonts w:ascii="Garamond" w:hAnsi="Garamond" w:cs="Arial"/>
          <w:sz w:val="24"/>
          <w:szCs w:val="24"/>
        </w:rPr>
        <w:t>embedded in PSHE and sex and</w:t>
      </w:r>
      <w:r w:rsidR="003C75EB" w:rsidRPr="0063571A">
        <w:rPr>
          <w:rFonts w:ascii="Garamond" w:hAnsi="Garamond" w:cs="Arial"/>
          <w:sz w:val="24"/>
          <w:szCs w:val="24"/>
        </w:rPr>
        <w:t xml:space="preserve"> relationships education (SRE).</w:t>
      </w:r>
    </w:p>
    <w:p w:rsidR="0088719B"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The School has appropriate filters and monitoring systems in place to safeguard children from potentially harmful and inappropriate material online. </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The School's systems aim to reduce the risk of children being exposed to illegal, inappropriate and harmful materials online; reduce the risk of children being subjected to harmful online interaction with others; and help manage online behaviour that can increase a child's likelihood of, or causes, harm. Further detail of the School's approach to online safety</w:t>
      </w:r>
      <w:r w:rsidR="0088719B" w:rsidRPr="0063571A">
        <w:rPr>
          <w:rFonts w:ascii="Garamond" w:hAnsi="Garamond" w:cs="Arial"/>
          <w:sz w:val="24"/>
          <w:szCs w:val="24"/>
        </w:rPr>
        <w:t xml:space="preserve"> can be found</w:t>
      </w:r>
      <w:r w:rsidRPr="0063571A">
        <w:rPr>
          <w:rFonts w:ascii="Garamond" w:hAnsi="Garamond" w:cs="Arial"/>
          <w:sz w:val="24"/>
          <w:szCs w:val="24"/>
        </w:rPr>
        <w:t xml:space="preserve"> in the School's E-Safety Policy which also includes detail on the use of mobile technology in school (and accessing 3G and 4G technology on school premises) and the School's IT arrangements to ensure that children are safe from terrorist and extremist material when accessing the internet through the School's systems].</w:t>
      </w:r>
    </w:p>
    <w:p w:rsidR="00C74380" w:rsidRPr="0063571A" w:rsidRDefault="00A40C62" w:rsidP="009D7AD3">
      <w:pPr>
        <w:spacing w:before="100" w:beforeAutospacing="1" w:after="0"/>
        <w:divId w:val="1903637607"/>
        <w:rPr>
          <w:rFonts w:ascii="Garamond" w:hAnsi="Garamond" w:cs="Arial"/>
          <w:b/>
          <w:sz w:val="24"/>
          <w:szCs w:val="24"/>
        </w:rPr>
      </w:pPr>
      <w:r w:rsidRPr="0063571A">
        <w:rPr>
          <w:rFonts w:ascii="Garamond" w:hAnsi="Garamond" w:cs="Arial"/>
          <w:b/>
          <w:sz w:val="24"/>
          <w:szCs w:val="24"/>
        </w:rPr>
        <w:t>Looked after children</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The </w:t>
      </w:r>
      <w:r w:rsidR="0088719B" w:rsidRPr="0063571A">
        <w:rPr>
          <w:rFonts w:ascii="Garamond" w:hAnsi="Garamond" w:cs="Arial"/>
          <w:sz w:val="24"/>
          <w:szCs w:val="24"/>
        </w:rPr>
        <w:t>board</w:t>
      </w:r>
      <w:r w:rsidRPr="0063571A">
        <w:rPr>
          <w:rFonts w:ascii="Garamond" w:hAnsi="Garamond" w:cs="Arial"/>
          <w:sz w:val="24"/>
          <w:szCs w:val="24"/>
        </w:rPr>
        <w:t xml:space="preserve"> ensures that staff have the skills, knowledge and understanding necessary to keep safe any children on roll who are looked after by a local authority.</w:t>
      </w:r>
    </w:p>
    <w:p w:rsidR="00C74380" w:rsidRPr="0063571A" w:rsidRDefault="0088719B"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The DSL</w:t>
      </w:r>
      <w:r w:rsidR="00A40C62" w:rsidRPr="0063571A">
        <w:rPr>
          <w:rFonts w:ascii="Garamond" w:hAnsi="Garamond" w:cs="Arial"/>
          <w:sz w:val="24"/>
          <w:szCs w:val="24"/>
        </w:rPr>
        <w:t xml:space="preserve"> is the designated member of staff who has responsibility for their welfare and progress. The School ensures that the designated member of staff receives appropriate training in order to carry out their role.</w:t>
      </w:r>
    </w:p>
    <w:p w:rsidR="00C74380" w:rsidRPr="0063571A" w:rsidRDefault="00A40C62" w:rsidP="009D7AD3">
      <w:pPr>
        <w:spacing w:before="100" w:beforeAutospacing="1" w:after="0"/>
        <w:divId w:val="1903637607"/>
        <w:rPr>
          <w:rFonts w:ascii="Garamond" w:hAnsi="Garamond" w:cs="Arial"/>
          <w:b/>
          <w:sz w:val="24"/>
          <w:szCs w:val="24"/>
        </w:rPr>
      </w:pPr>
      <w:r w:rsidRPr="0063571A">
        <w:rPr>
          <w:rFonts w:ascii="Garamond" w:hAnsi="Garamond" w:cs="Arial"/>
          <w:b/>
          <w:sz w:val="24"/>
          <w:szCs w:val="24"/>
        </w:rPr>
        <w:t>Arrangements for Visiting Speakers</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The School has clear protocols for ensuring that any visiting speakers are appropriately supervised and suitable. The School's responsibility to pupils is to ensure that they can critically assess the information they receive as to its value to themselves, and that the information is aligned to the ethos and values of the School and British values.</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The School is required to undertake a risk assessment before agreeing to a Visiting Speaker being allowed to attend the School. This will take into account any vetting requirements</w:t>
      </w:r>
      <w:r w:rsidR="003C75EB" w:rsidRPr="0063571A">
        <w:rPr>
          <w:rFonts w:ascii="Garamond" w:hAnsi="Garamond" w:cs="Arial"/>
          <w:sz w:val="24"/>
          <w:szCs w:val="24"/>
        </w:rPr>
        <w:t xml:space="preserve"> </w:t>
      </w:r>
      <w:r w:rsidRPr="0063571A">
        <w:rPr>
          <w:rFonts w:ascii="Garamond" w:hAnsi="Garamond" w:cs="Arial"/>
          <w:sz w:val="24"/>
          <w:szCs w:val="24"/>
        </w:rPr>
        <w:t>considered appropriate in the circumstances, and may include a DBS check if relevant.</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Visiting speakers will be expected to understand that, where appropriate, their session should actively promote the British values of democracy, the rule of law, individual liberty and mutual respect and tolerance of those with different faiths and beliefs and at no point undermine these. In some cases, the School may request a copy of the Visiting Speaker's presentation and/or footage in advance of the session being provided.</w:t>
      </w:r>
    </w:p>
    <w:p w:rsidR="0088719B"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Visiting Speakers, whilst on the School site, will be supervised by a school employee</w:t>
      </w:r>
      <w:hyperlink r:id="rId16" w:anchor="_edn120" w:history="1"/>
      <w:r w:rsidRPr="0063571A">
        <w:rPr>
          <w:rFonts w:ascii="Garamond" w:hAnsi="Garamond" w:cs="Arial"/>
          <w:sz w:val="24"/>
          <w:szCs w:val="24"/>
        </w:rPr>
        <w:t>.</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On attending the School, Visiting Speakers will be required to show original current identification documents including a photograph such as a passport or photo card driving licence.</w:t>
      </w:r>
      <w:r w:rsidR="0088719B" w:rsidRPr="0063571A">
        <w:rPr>
          <w:rFonts w:ascii="Garamond" w:hAnsi="Garamond" w:cs="Arial"/>
          <w:sz w:val="24"/>
          <w:szCs w:val="24"/>
        </w:rPr>
        <w:t xml:space="preserve">  </w:t>
      </w:r>
      <w:r w:rsidRPr="0063571A">
        <w:rPr>
          <w:rFonts w:ascii="Garamond" w:hAnsi="Garamond" w:cs="Arial"/>
          <w:sz w:val="24"/>
          <w:szCs w:val="24"/>
        </w:rPr>
        <w:t>The School shall also keep a formal register of visiting speakers retained in line w</w:t>
      </w:r>
      <w:r w:rsidR="0088719B" w:rsidRPr="0063571A">
        <w:rPr>
          <w:rFonts w:ascii="Garamond" w:hAnsi="Garamond" w:cs="Arial"/>
          <w:sz w:val="24"/>
          <w:szCs w:val="24"/>
        </w:rPr>
        <w:t>ith its Data Protection Policy.</w:t>
      </w:r>
    </w:p>
    <w:p w:rsidR="003C75EB" w:rsidRPr="0063571A" w:rsidRDefault="003C75EB" w:rsidP="0063571A">
      <w:pPr>
        <w:spacing w:before="100" w:beforeAutospacing="1" w:after="0"/>
        <w:rPr>
          <w:rFonts w:ascii="Garamond" w:hAnsi="Garamond" w:cs="Arial"/>
          <w:sz w:val="24"/>
          <w:szCs w:val="24"/>
        </w:rPr>
      </w:pPr>
      <w:r w:rsidRPr="0063571A">
        <w:rPr>
          <w:rFonts w:ascii="Garamond" w:hAnsi="Garamond" w:cs="Arial"/>
          <w:sz w:val="24"/>
          <w:szCs w:val="24"/>
        </w:rPr>
        <w:t xml:space="preserve">Staff are expected to exercise care in their management of one-to-one situations.  Guidance is provided in the Staff Code of Professional Conduct which all staff are provided with on appointment and is reviewed as part of the induction process. </w:t>
      </w:r>
    </w:p>
    <w:p w:rsidR="00C74380" w:rsidRPr="0063571A" w:rsidRDefault="00A40C62" w:rsidP="009D7AD3">
      <w:pPr>
        <w:spacing w:before="100" w:beforeAutospacing="1" w:after="0"/>
        <w:divId w:val="1903637607"/>
        <w:rPr>
          <w:rFonts w:ascii="Garamond" w:hAnsi="Garamond" w:cs="Arial"/>
          <w:b/>
          <w:sz w:val="24"/>
          <w:szCs w:val="24"/>
          <w:u w:val="single"/>
        </w:rPr>
      </w:pPr>
      <w:r w:rsidRPr="0063571A">
        <w:rPr>
          <w:rFonts w:ascii="Garamond" w:hAnsi="Garamond" w:cs="Arial"/>
          <w:b/>
          <w:sz w:val="24"/>
          <w:szCs w:val="24"/>
          <w:u w:val="single"/>
        </w:rPr>
        <w:t>Use of mobile phones and cameras</w:t>
      </w:r>
    </w:p>
    <w:p w:rsidR="0063571A" w:rsidRDefault="003C75EB" w:rsidP="0063571A">
      <w:pPr>
        <w:spacing w:before="100" w:beforeAutospacing="1" w:after="0"/>
        <w:rPr>
          <w:rFonts w:ascii="Garamond" w:hAnsi="Garamond" w:cs="Arial"/>
          <w:sz w:val="24"/>
          <w:szCs w:val="24"/>
        </w:rPr>
      </w:pPr>
      <w:r w:rsidRPr="0063571A">
        <w:rPr>
          <w:rFonts w:ascii="Garamond" w:hAnsi="Garamond" w:cs="Arial"/>
          <w:sz w:val="24"/>
          <w:szCs w:val="24"/>
        </w:rPr>
        <w:t>Staff are expected to exercise professional judgement when taking photographs on school or personal devices.  It is accepted that there are times when a personal phone may be used to capture a significant moment.  However, images should be transferred to school servers and not retained or shared through personal social media channels.</w:t>
      </w:r>
    </w:p>
    <w:p w:rsidR="0063571A" w:rsidRDefault="0063571A">
      <w:pPr>
        <w:spacing w:after="0" w:line="240" w:lineRule="auto"/>
        <w:rPr>
          <w:rFonts w:ascii="Garamond" w:hAnsi="Garamond" w:cs="Arial"/>
          <w:sz w:val="24"/>
          <w:szCs w:val="24"/>
        </w:rPr>
      </w:pPr>
      <w:r>
        <w:rPr>
          <w:rFonts w:ascii="Garamond" w:hAnsi="Garamond" w:cs="Arial"/>
          <w:sz w:val="24"/>
          <w:szCs w:val="24"/>
        </w:rPr>
        <w:br w:type="page"/>
      </w:r>
    </w:p>
    <w:p w:rsidR="00C74380" w:rsidRPr="0063571A" w:rsidRDefault="00A40C62" w:rsidP="009D7AD3">
      <w:pPr>
        <w:spacing w:before="100" w:beforeAutospacing="1" w:after="0"/>
        <w:divId w:val="1903637607"/>
        <w:rPr>
          <w:rFonts w:ascii="Garamond" w:hAnsi="Garamond" w:cs="Arial"/>
          <w:b/>
          <w:sz w:val="24"/>
          <w:szCs w:val="24"/>
          <w:u w:val="single"/>
        </w:rPr>
      </w:pPr>
      <w:r w:rsidRPr="0063571A">
        <w:rPr>
          <w:rFonts w:ascii="Garamond" w:hAnsi="Garamond" w:cs="Arial"/>
          <w:b/>
          <w:sz w:val="24"/>
          <w:szCs w:val="24"/>
          <w:u w:val="single"/>
        </w:rPr>
        <w:t>APPENDIX 1 -SIGNS AND TYPES OF ABUSE</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All school staff should be aware that abuse, neglect and safeguarding issues are rarely standalone events that can be covered by one definition or label. In most cases, multiple issues will overlap with one another. </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Physical abuse: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003C75EB" w:rsidRPr="0063571A">
        <w:rPr>
          <w:rFonts w:ascii="Garamond" w:hAnsi="Garamond" w:cs="Arial"/>
          <w:sz w:val="24"/>
          <w:szCs w:val="24"/>
        </w:rPr>
        <w:t>.</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Emotional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Neglect: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Specific safeguarding issues: behaviours linked to drug taking, alcohol abuse, truanting and sexting put children in danger. Safeguarding issues can also manifest themselves via peer-on-peer abuse, such as bullying (including cyberbullying), gender-based violence/sexual assaults and sexting. Safeguarding issues can also be linked to, for example, children missing education; child sexual exploitation; domestic violence; fabricated or induced illness; faith abuse; female genital mutilation; forced </w:t>
      </w:r>
      <w:r w:rsidR="0063571A" w:rsidRPr="0063571A">
        <w:rPr>
          <w:rFonts w:ascii="Garamond" w:hAnsi="Garamond" w:cs="Arial"/>
          <w:sz w:val="24"/>
          <w:szCs w:val="24"/>
        </w:rPr>
        <w:t>marriage; gangs</w:t>
      </w:r>
      <w:r w:rsidRPr="0063571A">
        <w:rPr>
          <w:rFonts w:ascii="Garamond" w:hAnsi="Garamond" w:cs="Arial"/>
          <w:sz w:val="24"/>
          <w:szCs w:val="24"/>
        </w:rPr>
        <w:t xml:space="preserve"> and youth violence; gender-based violence / violence against women and girls; hate; mental health; preventing radicalisation; relationship abuse; sexting; and trafficking.</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w:t>
      </w:r>
    </w:p>
    <w:p w:rsidR="00C74380" w:rsidRPr="0063571A" w:rsidRDefault="00A40C62" w:rsidP="009D7AD3">
      <w:pPr>
        <w:numPr>
          <w:ilvl w:val="0"/>
          <w:numId w:val="9"/>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Children who appear with unexplained gifts or new possessions;</w:t>
      </w:r>
    </w:p>
    <w:p w:rsidR="00C74380" w:rsidRPr="0063571A" w:rsidRDefault="00A40C62" w:rsidP="009D7AD3">
      <w:pPr>
        <w:numPr>
          <w:ilvl w:val="0"/>
          <w:numId w:val="9"/>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Children who associate with other young people involved in exploitation;</w:t>
      </w:r>
    </w:p>
    <w:p w:rsidR="00C74380" w:rsidRPr="0063571A" w:rsidRDefault="00A40C62" w:rsidP="009D7AD3">
      <w:pPr>
        <w:numPr>
          <w:ilvl w:val="0"/>
          <w:numId w:val="9"/>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Children who have older boyfriends or girlfriends;</w:t>
      </w:r>
    </w:p>
    <w:p w:rsidR="00C74380" w:rsidRPr="0063571A" w:rsidRDefault="00A40C62" w:rsidP="009D7AD3">
      <w:pPr>
        <w:numPr>
          <w:ilvl w:val="0"/>
          <w:numId w:val="9"/>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Children who suffer from sexually transmitted infections or become pregnant;</w:t>
      </w:r>
    </w:p>
    <w:p w:rsidR="00C74380" w:rsidRPr="0063571A" w:rsidRDefault="00A40C62" w:rsidP="009D7AD3">
      <w:pPr>
        <w:numPr>
          <w:ilvl w:val="0"/>
          <w:numId w:val="9"/>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Children who suffer from changes in emotional well-being;</w:t>
      </w:r>
    </w:p>
    <w:p w:rsidR="00C74380" w:rsidRPr="0063571A" w:rsidRDefault="00A40C62" w:rsidP="009D7AD3">
      <w:pPr>
        <w:numPr>
          <w:ilvl w:val="0"/>
          <w:numId w:val="9"/>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Children who misuse drugs and alcohol;</w:t>
      </w:r>
    </w:p>
    <w:p w:rsidR="00C74380" w:rsidRPr="0063571A" w:rsidRDefault="00A40C62" w:rsidP="009D7AD3">
      <w:pPr>
        <w:numPr>
          <w:ilvl w:val="0"/>
          <w:numId w:val="9"/>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Children who go missing for periods of time or regularly come home late; and</w:t>
      </w:r>
    </w:p>
    <w:p w:rsidR="00C74380" w:rsidRPr="0063571A" w:rsidRDefault="00A40C62" w:rsidP="009D7AD3">
      <w:pPr>
        <w:numPr>
          <w:ilvl w:val="0"/>
          <w:numId w:val="9"/>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Children who regularly miss school or education or do not take part in education. </w:t>
      </w:r>
    </w:p>
    <w:p w:rsidR="00C74380" w:rsidRPr="0063571A" w:rsidRDefault="00A40C62" w:rsidP="009D7AD3">
      <w:pPr>
        <w:spacing w:before="100" w:beforeAutospacing="1" w:after="0"/>
        <w:divId w:val="1903637607"/>
        <w:rPr>
          <w:rFonts w:ascii="Garamond" w:eastAsia="Times New Roman" w:hAnsi="Garamond" w:cs="Arial"/>
          <w:sz w:val="24"/>
          <w:szCs w:val="24"/>
        </w:rPr>
      </w:pPr>
      <w:r w:rsidRPr="0063571A">
        <w:rPr>
          <w:rFonts w:ascii="Garamond" w:hAnsi="Garamond" w:cs="Arial"/>
          <w:sz w:val="24"/>
          <w:szCs w:val="24"/>
        </w:rPr>
        <w:t>So Called 'Honour Based' Violence: encompasses crimes which have been committed to protect or defend the honour of the family and/or the community, including [● Female Genital Mutilation (FGM)], forced marriage, and practices such as breast ironing. </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FGM comprises all procedures involving partial or total removal of the external female genitalia or other injury to the female genital organs. Guidance on the warning signs that FGM may be about to take place, or may have already taken place, can also be found on pages 38-41 of the Multi-agency statutory guidance on FGM.  To give an example of indications that a girl has already been subjected to FGM:</w:t>
      </w:r>
    </w:p>
    <w:p w:rsidR="00C74380" w:rsidRPr="0063571A" w:rsidRDefault="00A40C62" w:rsidP="009D7AD3">
      <w:pPr>
        <w:numPr>
          <w:ilvl w:val="0"/>
          <w:numId w:val="10"/>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A pupil may have difficulty walking, sitting or standing and may even look uncomfortable.</w:t>
      </w:r>
    </w:p>
    <w:p w:rsidR="00C74380" w:rsidRPr="0063571A" w:rsidRDefault="00A40C62" w:rsidP="009D7AD3">
      <w:pPr>
        <w:numPr>
          <w:ilvl w:val="0"/>
          <w:numId w:val="10"/>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A pupil may have frequent urinary, menstrual or stomach problems or spend longer than normal in the bathroom due to difficulties urinating.</w:t>
      </w:r>
    </w:p>
    <w:p w:rsidR="00C74380" w:rsidRPr="0063571A" w:rsidRDefault="00A40C62" w:rsidP="009D7AD3">
      <w:pPr>
        <w:numPr>
          <w:ilvl w:val="0"/>
          <w:numId w:val="10"/>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There may be prolonged or repeated absences from school and/or noticeable behaviour changes (e.g. withdrawal or depression) on the pupil's return.</w:t>
      </w:r>
    </w:p>
    <w:p w:rsidR="00C74380" w:rsidRPr="0063571A" w:rsidRDefault="00A40C62" w:rsidP="009D7AD3">
      <w:pPr>
        <w:numPr>
          <w:ilvl w:val="0"/>
          <w:numId w:val="10"/>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A pupil is reluctant to undergo medical examination.</w:t>
      </w:r>
    </w:p>
    <w:p w:rsidR="00C74380" w:rsidRPr="0063571A" w:rsidRDefault="00A40C62" w:rsidP="009D7AD3">
      <w:pPr>
        <w:spacing w:before="100" w:beforeAutospacing="1" w:after="0"/>
        <w:divId w:val="1903637607"/>
        <w:rPr>
          <w:rFonts w:ascii="Garamond" w:eastAsia="Times New Roman" w:hAnsi="Garamond" w:cs="Arial"/>
          <w:sz w:val="24"/>
          <w:szCs w:val="24"/>
        </w:rPr>
      </w:pPr>
      <w:r w:rsidRPr="0063571A">
        <w:rPr>
          <w:rFonts w:ascii="Garamond" w:hAnsi="Garamond" w:cs="Arial"/>
          <w:sz w:val="24"/>
          <w:szCs w:val="24"/>
        </w:rPr>
        <w:t>If staff have a concern that a pupil may be at risk of FGM, they should activate local safeguarding procedures, using existing national and local protocols for multi-agency liaison with Police and Children's Social Care.  If in any doubt, staff should speak to the DSL.</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There is a statutory duty on teachers to personally report to the Police</w:t>
      </w:r>
      <w:r w:rsidR="003C75EB" w:rsidRPr="0063571A">
        <w:rPr>
          <w:rFonts w:ascii="Garamond" w:hAnsi="Garamond" w:cs="Arial"/>
          <w:sz w:val="24"/>
          <w:szCs w:val="24"/>
        </w:rPr>
        <w:t xml:space="preserve"> </w:t>
      </w:r>
      <w:r w:rsidRPr="0063571A">
        <w:rPr>
          <w:rFonts w:ascii="Garamond" w:hAnsi="Garamond" w:cs="Arial"/>
          <w:sz w:val="24"/>
          <w:szCs w:val="24"/>
        </w:rPr>
        <w:t>where they discover (either through disclosure by the victim or visual evidence) that FGM appears to have been carried out on a girl under 18.  Unless the teacher has a good reason not to, they should still consider and discuss any such case with the DSL and involve children's social care as appropriate</w:t>
      </w:r>
      <w:r w:rsidR="003C75EB" w:rsidRPr="0063571A">
        <w:rPr>
          <w:rFonts w:ascii="Garamond" w:hAnsi="Garamond" w:cs="Arial"/>
          <w:sz w:val="24"/>
          <w:szCs w:val="24"/>
        </w:rPr>
        <w:t>.</w:t>
      </w:r>
      <w:r w:rsidRPr="0063571A">
        <w:rPr>
          <w:rFonts w:ascii="Garamond" w:hAnsi="Garamond" w:cs="Arial"/>
          <w:sz w:val="24"/>
          <w:szCs w:val="24"/>
        </w:rPr>
        <w:t xml:space="preserve"> If the teacher is unsure whether this reporting duty applies, they should discuss their concerns with the DSL in accordance with this policy. Where a teacher suspects that a pupil is at risk (i.e. where the teacher does not discover that an act of FGM appears to have been carried out, either through disclosure by the victim or visual evidence) [● or it involves a pupil over 18], teachers should follow the School's local safeguarding procedures.</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 xml:space="preserve">Forced Marriage:  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There are a range of potential indicators that a child may be at risk of forced marriage, details of which can be found on pages 13-14 of the Multi-agency guidelines: Handling cases of forced marriage. School staff can also contact the Forced Marriage Unit if they need advice or information: Contact: 020 7008 0151 or email </w:t>
      </w:r>
      <w:hyperlink r:id="rId17" w:history="1">
        <w:r w:rsidR="003C75EB" w:rsidRPr="0063571A">
          <w:rPr>
            <w:rStyle w:val="Hyperlink"/>
            <w:rFonts w:ascii="Garamond" w:hAnsi="Garamond" w:cs="Arial"/>
            <w:sz w:val="24"/>
            <w:szCs w:val="24"/>
          </w:rPr>
          <w:t>fmu@fco.gov.uk</w:t>
        </w:r>
      </w:hyperlink>
      <w:r w:rsidRPr="0063571A">
        <w:rPr>
          <w:rFonts w:ascii="Garamond" w:hAnsi="Garamond" w:cs="Arial"/>
          <w:sz w:val="24"/>
          <w:szCs w:val="24"/>
        </w:rPr>
        <w:t>.</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Radicalisation:  Radicalisation refers to the process by which a person comes to support terrorism and forms of extremism. Extremism is vocal or active opposition to fundamental British values, including democracy, the rule of law, individual liberty and mutual respect and tolerance of different faiths and beliefs. It can also call for the death of members of the armed forces, whether in this country or overseas.</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have become major factors in the radicalisation of young people.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making a referral to the Channel programme.</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Special Educational Needs and/or Disabilities: Pupils with SEND may not outwardly shown signs of abuse and/or may have difficulties in communication about abuse or neglect.</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These can include:</w:t>
      </w:r>
    </w:p>
    <w:p w:rsidR="00C74380" w:rsidRPr="0063571A" w:rsidRDefault="00A40C62" w:rsidP="009D7AD3">
      <w:pPr>
        <w:numPr>
          <w:ilvl w:val="0"/>
          <w:numId w:val="11"/>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assumptions that indicators of possible abuse such as behaviour, mood and injury relate to the child's disability without further exploration;</w:t>
      </w:r>
    </w:p>
    <w:p w:rsidR="00C74380" w:rsidRPr="0063571A" w:rsidRDefault="00A40C62" w:rsidP="009D7AD3">
      <w:pPr>
        <w:numPr>
          <w:ilvl w:val="0"/>
          <w:numId w:val="11"/>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the potential for children with SEN and disabilities being disproportionally impacted by behaviours such as bullying, without outwardly showing any signs; and</w:t>
      </w:r>
    </w:p>
    <w:p w:rsidR="00C74380" w:rsidRPr="0063571A" w:rsidRDefault="00A40C62" w:rsidP="009D7AD3">
      <w:pPr>
        <w:numPr>
          <w:ilvl w:val="0"/>
          <w:numId w:val="11"/>
        </w:numPr>
        <w:spacing w:before="100" w:beforeAutospacing="1" w:after="0"/>
        <w:divId w:val="1903637607"/>
        <w:rPr>
          <w:rFonts w:ascii="Garamond" w:eastAsia="Times New Roman" w:hAnsi="Garamond" w:cs="Arial"/>
          <w:sz w:val="24"/>
          <w:szCs w:val="24"/>
        </w:rPr>
      </w:pPr>
      <w:r w:rsidRPr="0063571A">
        <w:rPr>
          <w:rFonts w:ascii="Garamond" w:eastAsia="Times New Roman" w:hAnsi="Garamond" w:cs="Arial"/>
          <w:sz w:val="24"/>
          <w:szCs w:val="24"/>
        </w:rPr>
        <w:t>communication barriers and difficulties in overcoming these barriers.</w:t>
      </w:r>
    </w:p>
    <w:p w:rsidR="00C74380" w:rsidRPr="0063571A" w:rsidRDefault="00A40C62" w:rsidP="009D7AD3">
      <w:pPr>
        <w:spacing w:before="100" w:beforeAutospacing="1" w:after="0"/>
        <w:divId w:val="1903637607"/>
        <w:rPr>
          <w:rFonts w:ascii="Garamond" w:eastAsia="Times New Roman" w:hAnsi="Garamond" w:cs="Arial"/>
          <w:sz w:val="24"/>
          <w:szCs w:val="24"/>
        </w:rPr>
      </w:pPr>
      <w:r w:rsidRPr="0063571A">
        <w:rPr>
          <w:rFonts w:ascii="Garamond" w:hAnsi="Garamond" w:cs="Arial"/>
          <w:sz w:val="24"/>
          <w:szCs w:val="24"/>
        </w:rPr>
        <w:t>Staff will support such pupils in expressing any concerns they may have and will be particularly vigilant to any signs or indicators of abuse, discussing this with the DSL as appropriate.</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Children who go missing from school: A child going missing from school is a potential indicator of abuse or neglect. Staff must follow the School's procedures for dealing with children who go missing, particularly on repeat occasions</w:t>
      </w:r>
      <w:r w:rsidR="003C75EB" w:rsidRPr="0063571A">
        <w:rPr>
          <w:rFonts w:ascii="Garamond" w:hAnsi="Garamond" w:cs="Arial"/>
          <w:sz w:val="24"/>
          <w:szCs w:val="24"/>
        </w:rPr>
        <w:t>.</w:t>
      </w:r>
      <w:r w:rsidRPr="0063571A">
        <w:rPr>
          <w:rFonts w:ascii="Garamond" w:hAnsi="Garamond" w:cs="Arial"/>
          <w:sz w:val="24"/>
          <w:szCs w:val="24"/>
        </w:rPr>
        <w:t xml:space="preserve">  The School's procedure for dealing with children who go missing can be found in the School's Missing Children Policy. All unexplained absences will be followed up in this </w:t>
      </w:r>
      <w:r w:rsidR="0088719B" w:rsidRPr="0063571A">
        <w:rPr>
          <w:rFonts w:ascii="Garamond" w:hAnsi="Garamond" w:cs="Arial"/>
          <w:sz w:val="24"/>
          <w:szCs w:val="24"/>
        </w:rPr>
        <w:t>policy</w:t>
      </w:r>
      <w:r w:rsidRPr="0063571A">
        <w:rPr>
          <w:rFonts w:ascii="Garamond" w:hAnsi="Garamond" w:cs="Arial"/>
          <w:sz w:val="24"/>
          <w:szCs w:val="24"/>
        </w:rPr>
        <w:t>.</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The School shall inform the local authority of any pupil who is going to be added to or deleted from the School's admission register at non-standard transition points in accordance with the requirements of the Education (Pupil Registration) (England) Regulations 2006 (as amended). This will assist the local authority</w:t>
      </w:r>
      <w:r w:rsidR="003C75EB" w:rsidRPr="0063571A">
        <w:rPr>
          <w:rFonts w:ascii="Garamond" w:hAnsi="Garamond" w:cs="Arial"/>
          <w:sz w:val="24"/>
          <w:szCs w:val="24"/>
        </w:rPr>
        <w:t xml:space="preserve"> </w:t>
      </w:r>
      <w:r w:rsidRPr="0063571A">
        <w:rPr>
          <w:rFonts w:ascii="Garamond" w:hAnsi="Garamond" w:cs="Arial"/>
          <w:sz w:val="24"/>
          <w:szCs w:val="24"/>
        </w:rPr>
        <w:t>to:</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a)      fulfil its duty to identify children of compulsory school age who are missing from education; and</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b)      follow up with any child who might be in danger of not receiving an education and who might be at risk of abuse, neglect or radicalisation.</w:t>
      </w:r>
    </w:p>
    <w:p w:rsidR="0088719B"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br/>
        <w:t xml:space="preserve">School attendance registers are carefully monitored to identify any trends. The School will inform the local authority (and the local authority where the child is normally resident) of any pupil who fails to attend school regularly, or has been absent without the School's permission for a continuous period of 10 school days or more, at such intervals as are agreed between the School and the local authority. </w:t>
      </w:r>
    </w:p>
    <w:p w:rsidR="00C74380" w:rsidRPr="0063571A" w:rsidRDefault="00A40C62" w:rsidP="009D7AD3">
      <w:pPr>
        <w:spacing w:before="100" w:beforeAutospacing="1" w:after="0"/>
        <w:divId w:val="1903637607"/>
        <w:rPr>
          <w:rFonts w:ascii="Garamond" w:hAnsi="Garamond" w:cs="Arial"/>
          <w:sz w:val="24"/>
          <w:szCs w:val="24"/>
        </w:rPr>
      </w:pPr>
      <w:r w:rsidRPr="0063571A">
        <w:rPr>
          <w:rFonts w:ascii="Garamond" w:hAnsi="Garamond" w:cs="Arial"/>
          <w:sz w:val="24"/>
          <w:szCs w:val="24"/>
        </w:rPr>
        <w:t>Action should be taken in accordance with this policy if any absence of a pupil from the School gives rise to a concern about their welfare.</w:t>
      </w:r>
    </w:p>
    <w:sectPr w:rsidR="00C74380" w:rsidRPr="0063571A" w:rsidSect="00EA709D">
      <w:footerReference w:type="default" r:id="rId18"/>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36" w:rsidRDefault="00A51B36" w:rsidP="00037D17">
      <w:pPr>
        <w:spacing w:after="0" w:line="240" w:lineRule="auto"/>
      </w:pPr>
      <w:r>
        <w:separator/>
      </w:r>
    </w:p>
  </w:endnote>
  <w:endnote w:type="continuationSeparator" w:id="0">
    <w:p w:rsidR="00A51B36" w:rsidRDefault="00A51B36"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C0" w:rsidRPr="00FB2515" w:rsidRDefault="008351C0">
    <w:pPr>
      <w:pStyle w:val="Footer"/>
      <w:rPr>
        <w:sz w:val="20"/>
        <w:szCs w:val="20"/>
      </w:rPr>
    </w:pPr>
    <w:r w:rsidRPr="00FB2515">
      <w:rPr>
        <w:sz w:val="20"/>
        <w:szCs w:val="20"/>
      </w:rPr>
      <w:tab/>
    </w:r>
    <w:r w:rsidRPr="00FB2515">
      <w:rPr>
        <w:sz w:val="20"/>
        <w:szCs w:val="20"/>
      </w:rPr>
      <w:fldChar w:fldCharType="begin"/>
    </w:r>
    <w:r w:rsidRPr="00FB2515">
      <w:rPr>
        <w:sz w:val="20"/>
        <w:szCs w:val="20"/>
      </w:rPr>
      <w:instrText xml:space="preserve"> PAGE   \* MERGEFORMAT </w:instrText>
    </w:r>
    <w:r w:rsidRPr="00FB2515">
      <w:rPr>
        <w:sz w:val="20"/>
        <w:szCs w:val="20"/>
      </w:rPr>
      <w:fldChar w:fldCharType="separate"/>
    </w:r>
    <w:r w:rsidR="00CC51FB">
      <w:rPr>
        <w:noProof/>
        <w:sz w:val="20"/>
        <w:szCs w:val="20"/>
      </w:rPr>
      <w:t>2</w:t>
    </w:r>
    <w:r w:rsidRPr="00FB2515">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36" w:rsidRDefault="00A51B36" w:rsidP="00037D17">
      <w:pPr>
        <w:spacing w:after="0" w:line="240" w:lineRule="auto"/>
      </w:pPr>
      <w:r>
        <w:separator/>
      </w:r>
    </w:p>
  </w:footnote>
  <w:footnote w:type="continuationSeparator" w:id="0">
    <w:p w:rsidR="00A51B36" w:rsidRDefault="00A51B36" w:rsidP="00037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A80"/>
    <w:multiLevelType w:val="multilevel"/>
    <w:tmpl w:val="1B2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36966"/>
    <w:multiLevelType w:val="multilevel"/>
    <w:tmpl w:val="69A0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635FF"/>
    <w:multiLevelType w:val="multilevel"/>
    <w:tmpl w:val="510C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07D96"/>
    <w:multiLevelType w:val="multilevel"/>
    <w:tmpl w:val="91E6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6359D"/>
    <w:multiLevelType w:val="multilevel"/>
    <w:tmpl w:val="2504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65F15"/>
    <w:multiLevelType w:val="multilevel"/>
    <w:tmpl w:val="DB0E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B1808"/>
    <w:multiLevelType w:val="hybridMultilevel"/>
    <w:tmpl w:val="34A051D0"/>
    <w:lvl w:ilvl="0" w:tplc="F386FB3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231540"/>
    <w:multiLevelType w:val="multilevel"/>
    <w:tmpl w:val="FAFE6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920D4"/>
    <w:multiLevelType w:val="multilevel"/>
    <w:tmpl w:val="2964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88754F"/>
    <w:multiLevelType w:val="multilevel"/>
    <w:tmpl w:val="389E6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A25FA2"/>
    <w:multiLevelType w:val="multilevel"/>
    <w:tmpl w:val="1B50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5C5A4D"/>
    <w:multiLevelType w:val="multilevel"/>
    <w:tmpl w:val="0C20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9"/>
  </w:num>
  <w:num w:numId="4">
    <w:abstractNumId w:val="11"/>
  </w:num>
  <w:num w:numId="5">
    <w:abstractNumId w:val="2"/>
  </w:num>
  <w:num w:numId="6">
    <w:abstractNumId w:val="10"/>
  </w:num>
  <w:num w:numId="7">
    <w:abstractNumId w:val="3"/>
  </w:num>
  <w:num w:numId="8">
    <w:abstractNumId w:val="0"/>
  </w:num>
  <w:num w:numId="9">
    <w:abstractNumId w:val="1"/>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FC"/>
    <w:rsid w:val="00001E9E"/>
    <w:rsid w:val="00037D17"/>
    <w:rsid w:val="00073E27"/>
    <w:rsid w:val="00093981"/>
    <w:rsid w:val="000D0378"/>
    <w:rsid w:val="00132828"/>
    <w:rsid w:val="001526BA"/>
    <w:rsid w:val="00160B2A"/>
    <w:rsid w:val="001778B3"/>
    <w:rsid w:val="001A653A"/>
    <w:rsid w:val="002B4B41"/>
    <w:rsid w:val="002B6661"/>
    <w:rsid w:val="003143AF"/>
    <w:rsid w:val="00352B4B"/>
    <w:rsid w:val="003C75EB"/>
    <w:rsid w:val="003F5BB7"/>
    <w:rsid w:val="00453C65"/>
    <w:rsid w:val="004D208C"/>
    <w:rsid w:val="004F58EC"/>
    <w:rsid w:val="005920AF"/>
    <w:rsid w:val="00597A6A"/>
    <w:rsid w:val="005A4039"/>
    <w:rsid w:val="005D2855"/>
    <w:rsid w:val="00615CFA"/>
    <w:rsid w:val="0063571A"/>
    <w:rsid w:val="006507E5"/>
    <w:rsid w:val="006649C5"/>
    <w:rsid w:val="00682A3E"/>
    <w:rsid w:val="006F2EAC"/>
    <w:rsid w:val="00747091"/>
    <w:rsid w:val="007952C0"/>
    <w:rsid w:val="008351C0"/>
    <w:rsid w:val="0088719B"/>
    <w:rsid w:val="008B7D58"/>
    <w:rsid w:val="00970737"/>
    <w:rsid w:val="009A30FC"/>
    <w:rsid w:val="009C734A"/>
    <w:rsid w:val="009D4672"/>
    <w:rsid w:val="009D7AD3"/>
    <w:rsid w:val="00A40C62"/>
    <w:rsid w:val="00A42E33"/>
    <w:rsid w:val="00A51B36"/>
    <w:rsid w:val="00A612F9"/>
    <w:rsid w:val="00B43512"/>
    <w:rsid w:val="00B91F59"/>
    <w:rsid w:val="00BB0F4A"/>
    <w:rsid w:val="00C052F9"/>
    <w:rsid w:val="00C4146C"/>
    <w:rsid w:val="00C56591"/>
    <w:rsid w:val="00C74380"/>
    <w:rsid w:val="00CC51FB"/>
    <w:rsid w:val="00D370ED"/>
    <w:rsid w:val="00DA4598"/>
    <w:rsid w:val="00E02F5B"/>
    <w:rsid w:val="00E25E86"/>
    <w:rsid w:val="00E77D8F"/>
    <w:rsid w:val="00EA709D"/>
    <w:rsid w:val="00F435D8"/>
    <w:rsid w:val="00FA69FB"/>
    <w:rsid w:val="00FE5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paragraph" w:styleId="Heading5">
    <w:name w:val="heading 5"/>
    <w:basedOn w:val="Normal"/>
    <w:next w:val="Normal"/>
    <w:link w:val="Heading5Char"/>
    <w:uiPriority w:val="9"/>
    <w:unhideWhenUsed/>
    <w:qFormat/>
    <w:rsid w:val="006F2EAC"/>
    <w:pPr>
      <w:keepNext/>
      <w:spacing w:before="100" w:beforeAutospacing="1" w:after="0"/>
      <w:outlineLvl w:val="4"/>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nhideWhenUsed/>
    <w:rsid w:val="00037D17"/>
    <w:pPr>
      <w:tabs>
        <w:tab w:val="center" w:pos="4513"/>
        <w:tab w:val="right" w:pos="9026"/>
      </w:tabs>
    </w:pPr>
  </w:style>
  <w:style w:type="character" w:customStyle="1" w:styleId="HeaderChar">
    <w:name w:val="Header Char"/>
    <w:link w:val="Header"/>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5Char">
    <w:name w:val="Heading 5 Char"/>
    <w:basedOn w:val="DefaultParagraphFont"/>
    <w:link w:val="Heading5"/>
    <w:uiPriority w:val="9"/>
    <w:rsid w:val="006F2EAC"/>
    <w:rPr>
      <w:rFonts w:ascii="Arial" w:hAnsi="Arial" w:cs="Arial"/>
      <w:b/>
      <w:sz w:val="22"/>
      <w:szCs w:val="22"/>
      <w:u w:val="single"/>
      <w:lang w:eastAsia="en-US"/>
    </w:rPr>
  </w:style>
  <w:style w:type="paragraph" w:styleId="BodyText">
    <w:name w:val="Body Text"/>
    <w:basedOn w:val="Normal"/>
    <w:link w:val="BodyTextChar"/>
    <w:uiPriority w:val="99"/>
    <w:unhideWhenUsed/>
    <w:rsid w:val="000D0378"/>
    <w:pPr>
      <w:spacing w:before="100" w:beforeAutospacing="1" w:after="0"/>
      <w:jc w:val="center"/>
    </w:pPr>
    <w:rPr>
      <w:rFonts w:ascii="Arial" w:hAnsi="Arial" w:cs="Arial"/>
      <w:b/>
    </w:rPr>
  </w:style>
  <w:style w:type="character" w:customStyle="1" w:styleId="BodyTextChar">
    <w:name w:val="Body Text Char"/>
    <w:basedOn w:val="DefaultParagraphFont"/>
    <w:link w:val="BodyText"/>
    <w:uiPriority w:val="99"/>
    <w:rsid w:val="000D0378"/>
    <w:rPr>
      <w:rFonts w:ascii="Arial" w:hAnsi="Arial" w:cs="Arial"/>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paragraph" w:styleId="Heading5">
    <w:name w:val="heading 5"/>
    <w:basedOn w:val="Normal"/>
    <w:next w:val="Normal"/>
    <w:link w:val="Heading5Char"/>
    <w:uiPriority w:val="9"/>
    <w:unhideWhenUsed/>
    <w:qFormat/>
    <w:rsid w:val="006F2EAC"/>
    <w:pPr>
      <w:keepNext/>
      <w:spacing w:before="100" w:beforeAutospacing="1" w:after="0"/>
      <w:outlineLvl w:val="4"/>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nhideWhenUsed/>
    <w:rsid w:val="00037D17"/>
    <w:pPr>
      <w:tabs>
        <w:tab w:val="center" w:pos="4513"/>
        <w:tab w:val="right" w:pos="9026"/>
      </w:tabs>
    </w:pPr>
  </w:style>
  <w:style w:type="character" w:customStyle="1" w:styleId="HeaderChar">
    <w:name w:val="Header Char"/>
    <w:link w:val="Header"/>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5Char">
    <w:name w:val="Heading 5 Char"/>
    <w:basedOn w:val="DefaultParagraphFont"/>
    <w:link w:val="Heading5"/>
    <w:uiPriority w:val="9"/>
    <w:rsid w:val="006F2EAC"/>
    <w:rPr>
      <w:rFonts w:ascii="Arial" w:hAnsi="Arial" w:cs="Arial"/>
      <w:b/>
      <w:sz w:val="22"/>
      <w:szCs w:val="22"/>
      <w:u w:val="single"/>
      <w:lang w:eastAsia="en-US"/>
    </w:rPr>
  </w:style>
  <w:style w:type="paragraph" w:styleId="BodyText">
    <w:name w:val="Body Text"/>
    <w:basedOn w:val="Normal"/>
    <w:link w:val="BodyTextChar"/>
    <w:uiPriority w:val="99"/>
    <w:unhideWhenUsed/>
    <w:rsid w:val="000D0378"/>
    <w:pPr>
      <w:spacing w:before="100" w:beforeAutospacing="1" w:after="0"/>
      <w:jc w:val="center"/>
    </w:pPr>
    <w:rPr>
      <w:rFonts w:ascii="Arial" w:hAnsi="Arial" w:cs="Arial"/>
      <w:b/>
    </w:rPr>
  </w:style>
  <w:style w:type="character" w:customStyle="1" w:styleId="BodyTextChar">
    <w:name w:val="Body Text Char"/>
    <w:basedOn w:val="DefaultParagraphFont"/>
    <w:link w:val="BodyText"/>
    <w:uiPriority w:val="99"/>
    <w:rsid w:val="000D0378"/>
    <w:rPr>
      <w:rFonts w:ascii="Arial"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63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sconduct.teacher@education.gov.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unter.extremism@education.gsi.gov.uk" TargetMode="External"/><Relationship Id="rId17" Type="http://schemas.openxmlformats.org/officeDocument/2006/relationships/hyperlink" Target="mailto:fmu@fco.gov.uk" TargetMode="External"/><Relationship Id="rId2" Type="http://schemas.openxmlformats.org/officeDocument/2006/relationships/styles" Target="styles.xml"/><Relationship Id="rId16" Type="http://schemas.openxmlformats.org/officeDocument/2006/relationships/hyperlink" Target="file:///C:/Users/Gillian/AppData/Local/Microsoft/Windows/INetCache/Content.Outlook/M4T0MS6M/ISBA%20Child%20Protection%20and%20Safeguarding%20Template%20Model%20Policy%20-%20CLEAN.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k.clement@cumbria.gov.uk" TargetMode="External"/><Relationship Id="rId5" Type="http://schemas.openxmlformats.org/officeDocument/2006/relationships/webSettings" Target="webSettings.xml"/><Relationship Id="rId15" Type="http://schemas.openxmlformats.org/officeDocument/2006/relationships/hyperlink" Target="file:///C:/Users/Gillian/AppData/Local/Microsoft/Windows/INetCache/Content.Outlook/M4T0MS6M/ISBA%20Child%20Protection%20and%20Safeguarding%20Template%20Model%20Policy%20-%20CLEAN.docx" TargetMode="External"/><Relationship Id="rId10" Type="http://schemas.openxmlformats.org/officeDocument/2006/relationships/hyperlink" Target="mailto:prevent@cumbria.police.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ss.woods@cumbriapolice.uk" TargetMode="External"/><Relationship Id="rId14" Type="http://schemas.openxmlformats.org/officeDocument/2006/relationships/hyperlink" Target="mailto:Whistleblowing@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6900</Words>
  <Characters>39336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Bees School</dc:creator>
  <cp:lastModifiedBy>Sophie Proctor</cp:lastModifiedBy>
  <cp:revision>2</cp:revision>
  <dcterms:created xsi:type="dcterms:W3CDTF">2019-03-11T09:57:00Z</dcterms:created>
  <dcterms:modified xsi:type="dcterms:W3CDTF">2019-03-11T09:57:00Z</dcterms:modified>
</cp:coreProperties>
</file>