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AACE1" w14:textId="77777777" w:rsidR="00FD76E4" w:rsidRPr="00D64E2F" w:rsidRDefault="00FD76E4" w:rsidP="00FD76E4">
      <w:pPr>
        <w:spacing w:after="0" w:line="240" w:lineRule="auto"/>
        <w:rPr>
          <w:rFonts w:ascii="Calibri Light" w:hAnsi="Calibri Light" w:cs="Calibri Light"/>
          <w:color w:val="002060"/>
          <w:sz w:val="24"/>
          <w:szCs w:val="24"/>
        </w:rPr>
      </w:pPr>
      <w:bookmarkStart w:id="0" w:name="_GoBack"/>
      <w:bookmarkEnd w:id="0"/>
    </w:p>
    <w:p w14:paraId="612D50C5" w14:textId="77777777" w:rsidR="00D64E2F" w:rsidRPr="00D64E2F" w:rsidRDefault="00D64E2F" w:rsidP="00D64E2F">
      <w:pPr>
        <w:spacing w:after="0"/>
        <w:jc w:val="both"/>
        <w:rPr>
          <w:rFonts w:ascii="Calibri Light" w:hAnsi="Calibri Light" w:cs="Calibri Light"/>
          <w:b/>
          <w:color w:val="002060"/>
          <w:sz w:val="32"/>
          <w:szCs w:val="32"/>
        </w:rPr>
      </w:pPr>
      <w:r w:rsidRPr="00D64E2F">
        <w:rPr>
          <w:rFonts w:ascii="Calibri Light" w:hAnsi="Calibri Light" w:cs="Calibri Light"/>
          <w:b/>
          <w:color w:val="002060"/>
          <w:sz w:val="32"/>
          <w:szCs w:val="32"/>
        </w:rPr>
        <w:t>Head of Art at Lambeth Academy</w:t>
      </w:r>
    </w:p>
    <w:p w14:paraId="228072DB" w14:textId="77777777" w:rsidR="00D64E2F" w:rsidRPr="00D64E2F" w:rsidRDefault="00D64E2F" w:rsidP="00D64E2F">
      <w:pPr>
        <w:jc w:val="both"/>
        <w:rPr>
          <w:rFonts w:ascii="Calibri Light" w:hAnsi="Calibri Light" w:cs="Calibri Light"/>
          <w:b/>
          <w:color w:val="002060"/>
          <w:sz w:val="32"/>
          <w:szCs w:val="32"/>
        </w:rPr>
      </w:pPr>
      <w:r w:rsidRPr="00D64E2F">
        <w:rPr>
          <w:rFonts w:ascii="Calibri Light" w:hAnsi="Calibri Light" w:cs="Calibri Light"/>
          <w:b/>
          <w:color w:val="002060"/>
          <w:sz w:val="32"/>
          <w:szCs w:val="32"/>
        </w:rPr>
        <w:t>Job Advert</w:t>
      </w:r>
    </w:p>
    <w:p w14:paraId="34C2F481" w14:textId="77777777" w:rsidR="00D64E2F" w:rsidRPr="00D64E2F" w:rsidRDefault="00D64E2F" w:rsidP="00D64E2F">
      <w:pPr>
        <w:jc w:val="both"/>
        <w:rPr>
          <w:rFonts w:ascii="Calibri Light" w:hAnsi="Calibri Light" w:cs="Calibri Light"/>
          <w:b/>
          <w:color w:val="002060"/>
          <w:sz w:val="24"/>
          <w:szCs w:val="24"/>
        </w:rPr>
      </w:pPr>
    </w:p>
    <w:p w14:paraId="242711F6" w14:textId="7E39077F" w:rsidR="00D64E2F" w:rsidRPr="00D64E2F" w:rsidRDefault="00D64E2F" w:rsidP="00D64E2F">
      <w:pPr>
        <w:jc w:val="both"/>
        <w:rPr>
          <w:rFonts w:ascii="Calibri Light" w:hAnsi="Calibri Light" w:cs="Calibri Light"/>
          <w:color w:val="002060"/>
          <w:sz w:val="24"/>
          <w:szCs w:val="24"/>
        </w:rPr>
      </w:pPr>
      <w:r w:rsidRPr="00D64E2F">
        <w:rPr>
          <w:rFonts w:ascii="Calibri Light" w:hAnsi="Calibri Light" w:cs="Calibri Light"/>
          <w:color w:val="002060"/>
          <w:sz w:val="24"/>
          <w:szCs w:val="24"/>
        </w:rPr>
        <w:t xml:space="preserve">The Head of Art will lead a small but very important department to ensure that student outcomes in the subject are excellent. Art at Lambeth Academy has flourished over the last few years, with some creative, imaginative and highly skilled pieces being produced in lessons and clubs from Year 7 to Year 13. Our annual Art Exhibition showcases the incredible work of our students, and has resulted in their work being used in public, most notably as part of a campaign to raise awareness of race inequality in bus shelters and advertising spaces across South London. </w:t>
      </w:r>
    </w:p>
    <w:p w14:paraId="21507112" w14:textId="08A0EBEF" w:rsidR="00B6024E" w:rsidRPr="00D64E2F" w:rsidRDefault="00D64E2F" w:rsidP="00D64E2F">
      <w:pPr>
        <w:jc w:val="both"/>
        <w:rPr>
          <w:rFonts w:ascii="Calibri Light" w:hAnsi="Calibri Light" w:cs="Calibri Light"/>
          <w:color w:val="002060"/>
          <w:sz w:val="24"/>
          <w:szCs w:val="24"/>
        </w:rPr>
      </w:pPr>
      <w:r w:rsidRPr="00D64E2F">
        <w:rPr>
          <w:rFonts w:ascii="Calibri Light" w:hAnsi="Calibri Light" w:cs="Calibri Light"/>
          <w:color w:val="002060"/>
          <w:sz w:val="24"/>
          <w:szCs w:val="24"/>
        </w:rPr>
        <w:t>The main duties of the role are outlined in more detail below, but the principal responsibilities include ensuring a highly effective department where teaching and learning is excellent across all lessons and where all students make great progress, regardless of their starting points. You will be responsible to, and highly supported by, one of our Assistant Principals.</w:t>
      </w:r>
    </w:p>
    <w:p w14:paraId="184362BB" w14:textId="3C50ADE8" w:rsidR="00B6024E" w:rsidRPr="00D64E2F" w:rsidRDefault="00B6024E" w:rsidP="00D64E2F">
      <w:pPr>
        <w:spacing w:before="240"/>
        <w:contextualSpacing/>
        <w:rPr>
          <w:rFonts w:ascii="Calibri Light" w:hAnsi="Calibri Light" w:cs="Calibri Light"/>
          <w:color w:val="002060"/>
          <w:sz w:val="24"/>
          <w:szCs w:val="24"/>
        </w:rPr>
      </w:pPr>
      <w:r w:rsidRPr="00D64E2F">
        <w:rPr>
          <w:rFonts w:ascii="Calibri Light" w:hAnsi="Calibri Light" w:cs="Calibri Light"/>
          <w:color w:val="002060"/>
          <w:sz w:val="24"/>
          <w:szCs w:val="24"/>
        </w:rPr>
        <w:t xml:space="preserve"> </w:t>
      </w:r>
    </w:p>
    <w:p w14:paraId="6C2F62D8" w14:textId="77777777" w:rsidR="008733F3" w:rsidRPr="00D64E2F" w:rsidRDefault="008733F3" w:rsidP="00102A60">
      <w:pPr>
        <w:spacing w:before="240"/>
        <w:ind w:left="567"/>
        <w:contextualSpacing/>
        <w:rPr>
          <w:rFonts w:ascii="Calibri Light" w:hAnsi="Calibri Light" w:cs="Calibri Light"/>
          <w:b/>
          <w:bCs/>
          <w:color w:val="002060"/>
          <w:sz w:val="24"/>
          <w:szCs w:val="24"/>
        </w:rPr>
      </w:pPr>
    </w:p>
    <w:p w14:paraId="70EFDA2C" w14:textId="77777777" w:rsidR="00B6024E" w:rsidRPr="00D64E2F" w:rsidRDefault="001331E4" w:rsidP="009462AD">
      <w:pPr>
        <w:spacing w:before="240"/>
        <w:ind w:firstLine="567"/>
        <w:contextualSpacing/>
        <w:rPr>
          <w:rFonts w:ascii="Calibri Light" w:hAnsi="Calibri Light" w:cs="Calibri Light"/>
          <w:b/>
          <w:bCs/>
          <w:color w:val="002060"/>
          <w:sz w:val="24"/>
          <w:szCs w:val="24"/>
        </w:rPr>
      </w:pPr>
      <w:r w:rsidRPr="00D64E2F">
        <w:rPr>
          <w:rFonts w:ascii="Calibri Light" w:hAnsi="Calibri Light" w:cs="Calibri Light"/>
          <w:b/>
          <w:bCs/>
          <w:color w:val="002060"/>
          <w:sz w:val="24"/>
          <w:szCs w:val="24"/>
        </w:rPr>
        <w:t xml:space="preserve">Professional responsibilities: </w:t>
      </w:r>
      <w:r w:rsidR="00B6024E" w:rsidRPr="00D64E2F">
        <w:rPr>
          <w:rFonts w:ascii="Calibri Light" w:hAnsi="Calibri Light" w:cs="Calibri Light"/>
          <w:b/>
          <w:bCs/>
          <w:color w:val="002060"/>
          <w:sz w:val="24"/>
          <w:szCs w:val="24"/>
        </w:rPr>
        <w:t xml:space="preserve"> </w:t>
      </w:r>
    </w:p>
    <w:p w14:paraId="3C91C4CB" w14:textId="0DB89AB4" w:rsidR="00B6024E" w:rsidRPr="00D64E2F" w:rsidRDefault="001331E4" w:rsidP="00102A60">
      <w:pPr>
        <w:numPr>
          <w:ilvl w:val="0"/>
          <w:numId w:val="14"/>
        </w:numPr>
        <w:spacing w:after="0" w:line="240" w:lineRule="auto"/>
        <w:ind w:left="567"/>
        <w:jc w:val="both"/>
        <w:rPr>
          <w:rFonts w:ascii="Calibri Light" w:hAnsi="Calibri Light" w:cs="Calibri Light"/>
          <w:color w:val="002060"/>
          <w:sz w:val="24"/>
          <w:szCs w:val="24"/>
        </w:rPr>
      </w:pPr>
      <w:r w:rsidRPr="00D64E2F">
        <w:rPr>
          <w:rFonts w:ascii="Calibri Light" w:hAnsi="Calibri Light" w:cs="Calibri Light"/>
          <w:color w:val="002060"/>
          <w:sz w:val="24"/>
          <w:szCs w:val="24"/>
        </w:rPr>
        <w:t>To strive for teaching and learning</w:t>
      </w:r>
      <w:r w:rsidR="00B6024E" w:rsidRPr="00D64E2F">
        <w:rPr>
          <w:rFonts w:ascii="Calibri Light" w:hAnsi="Calibri Light" w:cs="Calibri Light"/>
          <w:color w:val="002060"/>
          <w:sz w:val="24"/>
          <w:szCs w:val="24"/>
        </w:rPr>
        <w:t xml:space="preserve"> to be outstanding</w:t>
      </w:r>
      <w:r w:rsidR="00D64E2F">
        <w:rPr>
          <w:rFonts w:ascii="Calibri Light" w:hAnsi="Calibri Light" w:cs="Calibri Light"/>
          <w:color w:val="002060"/>
          <w:sz w:val="24"/>
          <w:szCs w:val="24"/>
        </w:rPr>
        <w:t xml:space="preserve"> within both your own and your department’s lessons</w:t>
      </w:r>
      <w:r w:rsidR="00B6024E" w:rsidRPr="00D64E2F">
        <w:rPr>
          <w:rFonts w:ascii="Calibri Light" w:hAnsi="Calibri Light" w:cs="Calibri Light"/>
          <w:color w:val="002060"/>
          <w:sz w:val="24"/>
          <w:szCs w:val="24"/>
        </w:rPr>
        <w:t xml:space="preserve"> </w:t>
      </w:r>
    </w:p>
    <w:p w14:paraId="4C96D44E" w14:textId="23632F11" w:rsidR="00B6024E" w:rsidRPr="00D64E2F" w:rsidRDefault="00D64E2F" w:rsidP="00D64E2F">
      <w:pPr>
        <w:numPr>
          <w:ilvl w:val="0"/>
          <w:numId w:val="14"/>
        </w:numPr>
        <w:spacing w:after="0" w:line="240" w:lineRule="auto"/>
        <w:ind w:left="567"/>
        <w:jc w:val="both"/>
        <w:rPr>
          <w:rFonts w:ascii="Calibri Light" w:hAnsi="Calibri Light" w:cs="Calibri Light"/>
          <w:color w:val="002060"/>
          <w:sz w:val="24"/>
          <w:szCs w:val="24"/>
        </w:rPr>
      </w:pPr>
      <w:r>
        <w:rPr>
          <w:rFonts w:ascii="Calibri Light" w:hAnsi="Calibri Light" w:cs="Calibri Light"/>
          <w:color w:val="002060"/>
          <w:sz w:val="24"/>
          <w:szCs w:val="24"/>
        </w:rPr>
        <w:t>To strive for student a</w:t>
      </w:r>
      <w:r w:rsidR="00B6024E" w:rsidRPr="00D64E2F">
        <w:rPr>
          <w:rFonts w:ascii="Calibri Light" w:hAnsi="Calibri Light" w:cs="Calibri Light"/>
          <w:color w:val="002060"/>
          <w:sz w:val="24"/>
          <w:szCs w:val="24"/>
        </w:rPr>
        <w:t>chievement</w:t>
      </w:r>
      <w:r>
        <w:rPr>
          <w:rFonts w:ascii="Calibri Light" w:hAnsi="Calibri Light" w:cs="Calibri Light"/>
          <w:color w:val="002060"/>
          <w:sz w:val="24"/>
          <w:szCs w:val="24"/>
        </w:rPr>
        <w:t xml:space="preserve"> to be outstanding across all groups who study Art</w:t>
      </w:r>
    </w:p>
    <w:p w14:paraId="515B89D4" w14:textId="2B0DD59E" w:rsidR="00B6024E" w:rsidRPr="00D64E2F" w:rsidRDefault="00D64E2F" w:rsidP="00102A60">
      <w:pPr>
        <w:numPr>
          <w:ilvl w:val="0"/>
          <w:numId w:val="14"/>
        </w:numPr>
        <w:spacing w:after="0" w:line="240" w:lineRule="auto"/>
        <w:ind w:left="567"/>
        <w:jc w:val="both"/>
        <w:rPr>
          <w:rFonts w:ascii="Calibri Light" w:hAnsi="Calibri Light" w:cs="Calibri Light"/>
          <w:color w:val="002060"/>
          <w:sz w:val="24"/>
          <w:szCs w:val="24"/>
        </w:rPr>
      </w:pPr>
      <w:r>
        <w:rPr>
          <w:rFonts w:ascii="Calibri Light" w:hAnsi="Calibri Light" w:cs="Calibri Light"/>
          <w:color w:val="002060"/>
          <w:sz w:val="24"/>
          <w:szCs w:val="24"/>
        </w:rPr>
        <w:t>To lead</w:t>
      </w:r>
      <w:r w:rsidR="00B6024E" w:rsidRPr="00D64E2F">
        <w:rPr>
          <w:rFonts w:ascii="Calibri Light" w:hAnsi="Calibri Light" w:cs="Calibri Light"/>
          <w:color w:val="002060"/>
          <w:sz w:val="24"/>
          <w:szCs w:val="24"/>
        </w:rPr>
        <w:t xml:space="preserve"> and develop</w:t>
      </w:r>
      <w:r>
        <w:rPr>
          <w:rFonts w:ascii="Calibri Light" w:hAnsi="Calibri Light" w:cs="Calibri Light"/>
          <w:color w:val="002060"/>
          <w:sz w:val="24"/>
          <w:szCs w:val="24"/>
        </w:rPr>
        <w:t xml:space="preserve"> </w:t>
      </w:r>
      <w:r w:rsidR="00B6024E" w:rsidRPr="00D64E2F">
        <w:rPr>
          <w:rFonts w:ascii="Calibri Light" w:hAnsi="Calibri Light" w:cs="Calibri Light"/>
          <w:color w:val="002060"/>
          <w:sz w:val="24"/>
          <w:szCs w:val="24"/>
        </w:rPr>
        <w:t>an effective team which works cohesively within a whole Academy context.</w:t>
      </w:r>
    </w:p>
    <w:p w14:paraId="3FC36D85" w14:textId="74057744" w:rsidR="00B6024E" w:rsidRPr="00D64E2F" w:rsidRDefault="00D64E2F" w:rsidP="00102A60">
      <w:pPr>
        <w:numPr>
          <w:ilvl w:val="0"/>
          <w:numId w:val="14"/>
        </w:numPr>
        <w:spacing w:after="0" w:line="240" w:lineRule="auto"/>
        <w:ind w:left="567"/>
        <w:jc w:val="both"/>
        <w:rPr>
          <w:rFonts w:ascii="Calibri Light" w:hAnsi="Calibri Light" w:cs="Calibri Light"/>
          <w:color w:val="002060"/>
          <w:sz w:val="24"/>
          <w:szCs w:val="24"/>
        </w:rPr>
      </w:pPr>
      <w:r>
        <w:rPr>
          <w:rFonts w:ascii="Calibri Light" w:hAnsi="Calibri Light" w:cs="Calibri Light"/>
          <w:color w:val="002060"/>
          <w:sz w:val="24"/>
          <w:szCs w:val="24"/>
        </w:rPr>
        <w:t xml:space="preserve">To set </w:t>
      </w:r>
      <w:r w:rsidR="00B6024E" w:rsidRPr="00D64E2F">
        <w:rPr>
          <w:rFonts w:ascii="Calibri Light" w:hAnsi="Calibri Light" w:cs="Calibri Light"/>
          <w:color w:val="002060"/>
          <w:sz w:val="24"/>
          <w:szCs w:val="24"/>
        </w:rPr>
        <w:t xml:space="preserve">aims and objectives, in consultation with the rest of the team and SLT.  </w:t>
      </w:r>
    </w:p>
    <w:p w14:paraId="474D698C" w14:textId="396DB9C8" w:rsidR="00B6024E" w:rsidRPr="00D64E2F" w:rsidRDefault="00D64E2F" w:rsidP="00102A60">
      <w:pPr>
        <w:numPr>
          <w:ilvl w:val="0"/>
          <w:numId w:val="14"/>
        </w:numPr>
        <w:spacing w:after="0" w:line="240" w:lineRule="auto"/>
        <w:ind w:left="567"/>
        <w:jc w:val="both"/>
        <w:rPr>
          <w:rFonts w:ascii="Calibri Light" w:hAnsi="Calibri Light" w:cs="Calibri Light"/>
          <w:color w:val="002060"/>
          <w:sz w:val="24"/>
          <w:szCs w:val="24"/>
        </w:rPr>
      </w:pPr>
      <w:r>
        <w:rPr>
          <w:rFonts w:ascii="Calibri Light" w:hAnsi="Calibri Light" w:cs="Calibri Light"/>
          <w:color w:val="002060"/>
          <w:sz w:val="24"/>
          <w:szCs w:val="24"/>
        </w:rPr>
        <w:t>To develop and evaluate</w:t>
      </w:r>
      <w:r w:rsidR="00B6024E" w:rsidRPr="00D64E2F">
        <w:rPr>
          <w:rFonts w:ascii="Calibri Light" w:hAnsi="Calibri Light" w:cs="Calibri Light"/>
          <w:color w:val="002060"/>
          <w:sz w:val="24"/>
          <w:szCs w:val="24"/>
        </w:rPr>
        <w:t xml:space="preserve"> the work of the </w:t>
      </w:r>
      <w:r>
        <w:rPr>
          <w:rFonts w:ascii="Calibri Light" w:hAnsi="Calibri Light" w:cs="Calibri Light"/>
          <w:color w:val="002060"/>
          <w:sz w:val="24"/>
          <w:szCs w:val="24"/>
        </w:rPr>
        <w:t>Curriculum Area and action plan</w:t>
      </w:r>
      <w:r w:rsidR="00B6024E" w:rsidRPr="00D64E2F">
        <w:rPr>
          <w:rFonts w:ascii="Calibri Light" w:hAnsi="Calibri Light" w:cs="Calibri Light"/>
          <w:color w:val="002060"/>
          <w:sz w:val="24"/>
          <w:szCs w:val="24"/>
        </w:rPr>
        <w:t xml:space="preserve"> accordingly.</w:t>
      </w:r>
    </w:p>
    <w:p w14:paraId="7FD6FEB7" w14:textId="7E2E33D5" w:rsidR="00B6024E" w:rsidRPr="00D64E2F" w:rsidRDefault="00D64E2F" w:rsidP="00102A60">
      <w:pPr>
        <w:numPr>
          <w:ilvl w:val="0"/>
          <w:numId w:val="14"/>
        </w:numPr>
        <w:spacing w:after="0" w:line="240" w:lineRule="auto"/>
        <w:ind w:left="567"/>
        <w:jc w:val="both"/>
        <w:rPr>
          <w:rFonts w:ascii="Calibri Light" w:hAnsi="Calibri Light" w:cs="Calibri Light"/>
          <w:color w:val="002060"/>
          <w:sz w:val="24"/>
          <w:szCs w:val="24"/>
        </w:rPr>
      </w:pPr>
      <w:r>
        <w:rPr>
          <w:rFonts w:ascii="Calibri Light" w:hAnsi="Calibri Light" w:cs="Calibri Light"/>
          <w:color w:val="002060"/>
          <w:sz w:val="24"/>
          <w:szCs w:val="24"/>
        </w:rPr>
        <w:t>To ensure and facilitate</w:t>
      </w:r>
      <w:r w:rsidR="00B6024E" w:rsidRPr="00D64E2F">
        <w:rPr>
          <w:rFonts w:ascii="Calibri Light" w:hAnsi="Calibri Light" w:cs="Calibri Light"/>
          <w:color w:val="002060"/>
          <w:sz w:val="24"/>
          <w:szCs w:val="24"/>
        </w:rPr>
        <w:t xml:space="preserve"> good coordination and cooperation across the Curriculum Area.</w:t>
      </w:r>
    </w:p>
    <w:p w14:paraId="75F6B108" w14:textId="5E26956F" w:rsidR="00B6024E" w:rsidRPr="00D64E2F" w:rsidRDefault="00D64E2F" w:rsidP="00102A60">
      <w:pPr>
        <w:numPr>
          <w:ilvl w:val="0"/>
          <w:numId w:val="14"/>
        </w:numPr>
        <w:spacing w:after="0" w:line="240" w:lineRule="auto"/>
        <w:ind w:left="567"/>
        <w:jc w:val="both"/>
        <w:rPr>
          <w:rFonts w:ascii="Calibri Light" w:hAnsi="Calibri Light" w:cs="Calibri Light"/>
          <w:color w:val="002060"/>
          <w:sz w:val="24"/>
          <w:szCs w:val="24"/>
        </w:rPr>
      </w:pPr>
      <w:r>
        <w:rPr>
          <w:rFonts w:ascii="Calibri Light" w:hAnsi="Calibri Light" w:cs="Calibri Light"/>
          <w:color w:val="002060"/>
          <w:sz w:val="24"/>
          <w:szCs w:val="24"/>
        </w:rPr>
        <w:t>To d</w:t>
      </w:r>
      <w:r w:rsidR="00B6024E" w:rsidRPr="00D64E2F">
        <w:rPr>
          <w:rFonts w:ascii="Calibri Light" w:hAnsi="Calibri Light" w:cs="Calibri Light"/>
          <w:color w:val="002060"/>
          <w:sz w:val="24"/>
          <w:szCs w:val="24"/>
        </w:rPr>
        <w:t>evelop</w:t>
      </w:r>
      <w:r w:rsidR="001331E4" w:rsidRPr="00D64E2F">
        <w:rPr>
          <w:rFonts w:ascii="Calibri Light" w:hAnsi="Calibri Light" w:cs="Calibri Light"/>
          <w:color w:val="002060"/>
          <w:sz w:val="24"/>
          <w:szCs w:val="24"/>
        </w:rPr>
        <w:t xml:space="preserve"> and promot</w:t>
      </w:r>
      <w:r>
        <w:rPr>
          <w:rFonts w:ascii="Calibri Light" w:hAnsi="Calibri Light" w:cs="Calibri Light"/>
          <w:color w:val="002060"/>
          <w:sz w:val="24"/>
          <w:szCs w:val="24"/>
        </w:rPr>
        <w:t xml:space="preserve">e </w:t>
      </w:r>
      <w:r w:rsidR="001331E4" w:rsidRPr="00D64E2F">
        <w:rPr>
          <w:rFonts w:ascii="Calibri Light" w:hAnsi="Calibri Light" w:cs="Calibri Light"/>
          <w:color w:val="002060"/>
          <w:sz w:val="24"/>
          <w:szCs w:val="24"/>
        </w:rPr>
        <w:t>Lambeth</w:t>
      </w:r>
      <w:r w:rsidR="00B6024E" w:rsidRPr="00D64E2F">
        <w:rPr>
          <w:rFonts w:ascii="Calibri Light" w:hAnsi="Calibri Light" w:cs="Calibri Light"/>
          <w:color w:val="002060"/>
          <w:sz w:val="24"/>
          <w:szCs w:val="24"/>
        </w:rPr>
        <w:t xml:space="preserve"> Academy as a learning community.</w:t>
      </w:r>
    </w:p>
    <w:p w14:paraId="57F8D1A0" w14:textId="77777777" w:rsidR="00B6024E" w:rsidRPr="00D64E2F" w:rsidRDefault="00B6024E" w:rsidP="00102A60">
      <w:pPr>
        <w:spacing w:before="240"/>
        <w:ind w:left="567"/>
        <w:contextualSpacing/>
        <w:rPr>
          <w:rFonts w:ascii="Calibri Light" w:hAnsi="Calibri Light" w:cs="Calibri Light"/>
          <w:color w:val="002060"/>
          <w:sz w:val="24"/>
          <w:szCs w:val="24"/>
        </w:rPr>
      </w:pPr>
    </w:p>
    <w:p w14:paraId="7F8ED651" w14:textId="77777777" w:rsidR="00B6024E" w:rsidRPr="00D64E2F" w:rsidRDefault="00B6024E" w:rsidP="001331E4">
      <w:pPr>
        <w:spacing w:before="240"/>
        <w:ind w:left="567"/>
        <w:contextualSpacing/>
        <w:rPr>
          <w:rFonts w:ascii="Calibri Light" w:hAnsi="Calibri Light" w:cs="Calibri Light"/>
          <w:b/>
          <w:bCs/>
          <w:color w:val="002060"/>
          <w:sz w:val="24"/>
          <w:szCs w:val="24"/>
        </w:rPr>
      </w:pPr>
      <w:r w:rsidRPr="00D64E2F">
        <w:rPr>
          <w:rFonts w:ascii="Calibri Light" w:hAnsi="Calibri Light" w:cs="Calibri Light"/>
          <w:b/>
          <w:bCs/>
          <w:color w:val="002060"/>
          <w:sz w:val="24"/>
          <w:szCs w:val="24"/>
        </w:rPr>
        <w:t xml:space="preserve">Principal Responsibilities: Teaching &amp; Learning </w:t>
      </w:r>
    </w:p>
    <w:p w14:paraId="25C0D08C" w14:textId="0BB00A2E" w:rsidR="00B6024E" w:rsidRPr="00D64E2F" w:rsidRDefault="00B6024E" w:rsidP="00D64E2F">
      <w:pPr>
        <w:pStyle w:val="ListParagraph"/>
        <w:numPr>
          <w:ilvl w:val="0"/>
          <w:numId w:val="12"/>
        </w:numPr>
        <w:ind w:left="567" w:hanging="357"/>
        <w:jc w:val="both"/>
        <w:rPr>
          <w:rFonts w:ascii="Calibri Light" w:hAnsi="Calibri Light" w:cs="Calibri Light"/>
          <w:color w:val="002060"/>
        </w:rPr>
      </w:pPr>
      <w:r w:rsidRPr="00D64E2F">
        <w:rPr>
          <w:rFonts w:ascii="Calibri Light" w:hAnsi="Calibri Light" w:cs="Calibri Light"/>
          <w:color w:val="002060"/>
        </w:rPr>
        <w:t xml:space="preserve">Delivery of consistently </w:t>
      </w:r>
      <w:r w:rsidR="00D64E2F">
        <w:rPr>
          <w:rFonts w:ascii="Calibri Light" w:hAnsi="Calibri Light" w:cs="Calibri Light"/>
          <w:color w:val="002060"/>
        </w:rPr>
        <w:t xml:space="preserve">excellent </w:t>
      </w:r>
      <w:r w:rsidRPr="00D64E2F">
        <w:rPr>
          <w:rFonts w:ascii="Calibri Light" w:hAnsi="Calibri Light" w:cs="Calibri Light"/>
          <w:color w:val="002060"/>
        </w:rPr>
        <w:t>teaching;</w:t>
      </w:r>
    </w:p>
    <w:p w14:paraId="710D4CB8" w14:textId="77777777" w:rsidR="00B6024E" w:rsidRPr="00D64E2F" w:rsidRDefault="00B6024E" w:rsidP="00102A60">
      <w:pPr>
        <w:numPr>
          <w:ilvl w:val="0"/>
          <w:numId w:val="12"/>
        </w:numPr>
        <w:spacing w:after="0" w:line="240" w:lineRule="auto"/>
        <w:ind w:left="567" w:hanging="357"/>
        <w:jc w:val="both"/>
        <w:rPr>
          <w:rFonts w:ascii="Calibri Light" w:hAnsi="Calibri Light" w:cs="Calibri Light"/>
          <w:color w:val="002060"/>
          <w:sz w:val="24"/>
          <w:szCs w:val="24"/>
        </w:rPr>
      </w:pPr>
      <w:r w:rsidRPr="00D64E2F">
        <w:rPr>
          <w:rFonts w:ascii="Calibri Light" w:hAnsi="Calibri Light" w:cs="Calibri Light"/>
          <w:color w:val="002060"/>
          <w:sz w:val="24"/>
          <w:szCs w:val="24"/>
        </w:rPr>
        <w:t>Ensuring that appropriate schemes of work are drawn up, and implemented, by members of the Curriculum Area which are progressive and engaging;</w:t>
      </w:r>
    </w:p>
    <w:p w14:paraId="26452216" w14:textId="77777777" w:rsidR="00B6024E" w:rsidRPr="00D64E2F" w:rsidRDefault="00B6024E" w:rsidP="00102A60">
      <w:pPr>
        <w:numPr>
          <w:ilvl w:val="0"/>
          <w:numId w:val="12"/>
        </w:numPr>
        <w:spacing w:after="0" w:line="240" w:lineRule="auto"/>
        <w:ind w:left="567" w:hanging="357"/>
        <w:jc w:val="both"/>
        <w:rPr>
          <w:rFonts w:ascii="Calibri Light" w:hAnsi="Calibri Light" w:cs="Calibri Light"/>
          <w:color w:val="002060"/>
          <w:sz w:val="24"/>
          <w:szCs w:val="24"/>
        </w:rPr>
      </w:pPr>
      <w:r w:rsidRPr="00D64E2F">
        <w:rPr>
          <w:rFonts w:ascii="Calibri Light" w:hAnsi="Calibri Light" w:cs="Calibri Light"/>
          <w:color w:val="002060"/>
          <w:sz w:val="24"/>
          <w:szCs w:val="24"/>
        </w:rPr>
        <w:t>Co-ordinating and recording the assessment of student progress in line with academy policy;</w:t>
      </w:r>
    </w:p>
    <w:p w14:paraId="4539678E" w14:textId="77777777" w:rsidR="00B6024E" w:rsidRPr="00D64E2F" w:rsidRDefault="00B6024E" w:rsidP="00102A60">
      <w:pPr>
        <w:numPr>
          <w:ilvl w:val="0"/>
          <w:numId w:val="12"/>
        </w:numPr>
        <w:spacing w:after="0" w:line="240" w:lineRule="auto"/>
        <w:ind w:left="567" w:hanging="357"/>
        <w:jc w:val="both"/>
        <w:rPr>
          <w:rFonts w:ascii="Calibri Light" w:hAnsi="Calibri Light" w:cs="Calibri Light"/>
          <w:color w:val="002060"/>
          <w:sz w:val="24"/>
          <w:szCs w:val="24"/>
        </w:rPr>
      </w:pPr>
      <w:r w:rsidRPr="00D64E2F">
        <w:rPr>
          <w:rFonts w:ascii="Calibri Light" w:hAnsi="Calibri Light" w:cs="Calibri Light"/>
          <w:color w:val="002060"/>
          <w:sz w:val="24"/>
          <w:szCs w:val="24"/>
        </w:rPr>
        <w:t>Co-ordinating work within the Curriculum Area, where necessary and appropria</w:t>
      </w:r>
      <w:r w:rsidR="001331E4" w:rsidRPr="00D64E2F">
        <w:rPr>
          <w:rFonts w:ascii="Calibri Light" w:hAnsi="Calibri Light" w:cs="Calibri Light"/>
          <w:color w:val="002060"/>
          <w:sz w:val="24"/>
          <w:szCs w:val="24"/>
        </w:rPr>
        <w:t>te, with other curriculum areas;</w:t>
      </w:r>
    </w:p>
    <w:p w14:paraId="464689F4" w14:textId="77777777" w:rsidR="00B6024E" w:rsidRPr="00D64E2F" w:rsidRDefault="00B6024E" w:rsidP="00102A60">
      <w:pPr>
        <w:numPr>
          <w:ilvl w:val="0"/>
          <w:numId w:val="12"/>
        </w:numPr>
        <w:spacing w:after="0" w:line="240" w:lineRule="auto"/>
        <w:ind w:left="567" w:hanging="357"/>
        <w:jc w:val="both"/>
        <w:rPr>
          <w:rFonts w:ascii="Calibri Light" w:hAnsi="Calibri Light" w:cs="Calibri Light"/>
          <w:color w:val="002060"/>
          <w:sz w:val="24"/>
          <w:szCs w:val="24"/>
        </w:rPr>
      </w:pPr>
      <w:r w:rsidRPr="00D64E2F">
        <w:rPr>
          <w:rFonts w:ascii="Calibri Light" w:hAnsi="Calibri Light" w:cs="Calibri Light"/>
          <w:color w:val="002060"/>
          <w:sz w:val="24"/>
          <w:szCs w:val="24"/>
        </w:rPr>
        <w:lastRenderedPageBreak/>
        <w:t>Providing support to staff in order to promote consisten</w:t>
      </w:r>
      <w:r w:rsidR="001331E4" w:rsidRPr="00D64E2F">
        <w:rPr>
          <w:rFonts w:ascii="Calibri Light" w:hAnsi="Calibri Light" w:cs="Calibri Light"/>
          <w:color w:val="002060"/>
          <w:sz w:val="24"/>
          <w:szCs w:val="24"/>
        </w:rPr>
        <w:t>tl</w:t>
      </w:r>
      <w:r w:rsidRPr="00D64E2F">
        <w:rPr>
          <w:rFonts w:ascii="Calibri Light" w:hAnsi="Calibri Light" w:cs="Calibri Light"/>
          <w:color w:val="002060"/>
          <w:sz w:val="24"/>
          <w:szCs w:val="24"/>
        </w:rPr>
        <w:t>y good teaching</w:t>
      </w:r>
      <w:r w:rsidR="00CD2755" w:rsidRPr="00D64E2F">
        <w:rPr>
          <w:rFonts w:ascii="Calibri Light" w:hAnsi="Calibri Light" w:cs="Calibri Light"/>
          <w:color w:val="002060"/>
          <w:sz w:val="24"/>
          <w:szCs w:val="24"/>
        </w:rPr>
        <w:t xml:space="preserve">, </w:t>
      </w:r>
      <w:r w:rsidRPr="00D64E2F">
        <w:rPr>
          <w:rFonts w:ascii="Calibri Light" w:hAnsi="Calibri Light" w:cs="Calibri Light"/>
          <w:color w:val="002060"/>
          <w:sz w:val="24"/>
          <w:szCs w:val="24"/>
        </w:rPr>
        <w:t>classroom management and professional development.</w:t>
      </w:r>
    </w:p>
    <w:p w14:paraId="1B27278A" w14:textId="77777777" w:rsidR="00B6024E" w:rsidRPr="00D64E2F" w:rsidRDefault="00B6024E" w:rsidP="00102A60">
      <w:pPr>
        <w:numPr>
          <w:ilvl w:val="0"/>
          <w:numId w:val="12"/>
        </w:numPr>
        <w:spacing w:after="0" w:line="240" w:lineRule="auto"/>
        <w:ind w:left="567" w:hanging="357"/>
        <w:jc w:val="both"/>
        <w:rPr>
          <w:rFonts w:ascii="Calibri Light" w:hAnsi="Calibri Light" w:cs="Calibri Light"/>
          <w:color w:val="002060"/>
          <w:sz w:val="24"/>
          <w:szCs w:val="24"/>
        </w:rPr>
      </w:pPr>
      <w:r w:rsidRPr="00D64E2F">
        <w:rPr>
          <w:rFonts w:ascii="Calibri Light" w:hAnsi="Calibri Light" w:cs="Calibri Light"/>
          <w:color w:val="002060"/>
          <w:sz w:val="24"/>
          <w:szCs w:val="24"/>
        </w:rPr>
        <w:t>Arranging teaching groups and allocating teachers to them, where appropriate.</w:t>
      </w:r>
    </w:p>
    <w:p w14:paraId="4824A110" w14:textId="77777777" w:rsidR="00B6024E" w:rsidRPr="00D64E2F" w:rsidRDefault="00B6024E" w:rsidP="00102A60">
      <w:pPr>
        <w:numPr>
          <w:ilvl w:val="0"/>
          <w:numId w:val="12"/>
        </w:numPr>
        <w:spacing w:after="0" w:line="240" w:lineRule="auto"/>
        <w:ind w:left="567" w:hanging="357"/>
        <w:jc w:val="both"/>
        <w:rPr>
          <w:rFonts w:ascii="Calibri Light" w:hAnsi="Calibri Light" w:cs="Calibri Light"/>
          <w:color w:val="002060"/>
          <w:sz w:val="24"/>
          <w:szCs w:val="24"/>
        </w:rPr>
      </w:pPr>
      <w:r w:rsidRPr="00D64E2F">
        <w:rPr>
          <w:rFonts w:ascii="Calibri Light" w:hAnsi="Calibri Light" w:cs="Calibri Light"/>
          <w:color w:val="002060"/>
          <w:sz w:val="24"/>
          <w:szCs w:val="24"/>
        </w:rPr>
        <w:t>Model good practice.</w:t>
      </w:r>
    </w:p>
    <w:p w14:paraId="4043CB0A" w14:textId="77777777" w:rsidR="00B6024E" w:rsidRPr="00D64E2F" w:rsidRDefault="00B6024E" w:rsidP="00102A60">
      <w:pPr>
        <w:numPr>
          <w:ilvl w:val="0"/>
          <w:numId w:val="12"/>
        </w:numPr>
        <w:spacing w:after="0" w:line="240" w:lineRule="auto"/>
        <w:ind w:left="567" w:hanging="357"/>
        <w:jc w:val="both"/>
        <w:rPr>
          <w:rFonts w:ascii="Calibri Light" w:hAnsi="Calibri Light" w:cs="Calibri Light"/>
          <w:color w:val="002060"/>
          <w:sz w:val="24"/>
          <w:szCs w:val="24"/>
        </w:rPr>
      </w:pPr>
      <w:r w:rsidRPr="00D64E2F">
        <w:rPr>
          <w:rFonts w:ascii="Calibri Light" w:hAnsi="Calibri Light" w:cs="Calibri Light"/>
          <w:color w:val="002060"/>
          <w:sz w:val="24"/>
          <w:szCs w:val="24"/>
        </w:rPr>
        <w:t>Monitor and evaluate teaching and learning, highlighting strengths and addressing areas of weakness.  This will include lesson observation, learning walks and participating in Academy review and external monitoring.</w:t>
      </w:r>
    </w:p>
    <w:p w14:paraId="03D10B83" w14:textId="77777777" w:rsidR="00B6024E" w:rsidRPr="00D64E2F" w:rsidRDefault="00B6024E" w:rsidP="00102A60">
      <w:pPr>
        <w:numPr>
          <w:ilvl w:val="0"/>
          <w:numId w:val="12"/>
        </w:numPr>
        <w:spacing w:after="0" w:line="240" w:lineRule="auto"/>
        <w:ind w:left="567" w:hanging="357"/>
        <w:jc w:val="both"/>
        <w:rPr>
          <w:rFonts w:ascii="Calibri Light" w:hAnsi="Calibri Light" w:cs="Calibri Light"/>
          <w:color w:val="002060"/>
          <w:sz w:val="24"/>
          <w:szCs w:val="24"/>
        </w:rPr>
      </w:pPr>
      <w:r w:rsidRPr="00D64E2F">
        <w:rPr>
          <w:rFonts w:ascii="Calibri Light" w:hAnsi="Calibri Light" w:cs="Calibri Light"/>
          <w:color w:val="002060"/>
          <w:sz w:val="24"/>
          <w:szCs w:val="24"/>
        </w:rPr>
        <w:t>Create a positive climate for learning.</w:t>
      </w:r>
    </w:p>
    <w:p w14:paraId="05B36202" w14:textId="77777777" w:rsidR="00B6024E" w:rsidRPr="00D64E2F" w:rsidRDefault="00B6024E" w:rsidP="00102A60">
      <w:pPr>
        <w:numPr>
          <w:ilvl w:val="0"/>
          <w:numId w:val="12"/>
        </w:numPr>
        <w:spacing w:after="0" w:line="240" w:lineRule="auto"/>
        <w:ind w:left="567" w:hanging="357"/>
        <w:jc w:val="both"/>
        <w:rPr>
          <w:rFonts w:ascii="Calibri Light" w:hAnsi="Calibri Light" w:cs="Calibri Light"/>
          <w:color w:val="002060"/>
          <w:sz w:val="24"/>
          <w:szCs w:val="24"/>
        </w:rPr>
      </w:pPr>
      <w:r w:rsidRPr="00D64E2F">
        <w:rPr>
          <w:rFonts w:ascii="Calibri Light" w:hAnsi="Calibri Light" w:cs="Calibri Light"/>
          <w:color w:val="002060"/>
          <w:sz w:val="24"/>
          <w:szCs w:val="24"/>
        </w:rPr>
        <w:t>Ensure needs of all pupils within the Curriculum Area are met.</w:t>
      </w:r>
    </w:p>
    <w:p w14:paraId="4DC389CB" w14:textId="77777777" w:rsidR="00B6024E" w:rsidRPr="00D64E2F" w:rsidRDefault="00B6024E" w:rsidP="00102A60">
      <w:pPr>
        <w:numPr>
          <w:ilvl w:val="0"/>
          <w:numId w:val="12"/>
        </w:numPr>
        <w:spacing w:after="0" w:line="240" w:lineRule="auto"/>
        <w:ind w:left="567" w:hanging="357"/>
        <w:jc w:val="both"/>
        <w:rPr>
          <w:rFonts w:ascii="Calibri Light" w:hAnsi="Calibri Light" w:cs="Calibri Light"/>
          <w:color w:val="002060"/>
          <w:sz w:val="24"/>
          <w:szCs w:val="24"/>
        </w:rPr>
      </w:pPr>
      <w:r w:rsidRPr="00D64E2F">
        <w:rPr>
          <w:rFonts w:ascii="Calibri Light" w:hAnsi="Calibri Light" w:cs="Calibri Light"/>
          <w:color w:val="002060"/>
          <w:sz w:val="24"/>
          <w:szCs w:val="24"/>
        </w:rPr>
        <w:t>Maximise opportunities for educational enhancement.</w:t>
      </w:r>
    </w:p>
    <w:p w14:paraId="618A0AE2" w14:textId="77777777" w:rsidR="00B6024E" w:rsidRPr="00D64E2F" w:rsidRDefault="00B6024E" w:rsidP="00102A60">
      <w:pPr>
        <w:spacing w:before="240"/>
        <w:ind w:left="567"/>
        <w:contextualSpacing/>
        <w:rPr>
          <w:rFonts w:ascii="Calibri Light" w:hAnsi="Calibri Light" w:cs="Calibri Light"/>
          <w:color w:val="002060"/>
          <w:sz w:val="24"/>
          <w:szCs w:val="24"/>
        </w:rPr>
      </w:pPr>
    </w:p>
    <w:p w14:paraId="07D06DA7" w14:textId="77777777" w:rsidR="00B6024E" w:rsidRPr="00D64E2F" w:rsidRDefault="00B6024E" w:rsidP="00102A60">
      <w:pPr>
        <w:spacing w:before="240"/>
        <w:ind w:left="567"/>
        <w:contextualSpacing/>
        <w:rPr>
          <w:rFonts w:ascii="Calibri Light" w:hAnsi="Calibri Light" w:cs="Calibri Light"/>
          <w:bCs/>
          <w:color w:val="002060"/>
          <w:sz w:val="24"/>
          <w:szCs w:val="24"/>
        </w:rPr>
      </w:pPr>
      <w:r w:rsidRPr="00D64E2F">
        <w:rPr>
          <w:rFonts w:ascii="Calibri Light" w:hAnsi="Calibri Light" w:cs="Calibri Light"/>
          <w:b/>
          <w:color w:val="002060"/>
          <w:sz w:val="24"/>
          <w:szCs w:val="24"/>
        </w:rPr>
        <w:t xml:space="preserve">Assessment, </w:t>
      </w:r>
      <w:r w:rsidRPr="00D64E2F">
        <w:rPr>
          <w:rFonts w:ascii="Calibri Light" w:hAnsi="Calibri Light" w:cs="Calibri Light"/>
          <w:b/>
          <w:bCs/>
          <w:color w:val="002060"/>
          <w:sz w:val="24"/>
          <w:szCs w:val="24"/>
        </w:rPr>
        <w:t xml:space="preserve">Tracking Student Progress and Reporting to Parents/Carers </w:t>
      </w:r>
    </w:p>
    <w:p w14:paraId="620B4235" w14:textId="77777777" w:rsidR="00B6024E" w:rsidRPr="00D64E2F" w:rsidRDefault="00B6024E" w:rsidP="00102A60">
      <w:pPr>
        <w:pStyle w:val="ListParagraph"/>
        <w:numPr>
          <w:ilvl w:val="0"/>
          <w:numId w:val="19"/>
        </w:numPr>
        <w:ind w:left="567" w:hanging="357"/>
        <w:rPr>
          <w:rFonts w:ascii="Calibri Light" w:hAnsi="Calibri Light" w:cs="Calibri Light"/>
          <w:color w:val="002060"/>
          <w:lang w:val="en-GB"/>
        </w:rPr>
      </w:pPr>
      <w:r w:rsidRPr="00D64E2F">
        <w:rPr>
          <w:rFonts w:ascii="Calibri Light" w:hAnsi="Calibri Light" w:cs="Calibri Light"/>
          <w:color w:val="002060"/>
          <w:lang w:val="en-GB"/>
        </w:rPr>
        <w:t xml:space="preserve">Regularly mark, assess, record and report on the attendance, progress, personal development and attainment of students and give written/verbal feedback as required. </w:t>
      </w:r>
    </w:p>
    <w:p w14:paraId="64F7E157" w14:textId="77777777" w:rsidR="00B6024E" w:rsidRPr="00D64E2F" w:rsidRDefault="00B6024E" w:rsidP="00102A60">
      <w:pPr>
        <w:numPr>
          <w:ilvl w:val="0"/>
          <w:numId w:val="19"/>
        </w:numPr>
        <w:spacing w:after="0" w:line="240" w:lineRule="auto"/>
        <w:ind w:left="567" w:hanging="357"/>
        <w:contextualSpacing/>
        <w:rPr>
          <w:rFonts w:ascii="Calibri Light" w:hAnsi="Calibri Light" w:cs="Calibri Light"/>
          <w:color w:val="002060"/>
          <w:sz w:val="24"/>
          <w:szCs w:val="24"/>
        </w:rPr>
      </w:pPr>
      <w:r w:rsidRPr="00D64E2F">
        <w:rPr>
          <w:rFonts w:ascii="Calibri Light" w:hAnsi="Calibri Light" w:cs="Calibri Light"/>
          <w:color w:val="002060"/>
          <w:sz w:val="24"/>
          <w:szCs w:val="24"/>
        </w:rPr>
        <w:t xml:space="preserve">Maintain accurate records of the achievement and progress of students. </w:t>
      </w:r>
    </w:p>
    <w:p w14:paraId="148CAAA3" w14:textId="77777777" w:rsidR="00B6024E" w:rsidRPr="00D64E2F" w:rsidRDefault="00B6024E" w:rsidP="00102A60">
      <w:pPr>
        <w:numPr>
          <w:ilvl w:val="0"/>
          <w:numId w:val="19"/>
        </w:numPr>
        <w:spacing w:after="0" w:line="240" w:lineRule="auto"/>
        <w:ind w:left="567" w:hanging="357"/>
        <w:contextualSpacing/>
        <w:rPr>
          <w:rFonts w:ascii="Calibri Light" w:hAnsi="Calibri Light" w:cs="Calibri Light"/>
          <w:color w:val="002060"/>
          <w:sz w:val="24"/>
          <w:szCs w:val="24"/>
        </w:rPr>
      </w:pPr>
      <w:r w:rsidRPr="00D64E2F">
        <w:rPr>
          <w:rFonts w:ascii="Calibri Light" w:hAnsi="Calibri Light" w:cs="Calibri Light"/>
          <w:color w:val="002060"/>
          <w:sz w:val="24"/>
          <w:szCs w:val="24"/>
        </w:rPr>
        <w:t xml:space="preserve">Use the relevant data to monitor progress, set targets and plan subsequent lessons. </w:t>
      </w:r>
    </w:p>
    <w:p w14:paraId="737AF57F" w14:textId="77777777" w:rsidR="00B6024E" w:rsidRPr="00D64E2F" w:rsidRDefault="00B6024E" w:rsidP="00102A60">
      <w:pPr>
        <w:numPr>
          <w:ilvl w:val="0"/>
          <w:numId w:val="19"/>
        </w:numPr>
        <w:spacing w:after="0" w:line="240" w:lineRule="auto"/>
        <w:ind w:left="567" w:hanging="357"/>
        <w:contextualSpacing/>
        <w:rPr>
          <w:rFonts w:ascii="Calibri Light" w:hAnsi="Calibri Light" w:cs="Calibri Light"/>
          <w:color w:val="002060"/>
          <w:sz w:val="24"/>
          <w:szCs w:val="24"/>
        </w:rPr>
      </w:pPr>
      <w:r w:rsidRPr="00D64E2F">
        <w:rPr>
          <w:rFonts w:ascii="Calibri Light" w:hAnsi="Calibri Light" w:cs="Calibri Light"/>
          <w:color w:val="002060"/>
          <w:sz w:val="24"/>
          <w:szCs w:val="24"/>
        </w:rPr>
        <w:t xml:space="preserve">Be accountable for student’s attainment, progress and outcomes. </w:t>
      </w:r>
    </w:p>
    <w:p w14:paraId="4F28F183" w14:textId="77777777" w:rsidR="00B6024E" w:rsidRPr="00D64E2F" w:rsidRDefault="00B6024E" w:rsidP="00102A60">
      <w:pPr>
        <w:numPr>
          <w:ilvl w:val="0"/>
          <w:numId w:val="19"/>
        </w:numPr>
        <w:spacing w:after="0" w:line="240" w:lineRule="auto"/>
        <w:ind w:left="567" w:hanging="357"/>
        <w:contextualSpacing/>
        <w:rPr>
          <w:rFonts w:ascii="Calibri Light" w:hAnsi="Calibri Light" w:cs="Calibri Light"/>
          <w:color w:val="002060"/>
          <w:sz w:val="24"/>
          <w:szCs w:val="24"/>
        </w:rPr>
      </w:pPr>
      <w:r w:rsidRPr="00D64E2F">
        <w:rPr>
          <w:rFonts w:ascii="Calibri Light" w:hAnsi="Calibri Light" w:cs="Calibri Light"/>
          <w:color w:val="002060"/>
          <w:sz w:val="24"/>
          <w:szCs w:val="24"/>
        </w:rPr>
        <w:t xml:space="preserve">Participate in arrangements for preparing students for public examinations, including targeted revision programmes and assessing students for examination purposes. </w:t>
      </w:r>
    </w:p>
    <w:p w14:paraId="70C6097A" w14:textId="77777777" w:rsidR="00B6024E" w:rsidRPr="00D64E2F" w:rsidRDefault="00B6024E" w:rsidP="00102A60">
      <w:pPr>
        <w:numPr>
          <w:ilvl w:val="0"/>
          <w:numId w:val="19"/>
        </w:numPr>
        <w:spacing w:after="0" w:line="240" w:lineRule="auto"/>
        <w:ind w:left="567" w:hanging="357"/>
        <w:contextualSpacing/>
        <w:rPr>
          <w:rFonts w:ascii="Calibri Light" w:hAnsi="Calibri Light" w:cs="Calibri Light"/>
          <w:color w:val="002060"/>
          <w:sz w:val="24"/>
          <w:szCs w:val="24"/>
        </w:rPr>
      </w:pPr>
      <w:r w:rsidRPr="00D64E2F">
        <w:rPr>
          <w:rFonts w:ascii="Calibri Light" w:hAnsi="Calibri Light" w:cs="Calibri Light"/>
          <w:color w:val="002060"/>
          <w:sz w:val="24"/>
          <w:szCs w:val="24"/>
        </w:rPr>
        <w:t xml:space="preserve">Communicate effectively with parents/carers through informative verbal and written reports on students’ progress and achievements, discussing appropriate targets and encouraging them to support their children’s learning, behaviour and progress. </w:t>
      </w:r>
    </w:p>
    <w:p w14:paraId="786673D2" w14:textId="77777777" w:rsidR="00B6024E" w:rsidRPr="00D64E2F" w:rsidRDefault="00B6024E" w:rsidP="00102A60">
      <w:pPr>
        <w:spacing w:before="240"/>
        <w:ind w:left="567"/>
        <w:contextualSpacing/>
        <w:rPr>
          <w:rFonts w:ascii="Calibri Light" w:hAnsi="Calibri Light" w:cs="Calibri Light"/>
          <w:color w:val="002060"/>
          <w:sz w:val="24"/>
          <w:szCs w:val="24"/>
        </w:rPr>
      </w:pPr>
    </w:p>
    <w:p w14:paraId="0D762BB7" w14:textId="77777777" w:rsidR="00B6024E" w:rsidRPr="00D64E2F" w:rsidRDefault="00B6024E" w:rsidP="00102A60">
      <w:pPr>
        <w:ind w:left="567"/>
        <w:contextualSpacing/>
        <w:rPr>
          <w:rFonts w:ascii="Calibri Light" w:hAnsi="Calibri Light" w:cs="Calibri Light"/>
          <w:b/>
          <w:bCs/>
          <w:color w:val="002060"/>
          <w:sz w:val="24"/>
          <w:szCs w:val="24"/>
        </w:rPr>
      </w:pPr>
      <w:r w:rsidRPr="00D64E2F">
        <w:rPr>
          <w:rFonts w:ascii="Calibri Light" w:hAnsi="Calibri Light" w:cs="Calibri Light"/>
          <w:b/>
          <w:bCs/>
          <w:color w:val="002060"/>
          <w:sz w:val="24"/>
          <w:szCs w:val="24"/>
        </w:rPr>
        <w:t xml:space="preserve">Care Guidance and Support </w:t>
      </w:r>
    </w:p>
    <w:p w14:paraId="0977B8AA" w14:textId="77777777" w:rsidR="00B6024E" w:rsidRPr="00D64E2F" w:rsidRDefault="00B6024E" w:rsidP="00102A60">
      <w:pPr>
        <w:pStyle w:val="ListParagraph"/>
        <w:numPr>
          <w:ilvl w:val="0"/>
          <w:numId w:val="20"/>
        </w:numPr>
        <w:ind w:left="567" w:hanging="357"/>
        <w:rPr>
          <w:rFonts w:ascii="Calibri Light" w:hAnsi="Calibri Light" w:cs="Calibri Light"/>
          <w:color w:val="002060"/>
          <w:lang w:val="en-GB"/>
        </w:rPr>
      </w:pPr>
      <w:r w:rsidRPr="00D64E2F">
        <w:rPr>
          <w:rFonts w:ascii="Calibri Light" w:hAnsi="Calibri Light" w:cs="Calibri Light"/>
          <w:color w:val="002060"/>
          <w:lang w:val="en-GB"/>
        </w:rPr>
        <w:t xml:space="preserve">To be a Form Tutor to an assigned group of students and to use tutor time profitably to undertake activities that support the academic and personal development of students. </w:t>
      </w:r>
    </w:p>
    <w:p w14:paraId="50F4198A" w14:textId="77777777" w:rsidR="00B6024E" w:rsidRPr="00D64E2F" w:rsidRDefault="00B6024E" w:rsidP="00102A60">
      <w:pPr>
        <w:numPr>
          <w:ilvl w:val="0"/>
          <w:numId w:val="20"/>
        </w:numPr>
        <w:spacing w:after="0" w:line="240" w:lineRule="auto"/>
        <w:ind w:left="567" w:hanging="357"/>
        <w:contextualSpacing/>
        <w:rPr>
          <w:rFonts w:ascii="Calibri Light" w:hAnsi="Calibri Light" w:cs="Calibri Light"/>
          <w:color w:val="002060"/>
          <w:sz w:val="24"/>
          <w:szCs w:val="24"/>
        </w:rPr>
      </w:pPr>
      <w:r w:rsidRPr="00D64E2F">
        <w:rPr>
          <w:rFonts w:ascii="Calibri Light" w:hAnsi="Calibri Light" w:cs="Calibri Light"/>
          <w:color w:val="002060"/>
          <w:sz w:val="24"/>
          <w:szCs w:val="24"/>
        </w:rPr>
        <w:t xml:space="preserve">To promote the general progress and well-being of individual students and of the Tutor Group. </w:t>
      </w:r>
    </w:p>
    <w:p w14:paraId="3F849D6C" w14:textId="77777777" w:rsidR="00B6024E" w:rsidRPr="00D64E2F" w:rsidRDefault="00B6024E" w:rsidP="00102A60">
      <w:pPr>
        <w:numPr>
          <w:ilvl w:val="0"/>
          <w:numId w:val="20"/>
        </w:numPr>
        <w:spacing w:after="0" w:line="240" w:lineRule="auto"/>
        <w:ind w:left="567" w:hanging="357"/>
        <w:contextualSpacing/>
        <w:rPr>
          <w:rFonts w:ascii="Calibri Light" w:hAnsi="Calibri Light" w:cs="Calibri Light"/>
          <w:color w:val="002060"/>
          <w:sz w:val="24"/>
          <w:szCs w:val="24"/>
        </w:rPr>
      </w:pPr>
      <w:r w:rsidRPr="00D64E2F">
        <w:rPr>
          <w:rFonts w:ascii="Calibri Light" w:hAnsi="Calibri Light" w:cs="Calibri Light"/>
          <w:color w:val="002060"/>
          <w:sz w:val="24"/>
          <w:szCs w:val="24"/>
        </w:rPr>
        <w:t xml:space="preserve">To keep an accurate and up-to-date attendance register of students, accompany them to assemblies, encourage their full attendance at all lessons and their participation in other aspects of school life. </w:t>
      </w:r>
    </w:p>
    <w:p w14:paraId="5D980D5A" w14:textId="77777777" w:rsidR="00B6024E" w:rsidRPr="00D64E2F" w:rsidRDefault="00B6024E" w:rsidP="00102A60">
      <w:pPr>
        <w:numPr>
          <w:ilvl w:val="0"/>
          <w:numId w:val="20"/>
        </w:numPr>
        <w:spacing w:before="240" w:after="0" w:line="240" w:lineRule="auto"/>
        <w:ind w:left="567" w:hanging="357"/>
        <w:contextualSpacing/>
        <w:rPr>
          <w:rFonts w:ascii="Calibri Light" w:hAnsi="Calibri Light" w:cs="Calibri Light"/>
          <w:color w:val="002060"/>
          <w:sz w:val="24"/>
          <w:szCs w:val="24"/>
        </w:rPr>
      </w:pPr>
      <w:r w:rsidRPr="00D64E2F">
        <w:rPr>
          <w:rFonts w:ascii="Calibri Light" w:hAnsi="Calibri Light" w:cs="Calibri Light"/>
          <w:color w:val="002060"/>
          <w:sz w:val="24"/>
          <w:szCs w:val="24"/>
        </w:rPr>
        <w:t xml:space="preserve">To evaluate and monitor the progress of students and keep up-to-date student records. </w:t>
      </w:r>
    </w:p>
    <w:p w14:paraId="2D451CB9" w14:textId="77777777" w:rsidR="00B6024E" w:rsidRPr="00D64E2F" w:rsidRDefault="00B6024E" w:rsidP="00102A60">
      <w:pPr>
        <w:numPr>
          <w:ilvl w:val="0"/>
          <w:numId w:val="20"/>
        </w:numPr>
        <w:spacing w:before="240" w:after="0" w:line="240" w:lineRule="auto"/>
        <w:ind w:left="567" w:hanging="357"/>
        <w:contextualSpacing/>
        <w:rPr>
          <w:rFonts w:ascii="Calibri Light" w:hAnsi="Calibri Light" w:cs="Calibri Light"/>
          <w:color w:val="002060"/>
          <w:sz w:val="24"/>
          <w:szCs w:val="24"/>
        </w:rPr>
      </w:pPr>
      <w:r w:rsidRPr="00D64E2F">
        <w:rPr>
          <w:rFonts w:ascii="Calibri Light" w:hAnsi="Calibri Light" w:cs="Calibri Light"/>
          <w:color w:val="002060"/>
          <w:sz w:val="24"/>
          <w:szCs w:val="24"/>
        </w:rPr>
        <w:t xml:space="preserve">To alert the appropriate staff to problems experienced by students and to make recommendations as to how these may be resolved. </w:t>
      </w:r>
    </w:p>
    <w:p w14:paraId="4F6BB5AE" w14:textId="77777777" w:rsidR="00B6024E" w:rsidRPr="00D64E2F" w:rsidRDefault="00B6024E" w:rsidP="00102A60">
      <w:pPr>
        <w:numPr>
          <w:ilvl w:val="0"/>
          <w:numId w:val="20"/>
        </w:numPr>
        <w:spacing w:before="240" w:after="0" w:line="240" w:lineRule="auto"/>
        <w:ind w:left="567" w:hanging="357"/>
        <w:contextualSpacing/>
        <w:rPr>
          <w:rFonts w:ascii="Calibri Light" w:hAnsi="Calibri Light" w:cs="Calibri Light"/>
          <w:color w:val="002060"/>
          <w:sz w:val="24"/>
          <w:szCs w:val="24"/>
        </w:rPr>
      </w:pPr>
      <w:r w:rsidRPr="00D64E2F">
        <w:rPr>
          <w:rFonts w:ascii="Calibri Light" w:hAnsi="Calibri Light" w:cs="Calibri Light"/>
          <w:color w:val="002060"/>
          <w:sz w:val="24"/>
          <w:szCs w:val="24"/>
        </w:rPr>
        <w:t xml:space="preserve">To communicate with the parents of students and with bodies outside the school concerned with the welfare of individual students, after consultation with the appropriate staff. </w:t>
      </w:r>
    </w:p>
    <w:p w14:paraId="7225B132" w14:textId="77777777" w:rsidR="00B6024E" w:rsidRPr="00D64E2F" w:rsidRDefault="00B6024E" w:rsidP="00102A60">
      <w:pPr>
        <w:numPr>
          <w:ilvl w:val="0"/>
          <w:numId w:val="20"/>
        </w:numPr>
        <w:spacing w:before="240" w:after="0" w:line="240" w:lineRule="auto"/>
        <w:ind w:left="567" w:hanging="357"/>
        <w:contextualSpacing/>
        <w:rPr>
          <w:rFonts w:ascii="Calibri Light" w:hAnsi="Calibri Light" w:cs="Calibri Light"/>
          <w:color w:val="002060"/>
          <w:sz w:val="24"/>
          <w:szCs w:val="24"/>
        </w:rPr>
      </w:pPr>
      <w:r w:rsidRPr="00D64E2F">
        <w:rPr>
          <w:rFonts w:ascii="Calibri Light" w:hAnsi="Calibri Light" w:cs="Calibri Light"/>
          <w:color w:val="002060"/>
          <w:sz w:val="24"/>
          <w:szCs w:val="24"/>
        </w:rPr>
        <w:t xml:space="preserve">Insist on high standards of work, behaviour, uniform and punctuality from all students, challenging when expectations are not met, including communication with parents/carers. </w:t>
      </w:r>
    </w:p>
    <w:p w14:paraId="2B0BB4F7" w14:textId="77777777" w:rsidR="00B6024E" w:rsidRPr="00D64E2F" w:rsidRDefault="00B6024E" w:rsidP="00102A60">
      <w:pPr>
        <w:numPr>
          <w:ilvl w:val="0"/>
          <w:numId w:val="20"/>
        </w:numPr>
        <w:spacing w:before="240" w:after="0" w:line="240" w:lineRule="auto"/>
        <w:ind w:left="567" w:hanging="357"/>
        <w:contextualSpacing/>
        <w:rPr>
          <w:rFonts w:ascii="Calibri Light" w:hAnsi="Calibri Light" w:cs="Calibri Light"/>
          <w:color w:val="002060"/>
          <w:sz w:val="24"/>
          <w:szCs w:val="24"/>
        </w:rPr>
      </w:pPr>
      <w:r w:rsidRPr="00D64E2F">
        <w:rPr>
          <w:rFonts w:ascii="Calibri Light" w:hAnsi="Calibri Light" w:cs="Calibri Light"/>
          <w:color w:val="002060"/>
          <w:sz w:val="24"/>
          <w:szCs w:val="24"/>
        </w:rPr>
        <w:t xml:space="preserve">Provide guidance and advice to students on educational and social matters and on their further education and future careers. </w:t>
      </w:r>
    </w:p>
    <w:p w14:paraId="7B2A2D7C" w14:textId="77777777" w:rsidR="00B6024E" w:rsidRPr="00D64E2F" w:rsidRDefault="00B6024E" w:rsidP="00102A60">
      <w:pPr>
        <w:spacing w:before="240"/>
        <w:ind w:left="567"/>
        <w:contextualSpacing/>
        <w:rPr>
          <w:rFonts w:ascii="Calibri Light" w:hAnsi="Calibri Light" w:cs="Calibri Light"/>
          <w:color w:val="002060"/>
          <w:sz w:val="24"/>
          <w:szCs w:val="24"/>
        </w:rPr>
      </w:pPr>
    </w:p>
    <w:p w14:paraId="1C1FF25F" w14:textId="77777777" w:rsidR="00B6024E" w:rsidRPr="00D64E2F" w:rsidRDefault="00B6024E" w:rsidP="00102A60">
      <w:pPr>
        <w:ind w:left="567"/>
        <w:contextualSpacing/>
        <w:rPr>
          <w:rFonts w:ascii="Calibri Light" w:hAnsi="Calibri Light" w:cs="Calibri Light"/>
          <w:b/>
          <w:bCs/>
          <w:color w:val="002060"/>
          <w:sz w:val="24"/>
          <w:szCs w:val="24"/>
        </w:rPr>
      </w:pPr>
      <w:r w:rsidRPr="00D64E2F">
        <w:rPr>
          <w:rFonts w:ascii="Calibri Light" w:hAnsi="Calibri Light" w:cs="Calibri Light"/>
          <w:b/>
          <w:bCs/>
          <w:color w:val="002060"/>
          <w:sz w:val="24"/>
          <w:szCs w:val="24"/>
        </w:rPr>
        <w:t xml:space="preserve">Performance Management and Continuous Professional Development </w:t>
      </w:r>
    </w:p>
    <w:p w14:paraId="10A1F7F6" w14:textId="77777777" w:rsidR="00B6024E" w:rsidRPr="00D64E2F" w:rsidRDefault="00B6024E" w:rsidP="00102A60">
      <w:pPr>
        <w:pStyle w:val="ListParagraph"/>
        <w:numPr>
          <w:ilvl w:val="0"/>
          <w:numId w:val="21"/>
        </w:numPr>
        <w:ind w:left="567" w:hanging="357"/>
        <w:jc w:val="both"/>
        <w:rPr>
          <w:rFonts w:ascii="Calibri Light" w:hAnsi="Calibri Light" w:cs="Calibri Light"/>
          <w:color w:val="002060"/>
        </w:rPr>
      </w:pPr>
      <w:r w:rsidRPr="00D64E2F">
        <w:rPr>
          <w:rFonts w:ascii="Calibri Light" w:hAnsi="Calibri Light" w:cs="Calibri Light"/>
          <w:color w:val="002060"/>
        </w:rPr>
        <w:t>Performance development review, including the monitoring of teaching and learning within the Curriculum Area.</w:t>
      </w:r>
    </w:p>
    <w:p w14:paraId="30B25CDA" w14:textId="77777777" w:rsidR="00B6024E" w:rsidRPr="00D64E2F" w:rsidRDefault="00B6024E" w:rsidP="00102A60">
      <w:pPr>
        <w:numPr>
          <w:ilvl w:val="0"/>
          <w:numId w:val="21"/>
        </w:numPr>
        <w:spacing w:after="0" w:line="240" w:lineRule="auto"/>
        <w:ind w:left="567" w:hanging="357"/>
        <w:jc w:val="both"/>
        <w:rPr>
          <w:rFonts w:ascii="Calibri Light" w:hAnsi="Calibri Light" w:cs="Calibri Light"/>
          <w:color w:val="002060"/>
          <w:sz w:val="24"/>
          <w:szCs w:val="24"/>
        </w:rPr>
      </w:pPr>
      <w:r w:rsidRPr="00D64E2F">
        <w:rPr>
          <w:rFonts w:ascii="Calibri Light" w:hAnsi="Calibri Light" w:cs="Calibri Light"/>
          <w:color w:val="002060"/>
          <w:sz w:val="24"/>
          <w:szCs w:val="24"/>
        </w:rPr>
        <w:t>Directly line manage staff teaching within the Curriculum Area.</w:t>
      </w:r>
    </w:p>
    <w:p w14:paraId="45A0F1C9" w14:textId="77777777" w:rsidR="00B6024E" w:rsidRPr="00D64E2F" w:rsidRDefault="00B6024E" w:rsidP="00102A60">
      <w:pPr>
        <w:numPr>
          <w:ilvl w:val="0"/>
          <w:numId w:val="21"/>
        </w:numPr>
        <w:spacing w:after="0" w:line="240" w:lineRule="auto"/>
        <w:ind w:left="567" w:hanging="357"/>
        <w:jc w:val="both"/>
        <w:rPr>
          <w:rFonts w:ascii="Calibri Light" w:hAnsi="Calibri Light" w:cs="Calibri Light"/>
          <w:color w:val="002060"/>
          <w:sz w:val="24"/>
          <w:szCs w:val="24"/>
        </w:rPr>
      </w:pPr>
      <w:r w:rsidRPr="00D64E2F">
        <w:rPr>
          <w:rFonts w:ascii="Calibri Light" w:hAnsi="Calibri Light" w:cs="Calibri Light"/>
          <w:color w:val="002060"/>
          <w:sz w:val="24"/>
          <w:szCs w:val="24"/>
        </w:rPr>
        <w:t>Have professional oversight of support staff working in the Curriculum Area.</w:t>
      </w:r>
    </w:p>
    <w:p w14:paraId="4A6876A6" w14:textId="77777777" w:rsidR="00B6024E" w:rsidRPr="00D64E2F" w:rsidRDefault="00B6024E" w:rsidP="00102A60">
      <w:pPr>
        <w:numPr>
          <w:ilvl w:val="0"/>
          <w:numId w:val="21"/>
        </w:numPr>
        <w:spacing w:after="0" w:line="240" w:lineRule="auto"/>
        <w:ind w:left="567" w:hanging="357"/>
        <w:jc w:val="both"/>
        <w:rPr>
          <w:rFonts w:ascii="Calibri Light" w:hAnsi="Calibri Light" w:cs="Calibri Light"/>
          <w:color w:val="002060"/>
          <w:sz w:val="24"/>
          <w:szCs w:val="24"/>
        </w:rPr>
      </w:pPr>
      <w:r w:rsidRPr="00D64E2F">
        <w:rPr>
          <w:rFonts w:ascii="Calibri Light" w:hAnsi="Calibri Light" w:cs="Calibri Light"/>
          <w:color w:val="002060"/>
          <w:sz w:val="24"/>
          <w:szCs w:val="24"/>
        </w:rPr>
        <w:t>Foster a positive team spirit.</w:t>
      </w:r>
    </w:p>
    <w:p w14:paraId="249C94D9" w14:textId="77777777" w:rsidR="00B6024E" w:rsidRPr="00D64E2F" w:rsidRDefault="00B6024E" w:rsidP="00102A60">
      <w:pPr>
        <w:numPr>
          <w:ilvl w:val="0"/>
          <w:numId w:val="21"/>
        </w:numPr>
        <w:spacing w:after="0" w:line="240" w:lineRule="auto"/>
        <w:ind w:left="567" w:hanging="357"/>
        <w:jc w:val="both"/>
        <w:rPr>
          <w:rFonts w:ascii="Calibri Light" w:hAnsi="Calibri Light" w:cs="Calibri Light"/>
          <w:color w:val="002060"/>
          <w:sz w:val="24"/>
          <w:szCs w:val="24"/>
        </w:rPr>
      </w:pPr>
      <w:r w:rsidRPr="00D64E2F">
        <w:rPr>
          <w:rFonts w:ascii="Calibri Light" w:hAnsi="Calibri Light" w:cs="Calibri Light"/>
          <w:color w:val="002060"/>
          <w:sz w:val="24"/>
          <w:szCs w:val="24"/>
        </w:rPr>
        <w:t>Support areas of weakness in line with Academy policy.</w:t>
      </w:r>
    </w:p>
    <w:p w14:paraId="26071ACE" w14:textId="77777777" w:rsidR="00B6024E" w:rsidRPr="00D64E2F" w:rsidRDefault="00B6024E" w:rsidP="00102A60">
      <w:pPr>
        <w:numPr>
          <w:ilvl w:val="0"/>
          <w:numId w:val="21"/>
        </w:numPr>
        <w:spacing w:after="0" w:line="240" w:lineRule="auto"/>
        <w:ind w:left="567" w:hanging="357"/>
        <w:jc w:val="both"/>
        <w:rPr>
          <w:rFonts w:ascii="Calibri Light" w:hAnsi="Calibri Light" w:cs="Calibri Light"/>
          <w:color w:val="002060"/>
          <w:sz w:val="24"/>
          <w:szCs w:val="24"/>
        </w:rPr>
      </w:pPr>
      <w:r w:rsidRPr="00D64E2F">
        <w:rPr>
          <w:rFonts w:ascii="Calibri Light" w:hAnsi="Calibri Light" w:cs="Calibri Light"/>
          <w:color w:val="002060"/>
          <w:sz w:val="24"/>
          <w:szCs w:val="24"/>
        </w:rPr>
        <w:t>Celebrate strengths.</w:t>
      </w:r>
    </w:p>
    <w:p w14:paraId="799C1FBB" w14:textId="77777777" w:rsidR="00B6024E" w:rsidRPr="00D64E2F" w:rsidRDefault="00B6024E" w:rsidP="00102A60">
      <w:pPr>
        <w:numPr>
          <w:ilvl w:val="0"/>
          <w:numId w:val="21"/>
        </w:numPr>
        <w:spacing w:after="0" w:line="240" w:lineRule="auto"/>
        <w:ind w:left="567" w:hanging="357"/>
        <w:jc w:val="both"/>
        <w:rPr>
          <w:rFonts w:ascii="Calibri Light" w:hAnsi="Calibri Light" w:cs="Calibri Light"/>
          <w:color w:val="002060"/>
          <w:sz w:val="24"/>
          <w:szCs w:val="24"/>
        </w:rPr>
      </w:pPr>
      <w:r w:rsidRPr="00D64E2F">
        <w:rPr>
          <w:rFonts w:ascii="Calibri Light" w:hAnsi="Calibri Light" w:cs="Calibri Light"/>
          <w:color w:val="002060"/>
          <w:sz w:val="24"/>
          <w:szCs w:val="24"/>
        </w:rPr>
        <w:t>Set challenging but realistic objectives.</w:t>
      </w:r>
    </w:p>
    <w:p w14:paraId="757A5366" w14:textId="77777777" w:rsidR="00B6024E" w:rsidRPr="00D64E2F" w:rsidRDefault="00B6024E" w:rsidP="00102A60">
      <w:pPr>
        <w:numPr>
          <w:ilvl w:val="0"/>
          <w:numId w:val="21"/>
        </w:numPr>
        <w:spacing w:after="0" w:line="240" w:lineRule="auto"/>
        <w:ind w:left="567" w:hanging="357"/>
        <w:jc w:val="both"/>
        <w:rPr>
          <w:rFonts w:ascii="Calibri Light" w:hAnsi="Calibri Light" w:cs="Calibri Light"/>
          <w:color w:val="002060"/>
          <w:sz w:val="24"/>
          <w:szCs w:val="24"/>
        </w:rPr>
      </w:pPr>
      <w:r w:rsidRPr="00D64E2F">
        <w:rPr>
          <w:rFonts w:ascii="Calibri Light" w:hAnsi="Calibri Light" w:cs="Calibri Light"/>
          <w:color w:val="002060"/>
          <w:sz w:val="24"/>
          <w:szCs w:val="24"/>
        </w:rPr>
        <w:t xml:space="preserve">Ensure </w:t>
      </w:r>
      <w:r w:rsidR="001331E4" w:rsidRPr="00D64E2F">
        <w:rPr>
          <w:rFonts w:ascii="Calibri Light" w:hAnsi="Calibri Light" w:cs="Calibri Light"/>
          <w:color w:val="002060"/>
          <w:sz w:val="24"/>
          <w:szCs w:val="24"/>
        </w:rPr>
        <w:t xml:space="preserve">the </w:t>
      </w:r>
      <w:r w:rsidRPr="00D64E2F">
        <w:rPr>
          <w:rFonts w:ascii="Calibri Light" w:hAnsi="Calibri Light" w:cs="Calibri Light"/>
          <w:color w:val="002060"/>
          <w:sz w:val="24"/>
          <w:szCs w:val="24"/>
        </w:rPr>
        <w:t xml:space="preserve">needs of </w:t>
      </w:r>
      <w:r w:rsidR="001331E4" w:rsidRPr="00D64E2F">
        <w:rPr>
          <w:rFonts w:ascii="Calibri Light" w:hAnsi="Calibri Light" w:cs="Calibri Light"/>
          <w:color w:val="002060"/>
          <w:sz w:val="24"/>
          <w:szCs w:val="24"/>
        </w:rPr>
        <w:t xml:space="preserve">the </w:t>
      </w:r>
      <w:r w:rsidRPr="00D64E2F">
        <w:rPr>
          <w:rFonts w:ascii="Calibri Light" w:hAnsi="Calibri Light" w:cs="Calibri Light"/>
          <w:color w:val="002060"/>
          <w:sz w:val="24"/>
          <w:szCs w:val="24"/>
        </w:rPr>
        <w:t>Academy are reflected in any action planning and development.</w:t>
      </w:r>
    </w:p>
    <w:p w14:paraId="70DE63AB" w14:textId="77777777" w:rsidR="00B6024E" w:rsidRPr="00D64E2F" w:rsidRDefault="00B6024E" w:rsidP="00102A60">
      <w:pPr>
        <w:spacing w:before="240"/>
        <w:ind w:left="567"/>
        <w:contextualSpacing/>
        <w:rPr>
          <w:rFonts w:ascii="Calibri Light" w:hAnsi="Calibri Light" w:cs="Calibri Light"/>
          <w:color w:val="002060"/>
          <w:sz w:val="24"/>
          <w:szCs w:val="24"/>
        </w:rPr>
      </w:pPr>
    </w:p>
    <w:p w14:paraId="1EA27B74" w14:textId="77777777" w:rsidR="00B6024E" w:rsidRPr="00D64E2F" w:rsidRDefault="00B6024E" w:rsidP="009462AD">
      <w:pPr>
        <w:spacing w:before="240"/>
        <w:ind w:firstLine="567"/>
        <w:contextualSpacing/>
        <w:rPr>
          <w:rFonts w:ascii="Calibri Light" w:hAnsi="Calibri Light" w:cs="Calibri Light"/>
          <w:b/>
          <w:bCs/>
          <w:color w:val="002060"/>
          <w:sz w:val="24"/>
          <w:szCs w:val="24"/>
        </w:rPr>
      </w:pPr>
      <w:r w:rsidRPr="00D64E2F">
        <w:rPr>
          <w:rFonts w:ascii="Calibri Light" w:hAnsi="Calibri Light" w:cs="Calibri Light"/>
          <w:b/>
          <w:bCs/>
          <w:color w:val="002060"/>
          <w:sz w:val="24"/>
          <w:szCs w:val="24"/>
        </w:rPr>
        <w:t xml:space="preserve">Other Duties </w:t>
      </w:r>
    </w:p>
    <w:p w14:paraId="5A66CD02" w14:textId="77777777" w:rsidR="00B6024E" w:rsidRPr="00D64E2F" w:rsidRDefault="00B6024E" w:rsidP="00102A60">
      <w:pPr>
        <w:pStyle w:val="ListParagraph"/>
        <w:numPr>
          <w:ilvl w:val="0"/>
          <w:numId w:val="22"/>
        </w:numPr>
        <w:ind w:left="567" w:hanging="357"/>
        <w:rPr>
          <w:rFonts w:ascii="Calibri Light" w:hAnsi="Calibri Light" w:cs="Calibri Light"/>
          <w:color w:val="002060"/>
          <w:lang w:val="en-GB"/>
        </w:rPr>
      </w:pPr>
      <w:r w:rsidRPr="00D64E2F">
        <w:rPr>
          <w:rFonts w:ascii="Calibri Light" w:hAnsi="Calibri Light" w:cs="Calibri Light"/>
          <w:color w:val="002060"/>
          <w:lang w:val="en-GB"/>
        </w:rPr>
        <w:t xml:space="preserve">To contribute to the process of monitoring and evaluation of the subject area in line with school procedures. </w:t>
      </w:r>
    </w:p>
    <w:p w14:paraId="34D3A496" w14:textId="77777777" w:rsidR="00B6024E" w:rsidRPr="00D64E2F" w:rsidRDefault="00B6024E" w:rsidP="00102A60">
      <w:pPr>
        <w:numPr>
          <w:ilvl w:val="0"/>
          <w:numId w:val="22"/>
        </w:numPr>
        <w:spacing w:after="0" w:line="240" w:lineRule="auto"/>
        <w:ind w:left="567" w:hanging="357"/>
        <w:contextualSpacing/>
        <w:rPr>
          <w:rFonts w:ascii="Calibri Light" w:hAnsi="Calibri Light" w:cs="Calibri Light"/>
          <w:color w:val="002060"/>
          <w:sz w:val="24"/>
          <w:szCs w:val="24"/>
        </w:rPr>
      </w:pPr>
      <w:r w:rsidRPr="00D64E2F">
        <w:rPr>
          <w:rFonts w:ascii="Calibri Light" w:hAnsi="Calibri Light" w:cs="Calibri Light"/>
          <w:color w:val="002060"/>
          <w:sz w:val="24"/>
          <w:szCs w:val="24"/>
        </w:rPr>
        <w:t xml:space="preserve">To contribute to the departmental and school improvement plan and its implementation. </w:t>
      </w:r>
    </w:p>
    <w:p w14:paraId="365DE6AF" w14:textId="77777777" w:rsidR="00B6024E" w:rsidRPr="00D64E2F" w:rsidRDefault="00B6024E" w:rsidP="00102A60">
      <w:pPr>
        <w:numPr>
          <w:ilvl w:val="0"/>
          <w:numId w:val="22"/>
        </w:numPr>
        <w:spacing w:after="0" w:line="240" w:lineRule="auto"/>
        <w:ind w:left="567" w:hanging="357"/>
        <w:contextualSpacing/>
        <w:rPr>
          <w:rFonts w:ascii="Calibri Light" w:hAnsi="Calibri Light" w:cs="Calibri Light"/>
          <w:color w:val="002060"/>
          <w:sz w:val="24"/>
          <w:szCs w:val="24"/>
        </w:rPr>
      </w:pPr>
      <w:r w:rsidRPr="00D64E2F">
        <w:rPr>
          <w:rFonts w:ascii="Calibri Light" w:hAnsi="Calibri Light" w:cs="Calibri Light"/>
          <w:color w:val="002060"/>
          <w:sz w:val="24"/>
          <w:szCs w:val="24"/>
        </w:rPr>
        <w:t xml:space="preserve">Attend and contribute to meetings as directed, following up agreed actions and adhering to deadlines. </w:t>
      </w:r>
    </w:p>
    <w:p w14:paraId="4B679965" w14:textId="77777777" w:rsidR="00B6024E" w:rsidRPr="00D64E2F" w:rsidRDefault="00B6024E" w:rsidP="00102A60">
      <w:pPr>
        <w:numPr>
          <w:ilvl w:val="0"/>
          <w:numId w:val="22"/>
        </w:numPr>
        <w:spacing w:after="0" w:line="240" w:lineRule="auto"/>
        <w:ind w:left="567" w:hanging="357"/>
        <w:contextualSpacing/>
        <w:rPr>
          <w:rFonts w:ascii="Calibri Light" w:hAnsi="Calibri Light" w:cs="Calibri Light"/>
          <w:color w:val="002060"/>
          <w:sz w:val="24"/>
          <w:szCs w:val="24"/>
        </w:rPr>
      </w:pPr>
      <w:r w:rsidRPr="00D64E2F">
        <w:rPr>
          <w:rFonts w:ascii="Calibri Light" w:hAnsi="Calibri Light" w:cs="Calibri Light"/>
          <w:color w:val="002060"/>
          <w:sz w:val="24"/>
          <w:szCs w:val="24"/>
        </w:rPr>
        <w:t xml:space="preserve">To take part in marketing and liaison activities such as Open Evenings. </w:t>
      </w:r>
    </w:p>
    <w:p w14:paraId="60749F04" w14:textId="77777777" w:rsidR="00B6024E" w:rsidRPr="00D64E2F" w:rsidRDefault="00B6024E" w:rsidP="00102A60">
      <w:pPr>
        <w:spacing w:before="240"/>
        <w:ind w:left="567"/>
        <w:contextualSpacing/>
        <w:rPr>
          <w:rFonts w:ascii="Calibri Light" w:hAnsi="Calibri Light" w:cs="Calibri Light"/>
          <w:color w:val="002060"/>
          <w:sz w:val="24"/>
          <w:szCs w:val="24"/>
        </w:rPr>
      </w:pPr>
    </w:p>
    <w:p w14:paraId="750548CC" w14:textId="77777777" w:rsidR="00B6024E" w:rsidRPr="00D64E2F" w:rsidRDefault="00B6024E" w:rsidP="00102A60">
      <w:pPr>
        <w:ind w:left="567"/>
        <w:jc w:val="both"/>
        <w:rPr>
          <w:rFonts w:ascii="Calibri Light" w:hAnsi="Calibri Light" w:cs="Calibri Light"/>
          <w:b/>
          <w:color w:val="002060"/>
          <w:sz w:val="24"/>
          <w:szCs w:val="24"/>
        </w:rPr>
      </w:pPr>
      <w:r w:rsidRPr="00D64E2F">
        <w:rPr>
          <w:rFonts w:ascii="Calibri Light" w:hAnsi="Calibri Light" w:cs="Calibri Light"/>
          <w:b/>
          <w:color w:val="002060"/>
          <w:sz w:val="24"/>
          <w:szCs w:val="24"/>
        </w:rPr>
        <w:t>Academy Policy</w:t>
      </w:r>
    </w:p>
    <w:p w14:paraId="66C6ACF9" w14:textId="77777777" w:rsidR="00B6024E" w:rsidRPr="00D64E2F" w:rsidRDefault="00B6024E" w:rsidP="00102A60">
      <w:pPr>
        <w:numPr>
          <w:ilvl w:val="0"/>
          <w:numId w:val="17"/>
        </w:numPr>
        <w:spacing w:after="0" w:line="240" w:lineRule="auto"/>
        <w:ind w:left="567"/>
        <w:jc w:val="both"/>
        <w:rPr>
          <w:rFonts w:ascii="Calibri Light" w:hAnsi="Calibri Light" w:cs="Calibri Light"/>
          <w:color w:val="002060"/>
          <w:sz w:val="24"/>
          <w:szCs w:val="24"/>
        </w:rPr>
      </w:pPr>
      <w:r w:rsidRPr="00D64E2F">
        <w:rPr>
          <w:rFonts w:ascii="Calibri Light" w:hAnsi="Calibri Light" w:cs="Calibri Light"/>
          <w:color w:val="002060"/>
          <w:sz w:val="24"/>
          <w:szCs w:val="24"/>
        </w:rPr>
        <w:t xml:space="preserve">Contribute to </w:t>
      </w:r>
      <w:r w:rsidR="001331E4" w:rsidRPr="00D64E2F">
        <w:rPr>
          <w:rFonts w:ascii="Calibri Light" w:hAnsi="Calibri Light" w:cs="Calibri Light"/>
          <w:color w:val="002060"/>
          <w:sz w:val="24"/>
          <w:szCs w:val="24"/>
        </w:rPr>
        <w:t xml:space="preserve">the </w:t>
      </w:r>
      <w:r w:rsidRPr="00D64E2F">
        <w:rPr>
          <w:rFonts w:ascii="Calibri Light" w:hAnsi="Calibri Light" w:cs="Calibri Light"/>
          <w:color w:val="002060"/>
          <w:sz w:val="24"/>
          <w:szCs w:val="24"/>
        </w:rPr>
        <w:t>development of, and adherence to, Academy policy.</w:t>
      </w:r>
    </w:p>
    <w:p w14:paraId="6EE6B7D4" w14:textId="77777777" w:rsidR="00B6024E" w:rsidRPr="00D64E2F" w:rsidRDefault="00B6024E" w:rsidP="00102A60">
      <w:pPr>
        <w:numPr>
          <w:ilvl w:val="0"/>
          <w:numId w:val="17"/>
        </w:numPr>
        <w:spacing w:after="0" w:line="240" w:lineRule="auto"/>
        <w:ind w:left="567"/>
        <w:jc w:val="both"/>
        <w:rPr>
          <w:rFonts w:ascii="Calibri Light" w:hAnsi="Calibri Light" w:cs="Calibri Light"/>
          <w:color w:val="002060"/>
          <w:sz w:val="24"/>
          <w:szCs w:val="24"/>
        </w:rPr>
      </w:pPr>
      <w:r w:rsidRPr="00D64E2F">
        <w:rPr>
          <w:rFonts w:ascii="Calibri Light" w:hAnsi="Calibri Light" w:cs="Calibri Light"/>
          <w:color w:val="002060"/>
          <w:sz w:val="24"/>
          <w:szCs w:val="24"/>
        </w:rPr>
        <w:t>Represent the Curriculum Area at Leadership Board and external networking meetings.</w:t>
      </w:r>
    </w:p>
    <w:p w14:paraId="24272505" w14:textId="77777777" w:rsidR="00B6024E" w:rsidRPr="00D64E2F" w:rsidRDefault="00B6024E" w:rsidP="00102A60">
      <w:pPr>
        <w:numPr>
          <w:ilvl w:val="0"/>
          <w:numId w:val="17"/>
        </w:numPr>
        <w:spacing w:after="0" w:line="240" w:lineRule="auto"/>
        <w:ind w:left="567"/>
        <w:jc w:val="both"/>
        <w:rPr>
          <w:rFonts w:ascii="Calibri Light" w:hAnsi="Calibri Light" w:cs="Calibri Light"/>
          <w:color w:val="002060"/>
          <w:sz w:val="24"/>
          <w:szCs w:val="24"/>
        </w:rPr>
      </w:pPr>
      <w:r w:rsidRPr="00D64E2F">
        <w:rPr>
          <w:rFonts w:ascii="Calibri Light" w:hAnsi="Calibri Light" w:cs="Calibri Light"/>
          <w:color w:val="002060"/>
          <w:sz w:val="24"/>
          <w:szCs w:val="24"/>
        </w:rPr>
        <w:t>Support the Academy vision and ethos.</w:t>
      </w:r>
    </w:p>
    <w:p w14:paraId="0CC404F7" w14:textId="77777777" w:rsidR="00B6024E" w:rsidRPr="00D64E2F" w:rsidRDefault="00B6024E" w:rsidP="00102A60">
      <w:pPr>
        <w:numPr>
          <w:ilvl w:val="0"/>
          <w:numId w:val="17"/>
        </w:numPr>
        <w:spacing w:after="0" w:line="240" w:lineRule="auto"/>
        <w:ind w:left="567"/>
        <w:jc w:val="both"/>
        <w:rPr>
          <w:rFonts w:ascii="Calibri Light" w:hAnsi="Calibri Light" w:cs="Calibri Light"/>
          <w:color w:val="002060"/>
          <w:sz w:val="24"/>
          <w:szCs w:val="24"/>
        </w:rPr>
      </w:pPr>
      <w:r w:rsidRPr="00D64E2F">
        <w:rPr>
          <w:rFonts w:ascii="Calibri Light" w:hAnsi="Calibri Light" w:cs="Calibri Light"/>
          <w:color w:val="002060"/>
          <w:sz w:val="24"/>
          <w:szCs w:val="24"/>
        </w:rPr>
        <w:t>Lead strategic developments within the Curriculum Area including preparing and writing a raising attainment plan which contributes to the Academy plan.</w:t>
      </w:r>
    </w:p>
    <w:p w14:paraId="56FF2A88" w14:textId="77777777" w:rsidR="00B6024E" w:rsidRPr="00D64E2F" w:rsidRDefault="00B6024E" w:rsidP="00102A60">
      <w:pPr>
        <w:ind w:left="567"/>
        <w:jc w:val="both"/>
        <w:rPr>
          <w:rFonts w:ascii="Calibri Light" w:hAnsi="Calibri Light" w:cs="Calibri Light"/>
          <w:b/>
          <w:color w:val="002060"/>
          <w:sz w:val="24"/>
          <w:szCs w:val="24"/>
        </w:rPr>
      </w:pPr>
    </w:p>
    <w:p w14:paraId="160F8318" w14:textId="77777777" w:rsidR="00B6024E" w:rsidRPr="00D64E2F" w:rsidRDefault="00B6024E" w:rsidP="00102A60">
      <w:pPr>
        <w:ind w:left="567"/>
        <w:jc w:val="both"/>
        <w:rPr>
          <w:rFonts w:ascii="Calibri Light" w:hAnsi="Calibri Light" w:cs="Calibri Light"/>
          <w:b/>
          <w:color w:val="002060"/>
          <w:sz w:val="24"/>
          <w:szCs w:val="24"/>
          <w:u w:val="single"/>
        </w:rPr>
      </w:pPr>
      <w:r w:rsidRPr="00D64E2F">
        <w:rPr>
          <w:rFonts w:ascii="Calibri Light" w:hAnsi="Calibri Light" w:cs="Calibri Light"/>
          <w:b/>
          <w:color w:val="002060"/>
          <w:sz w:val="24"/>
          <w:szCs w:val="24"/>
          <w:u w:val="single"/>
        </w:rPr>
        <w:t>Personnel</w:t>
      </w:r>
    </w:p>
    <w:p w14:paraId="6C24E178" w14:textId="77777777" w:rsidR="00B6024E" w:rsidRPr="00D64E2F" w:rsidRDefault="00B6024E" w:rsidP="00102A60">
      <w:pPr>
        <w:numPr>
          <w:ilvl w:val="0"/>
          <w:numId w:val="18"/>
        </w:numPr>
        <w:spacing w:after="0" w:line="240" w:lineRule="auto"/>
        <w:ind w:left="567"/>
        <w:jc w:val="both"/>
        <w:rPr>
          <w:rFonts w:ascii="Calibri Light" w:hAnsi="Calibri Light" w:cs="Calibri Light"/>
          <w:color w:val="002060"/>
          <w:sz w:val="24"/>
          <w:szCs w:val="24"/>
        </w:rPr>
      </w:pPr>
      <w:r w:rsidRPr="00D64E2F">
        <w:rPr>
          <w:rFonts w:ascii="Calibri Light" w:hAnsi="Calibri Light" w:cs="Calibri Light"/>
          <w:color w:val="002060"/>
          <w:sz w:val="24"/>
          <w:szCs w:val="24"/>
        </w:rPr>
        <w:t>Identify and support Continuing Professional Development (CPD) needs of others.</w:t>
      </w:r>
    </w:p>
    <w:p w14:paraId="5DEAA9CF" w14:textId="77777777" w:rsidR="00B6024E" w:rsidRPr="00D64E2F" w:rsidRDefault="00B6024E" w:rsidP="00102A60">
      <w:pPr>
        <w:numPr>
          <w:ilvl w:val="0"/>
          <w:numId w:val="18"/>
        </w:numPr>
        <w:spacing w:after="0" w:line="240" w:lineRule="auto"/>
        <w:ind w:left="567"/>
        <w:jc w:val="both"/>
        <w:rPr>
          <w:rFonts w:ascii="Calibri Light" w:hAnsi="Calibri Light" w:cs="Calibri Light"/>
          <w:color w:val="002060"/>
          <w:sz w:val="24"/>
          <w:szCs w:val="24"/>
        </w:rPr>
      </w:pPr>
      <w:r w:rsidRPr="00D64E2F">
        <w:rPr>
          <w:rFonts w:ascii="Calibri Light" w:hAnsi="Calibri Light" w:cs="Calibri Light"/>
          <w:color w:val="002060"/>
          <w:sz w:val="24"/>
          <w:szCs w:val="24"/>
        </w:rPr>
        <w:t>Participate in the selection of new staff.</w:t>
      </w:r>
    </w:p>
    <w:p w14:paraId="0E8155BA" w14:textId="77777777" w:rsidR="00B6024E" w:rsidRPr="00D64E2F" w:rsidRDefault="00B6024E" w:rsidP="00102A60">
      <w:pPr>
        <w:numPr>
          <w:ilvl w:val="0"/>
          <w:numId w:val="18"/>
        </w:numPr>
        <w:spacing w:after="0" w:line="240" w:lineRule="auto"/>
        <w:ind w:left="567"/>
        <w:jc w:val="both"/>
        <w:rPr>
          <w:rFonts w:ascii="Calibri Light" w:hAnsi="Calibri Light" w:cs="Calibri Light"/>
          <w:color w:val="002060"/>
          <w:sz w:val="24"/>
          <w:szCs w:val="24"/>
        </w:rPr>
      </w:pPr>
      <w:r w:rsidRPr="00D64E2F">
        <w:rPr>
          <w:rFonts w:ascii="Calibri Light" w:hAnsi="Calibri Light" w:cs="Calibri Light"/>
          <w:color w:val="002060"/>
          <w:sz w:val="24"/>
          <w:szCs w:val="24"/>
        </w:rPr>
        <w:t>Delegate responsibilities as appropriate.</w:t>
      </w:r>
    </w:p>
    <w:p w14:paraId="12C266C9" w14:textId="77777777" w:rsidR="00B6024E" w:rsidRPr="00D64E2F" w:rsidRDefault="00B6024E" w:rsidP="00102A60">
      <w:pPr>
        <w:numPr>
          <w:ilvl w:val="0"/>
          <w:numId w:val="18"/>
        </w:numPr>
        <w:spacing w:after="0" w:line="240" w:lineRule="auto"/>
        <w:ind w:left="567"/>
        <w:jc w:val="both"/>
        <w:rPr>
          <w:rFonts w:ascii="Calibri Light" w:hAnsi="Calibri Light" w:cs="Calibri Light"/>
          <w:color w:val="002060"/>
          <w:sz w:val="24"/>
          <w:szCs w:val="24"/>
        </w:rPr>
      </w:pPr>
      <w:r w:rsidRPr="00D64E2F">
        <w:rPr>
          <w:rFonts w:ascii="Calibri Light" w:hAnsi="Calibri Light" w:cs="Calibri Light"/>
          <w:color w:val="002060"/>
          <w:sz w:val="24"/>
          <w:szCs w:val="24"/>
        </w:rPr>
        <w:t>Communicate effectively to all members of the team, following the Communications Policy.</w:t>
      </w:r>
    </w:p>
    <w:p w14:paraId="46EDF8EC" w14:textId="77777777" w:rsidR="00B6024E" w:rsidRPr="00D64E2F" w:rsidRDefault="00B6024E" w:rsidP="00102A60">
      <w:pPr>
        <w:numPr>
          <w:ilvl w:val="0"/>
          <w:numId w:val="18"/>
        </w:numPr>
        <w:spacing w:after="0" w:line="240" w:lineRule="auto"/>
        <w:ind w:left="567"/>
        <w:jc w:val="both"/>
        <w:rPr>
          <w:rFonts w:ascii="Calibri Light" w:hAnsi="Calibri Light" w:cs="Calibri Light"/>
          <w:color w:val="002060"/>
          <w:sz w:val="24"/>
          <w:szCs w:val="24"/>
        </w:rPr>
      </w:pPr>
      <w:r w:rsidRPr="00D64E2F">
        <w:rPr>
          <w:rFonts w:ascii="Calibri Light" w:hAnsi="Calibri Light" w:cs="Calibri Light"/>
          <w:color w:val="002060"/>
          <w:sz w:val="24"/>
          <w:szCs w:val="24"/>
        </w:rPr>
        <w:t>Support, guide and motivate staff.</w:t>
      </w:r>
    </w:p>
    <w:p w14:paraId="32734FA6" w14:textId="77777777" w:rsidR="00B6024E" w:rsidRPr="00D64E2F" w:rsidRDefault="00B6024E" w:rsidP="00102A60">
      <w:pPr>
        <w:numPr>
          <w:ilvl w:val="0"/>
          <w:numId w:val="18"/>
        </w:numPr>
        <w:spacing w:after="0" w:line="240" w:lineRule="auto"/>
        <w:ind w:left="567"/>
        <w:jc w:val="both"/>
        <w:rPr>
          <w:rFonts w:ascii="Calibri Light" w:hAnsi="Calibri Light" w:cs="Calibri Light"/>
          <w:color w:val="002060"/>
          <w:sz w:val="24"/>
          <w:szCs w:val="24"/>
        </w:rPr>
      </w:pPr>
      <w:r w:rsidRPr="00D64E2F">
        <w:rPr>
          <w:rFonts w:ascii="Calibri Light" w:hAnsi="Calibri Light" w:cs="Calibri Light"/>
          <w:color w:val="002060"/>
          <w:sz w:val="24"/>
          <w:szCs w:val="24"/>
        </w:rPr>
        <w:t>Meet in accordance with calendared meetings and with line managers as agreed in the Communications Policy.</w:t>
      </w:r>
    </w:p>
    <w:p w14:paraId="0CC36BF3" w14:textId="77777777" w:rsidR="00B6024E" w:rsidRPr="00D64E2F" w:rsidRDefault="00B6024E" w:rsidP="00102A60">
      <w:pPr>
        <w:numPr>
          <w:ilvl w:val="0"/>
          <w:numId w:val="18"/>
        </w:numPr>
        <w:spacing w:after="0" w:line="240" w:lineRule="auto"/>
        <w:ind w:left="567"/>
        <w:jc w:val="both"/>
        <w:rPr>
          <w:rFonts w:ascii="Calibri Light" w:hAnsi="Calibri Light" w:cs="Calibri Light"/>
          <w:color w:val="002060"/>
          <w:sz w:val="24"/>
          <w:szCs w:val="24"/>
        </w:rPr>
      </w:pPr>
      <w:r w:rsidRPr="00D64E2F">
        <w:rPr>
          <w:rFonts w:ascii="Calibri Light" w:hAnsi="Calibri Light" w:cs="Calibri Light"/>
          <w:color w:val="002060"/>
          <w:sz w:val="24"/>
          <w:szCs w:val="24"/>
        </w:rPr>
        <w:t>Support in the guidance, coaching and mentoring of staff.</w:t>
      </w:r>
    </w:p>
    <w:p w14:paraId="4010F82F" w14:textId="77777777" w:rsidR="00B6024E" w:rsidRPr="00D64E2F" w:rsidRDefault="00B6024E" w:rsidP="00102A60">
      <w:pPr>
        <w:ind w:left="567"/>
        <w:jc w:val="both"/>
        <w:rPr>
          <w:rFonts w:ascii="Calibri Light" w:hAnsi="Calibri Light" w:cs="Calibri Light"/>
          <w:color w:val="002060"/>
          <w:sz w:val="24"/>
          <w:szCs w:val="24"/>
        </w:rPr>
      </w:pPr>
    </w:p>
    <w:p w14:paraId="660DF1AC" w14:textId="77777777" w:rsidR="00B6024E" w:rsidRPr="00D64E2F" w:rsidRDefault="00B6024E" w:rsidP="00102A60">
      <w:pPr>
        <w:ind w:left="567"/>
        <w:jc w:val="both"/>
        <w:rPr>
          <w:rFonts w:ascii="Calibri Light" w:hAnsi="Calibri Light" w:cs="Calibri Light"/>
          <w:b/>
          <w:color w:val="002060"/>
          <w:sz w:val="24"/>
          <w:szCs w:val="24"/>
          <w:u w:val="single"/>
        </w:rPr>
      </w:pPr>
      <w:r w:rsidRPr="00D64E2F">
        <w:rPr>
          <w:rFonts w:ascii="Calibri Light" w:hAnsi="Calibri Light" w:cs="Calibri Light"/>
          <w:b/>
          <w:color w:val="002060"/>
          <w:sz w:val="24"/>
          <w:szCs w:val="24"/>
          <w:u w:val="single"/>
        </w:rPr>
        <w:lastRenderedPageBreak/>
        <w:t>Pupil Outcomes</w:t>
      </w:r>
    </w:p>
    <w:p w14:paraId="3FFD4214" w14:textId="77777777" w:rsidR="00B6024E" w:rsidRPr="00D64E2F" w:rsidRDefault="00B6024E" w:rsidP="00102A60">
      <w:pPr>
        <w:numPr>
          <w:ilvl w:val="0"/>
          <w:numId w:val="16"/>
        </w:numPr>
        <w:spacing w:after="0" w:line="240" w:lineRule="auto"/>
        <w:ind w:left="567"/>
        <w:jc w:val="both"/>
        <w:rPr>
          <w:rFonts w:ascii="Calibri Light" w:hAnsi="Calibri Light" w:cs="Calibri Light"/>
          <w:color w:val="002060"/>
          <w:sz w:val="24"/>
          <w:szCs w:val="24"/>
        </w:rPr>
      </w:pPr>
      <w:r w:rsidRPr="00D64E2F">
        <w:rPr>
          <w:rFonts w:ascii="Calibri Light" w:hAnsi="Calibri Light" w:cs="Calibri Light"/>
          <w:color w:val="002060"/>
          <w:sz w:val="24"/>
          <w:szCs w:val="24"/>
        </w:rPr>
        <w:t>Appraising the Senior Leadership Team (SLT) of developments within the Curriculum Area.</w:t>
      </w:r>
    </w:p>
    <w:p w14:paraId="71DCD700" w14:textId="77777777" w:rsidR="00B6024E" w:rsidRPr="00D64E2F" w:rsidRDefault="00B6024E" w:rsidP="00102A60">
      <w:pPr>
        <w:numPr>
          <w:ilvl w:val="0"/>
          <w:numId w:val="16"/>
        </w:numPr>
        <w:spacing w:after="0" w:line="240" w:lineRule="auto"/>
        <w:ind w:left="567"/>
        <w:jc w:val="both"/>
        <w:rPr>
          <w:rFonts w:ascii="Calibri Light" w:hAnsi="Calibri Light" w:cs="Calibri Light"/>
          <w:color w:val="002060"/>
          <w:sz w:val="24"/>
          <w:szCs w:val="24"/>
        </w:rPr>
      </w:pPr>
      <w:r w:rsidRPr="00D64E2F">
        <w:rPr>
          <w:rFonts w:ascii="Calibri Light" w:hAnsi="Calibri Light" w:cs="Calibri Light"/>
          <w:color w:val="002060"/>
          <w:sz w:val="24"/>
          <w:szCs w:val="24"/>
        </w:rPr>
        <w:t>Set targets for attainment based on data, where appropriate.</w:t>
      </w:r>
    </w:p>
    <w:p w14:paraId="4030FDC1" w14:textId="77777777" w:rsidR="00B6024E" w:rsidRPr="00D64E2F" w:rsidRDefault="00B6024E" w:rsidP="00102A60">
      <w:pPr>
        <w:numPr>
          <w:ilvl w:val="0"/>
          <w:numId w:val="16"/>
        </w:numPr>
        <w:spacing w:after="0" w:line="240" w:lineRule="auto"/>
        <w:ind w:left="567"/>
        <w:jc w:val="both"/>
        <w:rPr>
          <w:rFonts w:ascii="Calibri Light" w:hAnsi="Calibri Light" w:cs="Calibri Light"/>
          <w:color w:val="002060"/>
          <w:sz w:val="24"/>
          <w:szCs w:val="24"/>
        </w:rPr>
      </w:pPr>
      <w:r w:rsidRPr="00D64E2F">
        <w:rPr>
          <w:rFonts w:ascii="Calibri Light" w:hAnsi="Calibri Light" w:cs="Calibri Light"/>
          <w:color w:val="002060"/>
          <w:sz w:val="24"/>
          <w:szCs w:val="24"/>
        </w:rPr>
        <w:t>Monitor progress against these targets using interim data.</w:t>
      </w:r>
    </w:p>
    <w:p w14:paraId="3283BE8A" w14:textId="77777777" w:rsidR="00B6024E" w:rsidRPr="00D64E2F" w:rsidRDefault="00B6024E" w:rsidP="00102A60">
      <w:pPr>
        <w:numPr>
          <w:ilvl w:val="0"/>
          <w:numId w:val="16"/>
        </w:numPr>
        <w:spacing w:after="0" w:line="240" w:lineRule="auto"/>
        <w:ind w:left="567"/>
        <w:jc w:val="both"/>
        <w:rPr>
          <w:rFonts w:ascii="Calibri Light" w:hAnsi="Calibri Light" w:cs="Calibri Light"/>
          <w:color w:val="002060"/>
          <w:sz w:val="24"/>
          <w:szCs w:val="24"/>
        </w:rPr>
      </w:pPr>
      <w:r w:rsidRPr="00D64E2F">
        <w:rPr>
          <w:rFonts w:ascii="Calibri Light" w:hAnsi="Calibri Light" w:cs="Calibri Light"/>
          <w:color w:val="002060"/>
          <w:sz w:val="24"/>
          <w:szCs w:val="24"/>
        </w:rPr>
        <w:t>Report to SLT, Governors and Parents on pupil progress.</w:t>
      </w:r>
    </w:p>
    <w:p w14:paraId="03317D6B" w14:textId="77777777" w:rsidR="00B6024E" w:rsidRPr="00D64E2F" w:rsidRDefault="00B6024E" w:rsidP="00102A60">
      <w:pPr>
        <w:numPr>
          <w:ilvl w:val="0"/>
          <w:numId w:val="16"/>
        </w:numPr>
        <w:spacing w:after="0" w:line="240" w:lineRule="auto"/>
        <w:ind w:left="567"/>
        <w:jc w:val="both"/>
        <w:rPr>
          <w:rFonts w:ascii="Calibri Light" w:hAnsi="Calibri Light" w:cs="Calibri Light"/>
          <w:color w:val="002060"/>
          <w:sz w:val="24"/>
          <w:szCs w:val="24"/>
        </w:rPr>
      </w:pPr>
      <w:r w:rsidRPr="00D64E2F">
        <w:rPr>
          <w:rFonts w:ascii="Calibri Light" w:hAnsi="Calibri Light" w:cs="Calibri Light"/>
          <w:color w:val="002060"/>
          <w:sz w:val="24"/>
          <w:szCs w:val="24"/>
        </w:rPr>
        <w:t>Ensure all students participate in positive and effective experiences.</w:t>
      </w:r>
    </w:p>
    <w:p w14:paraId="1CA517B6" w14:textId="77777777" w:rsidR="00B6024E" w:rsidRPr="00D64E2F" w:rsidRDefault="00B6024E" w:rsidP="00102A60">
      <w:pPr>
        <w:numPr>
          <w:ilvl w:val="0"/>
          <w:numId w:val="16"/>
        </w:numPr>
        <w:spacing w:after="0" w:line="240" w:lineRule="auto"/>
        <w:ind w:left="567"/>
        <w:jc w:val="both"/>
        <w:rPr>
          <w:rFonts w:ascii="Calibri Light" w:hAnsi="Calibri Light" w:cs="Calibri Light"/>
          <w:color w:val="002060"/>
          <w:sz w:val="24"/>
          <w:szCs w:val="24"/>
        </w:rPr>
      </w:pPr>
      <w:r w:rsidRPr="00D64E2F">
        <w:rPr>
          <w:rFonts w:ascii="Calibri Light" w:hAnsi="Calibri Light" w:cs="Calibri Light"/>
          <w:color w:val="002060"/>
          <w:sz w:val="24"/>
          <w:szCs w:val="24"/>
        </w:rPr>
        <w:t>Support at transition points.</w:t>
      </w:r>
    </w:p>
    <w:p w14:paraId="048B708C" w14:textId="77777777" w:rsidR="00B6024E" w:rsidRPr="00D64E2F" w:rsidRDefault="00B6024E" w:rsidP="00102A60">
      <w:pPr>
        <w:ind w:left="567"/>
        <w:jc w:val="both"/>
        <w:rPr>
          <w:rFonts w:ascii="Calibri Light" w:hAnsi="Calibri Light" w:cs="Calibri Light"/>
          <w:color w:val="002060"/>
          <w:sz w:val="24"/>
          <w:szCs w:val="24"/>
        </w:rPr>
      </w:pPr>
    </w:p>
    <w:p w14:paraId="746963A7" w14:textId="77777777" w:rsidR="00B6024E" w:rsidRPr="00D64E2F" w:rsidRDefault="00B6024E" w:rsidP="00102A60">
      <w:pPr>
        <w:ind w:left="567"/>
        <w:jc w:val="both"/>
        <w:rPr>
          <w:rFonts w:ascii="Calibri Light" w:hAnsi="Calibri Light" w:cs="Calibri Light"/>
          <w:b/>
          <w:color w:val="002060"/>
          <w:sz w:val="24"/>
          <w:szCs w:val="24"/>
          <w:u w:val="single"/>
        </w:rPr>
      </w:pPr>
      <w:r w:rsidRPr="00D64E2F">
        <w:rPr>
          <w:rFonts w:ascii="Calibri Light" w:hAnsi="Calibri Light" w:cs="Calibri Light"/>
          <w:b/>
          <w:color w:val="002060"/>
          <w:sz w:val="24"/>
          <w:szCs w:val="24"/>
          <w:u w:val="single"/>
        </w:rPr>
        <w:t>Resources and Accommodation</w:t>
      </w:r>
    </w:p>
    <w:p w14:paraId="0A20F1BC" w14:textId="77777777" w:rsidR="00B6024E" w:rsidRPr="00D64E2F" w:rsidRDefault="00B6024E" w:rsidP="00102A60">
      <w:pPr>
        <w:numPr>
          <w:ilvl w:val="0"/>
          <w:numId w:val="15"/>
        </w:numPr>
        <w:spacing w:after="0" w:line="240" w:lineRule="auto"/>
        <w:ind w:left="567"/>
        <w:jc w:val="both"/>
        <w:rPr>
          <w:rFonts w:ascii="Calibri Light" w:hAnsi="Calibri Light" w:cs="Calibri Light"/>
          <w:color w:val="002060"/>
          <w:sz w:val="24"/>
          <w:szCs w:val="24"/>
        </w:rPr>
      </w:pPr>
      <w:r w:rsidRPr="00D64E2F">
        <w:rPr>
          <w:rFonts w:ascii="Calibri Light" w:hAnsi="Calibri Light" w:cs="Calibri Light"/>
          <w:color w:val="002060"/>
          <w:sz w:val="24"/>
          <w:szCs w:val="24"/>
        </w:rPr>
        <w:t>Ensure accommodation is conducive to learning.</w:t>
      </w:r>
    </w:p>
    <w:p w14:paraId="2CE67AB6" w14:textId="77777777" w:rsidR="00B6024E" w:rsidRPr="00D64E2F" w:rsidRDefault="00B6024E" w:rsidP="00102A60">
      <w:pPr>
        <w:numPr>
          <w:ilvl w:val="0"/>
          <w:numId w:val="15"/>
        </w:numPr>
        <w:spacing w:after="0" w:line="240" w:lineRule="auto"/>
        <w:ind w:left="567"/>
        <w:jc w:val="both"/>
        <w:rPr>
          <w:rFonts w:ascii="Calibri Light" w:hAnsi="Calibri Light" w:cs="Calibri Light"/>
          <w:color w:val="002060"/>
          <w:sz w:val="24"/>
          <w:szCs w:val="24"/>
        </w:rPr>
      </w:pPr>
      <w:r w:rsidRPr="00D64E2F">
        <w:rPr>
          <w:rFonts w:ascii="Calibri Light" w:hAnsi="Calibri Light" w:cs="Calibri Light"/>
          <w:color w:val="002060"/>
          <w:sz w:val="24"/>
          <w:szCs w:val="24"/>
        </w:rPr>
        <w:t>Carry out risk assessments.</w:t>
      </w:r>
    </w:p>
    <w:p w14:paraId="20FE618D" w14:textId="77777777" w:rsidR="00B6024E" w:rsidRPr="00D64E2F" w:rsidRDefault="00B6024E" w:rsidP="00102A60">
      <w:pPr>
        <w:numPr>
          <w:ilvl w:val="0"/>
          <w:numId w:val="15"/>
        </w:numPr>
        <w:spacing w:after="0" w:line="240" w:lineRule="auto"/>
        <w:ind w:left="567"/>
        <w:jc w:val="both"/>
        <w:rPr>
          <w:rFonts w:ascii="Calibri Light" w:hAnsi="Calibri Light" w:cs="Calibri Light"/>
          <w:color w:val="002060"/>
          <w:sz w:val="24"/>
          <w:szCs w:val="24"/>
        </w:rPr>
      </w:pPr>
      <w:r w:rsidRPr="00D64E2F">
        <w:rPr>
          <w:rFonts w:ascii="Calibri Light" w:hAnsi="Calibri Light" w:cs="Calibri Light"/>
          <w:color w:val="002060"/>
          <w:sz w:val="24"/>
          <w:szCs w:val="24"/>
        </w:rPr>
        <w:t xml:space="preserve">Adhere to </w:t>
      </w:r>
      <w:r w:rsidR="001331E4" w:rsidRPr="00D64E2F">
        <w:rPr>
          <w:rFonts w:ascii="Calibri Light" w:hAnsi="Calibri Light" w:cs="Calibri Light"/>
          <w:color w:val="002060"/>
          <w:sz w:val="24"/>
          <w:szCs w:val="24"/>
        </w:rPr>
        <w:t xml:space="preserve">the </w:t>
      </w:r>
      <w:r w:rsidRPr="00D64E2F">
        <w:rPr>
          <w:rFonts w:ascii="Calibri Light" w:hAnsi="Calibri Light" w:cs="Calibri Light"/>
          <w:color w:val="002060"/>
          <w:sz w:val="24"/>
          <w:szCs w:val="24"/>
        </w:rPr>
        <w:t>principle of value for money and the Finance Policy.</w:t>
      </w:r>
    </w:p>
    <w:p w14:paraId="59F111FF" w14:textId="77777777" w:rsidR="00B6024E" w:rsidRPr="00D64E2F" w:rsidRDefault="00B6024E" w:rsidP="00102A60">
      <w:pPr>
        <w:numPr>
          <w:ilvl w:val="0"/>
          <w:numId w:val="15"/>
        </w:numPr>
        <w:spacing w:after="0" w:line="240" w:lineRule="auto"/>
        <w:ind w:left="567"/>
        <w:jc w:val="both"/>
        <w:rPr>
          <w:rFonts w:ascii="Calibri Light" w:hAnsi="Calibri Light" w:cs="Calibri Light"/>
          <w:color w:val="002060"/>
          <w:sz w:val="24"/>
          <w:szCs w:val="24"/>
        </w:rPr>
      </w:pPr>
      <w:r w:rsidRPr="00D64E2F">
        <w:rPr>
          <w:rFonts w:ascii="Calibri Light" w:hAnsi="Calibri Light" w:cs="Calibri Light"/>
          <w:color w:val="002060"/>
          <w:sz w:val="24"/>
          <w:szCs w:val="24"/>
        </w:rPr>
        <w:t>Ensure effective deployment of staff and resources.</w:t>
      </w:r>
    </w:p>
    <w:p w14:paraId="104C512F" w14:textId="77777777" w:rsidR="00B6024E" w:rsidRPr="00D64E2F" w:rsidRDefault="00B6024E" w:rsidP="00102A60">
      <w:pPr>
        <w:numPr>
          <w:ilvl w:val="0"/>
          <w:numId w:val="15"/>
        </w:numPr>
        <w:spacing w:after="0" w:line="240" w:lineRule="auto"/>
        <w:ind w:left="567"/>
        <w:jc w:val="both"/>
        <w:rPr>
          <w:rFonts w:ascii="Calibri Light" w:hAnsi="Calibri Light" w:cs="Calibri Light"/>
          <w:color w:val="002060"/>
          <w:sz w:val="24"/>
          <w:szCs w:val="24"/>
        </w:rPr>
      </w:pPr>
      <w:r w:rsidRPr="00D64E2F">
        <w:rPr>
          <w:rFonts w:ascii="Calibri Light" w:hAnsi="Calibri Light" w:cs="Calibri Light"/>
          <w:color w:val="002060"/>
          <w:sz w:val="24"/>
          <w:szCs w:val="24"/>
        </w:rPr>
        <w:t>Report anything unsafe.</w:t>
      </w:r>
    </w:p>
    <w:p w14:paraId="5AD340FA" w14:textId="77777777" w:rsidR="00B6024E" w:rsidRPr="00D64E2F" w:rsidRDefault="00B6024E" w:rsidP="00102A60">
      <w:pPr>
        <w:ind w:left="567"/>
        <w:jc w:val="both"/>
        <w:rPr>
          <w:rFonts w:ascii="Calibri Light" w:hAnsi="Calibri Light" w:cs="Calibri Light"/>
          <w:color w:val="002060"/>
          <w:sz w:val="24"/>
          <w:szCs w:val="24"/>
        </w:rPr>
      </w:pPr>
      <w:r w:rsidRPr="00D64E2F">
        <w:rPr>
          <w:rFonts w:ascii="Calibri Light" w:hAnsi="Calibri Light" w:cs="Calibri Light"/>
          <w:color w:val="002060"/>
          <w:sz w:val="24"/>
          <w:szCs w:val="24"/>
        </w:rPr>
        <w:t>This job description is intended as a general guide to the duties attached to the post and is not an inflexible specification.  It may therefore be altered from time to time to reflect the changing need of the service, always in consultation with the postholder.</w:t>
      </w:r>
    </w:p>
    <w:p w14:paraId="7570ACE8" w14:textId="77777777" w:rsidR="00B6024E" w:rsidRPr="00D64E2F" w:rsidRDefault="00B6024E" w:rsidP="00102A60">
      <w:pPr>
        <w:ind w:left="567"/>
        <w:rPr>
          <w:rFonts w:ascii="Calibri Light" w:hAnsi="Calibri Light" w:cs="Calibri Light"/>
          <w:color w:val="002060"/>
          <w:sz w:val="24"/>
          <w:szCs w:val="24"/>
        </w:rPr>
      </w:pPr>
      <w:r w:rsidRPr="00D64E2F">
        <w:rPr>
          <w:rFonts w:ascii="Calibri Light" w:hAnsi="Calibri Light" w:cs="Calibri Light"/>
          <w:color w:val="002060"/>
          <w:sz w:val="24"/>
          <w:szCs w:val="24"/>
        </w:rPr>
        <w:t xml:space="preserve">Every member of staff at Lambeth Academy has a responsibility to promote and safeguard the welfare of children and young people with whom they come into contact.  </w:t>
      </w:r>
    </w:p>
    <w:p w14:paraId="7EA6244F" w14:textId="77777777" w:rsidR="00B6024E" w:rsidRPr="00D64E2F" w:rsidRDefault="00B6024E" w:rsidP="00102A60">
      <w:pPr>
        <w:ind w:left="567"/>
        <w:rPr>
          <w:rFonts w:ascii="Calibri Light" w:hAnsi="Calibri Light" w:cs="Calibri Light"/>
          <w:color w:val="002060"/>
          <w:sz w:val="24"/>
          <w:szCs w:val="24"/>
        </w:rPr>
      </w:pPr>
      <w:r w:rsidRPr="00D64E2F">
        <w:rPr>
          <w:rFonts w:ascii="Calibri Light" w:hAnsi="Calibri Light" w:cs="Calibri Light"/>
          <w:color w:val="002060"/>
          <w:sz w:val="24"/>
          <w:szCs w:val="24"/>
        </w:rPr>
        <w:t>We are an inclusive Academy and strive to be outstanding.</w:t>
      </w:r>
    </w:p>
    <w:p w14:paraId="46CBD76C" w14:textId="77777777" w:rsidR="00B6024E" w:rsidRPr="00D64E2F" w:rsidRDefault="00B6024E" w:rsidP="00102A60">
      <w:pPr>
        <w:ind w:left="567"/>
        <w:rPr>
          <w:rFonts w:ascii="Calibri Light" w:hAnsi="Calibri Light" w:cs="Calibri Light"/>
          <w:color w:val="002060"/>
          <w:sz w:val="24"/>
          <w:szCs w:val="24"/>
        </w:rPr>
      </w:pPr>
      <w:r w:rsidRPr="00D64E2F">
        <w:rPr>
          <w:rFonts w:ascii="Calibri Light" w:hAnsi="Calibri Light" w:cs="Calibri Light"/>
          <w:b/>
          <w:color w:val="002060"/>
          <w:sz w:val="24"/>
          <w:szCs w:val="24"/>
        </w:rPr>
        <w:t>We take the safeguarding of students and staff seriously at Lambeth Academy.  All staff are expected to support this ethos.</w:t>
      </w:r>
    </w:p>
    <w:p w14:paraId="1514134B" w14:textId="77777777" w:rsidR="00B6024E" w:rsidRPr="00D64E2F" w:rsidRDefault="00B6024E" w:rsidP="00102A60">
      <w:pPr>
        <w:spacing w:before="240"/>
        <w:ind w:left="567"/>
        <w:contextualSpacing/>
        <w:rPr>
          <w:rFonts w:ascii="Calibri Light" w:hAnsi="Calibri Light" w:cs="Calibri Light"/>
          <w:color w:val="002060"/>
          <w:sz w:val="24"/>
          <w:szCs w:val="24"/>
        </w:rPr>
      </w:pPr>
      <w:r w:rsidRPr="00D64E2F">
        <w:rPr>
          <w:rFonts w:ascii="Calibri Light" w:hAnsi="Calibri Light" w:cs="Calibri Light"/>
          <w:b/>
          <w:bCs/>
          <w:color w:val="002060"/>
          <w:sz w:val="24"/>
          <w:szCs w:val="24"/>
        </w:rPr>
        <w:t xml:space="preserve">PERSON SPECIFICATION </w:t>
      </w:r>
    </w:p>
    <w:p w14:paraId="3E34DB8B" w14:textId="77777777" w:rsidR="00B6024E" w:rsidRPr="00D64E2F" w:rsidRDefault="00B6024E" w:rsidP="00102A60">
      <w:pPr>
        <w:spacing w:before="240"/>
        <w:ind w:left="567"/>
        <w:contextualSpacing/>
        <w:rPr>
          <w:rFonts w:ascii="Calibri Light" w:hAnsi="Calibri Light" w:cs="Calibri Light"/>
          <w:color w:val="002060"/>
          <w:sz w:val="24"/>
          <w:szCs w:val="24"/>
        </w:rPr>
      </w:pPr>
      <w:r w:rsidRPr="00D64E2F">
        <w:rPr>
          <w:rFonts w:ascii="Calibri Light" w:hAnsi="Calibri Light" w:cs="Calibri Light"/>
          <w:b/>
          <w:bCs/>
          <w:color w:val="002060"/>
          <w:sz w:val="24"/>
          <w:szCs w:val="24"/>
        </w:rPr>
        <w:br/>
        <w:t xml:space="preserve">Job Title: ULT </w:t>
      </w:r>
      <w:r w:rsidRPr="00D64E2F">
        <w:rPr>
          <w:rFonts w:ascii="Calibri Light" w:hAnsi="Calibri Light" w:cs="Calibri Light"/>
          <w:b/>
          <w:color w:val="002060"/>
          <w:sz w:val="24"/>
          <w:szCs w:val="24"/>
        </w:rPr>
        <w:t>Main Pay Scale/ Upper Threshold (as appropriate)</w:t>
      </w:r>
      <w:r w:rsidRPr="00D64E2F">
        <w:rPr>
          <w:rFonts w:ascii="Calibri Light" w:hAnsi="Calibri Light" w:cs="Calibri Light"/>
          <w:b/>
          <w:bCs/>
          <w:color w:val="002060"/>
          <w:sz w:val="24"/>
          <w:szCs w:val="24"/>
        </w:rPr>
        <w:br/>
      </w:r>
    </w:p>
    <w:p w14:paraId="0CD73F49" w14:textId="77777777" w:rsidR="00B6024E" w:rsidRPr="00D64E2F" w:rsidRDefault="00B6024E" w:rsidP="00102A60">
      <w:pPr>
        <w:spacing w:before="240"/>
        <w:ind w:left="567"/>
        <w:contextualSpacing/>
        <w:rPr>
          <w:rFonts w:ascii="Calibri Light" w:hAnsi="Calibri Light" w:cs="Calibri Light"/>
          <w:color w:val="002060"/>
          <w:sz w:val="24"/>
          <w:szCs w:val="24"/>
        </w:rPr>
      </w:pPr>
      <w:r w:rsidRPr="00D64E2F">
        <w:rPr>
          <w:rFonts w:ascii="Calibri Light" w:hAnsi="Calibri Light" w:cs="Calibri Light"/>
          <w:b/>
          <w:bCs/>
          <w:color w:val="002060"/>
          <w:sz w:val="24"/>
          <w:szCs w:val="24"/>
        </w:rPr>
        <w:t xml:space="preserve">EDUCATION: </w:t>
      </w:r>
    </w:p>
    <w:p w14:paraId="38A39A8D" w14:textId="77777777" w:rsidR="00B6024E" w:rsidRPr="00D64E2F" w:rsidRDefault="00B6024E" w:rsidP="008733F3">
      <w:pPr>
        <w:pStyle w:val="ListParagraph"/>
        <w:numPr>
          <w:ilvl w:val="0"/>
          <w:numId w:val="13"/>
        </w:numPr>
        <w:spacing w:before="240"/>
        <w:ind w:left="1287" w:hanging="720"/>
        <w:rPr>
          <w:rFonts w:ascii="Calibri Light" w:hAnsi="Calibri Light" w:cs="Calibri Light"/>
          <w:color w:val="002060"/>
          <w:lang w:val="en-GB"/>
        </w:rPr>
      </w:pPr>
      <w:r w:rsidRPr="00D64E2F">
        <w:rPr>
          <w:rFonts w:ascii="Calibri Light" w:hAnsi="Calibri Light" w:cs="Calibri Light"/>
          <w:color w:val="002060"/>
          <w:lang w:val="en-GB"/>
        </w:rPr>
        <w:t xml:space="preserve">A degree in the specialist subject from a recognised university. </w:t>
      </w:r>
    </w:p>
    <w:p w14:paraId="776CF48D" w14:textId="77777777" w:rsidR="00B6024E" w:rsidRPr="00D64E2F" w:rsidRDefault="00B6024E" w:rsidP="008733F3">
      <w:pPr>
        <w:pStyle w:val="ListParagraph"/>
        <w:numPr>
          <w:ilvl w:val="0"/>
          <w:numId w:val="13"/>
        </w:numPr>
        <w:spacing w:before="240"/>
        <w:ind w:left="1287" w:hanging="720"/>
        <w:rPr>
          <w:rFonts w:ascii="Calibri Light" w:hAnsi="Calibri Light" w:cs="Calibri Light"/>
          <w:color w:val="002060"/>
          <w:lang w:val="en-GB"/>
        </w:rPr>
      </w:pPr>
      <w:r w:rsidRPr="00D64E2F">
        <w:rPr>
          <w:rFonts w:ascii="Calibri Light" w:hAnsi="Calibri Light" w:cs="Calibri Light"/>
          <w:color w:val="002060"/>
          <w:lang w:val="en-GB"/>
        </w:rPr>
        <w:t xml:space="preserve">Qualified Teacher Status. </w:t>
      </w:r>
    </w:p>
    <w:p w14:paraId="29EEC38E" w14:textId="77777777" w:rsidR="00B6024E" w:rsidRPr="00D64E2F" w:rsidRDefault="00B6024E" w:rsidP="008733F3">
      <w:pPr>
        <w:pStyle w:val="ListParagraph"/>
        <w:numPr>
          <w:ilvl w:val="0"/>
          <w:numId w:val="13"/>
        </w:numPr>
        <w:spacing w:before="240"/>
        <w:ind w:left="1287" w:hanging="720"/>
        <w:rPr>
          <w:rFonts w:ascii="Calibri Light" w:hAnsi="Calibri Light" w:cs="Calibri Light"/>
          <w:color w:val="002060"/>
          <w:lang w:val="en-GB"/>
        </w:rPr>
      </w:pPr>
      <w:r w:rsidRPr="00D64E2F">
        <w:rPr>
          <w:rFonts w:ascii="Calibri Light" w:hAnsi="Calibri Light" w:cs="Calibri Light"/>
          <w:color w:val="002060"/>
          <w:lang w:val="en-GB"/>
        </w:rPr>
        <w:t xml:space="preserve">Evidence of recent and relevant training or INSET. </w:t>
      </w:r>
    </w:p>
    <w:p w14:paraId="47D0DBA7" w14:textId="77777777" w:rsidR="00B6024E" w:rsidRPr="00D64E2F" w:rsidRDefault="00B6024E" w:rsidP="00102A60">
      <w:pPr>
        <w:spacing w:before="240"/>
        <w:ind w:left="567"/>
        <w:contextualSpacing/>
        <w:rPr>
          <w:rFonts w:ascii="Calibri Light" w:hAnsi="Calibri Light" w:cs="Calibri Light"/>
          <w:color w:val="002060"/>
          <w:sz w:val="24"/>
          <w:szCs w:val="24"/>
        </w:rPr>
      </w:pPr>
    </w:p>
    <w:p w14:paraId="328770EF" w14:textId="77777777" w:rsidR="00B6024E" w:rsidRPr="00D64E2F" w:rsidRDefault="00B6024E" w:rsidP="00102A60">
      <w:pPr>
        <w:spacing w:before="240"/>
        <w:ind w:left="567"/>
        <w:contextualSpacing/>
        <w:rPr>
          <w:rFonts w:ascii="Calibri Light" w:hAnsi="Calibri Light" w:cs="Calibri Light"/>
          <w:color w:val="002060"/>
          <w:sz w:val="24"/>
          <w:szCs w:val="24"/>
        </w:rPr>
      </w:pPr>
      <w:r w:rsidRPr="00D64E2F">
        <w:rPr>
          <w:rFonts w:ascii="Calibri Light" w:hAnsi="Calibri Light" w:cs="Calibri Light"/>
          <w:b/>
          <w:bCs/>
          <w:color w:val="002060"/>
          <w:sz w:val="24"/>
          <w:szCs w:val="24"/>
        </w:rPr>
        <w:lastRenderedPageBreak/>
        <w:t xml:space="preserve">EXPERIENCE: </w:t>
      </w:r>
    </w:p>
    <w:p w14:paraId="11043D72" w14:textId="77777777" w:rsidR="00102A60" w:rsidRPr="00D64E2F" w:rsidRDefault="00B6024E" w:rsidP="00102A60">
      <w:pPr>
        <w:pStyle w:val="ListParagraph"/>
        <w:numPr>
          <w:ilvl w:val="3"/>
          <w:numId w:val="13"/>
        </w:numPr>
        <w:spacing w:before="240"/>
        <w:ind w:left="567" w:firstLine="0"/>
        <w:rPr>
          <w:rFonts w:ascii="Calibri Light" w:hAnsi="Calibri Light" w:cs="Calibri Light"/>
          <w:color w:val="002060"/>
          <w:lang w:val="en-GB"/>
        </w:rPr>
      </w:pPr>
      <w:r w:rsidRPr="00D64E2F">
        <w:rPr>
          <w:rFonts w:ascii="Calibri Light" w:hAnsi="Calibri Light" w:cs="Calibri Light"/>
          <w:color w:val="002060"/>
        </w:rPr>
        <w:t xml:space="preserve">Evidence of excellent teaching ability and successful impact on student progress. </w:t>
      </w:r>
    </w:p>
    <w:p w14:paraId="6AB5EFDD" w14:textId="77777777" w:rsidR="00102A60" w:rsidRPr="00D64E2F" w:rsidRDefault="00B6024E" w:rsidP="00102A60">
      <w:pPr>
        <w:pStyle w:val="ListParagraph"/>
        <w:numPr>
          <w:ilvl w:val="3"/>
          <w:numId w:val="13"/>
        </w:numPr>
        <w:ind w:left="567" w:firstLine="0"/>
        <w:jc w:val="both"/>
        <w:rPr>
          <w:rFonts w:ascii="Calibri Light" w:hAnsi="Calibri Light" w:cs="Calibri Light"/>
          <w:color w:val="002060"/>
          <w:lang w:val="en-GB"/>
        </w:rPr>
      </w:pPr>
      <w:r w:rsidRPr="00D64E2F">
        <w:rPr>
          <w:rFonts w:ascii="Calibri Light" w:hAnsi="Calibri Light" w:cs="Calibri Light"/>
          <w:color w:val="002060"/>
          <w:lang w:val="en-GB"/>
        </w:rPr>
        <w:t>Strong subject knowledge and a good knowledge and awareness of developments in the subject</w:t>
      </w:r>
      <w:r w:rsidR="00ED50DE" w:rsidRPr="00D64E2F">
        <w:rPr>
          <w:rFonts w:ascii="Calibri Light" w:hAnsi="Calibri Light" w:cs="Calibri Light"/>
          <w:color w:val="002060"/>
          <w:lang w:val="en-GB"/>
        </w:rPr>
        <w:t>, including the</w:t>
      </w:r>
      <w:r w:rsidRPr="00D64E2F">
        <w:rPr>
          <w:rFonts w:ascii="Calibri Light" w:hAnsi="Calibri Light" w:cs="Calibri Light"/>
          <w:color w:val="002060"/>
          <w:lang w:val="en-GB"/>
        </w:rPr>
        <w:t xml:space="preserve"> National Curriculum and other statutory requirements at Key Stages 3 and 4. </w:t>
      </w:r>
    </w:p>
    <w:p w14:paraId="60BFECFD" w14:textId="77777777" w:rsidR="00102A60" w:rsidRPr="00D64E2F" w:rsidRDefault="00B6024E" w:rsidP="00102A60">
      <w:pPr>
        <w:pStyle w:val="ListParagraph"/>
        <w:numPr>
          <w:ilvl w:val="3"/>
          <w:numId w:val="13"/>
        </w:numPr>
        <w:spacing w:before="240"/>
        <w:ind w:left="567" w:firstLine="0"/>
        <w:rPr>
          <w:rFonts w:ascii="Calibri Light" w:hAnsi="Calibri Light" w:cs="Calibri Light"/>
          <w:color w:val="002060"/>
          <w:lang w:val="en-GB"/>
        </w:rPr>
      </w:pPr>
      <w:r w:rsidRPr="00D64E2F">
        <w:rPr>
          <w:rFonts w:ascii="Calibri Light" w:hAnsi="Calibri Light" w:cs="Calibri Light"/>
          <w:color w:val="002060"/>
          <w:lang w:val="en-GB"/>
        </w:rPr>
        <w:t xml:space="preserve">A demonstrable understanding of planning and assessment for learning. </w:t>
      </w:r>
    </w:p>
    <w:p w14:paraId="3DF3A1D8" w14:textId="77777777" w:rsidR="00102A60" w:rsidRPr="00D64E2F" w:rsidRDefault="00B6024E" w:rsidP="00102A60">
      <w:pPr>
        <w:pStyle w:val="ListParagraph"/>
        <w:numPr>
          <w:ilvl w:val="3"/>
          <w:numId w:val="13"/>
        </w:numPr>
        <w:spacing w:before="240"/>
        <w:ind w:left="567" w:firstLine="0"/>
        <w:rPr>
          <w:rFonts w:ascii="Calibri Light" w:hAnsi="Calibri Light" w:cs="Calibri Light"/>
          <w:color w:val="002060"/>
          <w:lang w:val="en-GB"/>
        </w:rPr>
      </w:pPr>
      <w:r w:rsidRPr="00D64E2F">
        <w:rPr>
          <w:rFonts w:ascii="Calibri Light" w:hAnsi="Calibri Light" w:cs="Calibri Light"/>
          <w:color w:val="002060"/>
          <w:lang w:val="en-GB"/>
        </w:rPr>
        <w:t xml:space="preserve">Proven administrative and organisational skills. </w:t>
      </w:r>
    </w:p>
    <w:p w14:paraId="46949F94" w14:textId="77777777" w:rsidR="00102A60" w:rsidRPr="00D64E2F" w:rsidRDefault="00B6024E" w:rsidP="00102A60">
      <w:pPr>
        <w:pStyle w:val="ListParagraph"/>
        <w:numPr>
          <w:ilvl w:val="3"/>
          <w:numId w:val="13"/>
        </w:numPr>
        <w:spacing w:before="240"/>
        <w:ind w:left="567" w:firstLine="0"/>
        <w:rPr>
          <w:rFonts w:ascii="Calibri Light" w:hAnsi="Calibri Light" w:cs="Calibri Light"/>
          <w:color w:val="002060"/>
          <w:lang w:val="en-GB"/>
        </w:rPr>
      </w:pPr>
      <w:r w:rsidRPr="00D64E2F">
        <w:rPr>
          <w:rFonts w:ascii="Calibri Light" w:hAnsi="Calibri Light" w:cs="Calibri Light"/>
          <w:color w:val="002060"/>
          <w:lang w:val="en-GB"/>
        </w:rPr>
        <w:t>The ability to communicate effectively and appropriately (both orally and in writing) with staff, students and parents, and to be able to prepare reports and maintain clear and comprehensive records.</w:t>
      </w:r>
      <w:r w:rsidR="00102A60" w:rsidRPr="00D64E2F">
        <w:rPr>
          <w:rFonts w:ascii="Calibri Light" w:hAnsi="Calibri Light" w:cs="Calibri Light"/>
          <w:color w:val="002060"/>
          <w:lang w:val="en-GB"/>
        </w:rPr>
        <w:t xml:space="preserve"> </w:t>
      </w:r>
    </w:p>
    <w:p w14:paraId="4EBACEE0" w14:textId="77777777" w:rsidR="00102A60" w:rsidRPr="00D64E2F" w:rsidRDefault="00B6024E" w:rsidP="00102A60">
      <w:pPr>
        <w:pStyle w:val="ListParagraph"/>
        <w:numPr>
          <w:ilvl w:val="3"/>
          <w:numId w:val="13"/>
        </w:numPr>
        <w:spacing w:before="240"/>
        <w:ind w:left="567" w:firstLine="0"/>
        <w:rPr>
          <w:rFonts w:ascii="Calibri Light" w:hAnsi="Calibri Light" w:cs="Calibri Light"/>
          <w:color w:val="002060"/>
          <w:lang w:val="en-GB"/>
        </w:rPr>
      </w:pPr>
      <w:r w:rsidRPr="00D64E2F">
        <w:rPr>
          <w:rFonts w:ascii="Calibri Light" w:hAnsi="Calibri Light" w:cs="Calibri Light"/>
          <w:color w:val="002060"/>
          <w:lang w:val="en-GB"/>
        </w:rPr>
        <w:t xml:space="preserve">An awareness and experience of the range of strategies necessary to address the differing needs which exist in the classroom, and which include second language learners, those with special educational needs and the most able. </w:t>
      </w:r>
    </w:p>
    <w:p w14:paraId="6F9F469B" w14:textId="77777777" w:rsidR="00102A60" w:rsidRPr="00D64E2F" w:rsidRDefault="00B6024E" w:rsidP="00102A60">
      <w:pPr>
        <w:pStyle w:val="ListParagraph"/>
        <w:numPr>
          <w:ilvl w:val="3"/>
          <w:numId w:val="13"/>
        </w:numPr>
        <w:spacing w:before="240"/>
        <w:ind w:left="567" w:firstLine="0"/>
        <w:rPr>
          <w:rFonts w:ascii="Calibri Light" w:hAnsi="Calibri Light" w:cs="Calibri Light"/>
          <w:color w:val="002060"/>
          <w:lang w:val="en-GB"/>
        </w:rPr>
      </w:pPr>
      <w:r w:rsidRPr="00D64E2F">
        <w:rPr>
          <w:rFonts w:ascii="Calibri Light" w:hAnsi="Calibri Light" w:cs="Calibri Light"/>
          <w:color w:val="002060"/>
          <w:lang w:val="en-GB"/>
        </w:rPr>
        <w:t>An understanding and appreciation of the value of interesting and stimulating display</w:t>
      </w:r>
      <w:r w:rsidR="00ED50DE" w:rsidRPr="00D64E2F">
        <w:rPr>
          <w:rFonts w:ascii="Calibri Light" w:hAnsi="Calibri Light" w:cs="Calibri Light"/>
          <w:color w:val="002060"/>
          <w:lang w:val="en-GB"/>
        </w:rPr>
        <w:t>s</w:t>
      </w:r>
      <w:r w:rsidRPr="00D64E2F">
        <w:rPr>
          <w:rFonts w:ascii="Calibri Light" w:hAnsi="Calibri Light" w:cs="Calibri Light"/>
          <w:color w:val="002060"/>
          <w:lang w:val="en-GB"/>
        </w:rPr>
        <w:t xml:space="preserve"> and other motivational materials. </w:t>
      </w:r>
    </w:p>
    <w:p w14:paraId="4C64A357" w14:textId="77777777" w:rsidR="00102A60" w:rsidRPr="00D64E2F" w:rsidRDefault="00B6024E" w:rsidP="00102A60">
      <w:pPr>
        <w:pStyle w:val="ListParagraph"/>
        <w:numPr>
          <w:ilvl w:val="3"/>
          <w:numId w:val="13"/>
        </w:numPr>
        <w:spacing w:before="240"/>
        <w:ind w:left="567" w:firstLine="0"/>
        <w:rPr>
          <w:rFonts w:ascii="Calibri Light" w:hAnsi="Calibri Light" w:cs="Calibri Light"/>
          <w:color w:val="002060"/>
          <w:lang w:val="en-GB"/>
        </w:rPr>
      </w:pPr>
      <w:r w:rsidRPr="00D64E2F">
        <w:rPr>
          <w:rFonts w:ascii="Calibri Light" w:hAnsi="Calibri Light" w:cs="Calibri Light"/>
          <w:color w:val="002060"/>
          <w:lang w:val="en-GB"/>
        </w:rPr>
        <w:t xml:space="preserve">A familiarity with Information Technology and with its educational uses, as well as an ability to use Information Technology effectively to fulfil administrative requirements. </w:t>
      </w:r>
    </w:p>
    <w:p w14:paraId="4BDB2456" w14:textId="77777777" w:rsidR="00102A60" w:rsidRPr="00D64E2F" w:rsidRDefault="00B6024E" w:rsidP="00102A60">
      <w:pPr>
        <w:pStyle w:val="ListParagraph"/>
        <w:numPr>
          <w:ilvl w:val="3"/>
          <w:numId w:val="13"/>
        </w:numPr>
        <w:spacing w:before="240"/>
        <w:ind w:left="567" w:firstLine="0"/>
        <w:rPr>
          <w:rFonts w:ascii="Calibri Light" w:hAnsi="Calibri Light" w:cs="Calibri Light"/>
          <w:color w:val="002060"/>
          <w:lang w:val="en-GB"/>
        </w:rPr>
      </w:pPr>
      <w:r w:rsidRPr="00D64E2F">
        <w:rPr>
          <w:rFonts w:ascii="Calibri Light" w:eastAsia="Calibri" w:hAnsi="Calibri Light" w:cs="Calibri Light"/>
          <w:color w:val="002060"/>
          <w:lang w:val="en-GB"/>
        </w:rPr>
        <w:t>Proactive contribution to the middle leadership of the Academy</w:t>
      </w:r>
    </w:p>
    <w:p w14:paraId="310DC804" w14:textId="77777777" w:rsidR="00102A60" w:rsidRPr="00D64E2F" w:rsidRDefault="00B6024E" w:rsidP="00102A60">
      <w:pPr>
        <w:pStyle w:val="ListParagraph"/>
        <w:numPr>
          <w:ilvl w:val="3"/>
          <w:numId w:val="13"/>
        </w:numPr>
        <w:spacing w:before="240"/>
        <w:ind w:left="567" w:firstLine="0"/>
        <w:rPr>
          <w:rFonts w:ascii="Calibri Light" w:hAnsi="Calibri Light" w:cs="Calibri Light"/>
          <w:color w:val="002060"/>
          <w:lang w:val="en-GB"/>
        </w:rPr>
      </w:pPr>
      <w:r w:rsidRPr="00D64E2F">
        <w:rPr>
          <w:rFonts w:ascii="Calibri Light" w:eastAsia="Calibri" w:hAnsi="Calibri Light" w:cs="Calibri Light"/>
          <w:color w:val="002060"/>
          <w:lang w:val="en-GB"/>
        </w:rPr>
        <w:t>Active involvement in the formation of policies and practices designed to raise attainment, together with effective m</w:t>
      </w:r>
      <w:r w:rsidR="00ED50DE" w:rsidRPr="00D64E2F">
        <w:rPr>
          <w:rFonts w:ascii="Calibri Light" w:eastAsia="Calibri" w:hAnsi="Calibri Light" w:cs="Calibri Light"/>
          <w:color w:val="002060"/>
          <w:lang w:val="en-GB"/>
        </w:rPr>
        <w:t>onitoring of the impact of and adherence to</w:t>
      </w:r>
      <w:r w:rsidRPr="00D64E2F">
        <w:rPr>
          <w:rFonts w:ascii="Calibri Light" w:eastAsia="Calibri" w:hAnsi="Calibri Light" w:cs="Calibri Light"/>
          <w:color w:val="002060"/>
          <w:lang w:val="en-GB"/>
        </w:rPr>
        <w:t xml:space="preserve"> them at middle leadership level</w:t>
      </w:r>
    </w:p>
    <w:p w14:paraId="78BF13F2" w14:textId="77777777" w:rsidR="00102A60" w:rsidRPr="00D64E2F" w:rsidRDefault="00B6024E" w:rsidP="00102A60">
      <w:pPr>
        <w:pStyle w:val="ListParagraph"/>
        <w:numPr>
          <w:ilvl w:val="3"/>
          <w:numId w:val="13"/>
        </w:numPr>
        <w:spacing w:before="240"/>
        <w:ind w:left="567" w:firstLine="0"/>
        <w:rPr>
          <w:rFonts w:ascii="Calibri Light" w:eastAsia="Calibri" w:hAnsi="Calibri Light" w:cs="Calibri Light"/>
          <w:color w:val="002060"/>
          <w:lang w:val="en-GB"/>
        </w:rPr>
      </w:pPr>
      <w:r w:rsidRPr="00D64E2F">
        <w:rPr>
          <w:rFonts w:ascii="Calibri Light" w:eastAsia="Calibri" w:hAnsi="Calibri Light" w:cs="Calibri Light"/>
          <w:color w:val="002060"/>
          <w:lang w:val="en-GB"/>
        </w:rPr>
        <w:t>Understands data and can interrogate this data to secure accountability and improvements in planning</w:t>
      </w:r>
    </w:p>
    <w:p w14:paraId="556D2A97" w14:textId="77777777" w:rsidR="00102A60" w:rsidRPr="00D64E2F" w:rsidRDefault="00B6024E" w:rsidP="00102A60">
      <w:pPr>
        <w:pStyle w:val="ListParagraph"/>
        <w:numPr>
          <w:ilvl w:val="3"/>
          <w:numId w:val="13"/>
        </w:numPr>
        <w:spacing w:before="240"/>
        <w:ind w:left="567" w:firstLine="0"/>
        <w:rPr>
          <w:rFonts w:ascii="Calibri Light" w:eastAsia="Calibri" w:hAnsi="Calibri Light" w:cs="Calibri Light"/>
          <w:color w:val="002060"/>
          <w:lang w:val="en-GB"/>
        </w:rPr>
      </w:pPr>
      <w:r w:rsidRPr="00D64E2F">
        <w:rPr>
          <w:rFonts w:ascii="Calibri Light" w:eastAsia="Calibri" w:hAnsi="Calibri Light" w:cs="Calibri Light"/>
          <w:color w:val="002060"/>
          <w:lang w:val="en-GB"/>
        </w:rPr>
        <w:t>Strategic development planning</w:t>
      </w:r>
    </w:p>
    <w:p w14:paraId="5807D079" w14:textId="77777777" w:rsidR="00102A60" w:rsidRPr="00D64E2F" w:rsidRDefault="00B6024E" w:rsidP="00102A60">
      <w:pPr>
        <w:pStyle w:val="ListParagraph"/>
        <w:numPr>
          <w:ilvl w:val="3"/>
          <w:numId w:val="13"/>
        </w:numPr>
        <w:spacing w:before="240"/>
        <w:ind w:left="567" w:firstLine="0"/>
        <w:rPr>
          <w:rFonts w:ascii="Calibri Light" w:eastAsia="Calibri" w:hAnsi="Calibri Light" w:cs="Calibri Light"/>
          <w:color w:val="002060"/>
          <w:lang w:val="en-GB"/>
        </w:rPr>
      </w:pPr>
      <w:r w:rsidRPr="00D64E2F">
        <w:rPr>
          <w:rFonts w:ascii="Calibri Light" w:eastAsia="Calibri" w:hAnsi="Calibri Light" w:cs="Calibri Light"/>
          <w:color w:val="002060"/>
          <w:lang w:val="en-GB"/>
        </w:rPr>
        <w:t>Monitoring, evaluation and review of standards and action planning as a result</w:t>
      </w:r>
    </w:p>
    <w:p w14:paraId="3ED5A832" w14:textId="77777777" w:rsidR="00102A60" w:rsidRPr="00D64E2F" w:rsidRDefault="00B6024E" w:rsidP="00102A60">
      <w:pPr>
        <w:pStyle w:val="ListParagraph"/>
        <w:numPr>
          <w:ilvl w:val="3"/>
          <w:numId w:val="13"/>
        </w:numPr>
        <w:spacing w:before="240"/>
        <w:ind w:left="567" w:firstLine="0"/>
        <w:rPr>
          <w:rFonts w:ascii="Calibri Light" w:eastAsia="Calibri" w:hAnsi="Calibri Light" w:cs="Calibri Light"/>
          <w:color w:val="002060"/>
          <w:lang w:val="en-GB"/>
        </w:rPr>
      </w:pPr>
      <w:r w:rsidRPr="00D64E2F">
        <w:rPr>
          <w:rFonts w:ascii="Calibri Light" w:eastAsia="Calibri" w:hAnsi="Calibri Light" w:cs="Calibri Light"/>
          <w:color w:val="002060"/>
          <w:lang w:val="en-GB"/>
        </w:rPr>
        <w:t>Direct line management of staff</w:t>
      </w:r>
    </w:p>
    <w:p w14:paraId="25A251C5" w14:textId="77777777" w:rsidR="00102A60" w:rsidRPr="00D64E2F" w:rsidRDefault="00B6024E" w:rsidP="00102A60">
      <w:pPr>
        <w:pStyle w:val="ListParagraph"/>
        <w:numPr>
          <w:ilvl w:val="3"/>
          <w:numId w:val="13"/>
        </w:numPr>
        <w:spacing w:before="240"/>
        <w:ind w:left="567" w:firstLine="0"/>
        <w:rPr>
          <w:rFonts w:ascii="Calibri Light" w:eastAsia="Calibri" w:hAnsi="Calibri Light" w:cs="Calibri Light"/>
          <w:color w:val="002060"/>
          <w:lang w:val="en-GB"/>
        </w:rPr>
      </w:pPr>
      <w:r w:rsidRPr="00D64E2F">
        <w:rPr>
          <w:rFonts w:ascii="Calibri Light" w:eastAsia="Calibri" w:hAnsi="Calibri Light" w:cs="Calibri Light"/>
          <w:color w:val="002060"/>
          <w:lang w:val="en-GB"/>
        </w:rPr>
        <w:t>Engagement with parents and external agencies</w:t>
      </w:r>
    </w:p>
    <w:p w14:paraId="5F27B09B" w14:textId="77777777" w:rsidR="00102A60" w:rsidRPr="00D64E2F" w:rsidRDefault="00B6024E" w:rsidP="00102A60">
      <w:pPr>
        <w:pStyle w:val="ListParagraph"/>
        <w:numPr>
          <w:ilvl w:val="3"/>
          <w:numId w:val="13"/>
        </w:numPr>
        <w:spacing w:before="240"/>
        <w:ind w:left="567" w:firstLine="0"/>
        <w:rPr>
          <w:rFonts w:ascii="Calibri Light" w:eastAsia="Calibri" w:hAnsi="Calibri Light" w:cs="Calibri Light"/>
          <w:color w:val="002060"/>
          <w:lang w:val="en-GB"/>
        </w:rPr>
      </w:pPr>
      <w:r w:rsidRPr="00D64E2F">
        <w:rPr>
          <w:rFonts w:ascii="Calibri Light" w:eastAsia="Calibri" w:hAnsi="Calibri Light" w:cs="Calibri Light"/>
          <w:color w:val="002060"/>
          <w:lang w:val="en-GB"/>
        </w:rPr>
        <w:t>Active involvement in shaping the vision of the Academy and in modelling expectation</w:t>
      </w:r>
      <w:r w:rsidR="00ED50DE" w:rsidRPr="00D64E2F">
        <w:rPr>
          <w:rFonts w:ascii="Calibri Light" w:eastAsia="Calibri" w:hAnsi="Calibri Light" w:cs="Calibri Light"/>
          <w:color w:val="002060"/>
          <w:lang w:val="en-GB"/>
        </w:rPr>
        <w:t>s</w:t>
      </w:r>
    </w:p>
    <w:p w14:paraId="10AF1370" w14:textId="77777777" w:rsidR="00102A60" w:rsidRPr="00D64E2F" w:rsidRDefault="00B6024E" w:rsidP="00102A60">
      <w:pPr>
        <w:pStyle w:val="ListParagraph"/>
        <w:numPr>
          <w:ilvl w:val="3"/>
          <w:numId w:val="13"/>
        </w:numPr>
        <w:spacing w:before="240"/>
        <w:ind w:left="567" w:firstLine="0"/>
        <w:rPr>
          <w:rFonts w:ascii="Calibri Light" w:eastAsia="Calibri" w:hAnsi="Calibri Light" w:cs="Calibri Light"/>
          <w:color w:val="002060"/>
          <w:lang w:val="en-GB"/>
        </w:rPr>
      </w:pPr>
      <w:r w:rsidRPr="00D64E2F">
        <w:rPr>
          <w:rFonts w:ascii="Calibri Light" w:eastAsia="Calibri" w:hAnsi="Calibri Light" w:cs="Calibri Light"/>
          <w:color w:val="002060"/>
          <w:lang w:val="en-GB"/>
        </w:rPr>
        <w:t>A consistently good or outstanding teacher with an ability to evaluate own strengths and weaknesses</w:t>
      </w:r>
    </w:p>
    <w:p w14:paraId="27895D19" w14:textId="77777777" w:rsidR="00102A60" w:rsidRPr="00D64E2F" w:rsidRDefault="00B6024E" w:rsidP="00102A60">
      <w:pPr>
        <w:pStyle w:val="ListParagraph"/>
        <w:numPr>
          <w:ilvl w:val="3"/>
          <w:numId w:val="13"/>
        </w:numPr>
        <w:spacing w:before="240"/>
        <w:ind w:left="567" w:firstLine="0"/>
        <w:rPr>
          <w:rFonts w:ascii="Calibri Light" w:eastAsia="Calibri" w:hAnsi="Calibri Light" w:cs="Calibri Light"/>
          <w:color w:val="002060"/>
          <w:lang w:val="en-GB"/>
        </w:rPr>
      </w:pPr>
      <w:r w:rsidRPr="00D64E2F">
        <w:rPr>
          <w:rFonts w:ascii="Calibri Light" w:eastAsia="Calibri" w:hAnsi="Calibri Light" w:cs="Calibri Light"/>
          <w:color w:val="002060"/>
          <w:lang w:val="en-GB"/>
        </w:rPr>
        <w:t>Ability to quickly and accurately assess the quality of teaching and learning</w:t>
      </w:r>
    </w:p>
    <w:p w14:paraId="5BC53E67" w14:textId="77777777" w:rsidR="00102A60" w:rsidRPr="00D64E2F" w:rsidRDefault="00B6024E" w:rsidP="00102A60">
      <w:pPr>
        <w:pStyle w:val="ListParagraph"/>
        <w:numPr>
          <w:ilvl w:val="3"/>
          <w:numId w:val="13"/>
        </w:numPr>
        <w:spacing w:before="240"/>
        <w:ind w:left="567" w:firstLine="0"/>
        <w:rPr>
          <w:rFonts w:ascii="Calibri Light" w:eastAsia="Calibri" w:hAnsi="Calibri Light" w:cs="Calibri Light"/>
          <w:color w:val="002060"/>
          <w:lang w:val="en-GB"/>
        </w:rPr>
      </w:pPr>
      <w:r w:rsidRPr="00D64E2F">
        <w:rPr>
          <w:rFonts w:ascii="Calibri Light" w:eastAsia="Calibri" w:hAnsi="Calibri Light" w:cs="Calibri Light"/>
          <w:color w:val="002060"/>
          <w:lang w:val="en-GB"/>
        </w:rPr>
        <w:t>Experience and expertise of the area in which the CL is leading</w:t>
      </w:r>
    </w:p>
    <w:p w14:paraId="38F7E9B5" w14:textId="77777777" w:rsidR="00B6024E" w:rsidRPr="00D64E2F" w:rsidRDefault="00B6024E" w:rsidP="00102A60">
      <w:pPr>
        <w:pStyle w:val="ListParagraph"/>
        <w:numPr>
          <w:ilvl w:val="3"/>
          <w:numId w:val="13"/>
        </w:numPr>
        <w:spacing w:before="240"/>
        <w:ind w:left="567" w:firstLine="0"/>
        <w:rPr>
          <w:rFonts w:ascii="Calibri Light" w:eastAsia="Calibri" w:hAnsi="Calibri Light" w:cs="Calibri Light"/>
          <w:color w:val="002060"/>
          <w:lang w:val="en-GB"/>
        </w:rPr>
      </w:pPr>
      <w:r w:rsidRPr="00D64E2F">
        <w:rPr>
          <w:rFonts w:ascii="Calibri Light" w:eastAsia="Calibri" w:hAnsi="Calibri Light" w:cs="Calibri Light"/>
          <w:color w:val="002060"/>
          <w:lang w:val="en-GB"/>
        </w:rPr>
        <w:t>Experience of curriculum planning</w:t>
      </w:r>
    </w:p>
    <w:p w14:paraId="19CD9B00" w14:textId="77777777" w:rsidR="00B6024E" w:rsidRPr="00D64E2F" w:rsidRDefault="00B6024E" w:rsidP="00102A60">
      <w:pPr>
        <w:spacing w:before="240"/>
        <w:ind w:left="567"/>
        <w:contextualSpacing/>
        <w:rPr>
          <w:rFonts w:ascii="Calibri Light" w:hAnsi="Calibri Light" w:cs="Calibri Light"/>
          <w:color w:val="002060"/>
          <w:sz w:val="24"/>
          <w:szCs w:val="24"/>
        </w:rPr>
      </w:pPr>
    </w:p>
    <w:p w14:paraId="7FC00518" w14:textId="77777777" w:rsidR="00B6024E" w:rsidRPr="00D64E2F" w:rsidRDefault="00B6024E" w:rsidP="00102A60">
      <w:pPr>
        <w:spacing w:before="240"/>
        <w:ind w:left="567"/>
        <w:contextualSpacing/>
        <w:rPr>
          <w:rFonts w:ascii="Calibri Light" w:hAnsi="Calibri Light" w:cs="Calibri Light"/>
          <w:color w:val="002060"/>
          <w:sz w:val="24"/>
          <w:szCs w:val="24"/>
        </w:rPr>
      </w:pPr>
      <w:r w:rsidRPr="00D64E2F">
        <w:rPr>
          <w:rFonts w:ascii="Calibri Light" w:hAnsi="Calibri Light" w:cs="Calibri Light"/>
          <w:b/>
          <w:bCs/>
          <w:color w:val="002060"/>
          <w:sz w:val="24"/>
          <w:szCs w:val="24"/>
        </w:rPr>
        <w:t xml:space="preserve">PERSONAL QUALITIES AND ATTRIBUTES: </w:t>
      </w:r>
      <w:r w:rsidRPr="00D64E2F">
        <w:rPr>
          <w:rFonts w:ascii="Calibri Light" w:hAnsi="Calibri Light" w:cs="Calibri Light"/>
          <w:b/>
          <w:bCs/>
          <w:color w:val="002060"/>
          <w:sz w:val="24"/>
          <w:szCs w:val="24"/>
        </w:rPr>
        <w:br/>
      </w:r>
    </w:p>
    <w:p w14:paraId="04906F78" w14:textId="77777777" w:rsidR="00102A60" w:rsidRPr="00D64E2F" w:rsidRDefault="00B6024E" w:rsidP="008733F3">
      <w:pPr>
        <w:pStyle w:val="ListParagraph"/>
        <w:numPr>
          <w:ilvl w:val="6"/>
          <w:numId w:val="13"/>
        </w:numPr>
        <w:spacing w:before="240"/>
        <w:ind w:left="924" w:hanging="357"/>
        <w:rPr>
          <w:rFonts w:ascii="Calibri Light" w:hAnsi="Calibri Light" w:cs="Calibri Light"/>
          <w:color w:val="002060"/>
          <w:lang w:val="en-GB"/>
        </w:rPr>
      </w:pPr>
      <w:r w:rsidRPr="00D64E2F">
        <w:rPr>
          <w:rFonts w:ascii="Calibri Light" w:hAnsi="Calibri Light" w:cs="Calibri Light"/>
          <w:color w:val="002060"/>
        </w:rPr>
        <w:t xml:space="preserve">A commitment to raising achievement and experience of devising and implementing successful strategies in order to do this. </w:t>
      </w:r>
    </w:p>
    <w:p w14:paraId="34110AE9" w14:textId="77777777" w:rsidR="00102A60" w:rsidRPr="00D64E2F" w:rsidRDefault="00B6024E" w:rsidP="008733F3">
      <w:pPr>
        <w:pStyle w:val="ListParagraph"/>
        <w:numPr>
          <w:ilvl w:val="6"/>
          <w:numId w:val="13"/>
        </w:numPr>
        <w:spacing w:before="240"/>
        <w:ind w:left="924" w:hanging="357"/>
        <w:rPr>
          <w:rFonts w:ascii="Calibri Light" w:hAnsi="Calibri Light" w:cs="Calibri Light"/>
          <w:color w:val="002060"/>
          <w:lang w:val="en-GB"/>
        </w:rPr>
      </w:pPr>
      <w:r w:rsidRPr="00D64E2F">
        <w:rPr>
          <w:rFonts w:ascii="Calibri Light" w:hAnsi="Calibri Light" w:cs="Calibri Light"/>
          <w:color w:val="002060"/>
          <w:lang w:val="en-GB"/>
        </w:rPr>
        <w:t xml:space="preserve">An understanding of target setting and action planning. </w:t>
      </w:r>
    </w:p>
    <w:p w14:paraId="0CDC6EF4" w14:textId="77777777" w:rsidR="00102A60" w:rsidRPr="00D64E2F" w:rsidRDefault="00B6024E" w:rsidP="008733F3">
      <w:pPr>
        <w:pStyle w:val="ListParagraph"/>
        <w:numPr>
          <w:ilvl w:val="6"/>
          <w:numId w:val="13"/>
        </w:numPr>
        <w:spacing w:before="240"/>
        <w:ind w:left="924" w:hanging="357"/>
        <w:rPr>
          <w:rFonts w:ascii="Calibri Light" w:eastAsia="Calibri" w:hAnsi="Calibri Light" w:cs="Calibri Light"/>
          <w:color w:val="002060"/>
          <w:lang w:val="en-GB"/>
        </w:rPr>
      </w:pPr>
      <w:r w:rsidRPr="00D64E2F">
        <w:rPr>
          <w:rFonts w:ascii="Calibri Light" w:hAnsi="Calibri Light" w:cs="Calibri Light"/>
          <w:color w:val="002060"/>
          <w:lang w:val="en-GB"/>
        </w:rPr>
        <w:lastRenderedPageBreak/>
        <w:t xml:space="preserve">An understanding of the </w:t>
      </w:r>
      <w:proofErr w:type="spellStart"/>
      <w:r w:rsidRPr="00D64E2F">
        <w:rPr>
          <w:rFonts w:ascii="Calibri Light" w:hAnsi="Calibri Light" w:cs="Calibri Light"/>
          <w:color w:val="002060"/>
          <w:lang w:val="en-GB"/>
        </w:rPr>
        <w:t>principles</w:t>
      </w:r>
      <w:proofErr w:type="spellEnd"/>
      <w:r w:rsidRPr="00D64E2F">
        <w:rPr>
          <w:rFonts w:ascii="Calibri Light" w:hAnsi="Calibri Light" w:cs="Calibri Light"/>
          <w:color w:val="002060"/>
          <w:lang w:val="en-GB"/>
        </w:rPr>
        <w:t xml:space="preserve"> involved in being a successful team member and a commitment to doing so. </w:t>
      </w:r>
    </w:p>
    <w:p w14:paraId="7F99461A" w14:textId="77777777" w:rsidR="00102A60" w:rsidRPr="00D64E2F" w:rsidRDefault="00B6024E" w:rsidP="008733F3">
      <w:pPr>
        <w:pStyle w:val="ListParagraph"/>
        <w:numPr>
          <w:ilvl w:val="6"/>
          <w:numId w:val="13"/>
        </w:numPr>
        <w:spacing w:before="240"/>
        <w:ind w:left="924" w:hanging="357"/>
        <w:rPr>
          <w:rFonts w:ascii="Calibri Light" w:eastAsia="Calibri" w:hAnsi="Calibri Light" w:cs="Calibri Light"/>
          <w:color w:val="002060"/>
          <w:lang w:val="en-GB"/>
        </w:rPr>
      </w:pPr>
      <w:r w:rsidRPr="00D64E2F">
        <w:rPr>
          <w:rFonts w:ascii="Calibri Light" w:hAnsi="Calibri Light" w:cs="Calibri Light"/>
          <w:color w:val="002060"/>
          <w:lang w:val="en-GB"/>
        </w:rPr>
        <w:t xml:space="preserve">An understanding of the importance of emotional intelligence in managing oneself and others and an ability to maintain professional integrity even when under pressure </w:t>
      </w:r>
    </w:p>
    <w:p w14:paraId="36234DE1" w14:textId="77777777" w:rsidR="00102A60" w:rsidRPr="00D64E2F" w:rsidRDefault="00B6024E" w:rsidP="008733F3">
      <w:pPr>
        <w:pStyle w:val="ListParagraph"/>
        <w:numPr>
          <w:ilvl w:val="6"/>
          <w:numId w:val="13"/>
        </w:numPr>
        <w:spacing w:before="240"/>
        <w:ind w:left="924" w:hanging="357"/>
        <w:rPr>
          <w:rFonts w:ascii="Calibri Light" w:eastAsia="Calibri" w:hAnsi="Calibri Light" w:cs="Calibri Light"/>
          <w:color w:val="002060"/>
          <w:lang w:val="en-GB"/>
        </w:rPr>
      </w:pPr>
      <w:r w:rsidRPr="00D64E2F">
        <w:rPr>
          <w:rFonts w:ascii="Calibri Light" w:eastAsia="Calibri" w:hAnsi="Calibri Light" w:cs="Calibri Light"/>
          <w:color w:val="002060"/>
          <w:lang w:val="en-GB"/>
        </w:rPr>
        <w:t xml:space="preserve">Ability to build strong relationships with others </w:t>
      </w:r>
    </w:p>
    <w:p w14:paraId="036F8317" w14:textId="77777777" w:rsidR="00102A60" w:rsidRPr="00D64E2F" w:rsidRDefault="00B6024E" w:rsidP="008733F3">
      <w:pPr>
        <w:pStyle w:val="ListParagraph"/>
        <w:numPr>
          <w:ilvl w:val="6"/>
          <w:numId w:val="13"/>
        </w:numPr>
        <w:spacing w:before="240"/>
        <w:ind w:left="924" w:hanging="357"/>
        <w:rPr>
          <w:rFonts w:ascii="Calibri Light" w:eastAsia="Calibri" w:hAnsi="Calibri Light" w:cs="Calibri Light"/>
          <w:color w:val="002060"/>
          <w:lang w:val="en-GB"/>
        </w:rPr>
      </w:pPr>
      <w:r w:rsidRPr="00D64E2F">
        <w:rPr>
          <w:rFonts w:ascii="Calibri Light" w:eastAsia="Calibri" w:hAnsi="Calibri Light" w:cs="Calibri Light"/>
          <w:color w:val="002060"/>
          <w:lang w:val="en-GB"/>
        </w:rPr>
        <w:t xml:space="preserve">Has a passion and energy for their work and that of the school </w:t>
      </w:r>
    </w:p>
    <w:p w14:paraId="6804AE5E" w14:textId="77777777" w:rsidR="00102A60" w:rsidRPr="00D64E2F" w:rsidRDefault="00B6024E" w:rsidP="008733F3">
      <w:pPr>
        <w:pStyle w:val="ListParagraph"/>
        <w:numPr>
          <w:ilvl w:val="6"/>
          <w:numId w:val="13"/>
        </w:numPr>
        <w:spacing w:before="240"/>
        <w:ind w:left="924" w:hanging="357"/>
        <w:rPr>
          <w:rFonts w:ascii="Calibri Light" w:eastAsia="Calibri" w:hAnsi="Calibri Light" w:cs="Calibri Light"/>
          <w:color w:val="002060"/>
          <w:lang w:val="en-GB"/>
        </w:rPr>
      </w:pPr>
      <w:r w:rsidRPr="00D64E2F">
        <w:rPr>
          <w:rFonts w:ascii="Calibri Light" w:eastAsia="Calibri" w:hAnsi="Calibri Light" w:cs="Calibri Light"/>
          <w:color w:val="002060"/>
          <w:lang w:val="en-GB"/>
        </w:rPr>
        <w:t>Keenness to develop their own practice</w:t>
      </w:r>
    </w:p>
    <w:p w14:paraId="16A24203" w14:textId="77777777" w:rsidR="00102A60" w:rsidRPr="00D64E2F" w:rsidRDefault="00B6024E" w:rsidP="008733F3">
      <w:pPr>
        <w:pStyle w:val="ListParagraph"/>
        <w:numPr>
          <w:ilvl w:val="6"/>
          <w:numId w:val="13"/>
        </w:numPr>
        <w:spacing w:before="240"/>
        <w:ind w:left="924" w:hanging="357"/>
        <w:rPr>
          <w:rFonts w:ascii="Calibri Light" w:eastAsia="Calibri" w:hAnsi="Calibri Light" w:cs="Calibri Light"/>
          <w:color w:val="002060"/>
          <w:lang w:val="en-GB"/>
        </w:rPr>
      </w:pPr>
      <w:r w:rsidRPr="00D64E2F">
        <w:rPr>
          <w:rFonts w:ascii="Calibri Light" w:eastAsia="Calibri" w:hAnsi="Calibri Light" w:cs="Calibri Light"/>
          <w:color w:val="002060"/>
          <w:lang w:val="en-GB"/>
        </w:rPr>
        <w:t>Leads positively by example and models the vision</w:t>
      </w:r>
    </w:p>
    <w:p w14:paraId="69CB3C36" w14:textId="77777777" w:rsidR="00102A60" w:rsidRPr="00D64E2F" w:rsidRDefault="00B6024E" w:rsidP="008733F3">
      <w:pPr>
        <w:pStyle w:val="ListParagraph"/>
        <w:numPr>
          <w:ilvl w:val="6"/>
          <w:numId w:val="13"/>
        </w:numPr>
        <w:spacing w:before="240"/>
        <w:ind w:left="924" w:hanging="357"/>
        <w:rPr>
          <w:rFonts w:ascii="Calibri Light" w:eastAsia="Calibri" w:hAnsi="Calibri Light" w:cs="Calibri Light"/>
          <w:color w:val="002060"/>
          <w:lang w:val="en-GB"/>
        </w:rPr>
      </w:pPr>
      <w:r w:rsidRPr="00D64E2F">
        <w:rPr>
          <w:rFonts w:ascii="Calibri Light" w:eastAsia="Calibri" w:hAnsi="Calibri Light" w:cs="Calibri Light"/>
          <w:color w:val="002060"/>
          <w:lang w:val="en-GB"/>
        </w:rPr>
        <w:t>Actively contributes to the life of the school above and beyond their job description within and outside school hours</w:t>
      </w:r>
    </w:p>
    <w:p w14:paraId="34D1DCA1" w14:textId="77777777" w:rsidR="00102A60" w:rsidRPr="00D64E2F" w:rsidRDefault="00B6024E" w:rsidP="008733F3">
      <w:pPr>
        <w:pStyle w:val="ListParagraph"/>
        <w:numPr>
          <w:ilvl w:val="6"/>
          <w:numId w:val="13"/>
        </w:numPr>
        <w:spacing w:before="240"/>
        <w:ind w:left="924" w:hanging="357"/>
        <w:rPr>
          <w:rFonts w:ascii="Calibri Light" w:eastAsia="Calibri" w:hAnsi="Calibri Light" w:cs="Calibri Light"/>
          <w:color w:val="002060"/>
          <w:lang w:val="en-GB"/>
        </w:rPr>
      </w:pPr>
      <w:r w:rsidRPr="00D64E2F">
        <w:rPr>
          <w:rFonts w:ascii="Calibri Light" w:eastAsia="Calibri" w:hAnsi="Calibri Light" w:cs="Calibri Light"/>
          <w:color w:val="002060"/>
          <w:lang w:val="en-GB"/>
        </w:rPr>
        <w:t>Demonstrates a sense of responsibility and ownership of the success of their work</w:t>
      </w:r>
    </w:p>
    <w:p w14:paraId="7209CD60" w14:textId="77777777" w:rsidR="00102A60" w:rsidRPr="00D64E2F" w:rsidRDefault="00B6024E" w:rsidP="008733F3">
      <w:pPr>
        <w:pStyle w:val="ListParagraph"/>
        <w:numPr>
          <w:ilvl w:val="6"/>
          <w:numId w:val="13"/>
        </w:numPr>
        <w:spacing w:before="240"/>
        <w:ind w:left="924" w:hanging="357"/>
        <w:rPr>
          <w:rFonts w:ascii="Calibri Light" w:eastAsia="Calibri" w:hAnsi="Calibri Light" w:cs="Calibri Light"/>
          <w:color w:val="002060"/>
          <w:lang w:val="en-GB"/>
        </w:rPr>
      </w:pPr>
      <w:r w:rsidRPr="00D64E2F">
        <w:rPr>
          <w:rFonts w:ascii="Calibri Light" w:eastAsia="Calibri" w:hAnsi="Calibri Light" w:cs="Calibri Light"/>
          <w:color w:val="002060"/>
          <w:lang w:val="en-GB"/>
        </w:rPr>
        <w:t>Carries out performance management and line management responsibilities in a supportive yet challenging way to secure improvements in work practices</w:t>
      </w:r>
    </w:p>
    <w:p w14:paraId="7D18C140" w14:textId="77777777" w:rsidR="00102A60" w:rsidRPr="00D64E2F" w:rsidRDefault="00B6024E" w:rsidP="008733F3">
      <w:pPr>
        <w:pStyle w:val="ListParagraph"/>
        <w:numPr>
          <w:ilvl w:val="6"/>
          <w:numId w:val="13"/>
        </w:numPr>
        <w:spacing w:before="240"/>
        <w:ind w:left="924" w:hanging="357"/>
        <w:rPr>
          <w:rFonts w:ascii="Calibri Light" w:eastAsia="Calibri" w:hAnsi="Calibri Light" w:cs="Calibri Light"/>
          <w:color w:val="002060"/>
          <w:lang w:val="en-GB"/>
        </w:rPr>
      </w:pPr>
      <w:r w:rsidRPr="00D64E2F">
        <w:rPr>
          <w:rFonts w:ascii="Calibri Light" w:eastAsia="Calibri" w:hAnsi="Calibri Light" w:cs="Calibri Light"/>
          <w:color w:val="002060"/>
          <w:lang w:val="en-GB"/>
        </w:rPr>
        <w:t>Demonstrates drive and commitment in achieving the vision of the academy</w:t>
      </w:r>
    </w:p>
    <w:p w14:paraId="39BAAB50" w14:textId="77777777" w:rsidR="00102A60" w:rsidRPr="00D64E2F" w:rsidRDefault="00B6024E" w:rsidP="008733F3">
      <w:pPr>
        <w:pStyle w:val="ListParagraph"/>
        <w:numPr>
          <w:ilvl w:val="6"/>
          <w:numId w:val="13"/>
        </w:numPr>
        <w:spacing w:before="240"/>
        <w:ind w:left="924" w:hanging="357"/>
        <w:rPr>
          <w:rFonts w:ascii="Calibri Light" w:eastAsia="Calibri" w:hAnsi="Calibri Light" w:cs="Calibri Light"/>
          <w:color w:val="002060"/>
          <w:lang w:val="en-GB"/>
        </w:rPr>
      </w:pPr>
      <w:r w:rsidRPr="00D64E2F">
        <w:rPr>
          <w:rFonts w:ascii="Calibri Light" w:eastAsia="Calibri" w:hAnsi="Calibri Light" w:cs="Calibri Light"/>
          <w:color w:val="002060"/>
          <w:lang w:val="en-GB"/>
        </w:rPr>
        <w:t>Can inspire and motivate others</w:t>
      </w:r>
    </w:p>
    <w:p w14:paraId="494AE7AA" w14:textId="77777777" w:rsidR="00102A60" w:rsidRPr="00D64E2F" w:rsidRDefault="00B6024E" w:rsidP="008733F3">
      <w:pPr>
        <w:pStyle w:val="ListParagraph"/>
        <w:numPr>
          <w:ilvl w:val="6"/>
          <w:numId w:val="13"/>
        </w:numPr>
        <w:spacing w:before="240"/>
        <w:ind w:left="924" w:hanging="357"/>
        <w:rPr>
          <w:rFonts w:ascii="Calibri Light" w:eastAsia="Calibri" w:hAnsi="Calibri Light" w:cs="Calibri Light"/>
          <w:color w:val="002060"/>
          <w:lang w:val="en-GB"/>
        </w:rPr>
      </w:pPr>
      <w:r w:rsidRPr="00D64E2F">
        <w:rPr>
          <w:rFonts w:ascii="Calibri Light" w:eastAsia="Calibri" w:hAnsi="Calibri Light" w:cs="Calibri Light"/>
          <w:color w:val="002060"/>
          <w:lang w:val="en-GB"/>
        </w:rPr>
        <w:t>Has the highest of expectations of their own work and of that of others</w:t>
      </w:r>
    </w:p>
    <w:p w14:paraId="59A64929" w14:textId="77777777" w:rsidR="00102A60" w:rsidRPr="00D64E2F" w:rsidRDefault="00B6024E" w:rsidP="008733F3">
      <w:pPr>
        <w:pStyle w:val="ListParagraph"/>
        <w:numPr>
          <w:ilvl w:val="6"/>
          <w:numId w:val="13"/>
        </w:numPr>
        <w:spacing w:before="240"/>
        <w:ind w:left="924" w:hanging="357"/>
        <w:rPr>
          <w:rFonts w:ascii="Calibri Light" w:eastAsia="Calibri" w:hAnsi="Calibri Light" w:cs="Calibri Light"/>
          <w:color w:val="002060"/>
          <w:lang w:val="en-GB"/>
        </w:rPr>
      </w:pPr>
      <w:r w:rsidRPr="00D64E2F">
        <w:rPr>
          <w:rFonts w:ascii="Calibri Light" w:eastAsia="Calibri" w:hAnsi="Calibri Light" w:cs="Calibri Light"/>
          <w:color w:val="002060"/>
          <w:lang w:val="en-GB"/>
        </w:rPr>
        <w:t>Carries out performance management and line management responsibilities in a supportive yet challenging way to secure improvements in work practices</w:t>
      </w:r>
    </w:p>
    <w:p w14:paraId="5B519305" w14:textId="77777777" w:rsidR="00102A60" w:rsidRPr="00D64E2F" w:rsidRDefault="00B6024E" w:rsidP="008733F3">
      <w:pPr>
        <w:pStyle w:val="ListParagraph"/>
        <w:numPr>
          <w:ilvl w:val="6"/>
          <w:numId w:val="13"/>
        </w:numPr>
        <w:spacing w:before="240"/>
        <w:ind w:left="924" w:hanging="357"/>
        <w:rPr>
          <w:rFonts w:ascii="Calibri Light" w:eastAsia="Calibri" w:hAnsi="Calibri Light" w:cs="Calibri Light"/>
          <w:color w:val="002060"/>
          <w:lang w:val="en-GB"/>
        </w:rPr>
      </w:pPr>
      <w:r w:rsidRPr="00D64E2F">
        <w:rPr>
          <w:rFonts w:ascii="Calibri Light" w:eastAsia="Calibri" w:hAnsi="Calibri Light" w:cs="Calibri Light"/>
          <w:color w:val="002060"/>
          <w:lang w:val="en-GB"/>
        </w:rPr>
        <w:t>Commitment to the safeguarding of staff and students</w:t>
      </w:r>
    </w:p>
    <w:p w14:paraId="6381FA96" w14:textId="77777777" w:rsidR="00B32CC1" w:rsidRPr="00D64E2F" w:rsidRDefault="00B6024E" w:rsidP="0052313A">
      <w:pPr>
        <w:pStyle w:val="ListParagraph"/>
        <w:numPr>
          <w:ilvl w:val="6"/>
          <w:numId w:val="13"/>
        </w:numPr>
        <w:spacing w:before="240"/>
        <w:ind w:left="924" w:hanging="357"/>
        <w:rPr>
          <w:rFonts w:ascii="Calibri Light" w:hAnsi="Calibri Light" w:cs="Calibri Light"/>
          <w:color w:val="002060"/>
        </w:rPr>
      </w:pPr>
      <w:r w:rsidRPr="00D64E2F">
        <w:rPr>
          <w:rFonts w:ascii="Calibri Light" w:eastAsia="Calibri" w:hAnsi="Calibri Light" w:cs="Calibri Light"/>
          <w:color w:val="002060"/>
          <w:lang w:val="en-GB"/>
        </w:rPr>
        <w:t xml:space="preserve">A commitment to being an exemplary teacher and an exemplary leader at Lambeth Academy </w:t>
      </w:r>
    </w:p>
    <w:sectPr w:rsidR="00B32CC1" w:rsidRPr="00D64E2F" w:rsidSect="00F231E1">
      <w:headerReference w:type="default" r:id="rId12"/>
      <w:footerReference w:type="default" r:id="rId13"/>
      <w:headerReference w:type="first" r:id="rId14"/>
      <w:footerReference w:type="first" r:id="rId15"/>
      <w:pgSz w:w="11907" w:h="16840" w:code="9"/>
      <w:pgMar w:top="2336" w:right="567" w:bottom="2552"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BE8EE" w14:textId="77777777" w:rsidR="00745E6C" w:rsidRDefault="00745E6C">
      <w:r>
        <w:separator/>
      </w:r>
    </w:p>
  </w:endnote>
  <w:endnote w:type="continuationSeparator" w:id="0">
    <w:p w14:paraId="0023EEB2" w14:textId="77777777" w:rsidR="00745E6C" w:rsidRDefault="00745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64AF7" w14:textId="77777777" w:rsidR="00304B23" w:rsidRDefault="00342E41" w:rsidP="00304B23">
    <w:pPr>
      <w:pStyle w:val="Footer"/>
      <w:tabs>
        <w:tab w:val="clear" w:pos="4320"/>
        <w:tab w:val="clear" w:pos="8640"/>
        <w:tab w:val="left" w:pos="1394"/>
      </w:tabs>
      <w:ind w:left="-1418"/>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E3876" w14:textId="178D6EA0" w:rsidR="00304B23" w:rsidRDefault="00AB6B58" w:rsidP="00190C8B">
    <w:pPr>
      <w:pStyle w:val="Footer"/>
      <w:ind w:left="-141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8B434" w14:textId="77777777" w:rsidR="00745E6C" w:rsidRDefault="00745E6C">
      <w:r>
        <w:separator/>
      </w:r>
    </w:p>
  </w:footnote>
  <w:footnote w:type="continuationSeparator" w:id="0">
    <w:p w14:paraId="2815DE3F" w14:textId="77777777" w:rsidR="00745E6C" w:rsidRDefault="00745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397A3" w14:textId="77777777" w:rsidR="00304B23" w:rsidRDefault="00342E41" w:rsidP="00304B23">
    <w:pPr>
      <w:pStyle w:val="Header"/>
      <w:tabs>
        <w:tab w:val="clear" w:pos="4320"/>
        <w:tab w:val="clear" w:pos="8640"/>
        <w:tab w:val="left" w:pos="1138"/>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4CC24" w14:textId="1F502878" w:rsidR="00304B23" w:rsidRDefault="00AB6B58" w:rsidP="007259DD">
    <w:pPr>
      <w:pStyle w:val="Header"/>
      <w:ind w:right="-28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7C19"/>
    <w:multiLevelType w:val="hybridMultilevel"/>
    <w:tmpl w:val="4E1A966C"/>
    <w:lvl w:ilvl="0" w:tplc="C786124E">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99F45DB"/>
    <w:multiLevelType w:val="hybridMultilevel"/>
    <w:tmpl w:val="31FABD22"/>
    <w:lvl w:ilvl="0" w:tplc="A59CEA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9A19CF"/>
    <w:multiLevelType w:val="hybridMultilevel"/>
    <w:tmpl w:val="B8A41EC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02B7492"/>
    <w:multiLevelType w:val="hybridMultilevel"/>
    <w:tmpl w:val="B330D8E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145E7C2E"/>
    <w:multiLevelType w:val="hybridMultilevel"/>
    <w:tmpl w:val="AC107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5C7C9C"/>
    <w:multiLevelType w:val="hybridMultilevel"/>
    <w:tmpl w:val="08D64858"/>
    <w:lvl w:ilvl="0" w:tplc="B9BCD8B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AC37024"/>
    <w:multiLevelType w:val="hybridMultilevel"/>
    <w:tmpl w:val="B10823B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25A1EF8"/>
    <w:multiLevelType w:val="hybridMultilevel"/>
    <w:tmpl w:val="D5EA0820"/>
    <w:lvl w:ilvl="0" w:tplc="FAD68C96">
      <w:start w:val="1"/>
      <w:numFmt w:val="decimal"/>
      <w:lvlText w:val="%1."/>
      <w:lvlJc w:val="left"/>
      <w:pPr>
        <w:ind w:left="720" w:hanging="360"/>
      </w:pPr>
      <w:rPr>
        <w:rFonts w:ascii="Calibri" w:eastAsia="MS Mincho" w:hAnsi="Calibri" w:cs="Calibr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4A5BC5"/>
    <w:multiLevelType w:val="hybridMultilevel"/>
    <w:tmpl w:val="B26EB8E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9" w15:restartNumberingAfterBreak="0">
    <w:nsid w:val="44194228"/>
    <w:multiLevelType w:val="hybridMultilevel"/>
    <w:tmpl w:val="84AA0B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8AA7879"/>
    <w:multiLevelType w:val="hybridMultilevel"/>
    <w:tmpl w:val="D3506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F85DFC"/>
    <w:multiLevelType w:val="hybridMultilevel"/>
    <w:tmpl w:val="13306F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743AF7"/>
    <w:multiLevelType w:val="multilevel"/>
    <w:tmpl w:val="331C2850"/>
    <w:styleLink w:val="ListBullets"/>
    <w:lvl w:ilvl="0">
      <w:start w:val="1"/>
      <w:numFmt w:val="bullet"/>
      <w:pStyle w:val="ListBullet"/>
      <w:lvlText w:val=""/>
      <w:lvlJc w:val="left"/>
      <w:pPr>
        <w:ind w:left="360" w:hanging="360"/>
      </w:pPr>
      <w:rPr>
        <w:rFonts w:ascii="Wingdings" w:hAnsi="Wingdings" w:hint="default"/>
        <w:color w:val="052264"/>
      </w:rPr>
    </w:lvl>
    <w:lvl w:ilvl="1">
      <w:start w:val="1"/>
      <w:numFmt w:val="bullet"/>
      <w:pStyle w:val="ListBullet2"/>
      <w:lvlText w:val=""/>
      <w:lvlJc w:val="left"/>
      <w:pPr>
        <w:ind w:left="720" w:hanging="360"/>
      </w:pPr>
      <w:rPr>
        <w:rFonts w:ascii="Wingdings" w:hAnsi="Wingdings" w:hint="default"/>
        <w:color w:val="052264"/>
      </w:rPr>
    </w:lvl>
    <w:lvl w:ilvl="2">
      <w:start w:val="1"/>
      <w:numFmt w:val="bullet"/>
      <w:pStyle w:val="ListBullet3"/>
      <w:lvlText w:val=""/>
      <w:lvlJc w:val="left"/>
      <w:pPr>
        <w:ind w:left="1080" w:hanging="360"/>
      </w:pPr>
      <w:rPr>
        <w:rFonts w:ascii="Wingdings" w:hAnsi="Wingdings" w:hint="default"/>
        <w:color w:val="052264"/>
      </w:rPr>
    </w:lvl>
    <w:lvl w:ilvl="3">
      <w:start w:val="1"/>
      <w:numFmt w:val="bullet"/>
      <w:pStyle w:val="ListBullet4"/>
      <w:lvlText w:val=""/>
      <w:lvlJc w:val="left"/>
      <w:pPr>
        <w:ind w:left="1440" w:hanging="360"/>
      </w:pPr>
      <w:rPr>
        <w:rFonts w:ascii="Wingdings" w:hAnsi="Wingdings" w:hint="default"/>
        <w:color w:val="052264"/>
      </w:rPr>
    </w:lvl>
    <w:lvl w:ilvl="4">
      <w:start w:val="1"/>
      <w:numFmt w:val="bullet"/>
      <w:pStyle w:val="ListBullet5"/>
      <w:lvlText w:val=""/>
      <w:lvlJc w:val="left"/>
      <w:pPr>
        <w:ind w:left="1800" w:hanging="360"/>
      </w:pPr>
      <w:rPr>
        <w:rFonts w:ascii="Wingdings" w:hAnsi="Wingdings" w:hint="default"/>
        <w:color w:val="052264"/>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64986580"/>
    <w:multiLevelType w:val="hybridMultilevel"/>
    <w:tmpl w:val="4926AC50"/>
    <w:lvl w:ilvl="0" w:tplc="316427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ADE1F44"/>
    <w:multiLevelType w:val="hybridMultilevel"/>
    <w:tmpl w:val="578C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45293C"/>
    <w:multiLevelType w:val="hybridMultilevel"/>
    <w:tmpl w:val="F48ADC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1F4D0A"/>
    <w:multiLevelType w:val="hybridMultilevel"/>
    <w:tmpl w:val="6FA81D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815DA7"/>
    <w:multiLevelType w:val="hybridMultilevel"/>
    <w:tmpl w:val="1124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E64409"/>
    <w:multiLevelType w:val="hybridMultilevel"/>
    <w:tmpl w:val="E74E4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D114429"/>
    <w:multiLevelType w:val="hybridMultilevel"/>
    <w:tmpl w:val="296A43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DF8639C"/>
    <w:multiLevelType w:val="hybridMultilevel"/>
    <w:tmpl w:val="5CBE8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857533"/>
    <w:multiLevelType w:val="hybridMultilevel"/>
    <w:tmpl w:val="F574113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5"/>
  </w:num>
  <w:num w:numId="4">
    <w:abstractNumId w:val="17"/>
  </w:num>
  <w:num w:numId="5">
    <w:abstractNumId w:val="20"/>
  </w:num>
  <w:num w:numId="6">
    <w:abstractNumId w:val="8"/>
  </w:num>
  <w:num w:numId="7">
    <w:abstractNumId w:val="3"/>
  </w:num>
  <w:num w:numId="8">
    <w:abstractNumId w:val="4"/>
  </w:num>
  <w:num w:numId="9">
    <w:abstractNumId w:val="14"/>
  </w:num>
  <w:num w:numId="10">
    <w:abstractNumId w:val="16"/>
  </w:num>
  <w:num w:numId="11">
    <w:abstractNumId w:val="18"/>
  </w:num>
  <w:num w:numId="12">
    <w:abstractNumId w:val="7"/>
  </w:num>
  <w:num w:numId="13">
    <w:abstractNumId w:val="9"/>
  </w:num>
  <w:num w:numId="14">
    <w:abstractNumId w:val="2"/>
  </w:num>
  <w:num w:numId="15">
    <w:abstractNumId w:val="0"/>
  </w:num>
  <w:num w:numId="16">
    <w:abstractNumId w:val="6"/>
  </w:num>
  <w:num w:numId="17">
    <w:abstractNumId w:val="21"/>
  </w:num>
  <w:num w:numId="18">
    <w:abstractNumId w:val="19"/>
  </w:num>
  <w:num w:numId="19">
    <w:abstractNumId w:val="13"/>
  </w:num>
  <w:num w:numId="20">
    <w:abstractNumId w:val="10"/>
  </w:num>
  <w:num w:numId="21">
    <w:abstractNumId w:val="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1F9"/>
    <w:rsid w:val="000147AE"/>
    <w:rsid w:val="000728CB"/>
    <w:rsid w:val="00083D29"/>
    <w:rsid w:val="0009703C"/>
    <w:rsid w:val="000A0202"/>
    <w:rsid w:val="000E46AD"/>
    <w:rsid w:val="00102A60"/>
    <w:rsid w:val="001331E4"/>
    <w:rsid w:val="00137F25"/>
    <w:rsid w:val="00177755"/>
    <w:rsid w:val="00190C8B"/>
    <w:rsid w:val="001C7B2F"/>
    <w:rsid w:val="00262FE2"/>
    <w:rsid w:val="00296C8E"/>
    <w:rsid w:val="002F0627"/>
    <w:rsid w:val="00320686"/>
    <w:rsid w:val="00342E41"/>
    <w:rsid w:val="00355BE6"/>
    <w:rsid w:val="00363DFA"/>
    <w:rsid w:val="003716AC"/>
    <w:rsid w:val="00386F34"/>
    <w:rsid w:val="00393447"/>
    <w:rsid w:val="003B3F6E"/>
    <w:rsid w:val="00422F3B"/>
    <w:rsid w:val="004471F9"/>
    <w:rsid w:val="00454D84"/>
    <w:rsid w:val="004866F3"/>
    <w:rsid w:val="00492595"/>
    <w:rsid w:val="004A2051"/>
    <w:rsid w:val="004F2DE3"/>
    <w:rsid w:val="00516F5F"/>
    <w:rsid w:val="005C09B2"/>
    <w:rsid w:val="005D1459"/>
    <w:rsid w:val="00634609"/>
    <w:rsid w:val="00640300"/>
    <w:rsid w:val="0066590C"/>
    <w:rsid w:val="006752D3"/>
    <w:rsid w:val="006850D4"/>
    <w:rsid w:val="006C6AC5"/>
    <w:rsid w:val="006C7503"/>
    <w:rsid w:val="006C7800"/>
    <w:rsid w:val="006E077A"/>
    <w:rsid w:val="00705CEC"/>
    <w:rsid w:val="007259DD"/>
    <w:rsid w:val="00744DE3"/>
    <w:rsid w:val="00745E6C"/>
    <w:rsid w:val="00773262"/>
    <w:rsid w:val="007A490C"/>
    <w:rsid w:val="007D3907"/>
    <w:rsid w:val="007F73BC"/>
    <w:rsid w:val="008165F3"/>
    <w:rsid w:val="00870677"/>
    <w:rsid w:val="00870A88"/>
    <w:rsid w:val="008733F3"/>
    <w:rsid w:val="00880CFC"/>
    <w:rsid w:val="00884A35"/>
    <w:rsid w:val="008A5CC2"/>
    <w:rsid w:val="008E4256"/>
    <w:rsid w:val="0091568D"/>
    <w:rsid w:val="009462AD"/>
    <w:rsid w:val="00971713"/>
    <w:rsid w:val="00A2629A"/>
    <w:rsid w:val="00A75DB7"/>
    <w:rsid w:val="00A92B33"/>
    <w:rsid w:val="00AB6B58"/>
    <w:rsid w:val="00AE0DB0"/>
    <w:rsid w:val="00B32CC1"/>
    <w:rsid w:val="00B40FDA"/>
    <w:rsid w:val="00B6024E"/>
    <w:rsid w:val="00BE0560"/>
    <w:rsid w:val="00C13B1E"/>
    <w:rsid w:val="00C304A8"/>
    <w:rsid w:val="00C45FA4"/>
    <w:rsid w:val="00CB300F"/>
    <w:rsid w:val="00CC12CF"/>
    <w:rsid w:val="00CC3913"/>
    <w:rsid w:val="00CD2755"/>
    <w:rsid w:val="00D14368"/>
    <w:rsid w:val="00D64E2F"/>
    <w:rsid w:val="00D72CCC"/>
    <w:rsid w:val="00D81279"/>
    <w:rsid w:val="00D945EC"/>
    <w:rsid w:val="00D961B1"/>
    <w:rsid w:val="00DA7C12"/>
    <w:rsid w:val="00DC5E71"/>
    <w:rsid w:val="00E80C8C"/>
    <w:rsid w:val="00ED50DE"/>
    <w:rsid w:val="00F060AF"/>
    <w:rsid w:val="00F16C97"/>
    <w:rsid w:val="00F231E1"/>
    <w:rsid w:val="00F260ED"/>
    <w:rsid w:val="00F33C27"/>
    <w:rsid w:val="00FA5FEB"/>
    <w:rsid w:val="00FD4333"/>
    <w:rsid w:val="00FD68B3"/>
    <w:rsid w:val="00FD76E4"/>
    <w:rsid w:val="00FE785D"/>
    <w:rsid w:val="00FF3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BC83C31"/>
  <w15:docId w15:val="{41C1609E-4DC1-40AF-B812-13E1C80B3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6AD"/>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09E4"/>
    <w:pPr>
      <w:tabs>
        <w:tab w:val="center" w:pos="4320"/>
        <w:tab w:val="right" w:pos="8640"/>
      </w:tabs>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rsid w:val="007909E4"/>
    <w:pPr>
      <w:tabs>
        <w:tab w:val="center" w:pos="4320"/>
        <w:tab w:val="right" w:pos="8640"/>
      </w:tabs>
      <w:spacing w:after="0" w:line="240" w:lineRule="auto"/>
    </w:pPr>
    <w:rPr>
      <w:rFonts w:ascii="Times New Roman" w:eastAsia="Times New Roman" w:hAnsi="Times New Roman" w:cs="Times New Roman"/>
      <w:sz w:val="24"/>
      <w:szCs w:val="24"/>
      <w:lang w:val="en-US"/>
    </w:rPr>
  </w:style>
  <w:style w:type="paragraph" w:customStyle="1" w:styleId="BasicParagraph">
    <w:name w:val="[Basic Paragraph]"/>
    <w:basedOn w:val="Normal"/>
    <w:rsid w:val="00880CFC"/>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4"/>
    </w:rPr>
  </w:style>
  <w:style w:type="numbering" w:customStyle="1" w:styleId="ListBullets">
    <w:name w:val="ListBullets"/>
    <w:uiPriority w:val="99"/>
    <w:rsid w:val="00880CFC"/>
    <w:pPr>
      <w:numPr>
        <w:numId w:val="1"/>
      </w:numPr>
    </w:pPr>
  </w:style>
  <w:style w:type="paragraph" w:styleId="ListBullet">
    <w:name w:val="List Bullet"/>
    <w:basedOn w:val="Normal"/>
    <w:uiPriority w:val="99"/>
    <w:unhideWhenUsed/>
    <w:qFormat/>
    <w:rsid w:val="00880CFC"/>
    <w:pPr>
      <w:numPr>
        <w:numId w:val="1"/>
      </w:numPr>
      <w:spacing w:after="0" w:line="240" w:lineRule="auto"/>
      <w:contextualSpacing/>
    </w:pPr>
    <w:rPr>
      <w:rFonts w:ascii="Times New Roman" w:eastAsia="Times New Roman" w:hAnsi="Times New Roman" w:cs="Times New Roman"/>
      <w:sz w:val="24"/>
      <w:szCs w:val="24"/>
      <w:lang w:val="en-US"/>
    </w:rPr>
  </w:style>
  <w:style w:type="paragraph" w:styleId="ListBullet2">
    <w:name w:val="List Bullet 2"/>
    <w:basedOn w:val="Normal"/>
    <w:uiPriority w:val="99"/>
    <w:semiHidden/>
    <w:unhideWhenUsed/>
    <w:rsid w:val="00880CFC"/>
    <w:pPr>
      <w:numPr>
        <w:ilvl w:val="1"/>
        <w:numId w:val="1"/>
      </w:numPr>
      <w:spacing w:after="0" w:line="240" w:lineRule="auto"/>
      <w:contextualSpacing/>
    </w:pPr>
    <w:rPr>
      <w:rFonts w:ascii="Times New Roman" w:eastAsia="Times New Roman" w:hAnsi="Times New Roman" w:cs="Times New Roman"/>
      <w:sz w:val="24"/>
      <w:szCs w:val="24"/>
      <w:lang w:val="en-US"/>
    </w:rPr>
  </w:style>
  <w:style w:type="paragraph" w:styleId="ListBullet3">
    <w:name w:val="List Bullet 3"/>
    <w:basedOn w:val="Normal"/>
    <w:uiPriority w:val="99"/>
    <w:semiHidden/>
    <w:unhideWhenUsed/>
    <w:rsid w:val="00880CFC"/>
    <w:pPr>
      <w:numPr>
        <w:ilvl w:val="2"/>
        <w:numId w:val="1"/>
      </w:numPr>
      <w:spacing w:after="0" w:line="240" w:lineRule="auto"/>
      <w:contextualSpacing/>
    </w:pPr>
    <w:rPr>
      <w:rFonts w:ascii="Times New Roman" w:eastAsia="Times New Roman" w:hAnsi="Times New Roman" w:cs="Times New Roman"/>
      <w:sz w:val="24"/>
      <w:szCs w:val="24"/>
      <w:lang w:val="en-US"/>
    </w:rPr>
  </w:style>
  <w:style w:type="paragraph" w:styleId="ListBullet4">
    <w:name w:val="List Bullet 4"/>
    <w:basedOn w:val="Normal"/>
    <w:uiPriority w:val="99"/>
    <w:semiHidden/>
    <w:unhideWhenUsed/>
    <w:rsid w:val="00880CFC"/>
    <w:pPr>
      <w:numPr>
        <w:ilvl w:val="3"/>
        <w:numId w:val="1"/>
      </w:numPr>
      <w:spacing w:after="0" w:line="240" w:lineRule="auto"/>
      <w:contextualSpacing/>
    </w:pPr>
    <w:rPr>
      <w:rFonts w:ascii="Times New Roman" w:eastAsia="Times New Roman" w:hAnsi="Times New Roman" w:cs="Times New Roman"/>
      <w:sz w:val="24"/>
      <w:szCs w:val="24"/>
      <w:lang w:val="en-US"/>
    </w:rPr>
  </w:style>
  <w:style w:type="paragraph" w:styleId="ListBullet5">
    <w:name w:val="List Bullet 5"/>
    <w:basedOn w:val="Normal"/>
    <w:uiPriority w:val="99"/>
    <w:semiHidden/>
    <w:unhideWhenUsed/>
    <w:rsid w:val="00880CFC"/>
    <w:pPr>
      <w:numPr>
        <w:ilvl w:val="4"/>
        <w:numId w:val="1"/>
      </w:numPr>
      <w:spacing w:after="0" w:line="240" w:lineRule="auto"/>
      <w:contextualSpacing/>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80CFC"/>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880CFC"/>
    <w:rPr>
      <w:rFonts w:ascii="Tahoma" w:hAnsi="Tahoma" w:cs="Tahoma"/>
      <w:sz w:val="16"/>
      <w:szCs w:val="16"/>
      <w:lang w:val="en-US" w:eastAsia="en-US"/>
    </w:rPr>
  </w:style>
  <w:style w:type="character" w:customStyle="1" w:styleId="FooterChar">
    <w:name w:val="Footer Char"/>
    <w:basedOn w:val="DefaultParagraphFont"/>
    <w:link w:val="Footer"/>
    <w:uiPriority w:val="99"/>
    <w:rsid w:val="006C6AC5"/>
    <w:rPr>
      <w:sz w:val="24"/>
      <w:szCs w:val="24"/>
      <w:lang w:val="en-US" w:eastAsia="en-US"/>
    </w:rPr>
  </w:style>
  <w:style w:type="paragraph" w:styleId="ListParagraph">
    <w:name w:val="List Paragraph"/>
    <w:basedOn w:val="Normal"/>
    <w:uiPriority w:val="72"/>
    <w:qFormat/>
    <w:rsid w:val="00137F25"/>
    <w:pPr>
      <w:spacing w:after="0" w:line="240" w:lineRule="auto"/>
      <w:ind w:left="720"/>
      <w:contextualSpacing/>
    </w:pPr>
    <w:rPr>
      <w:rFonts w:ascii="Times New Roman" w:eastAsia="Times New Roman" w:hAnsi="Times New Roman" w:cs="Times New Roman"/>
      <w:sz w:val="24"/>
      <w:szCs w:val="24"/>
      <w:lang w:val="en-US"/>
    </w:rPr>
  </w:style>
  <w:style w:type="paragraph" w:styleId="NoSpacing">
    <w:name w:val="No Spacing"/>
    <w:uiPriority w:val="1"/>
    <w:qFormat/>
    <w:rsid w:val="00CB300F"/>
    <w:rPr>
      <w:rFonts w:asciiTheme="minorHAnsi" w:eastAsiaTheme="minorHAnsi" w:hAnsiTheme="minorHAnsi" w:cstheme="minorBidi"/>
      <w:sz w:val="22"/>
      <w:szCs w:val="22"/>
      <w:lang w:eastAsia="en-US"/>
    </w:rPr>
  </w:style>
  <w:style w:type="character" w:styleId="Hyperlink">
    <w:name w:val="Hyperlink"/>
    <w:uiPriority w:val="99"/>
    <w:rsid w:val="00B40FDA"/>
    <w:rPr>
      <w:color w:val="0000FF"/>
      <w:u w:val="single"/>
    </w:rPr>
  </w:style>
  <w:style w:type="paragraph" w:styleId="NormalWeb">
    <w:name w:val="Normal (Web)"/>
    <w:basedOn w:val="Normal"/>
    <w:uiPriority w:val="99"/>
    <w:unhideWhenUsed/>
    <w:rsid w:val="00BE056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21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8c96cb8-2bee-4f96-8271-b8d005748f86"/>
    <Categories xmlns="http://schemas.microsoft.com/sharepoint/v3" xsi:nil="true"/>
    <_dlc_DocId xmlns="18c96cb8-2bee-4f96-8271-b8d005748f86">UFUVCNFJS4AH-295-69</_dlc_DocId>
    <_dlc_DocIdUrl xmlns="18c96cb8-2bee-4f96-8271-b8d005748f86">
      <Url>http://biecloud/Projects/UnitedLearningBranding/_layouts/DocIdRedir.aspx?ID=UFUVCNFJS4AH-295-69</Url>
      <Description>UFUVCNFJS4AH-295-69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B2E55BD3E8144F8EE18579F07D4E2A" ma:contentTypeVersion="0" ma:contentTypeDescription="Create a new document." ma:contentTypeScope="" ma:versionID="231a2d18e5b5256f5364a5a300fd1fb7">
  <xsd:schema xmlns:xsd="http://www.w3.org/2001/XMLSchema" xmlns:xs="http://www.w3.org/2001/XMLSchema" xmlns:p="http://schemas.microsoft.com/office/2006/metadata/properties" xmlns:ns1="http://schemas.microsoft.com/sharepoint/v3" xmlns:ns2="18c96cb8-2bee-4f96-8271-b8d005748f86" targetNamespace="http://schemas.microsoft.com/office/2006/metadata/properties" ma:root="true" ma:fieldsID="03043d8a6b1452d394de05e17cb09fc5" ns1:_="" ns2:_="">
    <xsd:import namespace="http://schemas.microsoft.com/sharepoint/v3"/>
    <xsd:import namespace="18c96cb8-2bee-4f96-8271-b8d005748f86"/>
    <xsd:element name="properties">
      <xsd:complexType>
        <xsd:sequence>
          <xsd:element name="documentManagement">
            <xsd:complexType>
              <xsd:all>
                <xsd:element ref="ns1:Categories" minOccurs="0"/>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8" nillable="true" ma:displayName="Categories"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96cb8-2bee-4f96-8271-b8d005748f86"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70c9edef-ac81-4836-a1f0-c8c53bde4d94}" ma:internalName="TaxCatchAll" ma:showField="CatchAllData" ma:web="18c96cb8-2bee-4f96-8271-b8d005748f8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0c9edef-ac81-4836-a1f0-c8c53bde4d94}" ma:internalName="TaxCatchAllLabel" ma:readOnly="true" ma:showField="CatchAllDataLabel" ma:web="18c96cb8-2bee-4f96-8271-b8d005748f86">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4DBA2-D282-482F-B98F-12CCC5F6C6DD}">
  <ds:schemaRefs>
    <ds:schemaRef ds:uri="http://purl.org/dc/terms/"/>
    <ds:schemaRef ds:uri="http://schemas.openxmlformats.org/package/2006/metadata/core-properties"/>
    <ds:schemaRef ds:uri="http://purl.org/dc/dcmitype/"/>
    <ds:schemaRef ds:uri="http://www.w3.org/XML/1998/namespace"/>
    <ds:schemaRef ds:uri="http://schemas.microsoft.com/office/2006/documentManagement/types"/>
    <ds:schemaRef ds:uri="http://schemas.microsoft.com/office/2006/metadata/properties"/>
    <ds:schemaRef ds:uri="http://purl.org/dc/elements/1.1/"/>
    <ds:schemaRef ds:uri="http://schemas.microsoft.com/office/infopath/2007/PartnerControls"/>
    <ds:schemaRef ds:uri="18c96cb8-2bee-4f96-8271-b8d005748f86"/>
    <ds:schemaRef ds:uri="http://schemas.microsoft.com/sharepoint/v3"/>
  </ds:schemaRefs>
</ds:datastoreItem>
</file>

<file path=customXml/itemProps2.xml><?xml version="1.0" encoding="utf-8"?>
<ds:datastoreItem xmlns:ds="http://schemas.openxmlformats.org/officeDocument/2006/customXml" ds:itemID="{70A867A9-4A68-4494-9C85-394CE3911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c96cb8-2bee-4f96-8271-b8d005748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9A828D-57F3-4A04-B289-513FF3BD85C3}">
  <ds:schemaRefs>
    <ds:schemaRef ds:uri="http://schemas.microsoft.com/sharepoint/v3/contenttype/forms"/>
  </ds:schemaRefs>
</ds:datastoreItem>
</file>

<file path=customXml/itemProps4.xml><?xml version="1.0" encoding="utf-8"?>
<ds:datastoreItem xmlns:ds="http://schemas.openxmlformats.org/officeDocument/2006/customXml" ds:itemID="{8B9EBA17-F9E6-4838-9D58-EC79AC3DAA45}">
  <ds:schemaRefs>
    <ds:schemaRef ds:uri="http://schemas.microsoft.com/sharepoint/events"/>
  </ds:schemaRefs>
</ds:datastoreItem>
</file>

<file path=customXml/itemProps5.xml><?xml version="1.0" encoding="utf-8"?>
<ds:datastoreItem xmlns:ds="http://schemas.openxmlformats.org/officeDocument/2006/customXml" ds:itemID="{74EE8722-73DD-482D-997B-1674CC606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1788</Words>
  <Characters>9729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United Learning - London Letterhead</vt:lpstr>
    </vt:vector>
  </TitlesOfParts>
  <Company>Yeomans Press Ltd</Company>
  <LinksUpToDate>false</LinksUpToDate>
  <CharactersWithSpaces>11495</CharactersWithSpaces>
  <SharedDoc>false</SharedDoc>
  <HLinks>
    <vt:vector size="12" baseType="variant">
      <vt:variant>
        <vt:i4>5636200</vt:i4>
      </vt:variant>
      <vt:variant>
        <vt:i4>-1</vt:i4>
      </vt:variant>
      <vt:variant>
        <vt:i4>2049</vt:i4>
      </vt:variant>
      <vt:variant>
        <vt:i4>1</vt:i4>
      </vt:variant>
      <vt:variant>
        <vt:lpwstr>15454 ULT new LH FINAL AW_header</vt:lpwstr>
      </vt:variant>
      <vt:variant>
        <vt:lpwstr/>
      </vt:variant>
      <vt:variant>
        <vt:i4>5636210</vt:i4>
      </vt:variant>
      <vt:variant>
        <vt:i4>-1</vt:i4>
      </vt:variant>
      <vt:variant>
        <vt:i4>2050</vt:i4>
      </vt:variant>
      <vt:variant>
        <vt:i4>1</vt:i4>
      </vt:variant>
      <vt:variant>
        <vt:lpwstr>15454 ULT new LH FINAL AW_footer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Learning - London Letterhead</dc:title>
  <dc:creator>Andy Rowland</dc:creator>
  <cp:lastModifiedBy>Montazam, Shima</cp:lastModifiedBy>
  <cp:revision>2</cp:revision>
  <cp:lastPrinted>2019-02-06T14:13:00Z</cp:lastPrinted>
  <dcterms:created xsi:type="dcterms:W3CDTF">2019-06-10T15:11:00Z</dcterms:created>
  <dcterms:modified xsi:type="dcterms:W3CDTF">2019-06-10T15:11:00Z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0x01010010B2E55BD3E8144F8EE18579F07D4E2A</vt:lpwstr>
  </property>
  <property fmtid="{D5CDD505-2E9C-101B-9397-08002B2CF9AE}" pid="3" name="_dlc_DocIdItemGuid">
    <vt:lpwstr>e224406f-66cf-4134-9749-4b175b44dce0</vt:lpwstr>
  </property>
</Properties>
</file>