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24" w:rsidRDefault="005A3F24" w:rsidP="00B87E95">
      <w:pPr>
        <w:jc w:val="center"/>
        <w:rPr>
          <w:rFonts w:asciiTheme="minorHAnsi" w:hAnsiTheme="minorHAnsi"/>
          <w:b/>
          <w:color w:val="052264"/>
          <w:sz w:val="32"/>
          <w:szCs w:val="32"/>
        </w:rPr>
      </w:pPr>
      <w:bookmarkStart w:id="0" w:name="_GoBack"/>
      <w:bookmarkEnd w:id="0"/>
    </w:p>
    <w:p w:rsidR="005A3F24" w:rsidRDefault="005A3F24" w:rsidP="00B87E95">
      <w:pPr>
        <w:jc w:val="center"/>
        <w:rPr>
          <w:rFonts w:asciiTheme="minorHAnsi" w:hAnsiTheme="minorHAnsi"/>
          <w:b/>
          <w:color w:val="052264"/>
          <w:sz w:val="32"/>
          <w:szCs w:val="32"/>
        </w:rPr>
      </w:pPr>
    </w:p>
    <w:p w:rsidR="00B87E95" w:rsidRPr="000C5200" w:rsidRDefault="00B87E95" w:rsidP="00B87E95">
      <w:pPr>
        <w:jc w:val="center"/>
        <w:rPr>
          <w:rFonts w:asciiTheme="minorHAnsi" w:hAnsiTheme="minorHAnsi"/>
          <w:b/>
          <w:color w:val="052264"/>
          <w:sz w:val="32"/>
          <w:szCs w:val="32"/>
        </w:rPr>
      </w:pPr>
      <w:r w:rsidRPr="000C5200">
        <w:rPr>
          <w:rFonts w:asciiTheme="minorHAnsi" w:hAnsiTheme="minorHAnsi"/>
          <w:b/>
          <w:color w:val="052264"/>
          <w:sz w:val="32"/>
          <w:szCs w:val="32"/>
        </w:rPr>
        <w:t xml:space="preserve">Job Description for </w:t>
      </w:r>
      <w:r>
        <w:rPr>
          <w:rFonts w:asciiTheme="minorHAnsi" w:hAnsiTheme="minorHAnsi"/>
          <w:b/>
          <w:color w:val="052264"/>
          <w:sz w:val="32"/>
          <w:szCs w:val="32"/>
        </w:rPr>
        <w:t>Cover Supervisor</w:t>
      </w:r>
    </w:p>
    <w:p w:rsidR="00B87E95" w:rsidRPr="000C5200" w:rsidRDefault="00B87E95" w:rsidP="00B87E95">
      <w:pPr>
        <w:jc w:val="center"/>
        <w:rPr>
          <w:rFonts w:asciiTheme="minorHAnsi" w:hAnsiTheme="minorHAnsi"/>
          <w:b/>
          <w:sz w:val="32"/>
          <w:szCs w:val="32"/>
          <w:u w:val="single"/>
        </w:rPr>
      </w:pPr>
    </w:p>
    <w:p w:rsidR="005A3F24" w:rsidRDefault="005A3F24" w:rsidP="00B87E95">
      <w:pPr>
        <w:rPr>
          <w:rFonts w:asciiTheme="minorHAnsi" w:hAnsiTheme="minorHAnsi"/>
          <w:b/>
          <w:color w:val="0079BC"/>
          <w:sz w:val="24"/>
          <w:u w:val="single"/>
        </w:rPr>
      </w:pPr>
    </w:p>
    <w:p w:rsidR="00B87E95" w:rsidRPr="007C178B" w:rsidRDefault="00B87E95" w:rsidP="00B87E95">
      <w:pPr>
        <w:rPr>
          <w:rFonts w:asciiTheme="minorHAnsi" w:hAnsiTheme="minorHAnsi"/>
          <w:szCs w:val="22"/>
          <w:u w:val="single"/>
        </w:rPr>
      </w:pPr>
      <w:r w:rsidRPr="000C5200">
        <w:rPr>
          <w:rFonts w:asciiTheme="minorHAnsi" w:hAnsiTheme="minorHAnsi"/>
          <w:b/>
          <w:color w:val="0079BC"/>
          <w:sz w:val="24"/>
          <w:u w:val="single"/>
        </w:rPr>
        <w:t>Job Title:</w:t>
      </w:r>
      <w:r w:rsidRPr="007A097E">
        <w:rPr>
          <w:rFonts w:asciiTheme="minorHAnsi" w:hAnsiTheme="minorHAnsi"/>
          <w:b/>
          <w:color w:val="0079BC"/>
          <w:sz w:val="24"/>
        </w:rPr>
        <w:tab/>
      </w:r>
      <w:r w:rsidRPr="007A097E">
        <w:rPr>
          <w:rFonts w:asciiTheme="minorHAnsi" w:hAnsiTheme="minorHAnsi"/>
          <w:b/>
          <w:color w:val="0079BC"/>
          <w:sz w:val="24"/>
        </w:rPr>
        <w:tab/>
      </w:r>
      <w:r w:rsidRPr="007C178B">
        <w:rPr>
          <w:rFonts w:asciiTheme="minorHAnsi" w:hAnsiTheme="minorHAnsi"/>
          <w:szCs w:val="22"/>
        </w:rPr>
        <w:t>Cover Supervisor</w:t>
      </w:r>
    </w:p>
    <w:p w:rsidR="00B87E95" w:rsidRPr="000C5200" w:rsidRDefault="00B87E95" w:rsidP="00B87E95">
      <w:pPr>
        <w:rPr>
          <w:rFonts w:asciiTheme="minorHAnsi" w:hAnsiTheme="minorHAnsi"/>
          <w:b/>
          <w:sz w:val="24"/>
          <w:u w:val="single"/>
        </w:rPr>
      </w:pPr>
    </w:p>
    <w:p w:rsidR="00B87E95" w:rsidRPr="007C178B" w:rsidRDefault="00B87E95" w:rsidP="00B87E95">
      <w:pPr>
        <w:rPr>
          <w:rFonts w:asciiTheme="minorHAnsi" w:hAnsiTheme="minorHAnsi"/>
          <w:sz w:val="24"/>
        </w:rPr>
      </w:pPr>
      <w:r w:rsidRPr="000C5200">
        <w:rPr>
          <w:rFonts w:asciiTheme="minorHAnsi" w:hAnsiTheme="minorHAnsi"/>
          <w:b/>
          <w:color w:val="0079BC"/>
          <w:sz w:val="24"/>
          <w:u w:val="single"/>
        </w:rPr>
        <w:t>Reporting to:</w:t>
      </w:r>
      <w:r w:rsidRPr="007A097E">
        <w:rPr>
          <w:rFonts w:asciiTheme="minorHAnsi" w:hAnsiTheme="minorHAnsi"/>
          <w:b/>
          <w:color w:val="0079BC"/>
          <w:sz w:val="24"/>
        </w:rPr>
        <w:tab/>
      </w:r>
      <w:r w:rsidRPr="007A097E">
        <w:rPr>
          <w:rFonts w:asciiTheme="minorHAnsi" w:hAnsiTheme="minorHAnsi"/>
          <w:b/>
          <w:color w:val="0079BC"/>
          <w:sz w:val="24"/>
        </w:rPr>
        <w:tab/>
      </w:r>
      <w:r w:rsidRPr="00364FD8">
        <w:rPr>
          <w:rFonts w:asciiTheme="minorHAnsi" w:hAnsiTheme="minorHAnsi"/>
          <w:szCs w:val="22"/>
        </w:rPr>
        <w:t>Office &amp; Cover Manager</w:t>
      </w:r>
      <w:r w:rsidR="00F124F1" w:rsidRPr="00364FD8">
        <w:rPr>
          <w:rFonts w:asciiTheme="minorHAnsi" w:hAnsiTheme="minorHAnsi"/>
          <w:szCs w:val="22"/>
        </w:rPr>
        <w:t xml:space="preserve"> &amp; </w:t>
      </w:r>
      <w:r w:rsidR="007C178B" w:rsidRPr="00364FD8">
        <w:rPr>
          <w:rFonts w:asciiTheme="minorHAnsi" w:hAnsiTheme="minorHAnsi"/>
          <w:szCs w:val="22"/>
        </w:rPr>
        <w:t xml:space="preserve">Vice </w:t>
      </w:r>
      <w:r w:rsidR="00F124F1" w:rsidRPr="00364FD8">
        <w:rPr>
          <w:rFonts w:asciiTheme="minorHAnsi" w:hAnsiTheme="minorHAnsi"/>
          <w:szCs w:val="22"/>
        </w:rPr>
        <w:t xml:space="preserve">Principal </w:t>
      </w:r>
      <w:r w:rsidR="007C178B" w:rsidRPr="00364FD8">
        <w:rPr>
          <w:rFonts w:asciiTheme="minorHAnsi" w:hAnsiTheme="minorHAnsi"/>
          <w:szCs w:val="22"/>
        </w:rPr>
        <w:t>(Teacher &amp; Teaching Development)</w:t>
      </w:r>
    </w:p>
    <w:p w:rsidR="00B87E95" w:rsidRPr="000C5200" w:rsidRDefault="00B87E95" w:rsidP="00B87E95">
      <w:pPr>
        <w:rPr>
          <w:rFonts w:asciiTheme="minorHAnsi" w:hAnsiTheme="minorHAnsi"/>
          <w:b/>
          <w:sz w:val="24"/>
          <w:u w:val="single"/>
        </w:rPr>
      </w:pPr>
    </w:p>
    <w:p w:rsidR="00B87E95" w:rsidRPr="002711FC" w:rsidRDefault="00B87E95" w:rsidP="00B87E95">
      <w:pPr>
        <w:ind w:left="2160" w:hanging="2160"/>
        <w:jc w:val="both"/>
        <w:rPr>
          <w:rFonts w:ascii="Calibri" w:hAnsi="Calibri" w:cs="Arial"/>
        </w:rPr>
      </w:pPr>
      <w:r w:rsidRPr="000C5200">
        <w:rPr>
          <w:rFonts w:asciiTheme="minorHAnsi" w:hAnsiTheme="minorHAnsi"/>
          <w:b/>
          <w:color w:val="0079BC"/>
          <w:sz w:val="24"/>
          <w:u w:val="single"/>
        </w:rPr>
        <w:t>Role Purpose:</w:t>
      </w:r>
      <w:r w:rsidRPr="007A097E">
        <w:rPr>
          <w:rFonts w:asciiTheme="minorHAnsi" w:hAnsiTheme="minorHAnsi"/>
          <w:b/>
          <w:color w:val="0079BC"/>
          <w:sz w:val="24"/>
        </w:rPr>
        <w:tab/>
      </w:r>
      <w:r>
        <w:rPr>
          <w:rFonts w:ascii="Calibri" w:hAnsi="Calibri" w:cs="Arial"/>
        </w:rPr>
        <w:t>To</w:t>
      </w:r>
      <w:r w:rsidRPr="00C05FDB">
        <w:rPr>
          <w:rFonts w:ascii="Calibri" w:hAnsi="Calibri" w:cs="Arial"/>
        </w:rPr>
        <w:t xml:space="preserve"> </w:t>
      </w:r>
      <w:r>
        <w:rPr>
          <w:rFonts w:ascii="Calibri" w:hAnsi="Calibri" w:cs="Arial"/>
        </w:rPr>
        <w:t>supervise</w:t>
      </w:r>
      <w:r w:rsidRPr="00C05FDB">
        <w:rPr>
          <w:rFonts w:ascii="Calibri" w:hAnsi="Calibri" w:cs="Arial"/>
        </w:rPr>
        <w:t xml:space="preserve"> whole classes during the short term absence of the class teacher under the guidance of teaching/senior staff, including implementation of work programmes, managing student behaviour and assisting students in relevant activities.</w:t>
      </w:r>
    </w:p>
    <w:p w:rsidR="00B87E95" w:rsidRDefault="00B87E95" w:rsidP="00B87E95">
      <w:pPr>
        <w:ind w:left="2160"/>
        <w:jc w:val="both"/>
        <w:rPr>
          <w:rFonts w:ascii="Calibri" w:hAnsi="Calibri"/>
          <w:szCs w:val="22"/>
        </w:rPr>
      </w:pPr>
    </w:p>
    <w:p w:rsidR="00B87E95" w:rsidRDefault="00B87E95" w:rsidP="00B87E95">
      <w:pPr>
        <w:ind w:left="2160"/>
        <w:jc w:val="both"/>
        <w:rPr>
          <w:rFonts w:ascii="Calibri" w:hAnsi="Calibri"/>
          <w:szCs w:val="22"/>
        </w:rPr>
      </w:pPr>
      <w:r>
        <w:rPr>
          <w:rFonts w:ascii="Calibri" w:hAnsi="Calibri"/>
          <w:szCs w:val="22"/>
        </w:rPr>
        <w:t xml:space="preserve">To assist </w:t>
      </w:r>
      <w:r w:rsidR="00F124F1">
        <w:rPr>
          <w:rFonts w:ascii="Calibri" w:hAnsi="Calibri"/>
          <w:szCs w:val="22"/>
        </w:rPr>
        <w:t>student</w:t>
      </w:r>
      <w:r>
        <w:rPr>
          <w:rFonts w:ascii="Calibri" w:hAnsi="Calibri"/>
          <w:szCs w:val="22"/>
        </w:rPr>
        <w:t xml:space="preserve">s and teachers with their daily tasks and to ensure the areas within the </w:t>
      </w:r>
      <w:r w:rsidRPr="007C178B">
        <w:rPr>
          <w:rFonts w:ascii="Calibri" w:hAnsi="Calibri"/>
          <w:szCs w:val="22"/>
        </w:rPr>
        <w:t xml:space="preserve">Academy are maintained to a high standard. </w:t>
      </w:r>
    </w:p>
    <w:p w:rsidR="007C178B" w:rsidRPr="007C178B" w:rsidRDefault="007C178B" w:rsidP="00B87E95">
      <w:pPr>
        <w:ind w:left="2160"/>
        <w:jc w:val="both"/>
        <w:rPr>
          <w:rFonts w:ascii="Calibri" w:hAnsi="Calibri"/>
          <w:szCs w:val="22"/>
        </w:rPr>
      </w:pPr>
    </w:p>
    <w:p w:rsidR="007C178B" w:rsidRPr="007C178B" w:rsidRDefault="007C178B" w:rsidP="007C178B">
      <w:pPr>
        <w:jc w:val="both"/>
        <w:rPr>
          <w:rFonts w:ascii="Calibri" w:hAnsi="Calibri"/>
          <w:szCs w:val="22"/>
        </w:rPr>
      </w:pPr>
      <w:r w:rsidRPr="007C178B">
        <w:rPr>
          <w:rFonts w:ascii="Calibri" w:hAnsi="Calibri"/>
          <w:b/>
          <w:color w:val="0070C0"/>
          <w:szCs w:val="22"/>
          <w:u w:val="single"/>
        </w:rPr>
        <w:t>Working Hours:</w:t>
      </w:r>
      <w:r>
        <w:rPr>
          <w:rFonts w:ascii="Calibri" w:hAnsi="Calibri"/>
          <w:b/>
          <w:color w:val="0070C0"/>
          <w:szCs w:val="22"/>
          <w:u w:val="single"/>
        </w:rPr>
        <w:tab/>
      </w:r>
      <w:r>
        <w:rPr>
          <w:rFonts w:ascii="Calibri" w:hAnsi="Calibri"/>
          <w:color w:val="0070C0"/>
          <w:szCs w:val="22"/>
        </w:rPr>
        <w:tab/>
      </w:r>
      <w:r w:rsidRPr="007C178B">
        <w:rPr>
          <w:rFonts w:ascii="Calibri" w:hAnsi="Calibri"/>
          <w:szCs w:val="22"/>
        </w:rPr>
        <w:t>Monday to Frid</w:t>
      </w:r>
      <w:r w:rsidR="00D13EEC">
        <w:rPr>
          <w:rFonts w:ascii="Calibri" w:hAnsi="Calibri"/>
          <w:szCs w:val="22"/>
        </w:rPr>
        <w:t>ay; 8.15am to 4.15pm; 39 weeks per annum.</w:t>
      </w:r>
      <w:r w:rsidRPr="007C178B">
        <w:rPr>
          <w:rFonts w:ascii="Calibri" w:hAnsi="Calibri"/>
          <w:szCs w:val="22"/>
        </w:rPr>
        <w:t xml:space="preserve"> </w:t>
      </w:r>
    </w:p>
    <w:p w:rsidR="00B87E95" w:rsidRPr="007C178B" w:rsidRDefault="00B87E95" w:rsidP="00B87E95">
      <w:pPr>
        <w:ind w:left="2160" w:hanging="2160"/>
        <w:rPr>
          <w:rFonts w:asciiTheme="minorHAnsi" w:hAnsiTheme="minorHAnsi"/>
          <w:b/>
          <w:sz w:val="24"/>
          <w:u w:val="single"/>
        </w:rPr>
      </w:pPr>
    </w:p>
    <w:p w:rsidR="005A3F24" w:rsidRDefault="005A3F24" w:rsidP="00B87E95">
      <w:pPr>
        <w:rPr>
          <w:rFonts w:asciiTheme="minorHAnsi" w:hAnsiTheme="minorHAnsi"/>
          <w:b/>
          <w:color w:val="0079BC"/>
          <w:sz w:val="24"/>
          <w:u w:val="single"/>
        </w:rPr>
      </w:pPr>
    </w:p>
    <w:p w:rsidR="00B87E95" w:rsidRPr="000C5200" w:rsidRDefault="00B87E95" w:rsidP="00B87E95">
      <w:pPr>
        <w:rPr>
          <w:rFonts w:asciiTheme="minorHAnsi" w:hAnsiTheme="minorHAnsi"/>
          <w:b/>
          <w:color w:val="0079BC"/>
          <w:sz w:val="24"/>
          <w:u w:val="single"/>
        </w:rPr>
      </w:pPr>
      <w:r w:rsidRPr="000C5200">
        <w:rPr>
          <w:rFonts w:asciiTheme="minorHAnsi" w:hAnsiTheme="minorHAnsi"/>
          <w:b/>
          <w:color w:val="0079BC"/>
          <w:sz w:val="24"/>
          <w:u w:val="single"/>
        </w:rPr>
        <w:t xml:space="preserve">Role </w:t>
      </w:r>
      <w:r w:rsidR="007C178B">
        <w:rPr>
          <w:rFonts w:asciiTheme="minorHAnsi" w:hAnsiTheme="minorHAnsi"/>
          <w:b/>
          <w:color w:val="0079BC"/>
          <w:sz w:val="24"/>
          <w:u w:val="single"/>
        </w:rPr>
        <w:t>Dutie</w:t>
      </w:r>
      <w:r w:rsidRPr="000C5200">
        <w:rPr>
          <w:rFonts w:asciiTheme="minorHAnsi" w:hAnsiTheme="minorHAnsi"/>
          <w:b/>
          <w:color w:val="0079BC"/>
          <w:sz w:val="24"/>
          <w:u w:val="single"/>
        </w:rPr>
        <w:t>s:</w:t>
      </w:r>
    </w:p>
    <w:p w:rsidR="00B87E95" w:rsidRPr="000C5200" w:rsidRDefault="00B87E95" w:rsidP="00B87E95">
      <w:pPr>
        <w:rPr>
          <w:rFonts w:asciiTheme="minorHAnsi" w:hAnsiTheme="minorHAnsi"/>
          <w:b/>
          <w:color w:val="0079BC"/>
          <w:sz w:val="24"/>
          <w:u w:val="single"/>
        </w:rPr>
      </w:pPr>
    </w:p>
    <w:p w:rsidR="00B87E95" w:rsidRPr="00B5393A" w:rsidRDefault="00B87E95" w:rsidP="00B87E95">
      <w:pPr>
        <w:pStyle w:val="ListParagraph"/>
        <w:ind w:left="0"/>
        <w:rPr>
          <w:rFonts w:ascii="Calibri" w:hAnsi="Calibri" w:cs="Arial"/>
          <w:szCs w:val="22"/>
        </w:rPr>
      </w:pPr>
      <w:r w:rsidRPr="00B5393A">
        <w:rPr>
          <w:rFonts w:ascii="Calibri" w:hAnsi="Calibri" w:cs="Arial"/>
          <w:szCs w:val="22"/>
        </w:rPr>
        <w:t xml:space="preserve">Whilst the main focus of this role will be the provision of cover for absent teachers, the jobholder will be required to work across the school to support teachers in the development and delivery of learning </w:t>
      </w:r>
      <w:r w:rsidR="00F124F1">
        <w:rPr>
          <w:rFonts w:ascii="Calibri" w:hAnsi="Calibri" w:cs="Arial"/>
          <w:szCs w:val="22"/>
        </w:rPr>
        <w:t xml:space="preserve"> </w:t>
      </w:r>
      <w:r w:rsidRPr="00B5393A">
        <w:rPr>
          <w:rFonts w:ascii="Calibri" w:hAnsi="Calibri" w:cs="Arial"/>
          <w:szCs w:val="22"/>
        </w:rPr>
        <w:t>for students.</w:t>
      </w:r>
    </w:p>
    <w:p w:rsidR="00B87E95" w:rsidRPr="00B5393A" w:rsidRDefault="00B87E95" w:rsidP="00B87E95">
      <w:pPr>
        <w:rPr>
          <w:rFonts w:ascii="Calibri" w:hAnsi="Calibri" w:cs="Arial"/>
          <w:szCs w:val="22"/>
        </w:rPr>
      </w:pPr>
      <w:r w:rsidRPr="00B5393A">
        <w:rPr>
          <w:rFonts w:ascii="Calibri" w:hAnsi="Calibri" w:cs="Arial"/>
          <w:szCs w:val="22"/>
        </w:rPr>
        <w:t>This may include:</w:t>
      </w:r>
    </w:p>
    <w:p w:rsidR="00B87E95" w:rsidRDefault="00B87E95" w:rsidP="00B87E95">
      <w:pPr>
        <w:ind w:left="720"/>
        <w:rPr>
          <w:rFonts w:asciiTheme="minorHAnsi" w:hAnsiTheme="minorHAnsi" w:cstheme="minorHAnsi"/>
          <w:sz w:val="20"/>
          <w:szCs w:val="20"/>
        </w:rPr>
      </w:pP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Theme="minorHAnsi" w:hAnsiTheme="minorHAnsi" w:cstheme="minorHAnsi"/>
          <w:szCs w:val="22"/>
        </w:rPr>
        <w:t>To support and develop strategies that will deliver high levels of stakeholder satisfaction with communication.</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Theme="minorHAnsi" w:hAnsiTheme="minorHAnsi" w:cstheme="minorHAnsi"/>
          <w:szCs w:val="22"/>
        </w:rPr>
        <w:t>To test stakeholder satisfaction through surveys and interviews.</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 xml:space="preserve">Providing in-class support or working with small groups of students withdrawn from lessons. </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 xml:space="preserve">Working with the teacher to establish an appropriate, stimulating and effective learning environment, e.g. creating displays of work in classrooms and on corridors. </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Preparing and maintaining general and specialist resources and equipment, e.g. assisting the preparation of worksheets.</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Attending and participating in Academy meetings and training, e.g. staff and department meetings, training days.</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Invigilating tests and exams, e.g. GCSE</w:t>
      </w:r>
      <w:r>
        <w:rPr>
          <w:rFonts w:ascii="Calibri" w:hAnsi="Calibri" w:cs="Arial"/>
          <w:szCs w:val="22"/>
        </w:rPr>
        <w:t>’</w:t>
      </w:r>
      <w:r w:rsidRPr="009536D9">
        <w:rPr>
          <w:rFonts w:ascii="Calibri" w:hAnsi="Calibri" w:cs="Arial"/>
          <w:szCs w:val="22"/>
        </w:rPr>
        <w:t>s</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Accompanying students on out of school educational activities.</w:t>
      </w:r>
    </w:p>
    <w:p w:rsidR="00B87E95" w:rsidRPr="00D13EEC"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Playing a full role in the pastoral systems of the school, e.g. form teacher.</w:t>
      </w:r>
    </w:p>
    <w:p w:rsidR="00D13EEC" w:rsidRPr="009536D9" w:rsidRDefault="00D13EEC" w:rsidP="00B87E95">
      <w:pPr>
        <w:pStyle w:val="ListParagraph"/>
        <w:numPr>
          <w:ilvl w:val="0"/>
          <w:numId w:val="10"/>
        </w:numPr>
        <w:rPr>
          <w:rFonts w:asciiTheme="minorHAnsi" w:hAnsiTheme="minorHAnsi" w:cstheme="minorHAnsi"/>
          <w:szCs w:val="22"/>
        </w:rPr>
      </w:pPr>
      <w:r>
        <w:rPr>
          <w:rFonts w:ascii="Calibri" w:hAnsi="Calibri" w:cs="Arial"/>
          <w:szCs w:val="22"/>
        </w:rPr>
        <w:t xml:space="preserve">To provide first aid cover in the medical room for the School Medical Practitioner as and when require. </w:t>
      </w:r>
    </w:p>
    <w:p w:rsidR="00B87E95" w:rsidRPr="009536D9" w:rsidRDefault="00B87E95" w:rsidP="00B87E95">
      <w:pPr>
        <w:pStyle w:val="ListParagraph"/>
        <w:numPr>
          <w:ilvl w:val="0"/>
          <w:numId w:val="10"/>
        </w:numPr>
        <w:rPr>
          <w:rFonts w:asciiTheme="minorHAnsi" w:hAnsiTheme="minorHAnsi" w:cstheme="minorHAnsi"/>
          <w:szCs w:val="22"/>
        </w:rPr>
      </w:pPr>
      <w:r w:rsidRPr="009536D9">
        <w:rPr>
          <w:rFonts w:ascii="Calibri" w:hAnsi="Calibri" w:cs="Arial"/>
          <w:szCs w:val="22"/>
        </w:rPr>
        <w:t xml:space="preserve">Other tasks and duties appropriate to the post agreed with the negotiation with the Line Manager and/or Principal. </w:t>
      </w:r>
    </w:p>
    <w:p w:rsidR="00B87E95" w:rsidRDefault="00B87E95" w:rsidP="00B87E95">
      <w:pPr>
        <w:jc w:val="center"/>
        <w:rPr>
          <w:rFonts w:asciiTheme="minorHAnsi" w:hAnsiTheme="minorHAnsi"/>
          <w:b/>
          <w:sz w:val="32"/>
          <w:szCs w:val="32"/>
          <w:u w:val="single"/>
        </w:rPr>
      </w:pPr>
    </w:p>
    <w:p w:rsidR="005A3F24" w:rsidRDefault="005A3F24" w:rsidP="00B87E95">
      <w:pPr>
        <w:jc w:val="center"/>
        <w:rPr>
          <w:rFonts w:asciiTheme="minorHAnsi" w:hAnsiTheme="minorHAnsi"/>
          <w:b/>
          <w:sz w:val="32"/>
          <w:szCs w:val="32"/>
          <w:u w:val="single"/>
        </w:rPr>
      </w:pPr>
    </w:p>
    <w:p w:rsidR="005A3F24" w:rsidRDefault="005A3F24" w:rsidP="00B87E95">
      <w:pPr>
        <w:jc w:val="center"/>
        <w:rPr>
          <w:rFonts w:asciiTheme="minorHAnsi" w:hAnsiTheme="minorHAnsi"/>
          <w:b/>
          <w:sz w:val="32"/>
          <w:szCs w:val="32"/>
          <w:u w:val="single"/>
        </w:rPr>
      </w:pPr>
    </w:p>
    <w:p w:rsidR="005A3F24" w:rsidRDefault="005A3F24" w:rsidP="00B87E95">
      <w:pPr>
        <w:jc w:val="center"/>
        <w:rPr>
          <w:rFonts w:asciiTheme="minorHAnsi" w:hAnsiTheme="minorHAnsi"/>
          <w:b/>
          <w:sz w:val="32"/>
          <w:szCs w:val="32"/>
          <w:u w:val="single"/>
        </w:rPr>
      </w:pPr>
    </w:p>
    <w:p w:rsidR="005A3F24" w:rsidRPr="000C5200" w:rsidRDefault="005A3F24" w:rsidP="00B87E95">
      <w:pPr>
        <w:jc w:val="center"/>
        <w:rPr>
          <w:rFonts w:asciiTheme="minorHAnsi" w:hAnsiTheme="minorHAnsi"/>
          <w:b/>
          <w:sz w:val="32"/>
          <w:szCs w:val="32"/>
          <w:u w:val="single"/>
        </w:rPr>
      </w:pPr>
    </w:p>
    <w:p w:rsidR="002672A5" w:rsidRDefault="00E97C25" w:rsidP="00A144DF">
      <w:pPr>
        <w:tabs>
          <w:tab w:val="left" w:pos="3120"/>
        </w:tabs>
        <w:jc w:val="both"/>
        <w:rPr>
          <w:rFonts w:asciiTheme="minorHAnsi" w:hAnsiTheme="minorHAnsi" w:cs="Calibri"/>
          <w:b/>
          <w:color w:val="0079BC"/>
          <w:sz w:val="24"/>
          <w:szCs w:val="22"/>
        </w:rPr>
      </w:pPr>
      <w:r>
        <w:rPr>
          <w:rFonts w:asciiTheme="minorHAnsi" w:hAnsiTheme="minorHAnsi" w:cs="Calibri"/>
          <w:b/>
          <w:color w:val="0079BC"/>
          <w:sz w:val="24"/>
          <w:szCs w:val="22"/>
        </w:rPr>
        <w:t>G</w:t>
      </w:r>
      <w:r w:rsidR="002672A5" w:rsidRPr="00643EA9">
        <w:rPr>
          <w:rFonts w:asciiTheme="minorHAnsi" w:hAnsiTheme="minorHAnsi" w:cs="Calibri"/>
          <w:b/>
          <w:color w:val="0079BC"/>
          <w:sz w:val="24"/>
          <w:szCs w:val="22"/>
        </w:rPr>
        <w:t>eneral</w:t>
      </w:r>
      <w:r w:rsidR="00F4236C">
        <w:rPr>
          <w:rFonts w:asciiTheme="minorHAnsi" w:hAnsiTheme="minorHAnsi" w:cs="Calibri"/>
          <w:b/>
          <w:color w:val="0079BC"/>
          <w:sz w:val="24"/>
          <w:szCs w:val="22"/>
        </w:rPr>
        <w:t xml:space="preserve"> Responsi</w:t>
      </w:r>
      <w:r w:rsidR="005C7261">
        <w:rPr>
          <w:rFonts w:asciiTheme="minorHAnsi" w:hAnsiTheme="minorHAnsi" w:cs="Calibri"/>
          <w:b/>
          <w:color w:val="0079BC"/>
          <w:sz w:val="24"/>
          <w:szCs w:val="22"/>
        </w:rPr>
        <w:t>bilities</w:t>
      </w:r>
      <w:r w:rsidR="002672A5" w:rsidRPr="00643EA9">
        <w:rPr>
          <w:rFonts w:asciiTheme="minorHAnsi" w:hAnsiTheme="minorHAnsi" w:cs="Calibri"/>
          <w:b/>
          <w:color w:val="0079BC"/>
          <w:sz w:val="24"/>
          <w:szCs w:val="22"/>
        </w:rPr>
        <w:t>:</w:t>
      </w:r>
    </w:p>
    <w:p w:rsidR="008073D6" w:rsidRPr="00643EA9" w:rsidRDefault="008073D6" w:rsidP="00A144DF">
      <w:pPr>
        <w:tabs>
          <w:tab w:val="left" w:pos="3120"/>
        </w:tabs>
        <w:jc w:val="both"/>
        <w:rPr>
          <w:rFonts w:asciiTheme="minorHAnsi" w:hAnsiTheme="minorHAnsi" w:cs="Calibri"/>
          <w:b/>
          <w:color w:val="0079BC"/>
          <w:sz w:val="24"/>
          <w:szCs w:val="22"/>
        </w:rPr>
      </w:pPr>
    </w:p>
    <w:p w:rsidR="009E53E2" w:rsidRPr="00E452AC" w:rsidRDefault="009E53E2" w:rsidP="008073D6">
      <w:pPr>
        <w:pStyle w:val="ListParagraph"/>
        <w:numPr>
          <w:ilvl w:val="0"/>
          <w:numId w:val="3"/>
        </w:numPr>
        <w:ind w:left="587" w:hanging="567"/>
        <w:jc w:val="both"/>
        <w:rPr>
          <w:rFonts w:asciiTheme="minorHAnsi" w:hAnsiTheme="minorHAnsi" w:cs="Arial"/>
        </w:rPr>
      </w:pPr>
      <w:r w:rsidRPr="00E452AC">
        <w:rPr>
          <w:rFonts w:asciiTheme="minorHAnsi" w:hAnsiTheme="minorHAnsi" w:cs="Arial"/>
        </w:rPr>
        <w:t>Be aware of and comply with policies and procedures relating to child protection, health, safety and security, confidentiality and data protection, reporting all concerns to an appropriate person.</w:t>
      </w:r>
    </w:p>
    <w:p w:rsidR="009E53E2" w:rsidRDefault="009E53E2" w:rsidP="008073D6">
      <w:pPr>
        <w:numPr>
          <w:ilvl w:val="0"/>
          <w:numId w:val="3"/>
        </w:numPr>
        <w:ind w:left="587" w:hanging="567"/>
        <w:jc w:val="both"/>
        <w:rPr>
          <w:rFonts w:asciiTheme="minorHAnsi" w:hAnsiTheme="minorHAnsi" w:cs="Arial"/>
        </w:rPr>
      </w:pPr>
      <w:r>
        <w:rPr>
          <w:rFonts w:asciiTheme="minorHAnsi" w:hAnsiTheme="minorHAnsi" w:cs="Arial"/>
        </w:rPr>
        <w:t>Be aware of and support difference and ensure all pupils and staff have equal access to opportunities to learn and develop.</w:t>
      </w:r>
    </w:p>
    <w:p w:rsidR="009E53E2" w:rsidRDefault="009E53E2" w:rsidP="008073D6">
      <w:pPr>
        <w:numPr>
          <w:ilvl w:val="0"/>
          <w:numId w:val="3"/>
        </w:numPr>
        <w:ind w:left="587" w:hanging="567"/>
        <w:jc w:val="both"/>
        <w:rPr>
          <w:rFonts w:asciiTheme="minorHAnsi" w:hAnsiTheme="minorHAnsi" w:cs="Arial"/>
        </w:rPr>
      </w:pPr>
      <w:r>
        <w:rPr>
          <w:rFonts w:asciiTheme="minorHAnsi" w:hAnsiTheme="minorHAnsi" w:cs="Arial"/>
        </w:rPr>
        <w:t>Contribute to the overall ethos/work/aims of the school.</w:t>
      </w:r>
    </w:p>
    <w:p w:rsidR="009E53E2" w:rsidRDefault="009E53E2" w:rsidP="008073D6">
      <w:pPr>
        <w:numPr>
          <w:ilvl w:val="0"/>
          <w:numId w:val="3"/>
        </w:numPr>
        <w:ind w:left="587" w:hanging="567"/>
        <w:jc w:val="both"/>
        <w:rPr>
          <w:rFonts w:asciiTheme="minorHAnsi" w:hAnsiTheme="minorHAnsi" w:cs="Arial"/>
        </w:rPr>
      </w:pPr>
      <w:r>
        <w:rPr>
          <w:rFonts w:asciiTheme="minorHAnsi" w:hAnsiTheme="minorHAnsi" w:cs="Arial"/>
        </w:rPr>
        <w:t>Participate in training and other learning activities as required.</w:t>
      </w:r>
    </w:p>
    <w:p w:rsidR="009E53E2" w:rsidRDefault="009A1151" w:rsidP="008073D6">
      <w:pPr>
        <w:numPr>
          <w:ilvl w:val="0"/>
          <w:numId w:val="3"/>
        </w:numPr>
        <w:ind w:left="587" w:hanging="567"/>
        <w:jc w:val="both"/>
        <w:rPr>
          <w:rFonts w:asciiTheme="minorHAnsi" w:hAnsiTheme="minorHAnsi" w:cs="Arial"/>
        </w:rPr>
      </w:pPr>
      <w:r>
        <w:rPr>
          <w:rFonts w:asciiTheme="minorHAnsi" w:hAnsiTheme="minorHAnsi" w:cs="Arial"/>
        </w:rPr>
        <w:t>Participate in the a</w:t>
      </w:r>
      <w:r w:rsidR="009E53E2">
        <w:rPr>
          <w:rFonts w:asciiTheme="minorHAnsi" w:hAnsiTheme="minorHAnsi" w:cs="Arial"/>
        </w:rPr>
        <w:t>cadem</w:t>
      </w:r>
      <w:r w:rsidR="00E97C25">
        <w:rPr>
          <w:rFonts w:asciiTheme="minorHAnsi" w:hAnsiTheme="minorHAnsi" w:cs="Arial"/>
        </w:rPr>
        <w:t>y</w:t>
      </w:r>
      <w:r>
        <w:rPr>
          <w:rFonts w:asciiTheme="minorHAnsi" w:hAnsiTheme="minorHAnsi" w:cs="Arial"/>
        </w:rPr>
        <w:t>’</w:t>
      </w:r>
      <w:r w:rsidR="00E97C25">
        <w:rPr>
          <w:rFonts w:asciiTheme="minorHAnsi" w:hAnsiTheme="minorHAnsi" w:cs="Arial"/>
        </w:rPr>
        <w:t>s</w:t>
      </w:r>
      <w:r w:rsidR="009E53E2">
        <w:rPr>
          <w:rFonts w:asciiTheme="minorHAnsi" w:hAnsiTheme="minorHAnsi" w:cs="Arial"/>
        </w:rPr>
        <w:t xml:space="preserve"> </w:t>
      </w:r>
      <w:r w:rsidR="00E97C25">
        <w:rPr>
          <w:rFonts w:asciiTheme="minorHAnsi" w:hAnsiTheme="minorHAnsi" w:cs="Arial"/>
        </w:rPr>
        <w:t xml:space="preserve">performance management </w:t>
      </w:r>
      <w:r w:rsidR="009E53E2">
        <w:rPr>
          <w:rFonts w:asciiTheme="minorHAnsi" w:hAnsiTheme="minorHAnsi" w:cs="Arial"/>
        </w:rPr>
        <w:t>process.</w:t>
      </w:r>
    </w:p>
    <w:p w:rsidR="009E53E2" w:rsidRDefault="009E53E2" w:rsidP="008073D6">
      <w:pPr>
        <w:numPr>
          <w:ilvl w:val="0"/>
          <w:numId w:val="3"/>
        </w:numPr>
        <w:ind w:left="587" w:hanging="567"/>
        <w:jc w:val="both"/>
        <w:rPr>
          <w:rFonts w:asciiTheme="minorHAnsi" w:hAnsiTheme="minorHAnsi" w:cs="Arial"/>
        </w:rPr>
      </w:pPr>
      <w:r>
        <w:rPr>
          <w:rFonts w:asciiTheme="minorHAnsi" w:hAnsiTheme="minorHAnsi" w:cs="Arial"/>
        </w:rPr>
        <w:t>Recognise own strengths and areas of expertise and use these to advise and support others.</w:t>
      </w:r>
    </w:p>
    <w:p w:rsidR="009E53E2" w:rsidRDefault="009E53E2" w:rsidP="008073D6">
      <w:pPr>
        <w:numPr>
          <w:ilvl w:val="0"/>
          <w:numId w:val="3"/>
        </w:numPr>
        <w:ind w:left="587" w:hanging="567"/>
        <w:jc w:val="both"/>
        <w:rPr>
          <w:rFonts w:asciiTheme="minorHAnsi" w:hAnsiTheme="minorHAnsi" w:cs="Arial"/>
        </w:rPr>
      </w:pPr>
      <w:r>
        <w:rPr>
          <w:rFonts w:asciiTheme="minorHAnsi" w:hAnsiTheme="minorHAnsi" w:cs="Arial"/>
        </w:rPr>
        <w:t>Provide appropriate guidance and supervision and assist in the training and development of staff as appropriate.</w:t>
      </w:r>
    </w:p>
    <w:p w:rsidR="00A144DF" w:rsidRPr="009E53E2" w:rsidRDefault="009E53E2" w:rsidP="008073D6">
      <w:pPr>
        <w:numPr>
          <w:ilvl w:val="0"/>
          <w:numId w:val="3"/>
        </w:numPr>
        <w:ind w:left="587" w:hanging="567"/>
        <w:jc w:val="both"/>
        <w:rPr>
          <w:rFonts w:asciiTheme="minorHAnsi" w:hAnsiTheme="minorHAnsi" w:cs="Arial"/>
        </w:rPr>
      </w:pPr>
      <w:r w:rsidRPr="009E53E2">
        <w:rPr>
          <w:rFonts w:asciiTheme="minorHAnsi" w:hAnsiTheme="minorHAnsi" w:cs="Arial"/>
        </w:rPr>
        <w:t>Any other related duties as they may arise.</w:t>
      </w:r>
    </w:p>
    <w:p w:rsidR="00A144DF" w:rsidRPr="006E53FC" w:rsidRDefault="00A144DF" w:rsidP="00A144DF">
      <w:pPr>
        <w:pStyle w:val="ListParagraph"/>
        <w:jc w:val="both"/>
        <w:rPr>
          <w:rFonts w:asciiTheme="minorHAnsi" w:hAnsiTheme="minorHAnsi" w:cstheme="minorHAnsi"/>
          <w:bCs/>
          <w:szCs w:val="22"/>
        </w:rPr>
      </w:pPr>
    </w:p>
    <w:p w:rsidR="002672A5" w:rsidRPr="00643EA9" w:rsidRDefault="002672A5" w:rsidP="00A144DF">
      <w:pPr>
        <w:jc w:val="both"/>
        <w:rPr>
          <w:rFonts w:asciiTheme="minorHAnsi" w:hAnsiTheme="minorHAnsi"/>
          <w:color w:val="1F497D" w:themeColor="text2"/>
          <w:szCs w:val="22"/>
        </w:rPr>
      </w:pPr>
      <w:r w:rsidRPr="00643EA9">
        <w:rPr>
          <w:rFonts w:asciiTheme="minorHAnsi" w:hAnsiTheme="minorHAnsi"/>
          <w:color w:val="1F497D" w:themeColor="text2"/>
          <w:szCs w:val="22"/>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E50249" w:rsidRPr="00643EA9" w:rsidRDefault="009D6135" w:rsidP="00A144DF">
      <w:pPr>
        <w:tabs>
          <w:tab w:val="center" w:pos="4816"/>
          <w:tab w:val="left" w:pos="6780"/>
          <w:tab w:val="right" w:pos="9632"/>
        </w:tabs>
        <w:jc w:val="both"/>
        <w:rPr>
          <w:rFonts w:asciiTheme="minorHAnsi" w:hAnsiTheme="minorHAnsi" w:cs="Calibri"/>
          <w:b/>
          <w:color w:val="000000"/>
          <w:szCs w:val="22"/>
        </w:rPr>
      </w:pPr>
      <w:r w:rsidRPr="00643EA9">
        <w:rPr>
          <w:rFonts w:asciiTheme="minorHAnsi" w:hAnsiTheme="minorHAnsi" w:cs="Calibri"/>
          <w:b/>
          <w:color w:val="000000"/>
          <w:szCs w:val="22"/>
        </w:rPr>
        <w:tab/>
      </w:r>
      <w:r w:rsidRPr="00643EA9">
        <w:rPr>
          <w:rFonts w:asciiTheme="minorHAnsi" w:hAnsiTheme="minorHAnsi" w:cs="Calibri"/>
          <w:b/>
          <w:color w:val="000000"/>
          <w:szCs w:val="22"/>
        </w:rPr>
        <w:tab/>
      </w:r>
    </w:p>
    <w:p w:rsidR="002B5C9A" w:rsidRPr="00643EA9" w:rsidRDefault="002B5C9A" w:rsidP="00CA59EA">
      <w:pPr>
        <w:tabs>
          <w:tab w:val="center" w:pos="4816"/>
          <w:tab w:val="left" w:pos="6780"/>
          <w:tab w:val="right" w:pos="9632"/>
        </w:tabs>
        <w:spacing w:after="360"/>
        <w:jc w:val="both"/>
        <w:rPr>
          <w:rFonts w:asciiTheme="minorHAnsi" w:hAnsiTheme="minorHAnsi" w:cs="Calibri"/>
          <w:b/>
          <w:color w:val="000000"/>
          <w:szCs w:val="22"/>
        </w:rPr>
      </w:pPr>
      <w:r w:rsidRPr="00643EA9">
        <w:rPr>
          <w:rFonts w:asciiTheme="minorHAnsi" w:hAnsiTheme="minorHAnsi" w:cs="Calibri"/>
          <w:b/>
          <w:color w:val="17365D" w:themeColor="text2" w:themeShade="BF"/>
          <w:szCs w:val="22"/>
        </w:rPr>
        <w:t>I confirm that I have read and understood the details contained within this job description. I understand that by signing this document, I agree to the terms conditions contained within it.</w:t>
      </w:r>
    </w:p>
    <w:p w:rsidR="002B5C9A" w:rsidRPr="00643EA9" w:rsidRDefault="00CA59EA" w:rsidP="00643EA9">
      <w:pPr>
        <w:tabs>
          <w:tab w:val="center" w:pos="4816"/>
          <w:tab w:val="left" w:pos="6780"/>
          <w:tab w:val="right" w:pos="9632"/>
        </w:tabs>
        <w:spacing w:after="360"/>
        <w:rPr>
          <w:rFonts w:asciiTheme="minorHAnsi" w:hAnsiTheme="minorHAnsi" w:cs="Calibri"/>
          <w:color w:val="000000"/>
          <w:sz w:val="24"/>
          <w:szCs w:val="22"/>
        </w:rPr>
      </w:pPr>
      <w:r>
        <w:rPr>
          <w:rFonts w:asciiTheme="minorHAnsi" w:hAnsiTheme="minorHAnsi" w:cs="Calibri"/>
          <w:color w:val="000000"/>
          <w:sz w:val="24"/>
          <w:szCs w:val="22"/>
        </w:rPr>
        <w:t>Nam</w:t>
      </w:r>
      <w:r w:rsidR="002B5C9A" w:rsidRPr="00643EA9">
        <w:rPr>
          <w:rFonts w:asciiTheme="minorHAnsi" w:hAnsiTheme="minorHAnsi" w:cs="Calibri"/>
          <w:color w:val="000000"/>
          <w:sz w:val="24"/>
          <w:szCs w:val="22"/>
        </w:rPr>
        <w:t>e:…………………………………………………………….</w:t>
      </w:r>
    </w:p>
    <w:p w:rsidR="002B5C9A" w:rsidRPr="00643EA9" w:rsidRDefault="002B5C9A" w:rsidP="00643EA9">
      <w:pPr>
        <w:tabs>
          <w:tab w:val="center" w:pos="4816"/>
          <w:tab w:val="left" w:pos="6780"/>
          <w:tab w:val="right" w:pos="9632"/>
        </w:tabs>
        <w:spacing w:after="360"/>
        <w:rPr>
          <w:rFonts w:asciiTheme="minorHAnsi" w:hAnsiTheme="minorHAnsi" w:cs="Calibri"/>
          <w:color w:val="000000"/>
          <w:sz w:val="24"/>
          <w:szCs w:val="22"/>
        </w:rPr>
      </w:pPr>
      <w:r w:rsidRPr="00643EA9">
        <w:rPr>
          <w:rFonts w:asciiTheme="minorHAnsi" w:hAnsiTheme="minorHAnsi" w:cs="Calibri"/>
          <w:color w:val="000000"/>
          <w:sz w:val="24"/>
          <w:szCs w:val="22"/>
        </w:rPr>
        <w:t>Signed:……………………………………………................</w:t>
      </w:r>
    </w:p>
    <w:p w:rsidR="00E50249" w:rsidRPr="001042CB" w:rsidRDefault="002B5C9A" w:rsidP="009D6135">
      <w:pPr>
        <w:tabs>
          <w:tab w:val="center" w:pos="4816"/>
          <w:tab w:val="left" w:pos="6780"/>
          <w:tab w:val="right" w:pos="9632"/>
        </w:tabs>
        <w:spacing w:after="360"/>
        <w:rPr>
          <w:rFonts w:ascii="Calibri" w:hAnsi="Calibri" w:cs="Calibri"/>
          <w:b/>
          <w:color w:val="052264"/>
          <w:szCs w:val="22"/>
        </w:rPr>
      </w:pPr>
      <w:r w:rsidRPr="00643EA9">
        <w:rPr>
          <w:rFonts w:asciiTheme="minorHAnsi" w:hAnsiTheme="minorHAnsi" w:cs="Calibri"/>
          <w:color w:val="000000"/>
          <w:sz w:val="24"/>
          <w:szCs w:val="22"/>
        </w:rPr>
        <w:t>Date:………………………………………………………………</w:t>
      </w:r>
    </w:p>
    <w:sectPr w:rsidR="00E50249" w:rsidRPr="001042CB" w:rsidSect="00DA3DC9">
      <w:headerReference w:type="default" r:id="rId13"/>
      <w:footerReference w:type="default" r:id="rId14"/>
      <w:pgSz w:w="11900" w:h="16840"/>
      <w:pgMar w:top="851" w:right="851" w:bottom="1418"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F5" w:rsidRDefault="00A30AF5">
      <w:r>
        <w:separator/>
      </w:r>
    </w:p>
  </w:endnote>
  <w:endnote w:type="continuationSeparator" w:id="0">
    <w:p w:rsidR="00A30AF5" w:rsidRDefault="00A3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B" w:rsidRDefault="004F2214">
    <w:pPr>
      <w:pStyle w:val="Footer"/>
      <w:ind w:left="-1134"/>
    </w:pPr>
    <w:r>
      <w:rPr>
        <w:noProof/>
        <w:lang w:eastAsia="en-GB"/>
      </w:rPr>
      <w:drawing>
        <wp:anchor distT="0" distB="0" distL="114300" distR="114300" simplePos="0" relativeHeight="251657215" behindDoc="0" locked="0" layoutInCell="1" allowOverlap="1" wp14:anchorId="35AC3092" wp14:editId="35AC3093">
          <wp:simplePos x="0" y="0"/>
          <wp:positionH relativeFrom="column">
            <wp:posOffset>-537210</wp:posOffset>
          </wp:positionH>
          <wp:positionV relativeFrom="paragraph">
            <wp:posOffset>-751840</wp:posOffset>
          </wp:positionV>
          <wp:extent cx="7560000" cy="107535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r w:rsidR="00AF0CB3">
      <w:rPr>
        <w:noProof/>
        <w:lang w:eastAsia="en-GB"/>
      </w:rPr>
      <mc:AlternateContent>
        <mc:Choice Requires="wps">
          <w:drawing>
            <wp:anchor distT="0" distB="0" distL="114300" distR="114300" simplePos="0" relativeHeight="251658240" behindDoc="0" locked="0" layoutInCell="1" allowOverlap="1" wp14:anchorId="35AC3094" wp14:editId="35AC3095">
              <wp:simplePos x="0" y="0"/>
              <wp:positionH relativeFrom="column">
                <wp:posOffset>5454650</wp:posOffset>
              </wp:positionH>
              <wp:positionV relativeFrom="paragraph">
                <wp:posOffset>-461010</wp:posOffset>
              </wp:positionV>
              <wp:extent cx="1304925" cy="309245"/>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B" w:rsidRPr="00660939" w:rsidRDefault="00CA656B" w:rsidP="00210AD5">
                          <w:pPr>
                            <w:jc w:val="right"/>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sidR="00647AC1">
                            <w:rPr>
                              <w:noProof/>
                              <w:color w:val="052264"/>
                              <w:sz w:val="18"/>
                              <w:szCs w:val="18"/>
                            </w:rPr>
                            <w:t>2</w:t>
                          </w:r>
                          <w:r w:rsidRPr="00660939">
                            <w:rPr>
                              <w:color w:val="052264"/>
                              <w:sz w:val="18"/>
                              <w:szCs w:val="18"/>
                            </w:rPr>
                            <w:fldChar w:fldCharType="end"/>
                          </w:r>
                          <w:r w:rsidRPr="00660939">
                            <w:rPr>
                              <w:color w:val="052264"/>
                              <w:sz w:val="18"/>
                              <w:szCs w:val="18"/>
                            </w:rPr>
                            <w:t xml:space="preserve"> of </w:t>
                          </w:r>
                          <w:r w:rsidRPr="00660939">
                            <w:rPr>
                              <w:color w:val="052264"/>
                              <w:sz w:val="18"/>
                              <w:szCs w:val="18"/>
                            </w:rPr>
                            <w:fldChar w:fldCharType="begin"/>
                          </w:r>
                          <w:r w:rsidRPr="00660939">
                            <w:rPr>
                              <w:color w:val="052264"/>
                              <w:sz w:val="18"/>
                              <w:szCs w:val="18"/>
                            </w:rPr>
                            <w:instrText xml:space="preserve"> NUMPAGES  </w:instrText>
                          </w:r>
                          <w:r w:rsidRPr="00660939">
                            <w:rPr>
                              <w:color w:val="052264"/>
                              <w:sz w:val="18"/>
                              <w:szCs w:val="18"/>
                            </w:rPr>
                            <w:fldChar w:fldCharType="separate"/>
                          </w:r>
                          <w:r w:rsidR="00647AC1">
                            <w:rPr>
                              <w:noProof/>
                              <w:color w:val="052264"/>
                              <w:sz w:val="18"/>
                              <w:szCs w:val="18"/>
                            </w:rPr>
                            <w:t>2</w:t>
                          </w:r>
                          <w:r w:rsidRPr="00660939">
                            <w:rPr>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C3094" id="_x0000_t202" coordsize="21600,21600" o:spt="202" path="m,l,21600r21600,l21600,xe">
              <v:stroke joinstyle="miter"/>
              <v:path gradientshapeok="t" o:connecttype="rect"/>
            </v:shapetype>
            <v:shape id="Text Box 15" o:spid="_x0000_s1026" type="#_x0000_t202" style="position:absolute;left:0;text-align:left;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rsidR="00CA656B" w:rsidRPr="00660939" w:rsidRDefault="00CA656B" w:rsidP="00210AD5">
                    <w:pPr>
                      <w:jc w:val="right"/>
                      <w:rPr>
                        <w:color w:val="052264"/>
                        <w:sz w:val="18"/>
                        <w:szCs w:val="18"/>
                      </w:rPr>
                    </w:pPr>
                    <w:r w:rsidRPr="00660939">
                      <w:rPr>
                        <w:color w:val="052264"/>
                        <w:sz w:val="18"/>
                        <w:szCs w:val="18"/>
                      </w:rPr>
                      <w:fldChar w:fldCharType="begin"/>
                    </w:r>
                    <w:r w:rsidRPr="00660939">
                      <w:rPr>
                        <w:color w:val="052264"/>
                        <w:sz w:val="18"/>
                        <w:szCs w:val="18"/>
                      </w:rPr>
                      <w:instrText xml:space="preserve"> PAGE </w:instrText>
                    </w:r>
                    <w:r w:rsidRPr="00660939">
                      <w:rPr>
                        <w:color w:val="052264"/>
                        <w:sz w:val="18"/>
                        <w:szCs w:val="18"/>
                      </w:rPr>
                      <w:fldChar w:fldCharType="separate"/>
                    </w:r>
                    <w:r w:rsidR="00647AC1">
                      <w:rPr>
                        <w:noProof/>
                        <w:color w:val="052264"/>
                        <w:sz w:val="18"/>
                        <w:szCs w:val="18"/>
                      </w:rPr>
                      <w:t>2</w:t>
                    </w:r>
                    <w:r w:rsidRPr="00660939">
                      <w:rPr>
                        <w:color w:val="052264"/>
                        <w:sz w:val="18"/>
                        <w:szCs w:val="18"/>
                      </w:rPr>
                      <w:fldChar w:fldCharType="end"/>
                    </w:r>
                    <w:r w:rsidRPr="00660939">
                      <w:rPr>
                        <w:color w:val="052264"/>
                        <w:sz w:val="18"/>
                        <w:szCs w:val="18"/>
                      </w:rPr>
                      <w:t xml:space="preserve"> of </w:t>
                    </w:r>
                    <w:r w:rsidRPr="00660939">
                      <w:rPr>
                        <w:color w:val="052264"/>
                        <w:sz w:val="18"/>
                        <w:szCs w:val="18"/>
                      </w:rPr>
                      <w:fldChar w:fldCharType="begin"/>
                    </w:r>
                    <w:r w:rsidRPr="00660939">
                      <w:rPr>
                        <w:color w:val="052264"/>
                        <w:sz w:val="18"/>
                        <w:szCs w:val="18"/>
                      </w:rPr>
                      <w:instrText xml:space="preserve"> NUMPAGES  </w:instrText>
                    </w:r>
                    <w:r w:rsidRPr="00660939">
                      <w:rPr>
                        <w:color w:val="052264"/>
                        <w:sz w:val="18"/>
                        <w:szCs w:val="18"/>
                      </w:rPr>
                      <w:fldChar w:fldCharType="separate"/>
                    </w:r>
                    <w:r w:rsidR="00647AC1">
                      <w:rPr>
                        <w:noProof/>
                        <w:color w:val="052264"/>
                        <w:sz w:val="18"/>
                        <w:szCs w:val="18"/>
                      </w:rPr>
                      <w:t>2</w:t>
                    </w:r>
                    <w:r w:rsidRPr="00660939">
                      <w:rPr>
                        <w:color w:val="052264"/>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F5" w:rsidRDefault="00A30AF5">
      <w:r>
        <w:separator/>
      </w:r>
    </w:p>
  </w:footnote>
  <w:footnote w:type="continuationSeparator" w:id="0">
    <w:p w:rsidR="00A30AF5" w:rsidRDefault="00A3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24" w:rsidRDefault="005A3F24" w:rsidP="005A3F24">
    <w:pPr>
      <w:ind w:left="1440" w:firstLine="720"/>
      <w:jc w:val="right"/>
      <w:rPr>
        <w:rFonts w:ascii="Calibri" w:hAnsi="Calibri"/>
        <w:sz w:val="20"/>
        <w:szCs w:val="40"/>
      </w:rPr>
    </w:pPr>
    <w:r>
      <w:rPr>
        <w:rFonts w:ascii="Calibri" w:hAnsi="Calibri"/>
        <w:noProof/>
        <w:sz w:val="20"/>
        <w:szCs w:val="40"/>
        <w:lang w:eastAsia="en-GB"/>
      </w:rPr>
      <w:drawing>
        <wp:anchor distT="0" distB="0" distL="114300" distR="114300" simplePos="0" relativeHeight="251660288" behindDoc="1" locked="0" layoutInCell="1" allowOverlap="1" wp14:anchorId="645A1195" wp14:editId="6E616202">
          <wp:simplePos x="0" y="0"/>
          <wp:positionH relativeFrom="column">
            <wp:posOffset>-229438</wp:posOffset>
          </wp:positionH>
          <wp:positionV relativeFrom="paragraph">
            <wp:posOffset>-415386</wp:posOffset>
          </wp:positionV>
          <wp:extent cx="909681" cy="819509"/>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Park Academy Logo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681" cy="819509"/>
                  </a:xfrm>
                  <a:prstGeom prst="rect">
                    <a:avLst/>
                  </a:prstGeom>
                </pic:spPr>
              </pic:pic>
            </a:graphicData>
          </a:graphic>
          <wp14:sizeRelH relativeFrom="page">
            <wp14:pctWidth>0</wp14:pctWidth>
          </wp14:sizeRelH>
          <wp14:sizeRelV relativeFrom="page">
            <wp14:pctHeight>0</wp14:pctHeight>
          </wp14:sizeRelV>
        </wp:anchor>
      </w:drawing>
    </w:r>
    <w:r w:rsidRPr="00DF117A">
      <w:rPr>
        <w:rFonts w:ascii="Calibri" w:hAnsi="Calibri"/>
        <w:sz w:val="20"/>
        <w:szCs w:val="40"/>
      </w:rPr>
      <w:t xml:space="preserve">Sheffield </w:t>
    </w:r>
    <w:r>
      <w:rPr>
        <w:rFonts w:ascii="Calibri" w:hAnsi="Calibri"/>
        <w:sz w:val="20"/>
        <w:szCs w:val="40"/>
      </w:rPr>
      <w:t>Springs</w:t>
    </w:r>
    <w:r w:rsidRPr="00DF117A">
      <w:rPr>
        <w:rFonts w:ascii="Calibri" w:hAnsi="Calibri"/>
        <w:sz w:val="20"/>
        <w:szCs w:val="40"/>
      </w:rPr>
      <w:t xml:space="preserve"> Academy is committed to safeguarding and promoting the welfare of children and young people and expects all staff and volunteers to share this commitment</w:t>
    </w:r>
  </w:p>
  <w:p w:rsidR="00CA656B" w:rsidRDefault="00CA65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58D"/>
    <w:multiLevelType w:val="hybridMultilevel"/>
    <w:tmpl w:val="C6E26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15:restartNumberingAfterBreak="0">
    <w:nsid w:val="21E15FD0"/>
    <w:multiLevelType w:val="hybridMultilevel"/>
    <w:tmpl w:val="D1A65D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B17839"/>
    <w:multiLevelType w:val="hybridMultilevel"/>
    <w:tmpl w:val="EED4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4B6E0F"/>
    <w:multiLevelType w:val="hybridMultilevel"/>
    <w:tmpl w:val="86C81562"/>
    <w:lvl w:ilvl="0" w:tplc="A3C8D494">
      <w:start w:val="1"/>
      <w:numFmt w:val="decimal"/>
      <w:lvlText w:val="%1."/>
      <w:lvlJc w:val="left"/>
      <w:pPr>
        <w:ind w:left="360" w:hanging="360"/>
      </w:pPr>
      <w:rPr>
        <w:rFonts w:asciiTheme="minorHAnsi" w:eastAsia="Times New Roman" w:hAnsiTheme="minorHAns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BE4160"/>
    <w:multiLevelType w:val="hybridMultilevel"/>
    <w:tmpl w:val="70C0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7791"/>
    <w:multiLevelType w:val="hybridMultilevel"/>
    <w:tmpl w:val="9F1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91B7A"/>
    <w:multiLevelType w:val="hybridMultilevel"/>
    <w:tmpl w:val="8CCC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AC5346"/>
    <w:multiLevelType w:val="hybridMultilevel"/>
    <w:tmpl w:val="F1E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7"/>
  </w:num>
  <w:num w:numId="7">
    <w:abstractNumId w:val="9"/>
  </w:num>
  <w:num w:numId="8">
    <w:abstractNumId w:val="2"/>
  </w:num>
  <w:num w:numId="9">
    <w:abstractNumId w:val="8"/>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047DE"/>
    <w:rsid w:val="000113B2"/>
    <w:rsid w:val="00036BAB"/>
    <w:rsid w:val="00073EFE"/>
    <w:rsid w:val="000C08E5"/>
    <w:rsid w:val="000C3234"/>
    <w:rsid w:val="000D38BB"/>
    <w:rsid w:val="000F1803"/>
    <w:rsid w:val="001042CB"/>
    <w:rsid w:val="001311FA"/>
    <w:rsid w:val="00133D87"/>
    <w:rsid w:val="00173874"/>
    <w:rsid w:val="00174CA0"/>
    <w:rsid w:val="001C4BFE"/>
    <w:rsid w:val="001E03AA"/>
    <w:rsid w:val="00210AD5"/>
    <w:rsid w:val="00254049"/>
    <w:rsid w:val="002672A5"/>
    <w:rsid w:val="00271468"/>
    <w:rsid w:val="002808EA"/>
    <w:rsid w:val="0028500E"/>
    <w:rsid w:val="00293429"/>
    <w:rsid w:val="002B5C9A"/>
    <w:rsid w:val="002B7EB5"/>
    <w:rsid w:val="002C6E7D"/>
    <w:rsid w:val="002D718F"/>
    <w:rsid w:val="002E1114"/>
    <w:rsid w:val="002E5121"/>
    <w:rsid w:val="002F190F"/>
    <w:rsid w:val="00311B86"/>
    <w:rsid w:val="00313900"/>
    <w:rsid w:val="00353B2F"/>
    <w:rsid w:val="00362467"/>
    <w:rsid w:val="00364FD8"/>
    <w:rsid w:val="003F560D"/>
    <w:rsid w:val="00435ACC"/>
    <w:rsid w:val="00446C8C"/>
    <w:rsid w:val="00470D40"/>
    <w:rsid w:val="004B5342"/>
    <w:rsid w:val="004F02D9"/>
    <w:rsid w:val="004F2214"/>
    <w:rsid w:val="005037F7"/>
    <w:rsid w:val="00521FC4"/>
    <w:rsid w:val="00553593"/>
    <w:rsid w:val="00553684"/>
    <w:rsid w:val="005548E5"/>
    <w:rsid w:val="005764AA"/>
    <w:rsid w:val="0059474B"/>
    <w:rsid w:val="005A3F24"/>
    <w:rsid w:val="005B6CCC"/>
    <w:rsid w:val="005C7261"/>
    <w:rsid w:val="005E1CDD"/>
    <w:rsid w:val="00625382"/>
    <w:rsid w:val="0063564F"/>
    <w:rsid w:val="00640D9E"/>
    <w:rsid w:val="00643EA9"/>
    <w:rsid w:val="00647AC1"/>
    <w:rsid w:val="00660939"/>
    <w:rsid w:val="0066216A"/>
    <w:rsid w:val="006868B4"/>
    <w:rsid w:val="006A2DC9"/>
    <w:rsid w:val="006E53FC"/>
    <w:rsid w:val="006F5613"/>
    <w:rsid w:val="00717404"/>
    <w:rsid w:val="007300F3"/>
    <w:rsid w:val="00747865"/>
    <w:rsid w:val="007746CA"/>
    <w:rsid w:val="007A2F9E"/>
    <w:rsid w:val="007C178B"/>
    <w:rsid w:val="007C5959"/>
    <w:rsid w:val="007C7B4C"/>
    <w:rsid w:val="007E17D4"/>
    <w:rsid w:val="008073D6"/>
    <w:rsid w:val="00817D3C"/>
    <w:rsid w:val="0082608F"/>
    <w:rsid w:val="00840353"/>
    <w:rsid w:val="008647CC"/>
    <w:rsid w:val="008733A8"/>
    <w:rsid w:val="008865C1"/>
    <w:rsid w:val="008A2C2C"/>
    <w:rsid w:val="008F5022"/>
    <w:rsid w:val="008F7568"/>
    <w:rsid w:val="00931F93"/>
    <w:rsid w:val="009356BB"/>
    <w:rsid w:val="0094042F"/>
    <w:rsid w:val="009A1151"/>
    <w:rsid w:val="009C1FB7"/>
    <w:rsid w:val="009C760F"/>
    <w:rsid w:val="009D6135"/>
    <w:rsid w:val="009E266A"/>
    <w:rsid w:val="009E53E2"/>
    <w:rsid w:val="00A144DF"/>
    <w:rsid w:val="00A30AF5"/>
    <w:rsid w:val="00A541D2"/>
    <w:rsid w:val="00A612B1"/>
    <w:rsid w:val="00A80742"/>
    <w:rsid w:val="00A81C77"/>
    <w:rsid w:val="00AB173C"/>
    <w:rsid w:val="00AE636A"/>
    <w:rsid w:val="00AF0CB3"/>
    <w:rsid w:val="00AF4D5B"/>
    <w:rsid w:val="00B25449"/>
    <w:rsid w:val="00B53D41"/>
    <w:rsid w:val="00B87AC5"/>
    <w:rsid w:val="00B87E95"/>
    <w:rsid w:val="00BA5627"/>
    <w:rsid w:val="00BB0270"/>
    <w:rsid w:val="00BB5A2A"/>
    <w:rsid w:val="00BE13E6"/>
    <w:rsid w:val="00BF0F70"/>
    <w:rsid w:val="00C02359"/>
    <w:rsid w:val="00C06EA2"/>
    <w:rsid w:val="00C20394"/>
    <w:rsid w:val="00C21590"/>
    <w:rsid w:val="00C2168A"/>
    <w:rsid w:val="00C226AB"/>
    <w:rsid w:val="00C2548D"/>
    <w:rsid w:val="00C30655"/>
    <w:rsid w:val="00C33177"/>
    <w:rsid w:val="00C559A9"/>
    <w:rsid w:val="00C6008F"/>
    <w:rsid w:val="00C90671"/>
    <w:rsid w:val="00CA1613"/>
    <w:rsid w:val="00CA59EA"/>
    <w:rsid w:val="00CA656B"/>
    <w:rsid w:val="00CC349B"/>
    <w:rsid w:val="00CF2477"/>
    <w:rsid w:val="00CF4898"/>
    <w:rsid w:val="00CF695E"/>
    <w:rsid w:val="00D13EEC"/>
    <w:rsid w:val="00D13F22"/>
    <w:rsid w:val="00D34057"/>
    <w:rsid w:val="00D45203"/>
    <w:rsid w:val="00D5368E"/>
    <w:rsid w:val="00D87312"/>
    <w:rsid w:val="00D95C19"/>
    <w:rsid w:val="00DA3DC9"/>
    <w:rsid w:val="00DA4471"/>
    <w:rsid w:val="00DD31F2"/>
    <w:rsid w:val="00DD43EB"/>
    <w:rsid w:val="00DE2776"/>
    <w:rsid w:val="00DE5E07"/>
    <w:rsid w:val="00E112EA"/>
    <w:rsid w:val="00E11331"/>
    <w:rsid w:val="00E24A8E"/>
    <w:rsid w:val="00E50249"/>
    <w:rsid w:val="00E97C25"/>
    <w:rsid w:val="00EF0A07"/>
    <w:rsid w:val="00F03188"/>
    <w:rsid w:val="00F07CD7"/>
    <w:rsid w:val="00F124F1"/>
    <w:rsid w:val="00F23166"/>
    <w:rsid w:val="00F4236C"/>
    <w:rsid w:val="00F47AF9"/>
    <w:rsid w:val="00F807F1"/>
    <w:rsid w:val="00F94766"/>
    <w:rsid w:val="00FA2296"/>
    <w:rsid w:val="00FB001A"/>
    <w:rsid w:val="00FF2C4F"/>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F5A7BC01-A644-4169-AF1A-907E7C23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basedOn w:val="DefaultParagraphFont"/>
    <w:uiPriority w:val="99"/>
    <w:semiHidden/>
    <w:rsid w:val="007A2F9E"/>
    <w:rPr>
      <w:color w:val="808080"/>
    </w:rPr>
  </w:style>
  <w:style w:type="character" w:customStyle="1" w:styleId="EmailStyle201">
    <w:name w:val="EmailStyle201"/>
    <w:basedOn w:val="DefaultParagraphFont"/>
    <w:semiHidden/>
    <w:rsid w:val="00643EA9"/>
    <w:rPr>
      <w:rFonts w:ascii="Arial" w:hAnsi="Arial" w:cs="Arial"/>
      <w:color w:val="auto"/>
      <w:sz w:val="20"/>
      <w:szCs w:val="20"/>
    </w:rPr>
  </w:style>
  <w:style w:type="paragraph" w:styleId="BodyTextIndent">
    <w:name w:val="Body Text Indent"/>
    <w:basedOn w:val="Normal"/>
    <w:link w:val="BodyTextIndentChar"/>
    <w:rsid w:val="00DE2776"/>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DE2776"/>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67404FFB5084481461C2A7096B7DC" ma:contentTypeVersion="1" ma:contentTypeDescription="Create a new document." ma:contentTypeScope="" ma:versionID="5cd22b6703909ce2d5d4a1f1fbc2ba26">
  <xsd:schema xmlns:xsd="http://www.w3.org/2001/XMLSchema" xmlns:xs="http://www.w3.org/2001/XMLSchema" xmlns:p="http://schemas.microsoft.com/office/2006/metadata/properties" xmlns:ns2="54c0850a-9463-4477-af41-80b8d780ed05" targetNamespace="http://schemas.microsoft.com/office/2006/metadata/properties" ma:root="true" ma:fieldsID="3e40b29c535cdead38da78f65c950a14" ns2:_="">
    <xsd:import namespace="54c0850a-9463-4477-af41-80b8d780e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0850a-9463-4477-af41-80b8d780ed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Url xmlns="54c0850a-9463-4477-af41-80b8d780ed05">
      <Url>http://springsweb/_layouts/DocIdRedir.aspx?ID=4CT44S5SM53K-3-487</Url>
      <Description>4CT44S5SM53K-3-487</Description>
    </_dlc_DocIdUrl>
    <_dlc_DocId xmlns="54c0850a-9463-4477-af41-80b8d780ed05">4CT44S5SM53K-3-487</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0617-79C4-4447-9014-EC1C6CFB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0850a-9463-4477-af41-80b8d780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18A3E548-8434-4030-B291-C0D2E3B5A4CA}">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54c0850a-9463-4477-af41-80b8d780ed05"/>
    <ds:schemaRef ds:uri="http://schemas.microsoft.com/office/2006/metadata/properties"/>
  </ds:schemaRefs>
</ds:datastoreItem>
</file>

<file path=customXml/itemProps6.xml><?xml version="1.0" encoding="utf-8"?>
<ds:datastoreItem xmlns:ds="http://schemas.openxmlformats.org/officeDocument/2006/customXml" ds:itemID="{0AC5EE73-5E65-4473-80FA-CB54CD45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2</Pages>
  <Words>529</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Joanna Mills</dc:creator>
  <cp:keywords>word template</cp:keywords>
  <cp:lastModifiedBy>Montazam, Shima</cp:lastModifiedBy>
  <cp:revision>2</cp:revision>
  <cp:lastPrinted>2016-06-21T11:35:00Z</cp:lastPrinted>
  <dcterms:created xsi:type="dcterms:W3CDTF">2019-06-12T13:25:00Z</dcterms:created>
  <dcterms:modified xsi:type="dcterms:W3CDTF">2019-06-12T13:25:00Z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fba19328-fcba-4d33-bab0-4a19319a2775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0x01010033067404FFB5084481461C2A7096B7DC</vt:lpwstr>
  </property>
</Properties>
</file>