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DB0" w:rsidRDefault="0065652A">
      <w:pPr>
        <w:jc w:val="center"/>
        <w:rPr>
          <w:rFonts w:ascii="Avenir" w:eastAsia="Avenir" w:hAnsi="Avenir" w:cs="Avenir"/>
          <w:sz w:val="32"/>
          <w:szCs w:val="32"/>
        </w:rPr>
      </w:pPr>
      <w:r>
        <w:rPr>
          <w:rFonts w:ascii="Avenir" w:eastAsia="Avenir" w:hAnsi="Avenir" w:cs="Avenir"/>
          <w:b/>
          <w:sz w:val="32"/>
          <w:szCs w:val="32"/>
        </w:rPr>
        <w:t>Co-op Academy Manchester</w:t>
      </w:r>
      <w:r>
        <w:rPr>
          <w:noProof/>
        </w:rPr>
        <w:drawing>
          <wp:anchor distT="36576" distB="36576" distL="36576" distR="36576" simplePos="0" relativeHeight="251658240" behindDoc="0" locked="0" layoutInCell="1" hidden="0" allowOverlap="1">
            <wp:simplePos x="0" y="0"/>
            <wp:positionH relativeFrom="column">
              <wp:posOffset>-296798</wp:posOffset>
            </wp:positionH>
            <wp:positionV relativeFrom="paragraph">
              <wp:posOffset>36576</wp:posOffset>
            </wp:positionV>
            <wp:extent cx="1200785" cy="132397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8432" t="-8063" r="-10503" b="-9322"/>
                    <a:stretch>
                      <a:fillRect/>
                    </a:stretch>
                  </pic:blipFill>
                  <pic:spPr>
                    <a:xfrm>
                      <a:off x="0" y="0"/>
                      <a:ext cx="1200785" cy="1323975"/>
                    </a:xfrm>
                    <a:prstGeom prst="rect">
                      <a:avLst/>
                    </a:prstGeom>
                    <a:ln/>
                  </pic:spPr>
                </pic:pic>
              </a:graphicData>
            </a:graphic>
          </wp:anchor>
        </w:drawing>
      </w:r>
    </w:p>
    <w:p w:rsidR="007C7DB0" w:rsidRDefault="007C7DB0">
      <w:pPr>
        <w:rPr>
          <w:rFonts w:ascii="Avenir" w:eastAsia="Avenir" w:hAnsi="Avenir" w:cs="Avenir"/>
          <w:sz w:val="22"/>
          <w:szCs w:val="22"/>
        </w:rPr>
      </w:pPr>
    </w:p>
    <w:p w:rsidR="007C7DB0" w:rsidRDefault="0065652A">
      <w:pPr>
        <w:jc w:val="center"/>
        <w:rPr>
          <w:rFonts w:ascii="Avenir" w:eastAsia="Avenir" w:hAnsi="Avenir" w:cs="Avenir"/>
          <w:sz w:val="28"/>
          <w:szCs w:val="28"/>
        </w:rPr>
      </w:pPr>
      <w:r>
        <w:rPr>
          <w:rFonts w:ascii="Avenir" w:eastAsia="Avenir" w:hAnsi="Avenir" w:cs="Avenir"/>
          <w:b/>
          <w:sz w:val="28"/>
          <w:szCs w:val="28"/>
        </w:rPr>
        <w:t>Job Description</w:t>
      </w:r>
    </w:p>
    <w:p w:rsidR="007C7DB0" w:rsidRDefault="007C7DB0">
      <w:pPr>
        <w:rPr>
          <w:rFonts w:ascii="Avenir" w:eastAsia="Avenir" w:hAnsi="Avenir" w:cs="Avenir"/>
          <w:sz w:val="28"/>
          <w:szCs w:val="28"/>
        </w:rPr>
      </w:pPr>
    </w:p>
    <w:p w:rsidR="007C7DB0" w:rsidRDefault="0065652A">
      <w:pPr>
        <w:jc w:val="center"/>
        <w:rPr>
          <w:rFonts w:ascii="Avenir" w:eastAsia="Avenir" w:hAnsi="Avenir" w:cs="Avenir"/>
          <w:sz w:val="28"/>
          <w:szCs w:val="28"/>
        </w:rPr>
      </w:pPr>
      <w:r>
        <w:rPr>
          <w:rFonts w:ascii="Avenir" w:eastAsia="Avenir" w:hAnsi="Avenir" w:cs="Avenir"/>
          <w:b/>
          <w:sz w:val="28"/>
          <w:szCs w:val="28"/>
        </w:rPr>
        <w:t xml:space="preserve">Lettings and Community Use </w:t>
      </w:r>
      <w:r>
        <w:rPr>
          <w:rFonts w:ascii="Avenir" w:eastAsia="Avenir" w:hAnsi="Avenir" w:cs="Avenir"/>
          <w:b/>
          <w:sz w:val="28"/>
          <w:szCs w:val="28"/>
        </w:rPr>
        <w:br/>
        <w:t>Development Officer</w:t>
      </w:r>
    </w:p>
    <w:p w:rsidR="007C7DB0" w:rsidRDefault="007C7DB0">
      <w:pPr>
        <w:rPr>
          <w:rFonts w:ascii="Arial Narrow" w:eastAsia="Arial Narrow" w:hAnsi="Arial Narrow" w:cs="Arial Narrow"/>
          <w:sz w:val="22"/>
          <w:szCs w:val="22"/>
        </w:rPr>
      </w:pPr>
    </w:p>
    <w:p w:rsidR="007C7DB0" w:rsidRDefault="0065652A">
      <w:pPr>
        <w:rPr>
          <w:rFonts w:ascii="Arial Narrow" w:eastAsia="Arial Narrow" w:hAnsi="Arial Narrow" w:cs="Arial Narrow"/>
        </w:rPr>
      </w:pPr>
      <w:r>
        <w:rPr>
          <w:rFonts w:ascii="Arial Narrow" w:eastAsia="Arial Narrow" w:hAnsi="Arial Narrow" w:cs="Arial Narrow"/>
          <w:b/>
        </w:rPr>
        <w:tab/>
      </w:r>
      <w:r>
        <w:rPr>
          <w:rFonts w:ascii="Arial Narrow" w:eastAsia="Arial Narrow" w:hAnsi="Arial Narrow" w:cs="Arial Narrow"/>
          <w:b/>
        </w:rPr>
        <w:tab/>
      </w:r>
    </w:p>
    <w:p w:rsidR="007C7DB0" w:rsidRDefault="007C7DB0">
      <w:pPr>
        <w:rPr>
          <w:rFonts w:ascii="Arial Narrow" w:eastAsia="Arial Narrow" w:hAnsi="Arial Narrow" w:cs="Arial Narrow"/>
          <w:b/>
          <w:sz w:val="22"/>
          <w:szCs w:val="22"/>
        </w:rPr>
      </w:pPr>
    </w:p>
    <w:p w:rsidR="007C7DB0" w:rsidRDefault="007C7DB0">
      <w:pPr>
        <w:rPr>
          <w:rFonts w:ascii="Arial Narrow" w:eastAsia="Arial Narrow" w:hAnsi="Arial Narrow" w:cs="Arial Narrow"/>
          <w:b/>
          <w:sz w:val="22"/>
          <w:szCs w:val="22"/>
        </w:rPr>
      </w:pPr>
    </w:p>
    <w:p w:rsidR="007C7DB0" w:rsidRDefault="0065652A">
      <w:pPr>
        <w:rPr>
          <w:rFonts w:ascii="Avenir" w:eastAsia="Avenir" w:hAnsi="Avenir" w:cs="Avenir"/>
          <w:sz w:val="22"/>
          <w:szCs w:val="22"/>
        </w:rPr>
      </w:pPr>
      <w:r>
        <w:rPr>
          <w:rFonts w:ascii="Avenir" w:eastAsia="Avenir" w:hAnsi="Avenir" w:cs="Avenir"/>
          <w:b/>
          <w:color w:val="4995C6"/>
          <w:sz w:val="22"/>
          <w:szCs w:val="22"/>
        </w:rPr>
        <w:t>Salary:</w:t>
      </w:r>
      <w:r>
        <w:rPr>
          <w:rFonts w:ascii="Avenir" w:eastAsia="Avenir" w:hAnsi="Avenir" w:cs="Avenir"/>
          <w:b/>
          <w:sz w:val="22"/>
          <w:szCs w:val="22"/>
        </w:rPr>
        <w:t xml:space="preserve"> </w:t>
      </w:r>
      <w:r>
        <w:rPr>
          <w:rFonts w:ascii="Avenir" w:eastAsia="Avenir" w:hAnsi="Avenir" w:cs="Avenir"/>
          <w:sz w:val="22"/>
          <w:szCs w:val="22"/>
        </w:rPr>
        <w:t xml:space="preserve">Grade </w:t>
      </w:r>
      <w:r>
        <w:rPr>
          <w:rFonts w:ascii="Avenir" w:eastAsia="Avenir" w:hAnsi="Avenir" w:cs="Avenir"/>
          <w:sz w:val="22"/>
          <w:szCs w:val="22"/>
        </w:rPr>
        <w:t>4</w:t>
      </w:r>
      <w:r>
        <w:rPr>
          <w:rFonts w:ascii="Avenir" w:eastAsia="Avenir" w:hAnsi="Avenir" w:cs="Avenir"/>
          <w:sz w:val="22"/>
          <w:szCs w:val="22"/>
        </w:rPr>
        <w:t xml:space="preserve">, points </w:t>
      </w:r>
      <w:r>
        <w:rPr>
          <w:rFonts w:ascii="Avenir" w:eastAsia="Avenir" w:hAnsi="Avenir" w:cs="Avenir"/>
          <w:sz w:val="22"/>
          <w:szCs w:val="22"/>
        </w:rPr>
        <w:t>7</w:t>
      </w:r>
      <w:r>
        <w:rPr>
          <w:rFonts w:ascii="Avenir" w:eastAsia="Avenir" w:hAnsi="Avenir" w:cs="Avenir"/>
          <w:sz w:val="22"/>
          <w:szCs w:val="22"/>
        </w:rPr>
        <w:t xml:space="preserve"> – </w:t>
      </w:r>
      <w:r>
        <w:rPr>
          <w:rFonts w:ascii="Avenir" w:eastAsia="Avenir" w:hAnsi="Avenir" w:cs="Avenir"/>
          <w:sz w:val="22"/>
          <w:szCs w:val="22"/>
        </w:rPr>
        <w:t xml:space="preserve">11 </w:t>
      </w:r>
      <w:r>
        <w:rPr>
          <w:rFonts w:ascii="Avenir" w:eastAsia="Avenir" w:hAnsi="Avenir" w:cs="Avenir"/>
          <w:sz w:val="22"/>
          <w:szCs w:val="22"/>
        </w:rPr>
        <w:t xml:space="preserve">(£19,554 - £21,166) + </w:t>
      </w:r>
      <w:r>
        <w:rPr>
          <w:rFonts w:ascii="Avenir" w:eastAsia="Avenir" w:hAnsi="Avenir" w:cs="Avenir"/>
          <w:sz w:val="22"/>
          <w:szCs w:val="22"/>
        </w:rPr>
        <w:t>annual bonus related to additional revenue generation targets</w:t>
      </w:r>
    </w:p>
    <w:p w:rsidR="007C7DB0" w:rsidRDefault="007C7DB0">
      <w:pPr>
        <w:rPr>
          <w:rFonts w:ascii="Avenir" w:eastAsia="Avenir" w:hAnsi="Avenir" w:cs="Avenir"/>
          <w:sz w:val="22"/>
          <w:szCs w:val="22"/>
        </w:rPr>
      </w:pPr>
    </w:p>
    <w:p w:rsidR="007C7DB0" w:rsidRDefault="0065652A">
      <w:pPr>
        <w:rPr>
          <w:rFonts w:ascii="Avenir" w:eastAsia="Avenir" w:hAnsi="Avenir" w:cs="Avenir"/>
          <w:sz w:val="22"/>
          <w:szCs w:val="22"/>
        </w:rPr>
      </w:pPr>
      <w:r>
        <w:rPr>
          <w:rFonts w:ascii="Avenir" w:eastAsia="Avenir" w:hAnsi="Avenir" w:cs="Avenir"/>
          <w:b/>
          <w:color w:val="4995C6"/>
          <w:sz w:val="22"/>
          <w:szCs w:val="22"/>
        </w:rPr>
        <w:t xml:space="preserve">Hours: </w:t>
      </w:r>
      <w:r>
        <w:rPr>
          <w:rFonts w:ascii="Avenir" w:eastAsia="Avenir" w:hAnsi="Avenir" w:cs="Avenir"/>
          <w:sz w:val="22"/>
          <w:szCs w:val="22"/>
        </w:rPr>
        <w:t xml:space="preserve">Full Year </w:t>
      </w:r>
      <w:r>
        <w:rPr>
          <w:rFonts w:ascii="Avenir" w:eastAsia="Avenir" w:hAnsi="Avenir" w:cs="Avenir"/>
          <w:sz w:val="22"/>
          <w:szCs w:val="22"/>
        </w:rPr>
        <w:t>35 hours per week</w:t>
      </w:r>
      <w:r>
        <w:rPr>
          <w:rFonts w:ascii="Avenir" w:eastAsia="Avenir" w:hAnsi="Avenir" w:cs="Avenir"/>
          <w:sz w:val="22"/>
          <w:szCs w:val="22"/>
        </w:rPr>
        <w:t xml:space="preserve"> (ability to work flexibly as hours demand)</w:t>
      </w:r>
      <w:r>
        <w:rPr>
          <w:rFonts w:ascii="Avenir" w:eastAsia="Avenir" w:hAnsi="Avenir" w:cs="Avenir"/>
          <w:sz w:val="22"/>
          <w:szCs w:val="22"/>
        </w:rPr>
        <w:t xml:space="preserve"> </w:t>
      </w:r>
    </w:p>
    <w:p w:rsidR="007C7DB0" w:rsidRDefault="0065652A">
      <w:pPr>
        <w:rPr>
          <w:rFonts w:ascii="Avenir" w:eastAsia="Avenir" w:hAnsi="Avenir" w:cs="Avenir"/>
          <w:sz w:val="22"/>
          <w:szCs w:val="22"/>
        </w:rPr>
      </w:pPr>
      <w:r>
        <w:rPr>
          <w:rFonts w:ascii="Avenir" w:eastAsia="Avenir" w:hAnsi="Avenir" w:cs="Avenir"/>
          <w:sz w:val="22"/>
          <w:szCs w:val="22"/>
        </w:rPr>
        <w:t>(25 days holiday per year)</w:t>
      </w:r>
    </w:p>
    <w:p w:rsidR="007C7DB0" w:rsidRDefault="007C7DB0">
      <w:pPr>
        <w:rPr>
          <w:rFonts w:ascii="Avenir" w:eastAsia="Avenir" w:hAnsi="Avenir" w:cs="Avenir"/>
          <w:sz w:val="22"/>
          <w:szCs w:val="22"/>
        </w:rPr>
      </w:pPr>
    </w:p>
    <w:p w:rsidR="007C7DB0" w:rsidRDefault="0065652A">
      <w:pPr>
        <w:rPr>
          <w:rFonts w:ascii="Avenir" w:eastAsia="Avenir" w:hAnsi="Avenir" w:cs="Avenir"/>
          <w:sz w:val="22"/>
          <w:szCs w:val="22"/>
        </w:rPr>
      </w:pPr>
      <w:r>
        <w:rPr>
          <w:rFonts w:ascii="Avenir" w:eastAsia="Avenir" w:hAnsi="Avenir" w:cs="Avenir"/>
          <w:b/>
          <w:color w:val="4995C6"/>
          <w:sz w:val="22"/>
          <w:szCs w:val="22"/>
        </w:rPr>
        <w:t>Reporting to:</w:t>
      </w:r>
      <w:r>
        <w:rPr>
          <w:rFonts w:ascii="Avenir" w:eastAsia="Avenir" w:hAnsi="Avenir" w:cs="Avenir"/>
          <w:b/>
          <w:sz w:val="22"/>
          <w:szCs w:val="22"/>
        </w:rPr>
        <w:t xml:space="preserve"> </w:t>
      </w:r>
      <w:r>
        <w:rPr>
          <w:rFonts w:ascii="Avenir" w:eastAsia="Avenir" w:hAnsi="Avenir" w:cs="Avenir"/>
          <w:sz w:val="22"/>
          <w:szCs w:val="22"/>
        </w:rPr>
        <w:t xml:space="preserve">Director of Digital, </w:t>
      </w:r>
      <w:proofErr w:type="spellStart"/>
      <w:r>
        <w:rPr>
          <w:rFonts w:ascii="Avenir" w:eastAsia="Avenir" w:hAnsi="Avenir" w:cs="Avenir"/>
          <w:sz w:val="22"/>
          <w:szCs w:val="22"/>
        </w:rPr>
        <w:t>Comms</w:t>
      </w:r>
      <w:proofErr w:type="spellEnd"/>
      <w:r>
        <w:rPr>
          <w:rFonts w:ascii="Avenir" w:eastAsia="Avenir" w:hAnsi="Avenir" w:cs="Avenir"/>
          <w:sz w:val="22"/>
          <w:szCs w:val="22"/>
        </w:rPr>
        <w:t xml:space="preserve"> &amp; Community</w:t>
      </w:r>
    </w:p>
    <w:p w:rsidR="007C7DB0" w:rsidRDefault="007C7DB0">
      <w:pPr>
        <w:rPr>
          <w:rFonts w:ascii="Avenir" w:eastAsia="Avenir" w:hAnsi="Avenir" w:cs="Avenir"/>
          <w:sz w:val="22"/>
          <w:szCs w:val="22"/>
        </w:rPr>
      </w:pPr>
    </w:p>
    <w:p w:rsidR="007C7DB0" w:rsidRDefault="007C7DB0">
      <w:pPr>
        <w:rPr>
          <w:rFonts w:ascii="Avenir" w:eastAsia="Avenir" w:hAnsi="Avenir" w:cs="Avenir"/>
          <w:b/>
          <w:color w:val="4995C6"/>
          <w:sz w:val="22"/>
          <w:szCs w:val="22"/>
        </w:rPr>
      </w:pPr>
    </w:p>
    <w:p w:rsidR="007C7DB0" w:rsidRDefault="0065652A">
      <w:pPr>
        <w:rPr>
          <w:rFonts w:ascii="Avenir" w:eastAsia="Avenir" w:hAnsi="Avenir" w:cs="Avenir"/>
          <w:color w:val="4995C6"/>
          <w:sz w:val="22"/>
          <w:szCs w:val="22"/>
        </w:rPr>
      </w:pPr>
      <w:r>
        <w:rPr>
          <w:rFonts w:ascii="Avenir" w:eastAsia="Avenir" w:hAnsi="Avenir" w:cs="Avenir"/>
          <w:b/>
          <w:color w:val="4995C6"/>
          <w:sz w:val="22"/>
          <w:szCs w:val="22"/>
        </w:rPr>
        <w:t>Main purpose of the job</w:t>
      </w:r>
    </w:p>
    <w:p w:rsidR="007C7DB0" w:rsidRDefault="007C7DB0">
      <w:pPr>
        <w:rPr>
          <w:rFonts w:ascii="Avenir" w:eastAsia="Avenir" w:hAnsi="Avenir" w:cs="Avenir"/>
          <w:sz w:val="22"/>
          <w:szCs w:val="22"/>
        </w:rPr>
      </w:pPr>
    </w:p>
    <w:p w:rsidR="007C7DB0" w:rsidRDefault="0065652A">
      <w:pPr>
        <w:rPr>
          <w:rFonts w:ascii="Avenir" w:eastAsia="Avenir" w:hAnsi="Avenir" w:cs="Avenir"/>
          <w:sz w:val="22"/>
          <w:szCs w:val="22"/>
        </w:rPr>
      </w:pPr>
      <w:r>
        <w:rPr>
          <w:rFonts w:ascii="Avenir" w:eastAsia="Avenir" w:hAnsi="Avenir" w:cs="Avenir"/>
          <w:sz w:val="22"/>
          <w:szCs w:val="22"/>
        </w:rPr>
        <w:t>To develop the use of the academy facilities by community groups and other external groups.</w:t>
      </w:r>
    </w:p>
    <w:p w:rsidR="007C7DB0" w:rsidRDefault="0065652A">
      <w:pPr>
        <w:rPr>
          <w:rFonts w:ascii="Avenir" w:eastAsia="Avenir" w:hAnsi="Avenir" w:cs="Avenir"/>
          <w:sz w:val="22"/>
          <w:szCs w:val="22"/>
        </w:rPr>
      </w:pPr>
      <w:r>
        <w:rPr>
          <w:rFonts w:ascii="Avenir" w:eastAsia="Avenir" w:hAnsi="Avenir" w:cs="Avenir"/>
          <w:sz w:val="22"/>
          <w:szCs w:val="22"/>
        </w:rPr>
        <w:br/>
        <w:t>To generat</w:t>
      </w:r>
      <w:r>
        <w:rPr>
          <w:rFonts w:ascii="Avenir" w:eastAsia="Avenir" w:hAnsi="Avenir" w:cs="Avenir"/>
          <w:sz w:val="22"/>
          <w:szCs w:val="22"/>
        </w:rPr>
        <w:t>e additional revenue as a result of increased lettings.</w:t>
      </w:r>
    </w:p>
    <w:p w:rsidR="007C7DB0" w:rsidRDefault="007C7DB0">
      <w:pPr>
        <w:rPr>
          <w:rFonts w:ascii="Avenir" w:eastAsia="Avenir" w:hAnsi="Avenir" w:cs="Avenir"/>
          <w:sz w:val="22"/>
          <w:szCs w:val="22"/>
        </w:rPr>
      </w:pPr>
    </w:p>
    <w:p w:rsidR="007C7DB0" w:rsidRDefault="0065652A">
      <w:pPr>
        <w:rPr>
          <w:rFonts w:ascii="Avenir" w:eastAsia="Avenir" w:hAnsi="Avenir" w:cs="Avenir"/>
          <w:sz w:val="22"/>
          <w:szCs w:val="22"/>
        </w:rPr>
      </w:pPr>
      <w:r>
        <w:rPr>
          <w:rFonts w:ascii="Avenir" w:eastAsia="Avenir" w:hAnsi="Avenir" w:cs="Avenir"/>
          <w:sz w:val="22"/>
          <w:szCs w:val="22"/>
        </w:rPr>
        <w:t>To work with the Community Team to develop the community offer.</w:t>
      </w:r>
    </w:p>
    <w:p w:rsidR="007C7DB0" w:rsidRDefault="007C7DB0">
      <w:pPr>
        <w:rPr>
          <w:rFonts w:ascii="Avenir" w:eastAsia="Avenir" w:hAnsi="Avenir" w:cs="Avenir"/>
          <w:sz w:val="22"/>
          <w:szCs w:val="22"/>
        </w:rPr>
      </w:pPr>
    </w:p>
    <w:p w:rsidR="007C7DB0" w:rsidRDefault="0065652A">
      <w:pPr>
        <w:rPr>
          <w:rFonts w:ascii="Avenir" w:eastAsia="Avenir" w:hAnsi="Avenir" w:cs="Avenir"/>
          <w:sz w:val="22"/>
          <w:szCs w:val="22"/>
        </w:rPr>
      </w:pPr>
      <w:r>
        <w:rPr>
          <w:rFonts w:ascii="Avenir" w:eastAsia="Avenir" w:hAnsi="Avenir" w:cs="Avenir"/>
          <w:sz w:val="22"/>
          <w:szCs w:val="22"/>
        </w:rPr>
        <w:t>To ensure that the academy is at the heart of local community life, and that its facilities are well used by local people.</w:t>
      </w:r>
    </w:p>
    <w:p w:rsidR="007C7DB0" w:rsidRDefault="007C7DB0">
      <w:pPr>
        <w:rPr>
          <w:rFonts w:ascii="Avenir" w:eastAsia="Avenir" w:hAnsi="Avenir" w:cs="Avenir"/>
          <w:sz w:val="22"/>
          <w:szCs w:val="22"/>
        </w:rPr>
      </w:pPr>
    </w:p>
    <w:p w:rsidR="007C7DB0" w:rsidRDefault="007C7DB0">
      <w:pPr>
        <w:rPr>
          <w:rFonts w:ascii="Avenir" w:eastAsia="Avenir" w:hAnsi="Avenir" w:cs="Avenir"/>
          <w:b/>
          <w:color w:val="4995C6"/>
          <w:sz w:val="22"/>
          <w:szCs w:val="22"/>
          <w:u w:val="single"/>
        </w:rPr>
      </w:pPr>
    </w:p>
    <w:p w:rsidR="007C7DB0" w:rsidRDefault="0065652A">
      <w:pPr>
        <w:rPr>
          <w:rFonts w:ascii="Avenir" w:eastAsia="Avenir" w:hAnsi="Avenir" w:cs="Avenir"/>
          <w:b/>
          <w:color w:val="4995C6"/>
          <w:sz w:val="22"/>
          <w:szCs w:val="22"/>
        </w:rPr>
      </w:pPr>
      <w:r>
        <w:rPr>
          <w:rFonts w:ascii="Avenir" w:eastAsia="Avenir" w:hAnsi="Avenir" w:cs="Avenir"/>
          <w:b/>
          <w:color w:val="4995C6"/>
          <w:sz w:val="22"/>
          <w:szCs w:val="22"/>
        </w:rPr>
        <w:t xml:space="preserve">Specific </w:t>
      </w:r>
      <w:r>
        <w:rPr>
          <w:rFonts w:ascii="Avenir" w:eastAsia="Avenir" w:hAnsi="Avenir" w:cs="Avenir"/>
          <w:b/>
          <w:color w:val="4995C6"/>
          <w:sz w:val="22"/>
          <w:szCs w:val="22"/>
        </w:rPr>
        <w:t>Responsibilities</w:t>
      </w:r>
    </w:p>
    <w:p w:rsidR="007C7DB0" w:rsidRDefault="007C7DB0">
      <w:pPr>
        <w:rPr>
          <w:rFonts w:ascii="Avenir" w:eastAsia="Avenir" w:hAnsi="Avenir" w:cs="Avenir"/>
          <w:sz w:val="22"/>
          <w:szCs w:val="22"/>
        </w:rPr>
      </w:pPr>
    </w:p>
    <w:p w:rsidR="007C7DB0" w:rsidRDefault="0065652A">
      <w:pPr>
        <w:numPr>
          <w:ilvl w:val="0"/>
          <w:numId w:val="3"/>
        </w:numPr>
        <w:ind w:left="567" w:hanging="567"/>
        <w:rPr>
          <w:rFonts w:ascii="Avenir" w:eastAsia="Avenir" w:hAnsi="Avenir" w:cs="Avenir"/>
          <w:sz w:val="22"/>
          <w:szCs w:val="22"/>
        </w:rPr>
      </w:pPr>
      <w:r>
        <w:rPr>
          <w:rFonts w:ascii="Avenir" w:eastAsia="Avenir" w:hAnsi="Avenir" w:cs="Avenir"/>
          <w:sz w:val="22"/>
          <w:szCs w:val="22"/>
        </w:rPr>
        <w:t>To work closely with the Community Team, Theatre Manager, Site Team and other key staff to develop and help facilitate extended community use and commercial lettings of the academy and its facilities</w:t>
      </w:r>
      <w:r>
        <w:rPr>
          <w:rFonts w:ascii="Avenir" w:eastAsia="Avenir" w:hAnsi="Avenir" w:cs="Avenir"/>
          <w:sz w:val="22"/>
          <w:szCs w:val="22"/>
        </w:rPr>
        <w:br/>
      </w:r>
    </w:p>
    <w:p w:rsidR="007C7DB0" w:rsidRDefault="0065652A">
      <w:pPr>
        <w:numPr>
          <w:ilvl w:val="0"/>
          <w:numId w:val="3"/>
        </w:numPr>
        <w:ind w:left="567" w:hanging="567"/>
        <w:rPr>
          <w:rFonts w:ascii="Avenir" w:eastAsia="Avenir" w:hAnsi="Avenir" w:cs="Avenir"/>
          <w:sz w:val="22"/>
          <w:szCs w:val="22"/>
        </w:rPr>
      </w:pPr>
      <w:r>
        <w:rPr>
          <w:rFonts w:ascii="Avenir" w:eastAsia="Avenir" w:hAnsi="Avenir" w:cs="Avenir"/>
          <w:sz w:val="22"/>
          <w:szCs w:val="22"/>
        </w:rPr>
        <w:t>To establish strong and positive relationships with existing stakeholders, hirers and community groups and to develop new positive relationships with potential users in a long lasting and sustainable way</w:t>
      </w:r>
    </w:p>
    <w:p w:rsidR="007C7DB0" w:rsidRDefault="007C7DB0">
      <w:pPr>
        <w:rPr>
          <w:rFonts w:ascii="Avenir" w:eastAsia="Avenir" w:hAnsi="Avenir" w:cs="Avenir"/>
          <w:sz w:val="22"/>
          <w:szCs w:val="22"/>
        </w:rPr>
      </w:pPr>
    </w:p>
    <w:p w:rsidR="007C7DB0" w:rsidRDefault="0065652A">
      <w:pPr>
        <w:numPr>
          <w:ilvl w:val="0"/>
          <w:numId w:val="3"/>
        </w:numPr>
        <w:ind w:left="567" w:hanging="567"/>
        <w:rPr>
          <w:rFonts w:ascii="Avenir" w:eastAsia="Avenir" w:hAnsi="Avenir" w:cs="Avenir"/>
          <w:sz w:val="22"/>
          <w:szCs w:val="22"/>
        </w:rPr>
      </w:pPr>
      <w:r>
        <w:rPr>
          <w:rFonts w:ascii="Avenir" w:eastAsia="Avenir" w:hAnsi="Avenir" w:cs="Avenir"/>
          <w:sz w:val="22"/>
          <w:szCs w:val="22"/>
        </w:rPr>
        <w:t>To seek out new leads and develop these into lettin</w:t>
      </w:r>
      <w:r>
        <w:rPr>
          <w:rFonts w:ascii="Avenir" w:eastAsia="Avenir" w:hAnsi="Avenir" w:cs="Avenir"/>
          <w:sz w:val="22"/>
          <w:szCs w:val="22"/>
        </w:rPr>
        <w:t>gs</w:t>
      </w:r>
      <w:r>
        <w:rPr>
          <w:rFonts w:ascii="Avenir" w:eastAsia="Avenir" w:hAnsi="Avenir" w:cs="Avenir"/>
          <w:sz w:val="22"/>
          <w:szCs w:val="22"/>
        </w:rPr>
        <w:br/>
      </w:r>
    </w:p>
    <w:p w:rsidR="007C7DB0" w:rsidRDefault="0065652A">
      <w:pPr>
        <w:numPr>
          <w:ilvl w:val="0"/>
          <w:numId w:val="3"/>
        </w:numPr>
        <w:ind w:left="567" w:hanging="567"/>
        <w:rPr>
          <w:rFonts w:ascii="Avenir" w:eastAsia="Avenir" w:hAnsi="Avenir" w:cs="Avenir"/>
          <w:sz w:val="22"/>
          <w:szCs w:val="22"/>
        </w:rPr>
      </w:pPr>
      <w:r>
        <w:rPr>
          <w:rFonts w:ascii="Avenir" w:eastAsia="Avenir" w:hAnsi="Avenir" w:cs="Avenir"/>
          <w:sz w:val="22"/>
          <w:szCs w:val="22"/>
        </w:rPr>
        <w:t>To act as the face of the academy for potential new customers and to act as a Brand Ambassador, promoting the academy as a place to study and work as well as a venue for community use / lettings</w:t>
      </w:r>
      <w:r>
        <w:rPr>
          <w:rFonts w:ascii="Avenir" w:eastAsia="Avenir" w:hAnsi="Avenir" w:cs="Avenir"/>
          <w:sz w:val="22"/>
          <w:szCs w:val="22"/>
        </w:rPr>
        <w:br/>
      </w:r>
    </w:p>
    <w:p w:rsidR="007C7DB0" w:rsidRDefault="0065652A">
      <w:pPr>
        <w:numPr>
          <w:ilvl w:val="0"/>
          <w:numId w:val="3"/>
        </w:numPr>
        <w:ind w:left="567" w:hanging="567"/>
        <w:rPr>
          <w:rFonts w:ascii="Avenir" w:eastAsia="Avenir" w:hAnsi="Avenir" w:cs="Avenir"/>
          <w:sz w:val="22"/>
          <w:szCs w:val="22"/>
        </w:rPr>
      </w:pPr>
      <w:r>
        <w:rPr>
          <w:rFonts w:ascii="Avenir" w:eastAsia="Avenir" w:hAnsi="Avenir" w:cs="Avenir"/>
          <w:sz w:val="22"/>
          <w:szCs w:val="22"/>
        </w:rPr>
        <w:t xml:space="preserve">To work closely with the Director of Digital, </w:t>
      </w:r>
      <w:proofErr w:type="spellStart"/>
      <w:r>
        <w:rPr>
          <w:rFonts w:ascii="Avenir" w:eastAsia="Avenir" w:hAnsi="Avenir" w:cs="Avenir"/>
          <w:sz w:val="22"/>
          <w:szCs w:val="22"/>
        </w:rPr>
        <w:t>Comms</w:t>
      </w:r>
      <w:proofErr w:type="spellEnd"/>
      <w:r>
        <w:rPr>
          <w:rFonts w:ascii="Avenir" w:eastAsia="Avenir" w:hAnsi="Avenir" w:cs="Avenir"/>
          <w:sz w:val="22"/>
          <w:szCs w:val="22"/>
        </w:rPr>
        <w:t xml:space="preserve"> &amp;</w:t>
      </w:r>
      <w:r>
        <w:rPr>
          <w:rFonts w:ascii="Avenir" w:eastAsia="Avenir" w:hAnsi="Avenir" w:cs="Avenir"/>
          <w:sz w:val="22"/>
          <w:szCs w:val="22"/>
        </w:rPr>
        <w:t xml:space="preserve"> Community to market and promote the academy and its facilities. </w:t>
      </w:r>
      <w:r>
        <w:rPr>
          <w:rFonts w:ascii="Avenir" w:eastAsia="Avenir" w:hAnsi="Avenir" w:cs="Avenir"/>
          <w:sz w:val="22"/>
          <w:szCs w:val="22"/>
        </w:rPr>
        <w:br/>
      </w:r>
    </w:p>
    <w:p w:rsidR="007C7DB0" w:rsidRDefault="0065652A">
      <w:pPr>
        <w:numPr>
          <w:ilvl w:val="0"/>
          <w:numId w:val="3"/>
        </w:numPr>
        <w:ind w:left="567" w:hanging="567"/>
        <w:rPr>
          <w:rFonts w:ascii="Avenir" w:eastAsia="Avenir" w:hAnsi="Avenir" w:cs="Avenir"/>
          <w:sz w:val="22"/>
          <w:szCs w:val="22"/>
        </w:rPr>
      </w:pPr>
      <w:r>
        <w:rPr>
          <w:rFonts w:ascii="Avenir" w:eastAsia="Avenir" w:hAnsi="Avenir" w:cs="Avenir"/>
          <w:sz w:val="22"/>
          <w:szCs w:val="22"/>
        </w:rPr>
        <w:t>Develop print, online, telephone and face to face networking opportunities to promote the academy and source new leads</w:t>
      </w:r>
      <w:r>
        <w:rPr>
          <w:rFonts w:ascii="Avenir" w:eastAsia="Avenir" w:hAnsi="Avenir" w:cs="Avenir"/>
          <w:sz w:val="22"/>
          <w:szCs w:val="22"/>
        </w:rPr>
        <w:br/>
      </w:r>
    </w:p>
    <w:p w:rsidR="007C7DB0" w:rsidRDefault="0065652A">
      <w:pPr>
        <w:numPr>
          <w:ilvl w:val="0"/>
          <w:numId w:val="3"/>
        </w:numPr>
        <w:ind w:left="567" w:hanging="567"/>
        <w:rPr>
          <w:rFonts w:ascii="Avenir" w:eastAsia="Avenir" w:hAnsi="Avenir" w:cs="Avenir"/>
          <w:sz w:val="22"/>
          <w:szCs w:val="22"/>
        </w:rPr>
      </w:pPr>
      <w:r>
        <w:rPr>
          <w:rFonts w:ascii="Avenir" w:eastAsia="Avenir" w:hAnsi="Avenir" w:cs="Avenir"/>
          <w:sz w:val="22"/>
          <w:szCs w:val="22"/>
        </w:rPr>
        <w:t>To be a great ambassador for the academy in all aspects and regards</w:t>
      </w:r>
      <w:r>
        <w:rPr>
          <w:rFonts w:ascii="Avenir" w:eastAsia="Avenir" w:hAnsi="Avenir" w:cs="Avenir"/>
          <w:sz w:val="22"/>
          <w:szCs w:val="22"/>
        </w:rPr>
        <w:br/>
      </w:r>
    </w:p>
    <w:p w:rsidR="007C7DB0" w:rsidRDefault="0065652A">
      <w:pPr>
        <w:numPr>
          <w:ilvl w:val="0"/>
          <w:numId w:val="3"/>
        </w:numPr>
        <w:ind w:left="567" w:hanging="567"/>
        <w:rPr>
          <w:rFonts w:ascii="Avenir" w:eastAsia="Avenir" w:hAnsi="Avenir" w:cs="Avenir"/>
          <w:sz w:val="22"/>
          <w:szCs w:val="22"/>
        </w:rPr>
      </w:pPr>
      <w:r>
        <w:rPr>
          <w:rFonts w:ascii="Avenir" w:eastAsia="Avenir" w:hAnsi="Avenir" w:cs="Avenir"/>
          <w:sz w:val="22"/>
          <w:szCs w:val="22"/>
        </w:rPr>
        <w:lastRenderedPageBreak/>
        <w:t>To manage customer relationships at each step of the way so that new business is secured and so that customer / user satisfaction is high</w:t>
      </w:r>
      <w:r>
        <w:rPr>
          <w:rFonts w:ascii="Avenir" w:eastAsia="Avenir" w:hAnsi="Avenir" w:cs="Avenir"/>
          <w:sz w:val="22"/>
          <w:szCs w:val="22"/>
        </w:rPr>
        <w:br/>
      </w:r>
    </w:p>
    <w:p w:rsidR="007C7DB0" w:rsidRDefault="0065652A">
      <w:pPr>
        <w:numPr>
          <w:ilvl w:val="0"/>
          <w:numId w:val="3"/>
        </w:numPr>
        <w:ind w:left="567" w:hanging="567"/>
        <w:rPr>
          <w:rFonts w:ascii="Avenir" w:eastAsia="Avenir" w:hAnsi="Avenir" w:cs="Avenir"/>
          <w:sz w:val="22"/>
          <w:szCs w:val="22"/>
        </w:rPr>
      </w:pPr>
      <w:r>
        <w:rPr>
          <w:rFonts w:ascii="Avenir" w:eastAsia="Avenir" w:hAnsi="Avenir" w:cs="Avenir"/>
          <w:sz w:val="22"/>
          <w:szCs w:val="22"/>
        </w:rPr>
        <w:t>To offer a high level of customer support during bookings and to ensure the health and safety of hirers / users / par</w:t>
      </w:r>
      <w:r>
        <w:rPr>
          <w:rFonts w:ascii="Avenir" w:eastAsia="Avenir" w:hAnsi="Avenir" w:cs="Avenir"/>
          <w:sz w:val="22"/>
          <w:szCs w:val="22"/>
        </w:rPr>
        <w:t>ticipants / visitors</w:t>
      </w:r>
      <w:r>
        <w:rPr>
          <w:rFonts w:ascii="Avenir" w:eastAsia="Avenir" w:hAnsi="Avenir" w:cs="Avenir"/>
          <w:sz w:val="22"/>
          <w:szCs w:val="22"/>
        </w:rPr>
        <w:br/>
      </w:r>
    </w:p>
    <w:p w:rsidR="007C7DB0" w:rsidRDefault="0065652A">
      <w:pPr>
        <w:numPr>
          <w:ilvl w:val="0"/>
          <w:numId w:val="3"/>
        </w:numPr>
        <w:ind w:left="567" w:hanging="567"/>
        <w:rPr>
          <w:rFonts w:ascii="Avenir" w:eastAsia="Avenir" w:hAnsi="Avenir" w:cs="Avenir"/>
          <w:sz w:val="22"/>
          <w:szCs w:val="22"/>
        </w:rPr>
      </w:pPr>
      <w:r>
        <w:rPr>
          <w:rFonts w:ascii="Avenir" w:eastAsia="Avenir" w:hAnsi="Avenir" w:cs="Avenir"/>
          <w:sz w:val="22"/>
          <w:szCs w:val="22"/>
        </w:rPr>
        <w:t>To work with the Site Team and other colleagues to ensure that facilities are set up appropriately for lettings groups and put back as needed for the smooth running of the academy</w:t>
      </w:r>
      <w:r>
        <w:rPr>
          <w:rFonts w:ascii="Avenir" w:eastAsia="Avenir" w:hAnsi="Avenir" w:cs="Avenir"/>
          <w:sz w:val="22"/>
          <w:szCs w:val="22"/>
        </w:rPr>
        <w:br/>
      </w:r>
    </w:p>
    <w:p w:rsidR="007C7DB0" w:rsidRDefault="0065652A">
      <w:pPr>
        <w:numPr>
          <w:ilvl w:val="0"/>
          <w:numId w:val="3"/>
        </w:numPr>
        <w:ind w:left="567" w:hanging="567"/>
        <w:rPr>
          <w:rFonts w:ascii="Avenir" w:eastAsia="Avenir" w:hAnsi="Avenir" w:cs="Avenir"/>
          <w:sz w:val="22"/>
          <w:szCs w:val="22"/>
        </w:rPr>
      </w:pPr>
      <w:r>
        <w:rPr>
          <w:rFonts w:ascii="Avenir" w:eastAsia="Avenir" w:hAnsi="Avenir" w:cs="Avenir"/>
          <w:sz w:val="22"/>
          <w:szCs w:val="22"/>
        </w:rPr>
        <w:t>To ensure that appropriate insurances / DBS / indemni</w:t>
      </w:r>
      <w:r>
        <w:rPr>
          <w:rFonts w:ascii="Avenir" w:eastAsia="Avenir" w:hAnsi="Avenir" w:cs="Avenir"/>
          <w:sz w:val="22"/>
          <w:szCs w:val="22"/>
        </w:rPr>
        <w:t>ty checks are done as appropriate for lettings / bookings</w:t>
      </w:r>
      <w:r>
        <w:rPr>
          <w:rFonts w:ascii="Avenir" w:eastAsia="Avenir" w:hAnsi="Avenir" w:cs="Avenir"/>
          <w:sz w:val="22"/>
          <w:szCs w:val="22"/>
        </w:rPr>
        <w:br/>
      </w:r>
    </w:p>
    <w:p w:rsidR="007C7DB0" w:rsidRDefault="0065652A">
      <w:pPr>
        <w:numPr>
          <w:ilvl w:val="0"/>
          <w:numId w:val="3"/>
        </w:numPr>
        <w:ind w:left="567" w:hanging="567"/>
        <w:rPr>
          <w:rFonts w:ascii="Avenir" w:eastAsia="Avenir" w:hAnsi="Avenir" w:cs="Avenir"/>
          <w:sz w:val="22"/>
          <w:szCs w:val="22"/>
        </w:rPr>
      </w:pPr>
      <w:r>
        <w:rPr>
          <w:rFonts w:ascii="Avenir" w:eastAsia="Avenir" w:hAnsi="Avenir" w:cs="Avenir"/>
          <w:sz w:val="22"/>
          <w:szCs w:val="22"/>
        </w:rPr>
        <w:t>To make sure that users / visitors are aware of health and safety information , emergency evacuation procedures and emergency contact numbers</w:t>
      </w:r>
      <w:r>
        <w:rPr>
          <w:rFonts w:ascii="Avenir" w:eastAsia="Avenir" w:hAnsi="Avenir" w:cs="Avenir"/>
          <w:sz w:val="22"/>
          <w:szCs w:val="22"/>
        </w:rPr>
        <w:br/>
      </w:r>
    </w:p>
    <w:p w:rsidR="007C7DB0" w:rsidRDefault="0065652A">
      <w:pPr>
        <w:numPr>
          <w:ilvl w:val="0"/>
          <w:numId w:val="3"/>
        </w:numPr>
        <w:ind w:left="567" w:hanging="567"/>
        <w:rPr>
          <w:rFonts w:ascii="Avenir" w:eastAsia="Avenir" w:hAnsi="Avenir" w:cs="Avenir"/>
          <w:sz w:val="22"/>
          <w:szCs w:val="22"/>
        </w:rPr>
      </w:pPr>
      <w:r>
        <w:rPr>
          <w:rFonts w:ascii="Avenir" w:eastAsia="Avenir" w:hAnsi="Avenir" w:cs="Avenir"/>
          <w:sz w:val="22"/>
          <w:szCs w:val="22"/>
        </w:rPr>
        <w:t>To act as one of the key holders in maintaining access</w:t>
      </w:r>
      <w:r>
        <w:rPr>
          <w:rFonts w:ascii="Avenir" w:eastAsia="Avenir" w:hAnsi="Avenir" w:cs="Avenir"/>
          <w:sz w:val="22"/>
          <w:szCs w:val="22"/>
        </w:rPr>
        <w:t xml:space="preserve"> to facilities and in maintaining site security, opening and closing as needed and operating alarms</w:t>
      </w:r>
      <w:r>
        <w:rPr>
          <w:rFonts w:ascii="Avenir" w:eastAsia="Avenir" w:hAnsi="Avenir" w:cs="Avenir"/>
          <w:sz w:val="22"/>
          <w:szCs w:val="22"/>
        </w:rPr>
        <w:br/>
      </w:r>
    </w:p>
    <w:p w:rsidR="007C7DB0" w:rsidRDefault="0065652A">
      <w:pPr>
        <w:numPr>
          <w:ilvl w:val="0"/>
          <w:numId w:val="3"/>
        </w:numPr>
        <w:ind w:left="567" w:hanging="567"/>
        <w:rPr>
          <w:rFonts w:ascii="Avenir" w:eastAsia="Avenir" w:hAnsi="Avenir" w:cs="Avenir"/>
          <w:sz w:val="22"/>
          <w:szCs w:val="22"/>
        </w:rPr>
      </w:pPr>
      <w:r>
        <w:rPr>
          <w:rFonts w:ascii="Avenir" w:eastAsia="Avenir" w:hAnsi="Avenir" w:cs="Avenir"/>
          <w:sz w:val="22"/>
          <w:szCs w:val="22"/>
        </w:rPr>
        <w:t>To be First Aid trained, keeping this qualification up to date and to attend to any visitor / user that is unwell / has an accident whilst on duty</w:t>
      </w:r>
      <w:r>
        <w:rPr>
          <w:rFonts w:ascii="Avenir" w:eastAsia="Avenir" w:hAnsi="Avenir" w:cs="Avenir"/>
          <w:sz w:val="22"/>
          <w:szCs w:val="22"/>
        </w:rPr>
        <w:br/>
      </w:r>
    </w:p>
    <w:p w:rsidR="007C7DB0" w:rsidRDefault="0065652A">
      <w:pPr>
        <w:numPr>
          <w:ilvl w:val="0"/>
          <w:numId w:val="3"/>
        </w:numPr>
        <w:ind w:left="567" w:hanging="567"/>
        <w:rPr>
          <w:rFonts w:ascii="Avenir" w:eastAsia="Avenir" w:hAnsi="Avenir" w:cs="Avenir"/>
          <w:sz w:val="22"/>
          <w:szCs w:val="22"/>
        </w:rPr>
      </w:pPr>
      <w:r>
        <w:rPr>
          <w:rFonts w:ascii="Avenir" w:eastAsia="Avenir" w:hAnsi="Avenir" w:cs="Avenir"/>
          <w:sz w:val="22"/>
          <w:szCs w:val="22"/>
        </w:rPr>
        <w:t>To mana</w:t>
      </w:r>
      <w:r>
        <w:rPr>
          <w:rFonts w:ascii="Avenir" w:eastAsia="Avenir" w:hAnsi="Avenir" w:cs="Avenir"/>
          <w:sz w:val="22"/>
          <w:szCs w:val="22"/>
        </w:rPr>
        <w:t>ge the processes around customer relationships / lettings / bookings / generating commercial proposals via ICT systems</w:t>
      </w:r>
      <w:r>
        <w:rPr>
          <w:rFonts w:ascii="Avenir" w:eastAsia="Avenir" w:hAnsi="Avenir" w:cs="Avenir"/>
          <w:sz w:val="22"/>
          <w:szCs w:val="22"/>
        </w:rPr>
        <w:br/>
      </w:r>
    </w:p>
    <w:p w:rsidR="007C7DB0" w:rsidRDefault="0065652A">
      <w:pPr>
        <w:numPr>
          <w:ilvl w:val="0"/>
          <w:numId w:val="3"/>
        </w:numPr>
        <w:ind w:left="567" w:hanging="567"/>
        <w:rPr>
          <w:rFonts w:ascii="Avenir" w:eastAsia="Avenir" w:hAnsi="Avenir" w:cs="Avenir"/>
          <w:sz w:val="22"/>
          <w:szCs w:val="22"/>
        </w:rPr>
      </w:pPr>
      <w:r>
        <w:rPr>
          <w:rFonts w:ascii="Avenir" w:eastAsia="Avenir" w:hAnsi="Avenir" w:cs="Avenir"/>
          <w:sz w:val="22"/>
          <w:szCs w:val="22"/>
        </w:rPr>
        <w:t>To play a lead role in developing a sustainable and robust booking system in conjunction with other colleagues</w:t>
      </w:r>
      <w:r>
        <w:rPr>
          <w:rFonts w:ascii="Avenir" w:eastAsia="Avenir" w:hAnsi="Avenir" w:cs="Avenir"/>
          <w:sz w:val="22"/>
          <w:szCs w:val="22"/>
        </w:rPr>
        <w:br/>
      </w:r>
    </w:p>
    <w:p w:rsidR="007C7DB0" w:rsidRDefault="0065652A">
      <w:pPr>
        <w:numPr>
          <w:ilvl w:val="0"/>
          <w:numId w:val="3"/>
        </w:numPr>
        <w:ind w:left="567" w:hanging="567"/>
        <w:rPr>
          <w:rFonts w:ascii="Avenir" w:eastAsia="Avenir" w:hAnsi="Avenir" w:cs="Avenir"/>
          <w:sz w:val="22"/>
          <w:szCs w:val="22"/>
        </w:rPr>
      </w:pPr>
      <w:r>
        <w:rPr>
          <w:rFonts w:ascii="Avenir" w:eastAsia="Avenir" w:hAnsi="Avenir" w:cs="Avenir"/>
          <w:sz w:val="22"/>
          <w:szCs w:val="22"/>
        </w:rPr>
        <w:t>To work closely with the</w:t>
      </w:r>
      <w:r>
        <w:rPr>
          <w:rFonts w:ascii="Avenir" w:eastAsia="Avenir" w:hAnsi="Avenir" w:cs="Avenir"/>
          <w:sz w:val="22"/>
          <w:szCs w:val="22"/>
        </w:rPr>
        <w:t xml:space="preserve"> Finance Office to facilitate accurate and timely invoicing for commercial lets</w:t>
      </w:r>
      <w:r>
        <w:rPr>
          <w:rFonts w:ascii="Avenir" w:eastAsia="Avenir" w:hAnsi="Avenir" w:cs="Avenir"/>
          <w:sz w:val="22"/>
          <w:szCs w:val="22"/>
        </w:rPr>
        <w:br/>
      </w:r>
    </w:p>
    <w:p w:rsidR="007C7DB0" w:rsidRDefault="0065652A">
      <w:pPr>
        <w:numPr>
          <w:ilvl w:val="0"/>
          <w:numId w:val="3"/>
        </w:numPr>
        <w:ind w:left="567" w:hanging="567"/>
        <w:rPr>
          <w:rFonts w:ascii="Avenir" w:eastAsia="Avenir" w:hAnsi="Avenir" w:cs="Avenir"/>
          <w:sz w:val="22"/>
          <w:szCs w:val="22"/>
        </w:rPr>
      </w:pPr>
      <w:r>
        <w:rPr>
          <w:rFonts w:ascii="Avenir" w:eastAsia="Avenir" w:hAnsi="Avenir" w:cs="Avenir"/>
          <w:sz w:val="22"/>
          <w:szCs w:val="22"/>
        </w:rPr>
        <w:t>To maximise community use and lettings of the newly designed community spaces within the academy (Theatre, Drama</w:t>
      </w:r>
      <w:r>
        <w:rPr>
          <w:rFonts w:ascii="Avenir" w:eastAsia="Avenir" w:hAnsi="Avenir" w:cs="Avenir"/>
          <w:sz w:val="22"/>
          <w:szCs w:val="22"/>
        </w:rPr>
        <w:t xml:space="preserve"> Studios, PE &amp; Dance spaces, 4G pitch, Climbing Wall, Fitness S</w:t>
      </w:r>
      <w:r>
        <w:rPr>
          <w:rFonts w:ascii="Avenir" w:eastAsia="Avenir" w:hAnsi="Avenir" w:cs="Avenir"/>
          <w:sz w:val="22"/>
          <w:szCs w:val="22"/>
        </w:rPr>
        <w:t>uite) as well as the broader facilities across the academy</w:t>
      </w:r>
      <w:r>
        <w:rPr>
          <w:rFonts w:ascii="Avenir" w:eastAsia="Avenir" w:hAnsi="Avenir" w:cs="Avenir"/>
          <w:sz w:val="22"/>
          <w:szCs w:val="22"/>
        </w:rPr>
        <w:br/>
      </w:r>
    </w:p>
    <w:p w:rsidR="007C7DB0" w:rsidRDefault="0065652A">
      <w:pPr>
        <w:numPr>
          <w:ilvl w:val="0"/>
          <w:numId w:val="3"/>
        </w:numPr>
        <w:ind w:left="567" w:hanging="567"/>
        <w:rPr>
          <w:rFonts w:ascii="Avenir" w:eastAsia="Avenir" w:hAnsi="Avenir" w:cs="Avenir"/>
          <w:sz w:val="22"/>
          <w:szCs w:val="22"/>
        </w:rPr>
      </w:pPr>
      <w:r>
        <w:rPr>
          <w:rFonts w:ascii="Avenir" w:eastAsia="Avenir" w:hAnsi="Avenir" w:cs="Avenir"/>
          <w:sz w:val="22"/>
          <w:szCs w:val="22"/>
        </w:rPr>
        <w:t>To coordinate the range of community / external use activities so that core academy activity is not adversely affected and so that students are safeguarded at all times</w:t>
      </w:r>
      <w:r>
        <w:rPr>
          <w:rFonts w:ascii="Avenir" w:eastAsia="Avenir" w:hAnsi="Avenir" w:cs="Avenir"/>
          <w:sz w:val="22"/>
          <w:szCs w:val="22"/>
        </w:rPr>
        <w:br/>
      </w:r>
    </w:p>
    <w:p w:rsidR="007C7DB0" w:rsidRDefault="0065652A">
      <w:pPr>
        <w:numPr>
          <w:ilvl w:val="0"/>
          <w:numId w:val="3"/>
        </w:numPr>
        <w:ind w:left="567" w:hanging="567"/>
        <w:rPr>
          <w:rFonts w:ascii="Avenir" w:eastAsia="Avenir" w:hAnsi="Avenir" w:cs="Avenir"/>
          <w:sz w:val="22"/>
          <w:szCs w:val="22"/>
        </w:rPr>
      </w:pPr>
      <w:r>
        <w:rPr>
          <w:rFonts w:ascii="Avenir" w:eastAsia="Avenir" w:hAnsi="Avenir" w:cs="Avenir"/>
          <w:sz w:val="22"/>
          <w:szCs w:val="22"/>
        </w:rPr>
        <w:t>To work alongside the Dire</w:t>
      </w:r>
      <w:r>
        <w:rPr>
          <w:rFonts w:ascii="Avenir" w:eastAsia="Avenir" w:hAnsi="Avenir" w:cs="Avenir"/>
          <w:sz w:val="22"/>
          <w:szCs w:val="22"/>
        </w:rPr>
        <w:t xml:space="preserve">ctor of Digital, </w:t>
      </w:r>
      <w:proofErr w:type="spellStart"/>
      <w:r>
        <w:rPr>
          <w:rFonts w:ascii="Avenir" w:eastAsia="Avenir" w:hAnsi="Avenir" w:cs="Avenir"/>
          <w:sz w:val="22"/>
          <w:szCs w:val="22"/>
        </w:rPr>
        <w:t>Comms</w:t>
      </w:r>
      <w:proofErr w:type="spellEnd"/>
      <w:r>
        <w:rPr>
          <w:rFonts w:ascii="Avenir" w:eastAsia="Avenir" w:hAnsi="Avenir" w:cs="Avenir"/>
          <w:sz w:val="22"/>
          <w:szCs w:val="22"/>
        </w:rPr>
        <w:t xml:space="preserve"> &amp; Community to develop and promote the use of The Hive (a business incubation space) and to secure new users as vacancies arise.</w:t>
      </w:r>
      <w:r>
        <w:rPr>
          <w:rFonts w:ascii="Avenir" w:eastAsia="Avenir" w:hAnsi="Avenir" w:cs="Avenir"/>
          <w:sz w:val="22"/>
          <w:szCs w:val="22"/>
        </w:rPr>
        <w:br/>
      </w:r>
    </w:p>
    <w:p w:rsidR="007C7DB0" w:rsidRDefault="0065652A">
      <w:pPr>
        <w:numPr>
          <w:ilvl w:val="0"/>
          <w:numId w:val="3"/>
        </w:numPr>
        <w:ind w:left="567" w:hanging="567"/>
        <w:rPr>
          <w:rFonts w:ascii="Avenir" w:eastAsia="Avenir" w:hAnsi="Avenir" w:cs="Avenir"/>
          <w:sz w:val="22"/>
          <w:szCs w:val="22"/>
        </w:rPr>
      </w:pPr>
      <w:r>
        <w:rPr>
          <w:rFonts w:ascii="Avenir" w:eastAsia="Avenir" w:hAnsi="Avenir" w:cs="Avenir"/>
          <w:sz w:val="22"/>
          <w:szCs w:val="22"/>
        </w:rPr>
        <w:t>To contribute to wider academy activity as appropriate</w:t>
      </w:r>
    </w:p>
    <w:p w:rsidR="007C7DB0" w:rsidRDefault="0065652A">
      <w:pPr>
        <w:rPr>
          <w:rFonts w:ascii="Avenir" w:eastAsia="Avenir" w:hAnsi="Avenir" w:cs="Avenir"/>
          <w:sz w:val="22"/>
          <w:szCs w:val="22"/>
        </w:rPr>
      </w:pPr>
      <w:r>
        <w:rPr>
          <w:rFonts w:ascii="Avenir" w:eastAsia="Avenir" w:hAnsi="Avenir" w:cs="Avenir"/>
          <w:sz w:val="22"/>
          <w:szCs w:val="22"/>
        </w:rPr>
        <w:t xml:space="preserve"> </w:t>
      </w:r>
    </w:p>
    <w:p w:rsidR="007C7DB0" w:rsidRDefault="007C7DB0">
      <w:pPr>
        <w:rPr>
          <w:rFonts w:ascii="Avenir" w:eastAsia="Avenir" w:hAnsi="Avenir" w:cs="Avenir"/>
          <w:sz w:val="22"/>
          <w:szCs w:val="22"/>
        </w:rPr>
      </w:pPr>
    </w:p>
    <w:p w:rsidR="007C7DB0" w:rsidRDefault="0065652A">
      <w:pPr>
        <w:rPr>
          <w:rFonts w:ascii="Avenir" w:eastAsia="Avenir" w:hAnsi="Avenir" w:cs="Avenir"/>
          <w:color w:val="4995C6"/>
          <w:sz w:val="22"/>
          <w:szCs w:val="22"/>
        </w:rPr>
      </w:pPr>
      <w:r>
        <w:rPr>
          <w:rFonts w:ascii="Avenir" w:eastAsia="Avenir" w:hAnsi="Avenir" w:cs="Avenir"/>
          <w:b/>
          <w:color w:val="4995C6"/>
          <w:sz w:val="22"/>
          <w:szCs w:val="22"/>
        </w:rPr>
        <w:t>O</w:t>
      </w:r>
      <w:r>
        <w:rPr>
          <w:rFonts w:ascii="Avenir" w:eastAsia="Avenir" w:hAnsi="Avenir" w:cs="Avenir"/>
          <w:b/>
          <w:color w:val="4995C6"/>
          <w:sz w:val="22"/>
          <w:szCs w:val="22"/>
        </w:rPr>
        <w:t>ther</w:t>
      </w:r>
    </w:p>
    <w:p w:rsidR="007C7DB0" w:rsidRDefault="007C7DB0">
      <w:pPr>
        <w:rPr>
          <w:rFonts w:ascii="Avenir" w:eastAsia="Avenir" w:hAnsi="Avenir" w:cs="Avenir"/>
          <w:sz w:val="22"/>
          <w:szCs w:val="22"/>
        </w:rPr>
      </w:pPr>
    </w:p>
    <w:p w:rsidR="007C7DB0" w:rsidRDefault="0065652A">
      <w:pPr>
        <w:numPr>
          <w:ilvl w:val="0"/>
          <w:numId w:val="1"/>
        </w:numPr>
        <w:ind w:left="426" w:hanging="426"/>
        <w:rPr>
          <w:rFonts w:ascii="Avenir" w:eastAsia="Avenir" w:hAnsi="Avenir" w:cs="Avenir"/>
          <w:sz w:val="22"/>
          <w:szCs w:val="22"/>
        </w:rPr>
      </w:pPr>
      <w:r>
        <w:rPr>
          <w:rFonts w:ascii="Avenir" w:eastAsia="Avenir" w:hAnsi="Avenir" w:cs="Avenir"/>
          <w:sz w:val="22"/>
          <w:szCs w:val="22"/>
        </w:rPr>
        <w:t xml:space="preserve">The </w:t>
      </w:r>
      <w:proofErr w:type="spellStart"/>
      <w:r>
        <w:rPr>
          <w:rFonts w:ascii="Avenir" w:eastAsia="Avenir" w:hAnsi="Avenir" w:cs="Avenir"/>
          <w:sz w:val="22"/>
          <w:szCs w:val="22"/>
        </w:rPr>
        <w:t>post</w:t>
      </w:r>
      <w:r>
        <w:rPr>
          <w:rFonts w:ascii="Avenir" w:eastAsia="Avenir" w:hAnsi="Avenir" w:cs="Avenir"/>
          <w:sz w:val="22"/>
          <w:szCs w:val="22"/>
        </w:rPr>
        <w:t>holder</w:t>
      </w:r>
      <w:proofErr w:type="spellEnd"/>
      <w:r>
        <w:rPr>
          <w:rFonts w:ascii="Avenir" w:eastAsia="Avenir" w:hAnsi="Avenir" w:cs="Avenir"/>
          <w:sz w:val="22"/>
          <w:szCs w:val="22"/>
        </w:rPr>
        <w:t xml:space="preserve"> will be subject to performance objectives, which will be agreed and reviewed annually.</w:t>
      </w:r>
    </w:p>
    <w:p w:rsidR="007C7DB0" w:rsidRDefault="007C7DB0">
      <w:pPr>
        <w:ind w:left="426" w:hanging="426"/>
        <w:rPr>
          <w:rFonts w:ascii="Avenir" w:eastAsia="Avenir" w:hAnsi="Avenir" w:cs="Avenir"/>
          <w:sz w:val="22"/>
          <w:szCs w:val="22"/>
        </w:rPr>
      </w:pPr>
    </w:p>
    <w:p w:rsidR="007C7DB0" w:rsidRDefault="0065652A">
      <w:pPr>
        <w:numPr>
          <w:ilvl w:val="0"/>
          <w:numId w:val="1"/>
        </w:numPr>
        <w:ind w:left="426" w:hanging="426"/>
        <w:rPr>
          <w:rFonts w:ascii="Avenir" w:eastAsia="Avenir" w:hAnsi="Avenir" w:cs="Avenir"/>
          <w:sz w:val="22"/>
          <w:szCs w:val="22"/>
        </w:rPr>
      </w:pPr>
      <w:r>
        <w:rPr>
          <w:rFonts w:ascii="Avenir" w:eastAsia="Avenir" w:hAnsi="Avenir" w:cs="Avenir"/>
          <w:sz w:val="22"/>
          <w:szCs w:val="22"/>
        </w:rPr>
        <w:t xml:space="preserve">The </w:t>
      </w:r>
      <w:proofErr w:type="spellStart"/>
      <w:r>
        <w:rPr>
          <w:rFonts w:ascii="Avenir" w:eastAsia="Avenir" w:hAnsi="Avenir" w:cs="Avenir"/>
          <w:sz w:val="22"/>
          <w:szCs w:val="22"/>
        </w:rPr>
        <w:t>post</w:t>
      </w:r>
      <w:r>
        <w:rPr>
          <w:rFonts w:ascii="Avenir" w:eastAsia="Avenir" w:hAnsi="Avenir" w:cs="Avenir"/>
          <w:sz w:val="22"/>
          <w:szCs w:val="22"/>
        </w:rPr>
        <w:t>holder</w:t>
      </w:r>
      <w:proofErr w:type="spellEnd"/>
      <w:r>
        <w:rPr>
          <w:rFonts w:ascii="Avenir" w:eastAsia="Avenir" w:hAnsi="Avenir" w:cs="Avenir"/>
          <w:sz w:val="22"/>
          <w:szCs w:val="22"/>
        </w:rPr>
        <w:t xml:space="preserve"> is expected to carry out such other duties as may reasonably be assigned by the Principal.</w:t>
      </w:r>
    </w:p>
    <w:p w:rsidR="007C7DB0" w:rsidRDefault="007C7DB0">
      <w:pPr>
        <w:ind w:left="426" w:hanging="426"/>
        <w:rPr>
          <w:rFonts w:ascii="Avenir" w:eastAsia="Avenir" w:hAnsi="Avenir" w:cs="Avenir"/>
          <w:sz w:val="22"/>
          <w:szCs w:val="22"/>
        </w:rPr>
      </w:pPr>
    </w:p>
    <w:p w:rsidR="007C7DB0" w:rsidRDefault="0065652A">
      <w:pPr>
        <w:numPr>
          <w:ilvl w:val="0"/>
          <w:numId w:val="1"/>
        </w:numPr>
        <w:ind w:left="426" w:hanging="426"/>
        <w:rPr>
          <w:rFonts w:ascii="Avenir" w:eastAsia="Avenir" w:hAnsi="Avenir" w:cs="Avenir"/>
          <w:sz w:val="22"/>
          <w:szCs w:val="22"/>
        </w:rPr>
      </w:pPr>
      <w:r>
        <w:rPr>
          <w:rFonts w:ascii="Avenir" w:eastAsia="Avenir" w:hAnsi="Avenir" w:cs="Avenir"/>
          <w:sz w:val="22"/>
          <w:szCs w:val="22"/>
        </w:rPr>
        <w:t xml:space="preserve">The duties of this post may vary from time to </w:t>
      </w:r>
      <w:r>
        <w:rPr>
          <w:rFonts w:ascii="Avenir" w:eastAsia="Avenir" w:hAnsi="Avenir" w:cs="Avenir"/>
          <w:sz w:val="22"/>
          <w:szCs w:val="22"/>
        </w:rPr>
        <w:t>time without changing the general character of the post or level of responsibility entailed.</w:t>
      </w:r>
    </w:p>
    <w:p w:rsidR="007C7DB0" w:rsidRDefault="007C7DB0">
      <w:pPr>
        <w:ind w:left="426" w:hanging="426"/>
        <w:rPr>
          <w:rFonts w:ascii="Avenir" w:eastAsia="Avenir" w:hAnsi="Avenir" w:cs="Avenir"/>
          <w:sz w:val="22"/>
          <w:szCs w:val="22"/>
        </w:rPr>
      </w:pPr>
    </w:p>
    <w:p w:rsidR="007C7DB0" w:rsidRDefault="0065652A">
      <w:pPr>
        <w:numPr>
          <w:ilvl w:val="0"/>
          <w:numId w:val="1"/>
        </w:numPr>
        <w:ind w:left="426" w:hanging="426"/>
        <w:rPr>
          <w:rFonts w:ascii="Avenir" w:eastAsia="Avenir" w:hAnsi="Avenir" w:cs="Avenir"/>
          <w:sz w:val="22"/>
          <w:szCs w:val="22"/>
        </w:rPr>
      </w:pPr>
      <w:r>
        <w:rPr>
          <w:rFonts w:ascii="Avenir" w:eastAsia="Avenir" w:hAnsi="Avenir" w:cs="Avenir"/>
          <w:sz w:val="22"/>
          <w:szCs w:val="22"/>
        </w:rPr>
        <w:t xml:space="preserve">The person undertaking this post is expected to work within the policies, ethos and aims of the Academy.  The post </w:t>
      </w:r>
      <w:r>
        <w:rPr>
          <w:rFonts w:ascii="Avenir" w:eastAsia="Avenir" w:hAnsi="Avenir" w:cs="Avenir"/>
          <w:sz w:val="22"/>
          <w:szCs w:val="22"/>
        </w:rPr>
        <w:t>holder will be expected to have an agreed flexib</w:t>
      </w:r>
      <w:r>
        <w:rPr>
          <w:rFonts w:ascii="Avenir" w:eastAsia="Avenir" w:hAnsi="Avenir" w:cs="Avenir"/>
          <w:sz w:val="22"/>
          <w:szCs w:val="22"/>
        </w:rPr>
        <w:t xml:space="preserve">le working pattern to ensure that </w:t>
      </w:r>
      <w:r>
        <w:rPr>
          <w:rFonts w:ascii="Avenir" w:eastAsia="Avenir" w:hAnsi="Avenir" w:cs="Avenir"/>
          <w:sz w:val="22"/>
          <w:szCs w:val="22"/>
        </w:rPr>
        <w:lastRenderedPageBreak/>
        <w:t>all relevant functions, including extra-curricular activities, are fulfilled through direct dialogue with employees, contractors and community members.</w:t>
      </w:r>
    </w:p>
    <w:p w:rsidR="007C7DB0" w:rsidRDefault="007C7DB0">
      <w:pPr>
        <w:rPr>
          <w:rFonts w:ascii="Avenir" w:eastAsia="Avenir" w:hAnsi="Avenir" w:cs="Avenir"/>
          <w:sz w:val="22"/>
          <w:szCs w:val="22"/>
        </w:rPr>
      </w:pPr>
    </w:p>
    <w:p w:rsidR="007C7DB0" w:rsidRDefault="0065652A">
      <w:pPr>
        <w:rPr>
          <w:rFonts w:ascii="Avenir" w:eastAsia="Avenir" w:hAnsi="Avenir" w:cs="Avenir"/>
          <w:color w:val="4995C6"/>
          <w:sz w:val="22"/>
          <w:szCs w:val="22"/>
        </w:rPr>
      </w:pPr>
      <w:r>
        <w:rPr>
          <w:rFonts w:ascii="Avenir" w:eastAsia="Avenir" w:hAnsi="Avenir" w:cs="Avenir"/>
          <w:b/>
          <w:color w:val="4995C6"/>
          <w:sz w:val="22"/>
          <w:szCs w:val="22"/>
        </w:rPr>
        <w:t>Safeguarding</w:t>
      </w:r>
    </w:p>
    <w:p w:rsidR="007C7DB0" w:rsidRDefault="007C7DB0">
      <w:pPr>
        <w:rPr>
          <w:rFonts w:ascii="Avenir" w:eastAsia="Avenir" w:hAnsi="Avenir" w:cs="Avenir"/>
          <w:sz w:val="22"/>
          <w:szCs w:val="22"/>
        </w:rPr>
      </w:pPr>
    </w:p>
    <w:p w:rsidR="007C7DB0" w:rsidRDefault="0065652A">
      <w:pPr>
        <w:rPr>
          <w:rFonts w:ascii="Avenir" w:eastAsia="Avenir" w:hAnsi="Avenir" w:cs="Avenir"/>
          <w:sz w:val="22"/>
          <w:szCs w:val="22"/>
        </w:rPr>
      </w:pPr>
      <w:r>
        <w:rPr>
          <w:rFonts w:ascii="Avenir" w:eastAsia="Avenir" w:hAnsi="Avenir" w:cs="Avenir"/>
          <w:sz w:val="22"/>
          <w:szCs w:val="22"/>
        </w:rPr>
        <w:t>This Academy is committed to safeguarding and promoting</w:t>
      </w:r>
      <w:r>
        <w:rPr>
          <w:rFonts w:ascii="Avenir" w:eastAsia="Avenir" w:hAnsi="Avenir" w:cs="Avenir"/>
          <w:sz w:val="22"/>
          <w:szCs w:val="22"/>
        </w:rPr>
        <w:t xml:space="preserve"> the welfare of children and young people and expects all staff to share this commitment and individually and take responsibility in doing so.</w:t>
      </w:r>
    </w:p>
    <w:p w:rsidR="007C7DB0" w:rsidRDefault="007C7DB0">
      <w:pPr>
        <w:rPr>
          <w:rFonts w:ascii="Avenir" w:eastAsia="Avenir" w:hAnsi="Avenir" w:cs="Avenir"/>
          <w:sz w:val="22"/>
          <w:szCs w:val="22"/>
        </w:rPr>
      </w:pPr>
    </w:p>
    <w:p w:rsidR="007C7DB0" w:rsidRDefault="0065652A">
      <w:pPr>
        <w:rPr>
          <w:rFonts w:ascii="Avenir" w:eastAsia="Avenir" w:hAnsi="Avenir" w:cs="Avenir"/>
          <w:color w:val="4995C6"/>
          <w:sz w:val="22"/>
          <w:szCs w:val="22"/>
        </w:rPr>
      </w:pPr>
      <w:r>
        <w:rPr>
          <w:rFonts w:ascii="Avenir" w:eastAsia="Avenir" w:hAnsi="Avenir" w:cs="Avenir"/>
          <w:b/>
          <w:color w:val="4995C6"/>
          <w:sz w:val="22"/>
          <w:szCs w:val="22"/>
        </w:rPr>
        <w:t>Health &amp; Safety Responsibilities</w:t>
      </w:r>
    </w:p>
    <w:p w:rsidR="007C7DB0" w:rsidRDefault="007C7DB0">
      <w:pPr>
        <w:rPr>
          <w:rFonts w:ascii="Avenir" w:eastAsia="Avenir" w:hAnsi="Avenir" w:cs="Avenir"/>
          <w:sz w:val="22"/>
          <w:szCs w:val="22"/>
        </w:rPr>
      </w:pPr>
    </w:p>
    <w:p w:rsidR="007C7DB0" w:rsidRDefault="0065652A">
      <w:pPr>
        <w:rPr>
          <w:rFonts w:ascii="Avenir" w:eastAsia="Avenir" w:hAnsi="Avenir" w:cs="Avenir"/>
          <w:sz w:val="22"/>
          <w:szCs w:val="22"/>
        </w:rPr>
      </w:pPr>
      <w:r>
        <w:rPr>
          <w:rFonts w:ascii="Avenir" w:eastAsia="Avenir" w:hAnsi="Avenir" w:cs="Avenir"/>
          <w:sz w:val="22"/>
          <w:szCs w:val="22"/>
        </w:rPr>
        <w:t>All employees have the responsibility:</w:t>
      </w:r>
    </w:p>
    <w:p w:rsidR="007C7DB0" w:rsidRDefault="007C7DB0">
      <w:pPr>
        <w:rPr>
          <w:rFonts w:ascii="Avenir" w:eastAsia="Avenir" w:hAnsi="Avenir" w:cs="Avenir"/>
          <w:sz w:val="22"/>
          <w:szCs w:val="22"/>
        </w:rPr>
      </w:pPr>
    </w:p>
    <w:p w:rsidR="007C7DB0" w:rsidRDefault="0065652A">
      <w:pPr>
        <w:numPr>
          <w:ilvl w:val="0"/>
          <w:numId w:val="2"/>
        </w:numPr>
        <w:ind w:left="709" w:hanging="709"/>
        <w:rPr>
          <w:rFonts w:ascii="Avenir" w:eastAsia="Avenir" w:hAnsi="Avenir" w:cs="Avenir"/>
          <w:sz w:val="22"/>
          <w:szCs w:val="22"/>
        </w:rPr>
      </w:pPr>
      <w:r>
        <w:rPr>
          <w:rFonts w:ascii="Avenir" w:eastAsia="Avenir" w:hAnsi="Avenir" w:cs="Avenir"/>
          <w:sz w:val="22"/>
          <w:szCs w:val="22"/>
        </w:rPr>
        <w:t>To comply with safety rules and procedure laid down in their area of activity</w:t>
      </w:r>
    </w:p>
    <w:p w:rsidR="007C7DB0" w:rsidRDefault="0065652A">
      <w:pPr>
        <w:numPr>
          <w:ilvl w:val="0"/>
          <w:numId w:val="2"/>
        </w:numPr>
        <w:ind w:left="709" w:hanging="709"/>
        <w:rPr>
          <w:rFonts w:ascii="Avenir" w:eastAsia="Avenir" w:hAnsi="Avenir" w:cs="Avenir"/>
          <w:sz w:val="22"/>
          <w:szCs w:val="22"/>
        </w:rPr>
      </w:pPr>
      <w:r>
        <w:rPr>
          <w:rFonts w:ascii="Avenir" w:eastAsia="Avenir" w:hAnsi="Avenir" w:cs="Avenir"/>
          <w:sz w:val="22"/>
          <w:szCs w:val="22"/>
        </w:rPr>
        <w:t>To take reasonable care of their own health and safety and hence avoid injury to themselves and to others by act or omission whilst at work</w:t>
      </w:r>
    </w:p>
    <w:p w:rsidR="007C7DB0" w:rsidRDefault="0065652A">
      <w:pPr>
        <w:numPr>
          <w:ilvl w:val="0"/>
          <w:numId w:val="2"/>
        </w:numPr>
        <w:ind w:left="709" w:hanging="709"/>
        <w:rPr>
          <w:rFonts w:ascii="Avenir" w:eastAsia="Avenir" w:hAnsi="Avenir" w:cs="Avenir"/>
          <w:sz w:val="22"/>
          <w:szCs w:val="22"/>
        </w:rPr>
      </w:pPr>
      <w:r>
        <w:rPr>
          <w:rFonts w:ascii="Avenir" w:eastAsia="Avenir" w:hAnsi="Avenir" w:cs="Avenir"/>
          <w:sz w:val="22"/>
          <w:szCs w:val="22"/>
        </w:rPr>
        <w:t>To use protective clothing or equipmen</w:t>
      </w:r>
      <w:r>
        <w:rPr>
          <w:rFonts w:ascii="Avenir" w:eastAsia="Avenir" w:hAnsi="Avenir" w:cs="Avenir"/>
          <w:sz w:val="22"/>
          <w:szCs w:val="22"/>
        </w:rPr>
        <w:t>t as may be provided</w:t>
      </w:r>
    </w:p>
    <w:p w:rsidR="007C7DB0" w:rsidRDefault="0065652A">
      <w:pPr>
        <w:numPr>
          <w:ilvl w:val="0"/>
          <w:numId w:val="2"/>
        </w:numPr>
        <w:ind w:left="709" w:hanging="709"/>
        <w:rPr>
          <w:rFonts w:ascii="Avenir" w:eastAsia="Avenir" w:hAnsi="Avenir" w:cs="Avenir"/>
          <w:sz w:val="22"/>
          <w:szCs w:val="22"/>
        </w:rPr>
      </w:pPr>
      <w:r>
        <w:rPr>
          <w:rFonts w:ascii="Avenir" w:eastAsia="Avenir" w:hAnsi="Avenir" w:cs="Avenir"/>
          <w:sz w:val="22"/>
          <w:szCs w:val="22"/>
        </w:rPr>
        <w:t>To report promptly all sickness, accidents, unsafe conditions or practices and dangerous occurrences of which they are aware</w:t>
      </w:r>
    </w:p>
    <w:p w:rsidR="007C7DB0" w:rsidRDefault="0065652A">
      <w:pPr>
        <w:numPr>
          <w:ilvl w:val="0"/>
          <w:numId w:val="2"/>
        </w:numPr>
        <w:ind w:left="709" w:hanging="709"/>
        <w:rPr>
          <w:rFonts w:ascii="Avenir" w:eastAsia="Avenir" w:hAnsi="Avenir" w:cs="Avenir"/>
          <w:sz w:val="22"/>
          <w:szCs w:val="22"/>
        </w:rPr>
      </w:pPr>
      <w:r>
        <w:rPr>
          <w:rFonts w:ascii="Avenir" w:eastAsia="Avenir" w:hAnsi="Avenir" w:cs="Avenir"/>
          <w:sz w:val="22"/>
          <w:szCs w:val="22"/>
        </w:rPr>
        <w:t>To co-operate with the Principal in the fulfilment of the objectives of the Academy’s Health and Safety polici</w:t>
      </w:r>
      <w:r>
        <w:rPr>
          <w:rFonts w:ascii="Avenir" w:eastAsia="Avenir" w:hAnsi="Avenir" w:cs="Avenir"/>
          <w:sz w:val="22"/>
          <w:szCs w:val="22"/>
        </w:rPr>
        <w:t>es</w:t>
      </w:r>
    </w:p>
    <w:p w:rsidR="007C7DB0" w:rsidRDefault="007C7DB0">
      <w:pPr>
        <w:rPr>
          <w:rFonts w:ascii="Avenir" w:eastAsia="Avenir" w:hAnsi="Avenir" w:cs="Avenir"/>
          <w:sz w:val="22"/>
          <w:szCs w:val="22"/>
        </w:rPr>
      </w:pPr>
    </w:p>
    <w:p w:rsidR="007C7DB0" w:rsidRDefault="007C7DB0">
      <w:pPr>
        <w:rPr>
          <w:rFonts w:ascii="Avenir" w:eastAsia="Avenir" w:hAnsi="Avenir" w:cs="Avenir"/>
          <w:sz w:val="22"/>
          <w:szCs w:val="22"/>
        </w:rPr>
      </w:pPr>
    </w:p>
    <w:p w:rsidR="007C7DB0" w:rsidRDefault="0065652A">
      <w:pPr>
        <w:rPr>
          <w:rFonts w:ascii="Avenir" w:eastAsia="Avenir" w:hAnsi="Avenir" w:cs="Avenir"/>
          <w:sz w:val="22"/>
          <w:szCs w:val="22"/>
        </w:rPr>
      </w:pPr>
      <w:r>
        <w:rPr>
          <w:rFonts w:ascii="Avenir" w:eastAsia="Avenir" w:hAnsi="Avenir" w:cs="Avenir"/>
          <w:sz w:val="22"/>
          <w:szCs w:val="22"/>
        </w:rPr>
        <w:t>POST</w:t>
      </w:r>
      <w:r>
        <w:rPr>
          <w:rFonts w:ascii="Avenir" w:eastAsia="Avenir" w:hAnsi="Avenir" w:cs="Avenir"/>
          <w:sz w:val="22"/>
          <w:szCs w:val="22"/>
        </w:rPr>
        <w:tab/>
      </w:r>
      <w:r>
        <w:rPr>
          <w:rFonts w:ascii="Avenir" w:eastAsia="Avenir" w:hAnsi="Avenir" w:cs="Avenir"/>
          <w:sz w:val="22"/>
          <w:szCs w:val="22"/>
        </w:rPr>
        <w:tab/>
      </w:r>
      <w:r>
        <w:rPr>
          <w:rFonts w:ascii="Avenir" w:eastAsia="Avenir" w:hAnsi="Avenir" w:cs="Avenir"/>
          <w:sz w:val="22"/>
          <w:szCs w:val="22"/>
        </w:rPr>
        <w:tab/>
      </w:r>
      <w:r>
        <w:rPr>
          <w:rFonts w:ascii="Avenir" w:eastAsia="Avenir" w:hAnsi="Avenir" w:cs="Avenir"/>
          <w:sz w:val="22"/>
          <w:szCs w:val="22"/>
        </w:rPr>
        <w:tab/>
        <w:t>__________________________________________</w:t>
      </w:r>
    </w:p>
    <w:p w:rsidR="007C7DB0" w:rsidRDefault="007C7DB0">
      <w:pPr>
        <w:rPr>
          <w:rFonts w:ascii="Avenir" w:eastAsia="Avenir" w:hAnsi="Avenir" w:cs="Avenir"/>
          <w:sz w:val="22"/>
          <w:szCs w:val="22"/>
        </w:rPr>
      </w:pPr>
    </w:p>
    <w:p w:rsidR="007C7DB0" w:rsidRDefault="0065652A">
      <w:pPr>
        <w:rPr>
          <w:rFonts w:ascii="Avenir" w:eastAsia="Avenir" w:hAnsi="Avenir" w:cs="Avenir"/>
          <w:sz w:val="22"/>
          <w:szCs w:val="22"/>
        </w:rPr>
      </w:pPr>
      <w:r>
        <w:rPr>
          <w:rFonts w:ascii="Avenir" w:eastAsia="Avenir" w:hAnsi="Avenir" w:cs="Avenir"/>
          <w:sz w:val="22"/>
          <w:szCs w:val="22"/>
        </w:rPr>
        <w:t>POST HOLDER</w:t>
      </w:r>
      <w:r>
        <w:rPr>
          <w:rFonts w:ascii="Avenir" w:eastAsia="Avenir" w:hAnsi="Avenir" w:cs="Avenir"/>
          <w:sz w:val="22"/>
          <w:szCs w:val="22"/>
        </w:rPr>
        <w:tab/>
      </w:r>
      <w:r>
        <w:rPr>
          <w:rFonts w:ascii="Avenir" w:eastAsia="Avenir" w:hAnsi="Avenir" w:cs="Avenir"/>
          <w:sz w:val="22"/>
          <w:szCs w:val="22"/>
        </w:rPr>
        <w:tab/>
        <w:t>__________________________________________</w:t>
      </w:r>
    </w:p>
    <w:p w:rsidR="007C7DB0" w:rsidRDefault="007C7DB0">
      <w:pPr>
        <w:rPr>
          <w:rFonts w:ascii="Avenir" w:eastAsia="Avenir" w:hAnsi="Avenir" w:cs="Avenir"/>
          <w:sz w:val="22"/>
          <w:szCs w:val="22"/>
        </w:rPr>
      </w:pPr>
    </w:p>
    <w:p w:rsidR="007C7DB0" w:rsidRDefault="0065652A">
      <w:pPr>
        <w:rPr>
          <w:rFonts w:ascii="Avenir" w:eastAsia="Avenir" w:hAnsi="Avenir" w:cs="Avenir"/>
          <w:sz w:val="22"/>
          <w:szCs w:val="22"/>
        </w:rPr>
      </w:pPr>
      <w:r>
        <w:rPr>
          <w:rFonts w:ascii="Avenir" w:eastAsia="Avenir" w:hAnsi="Avenir" w:cs="Avenir"/>
          <w:sz w:val="22"/>
          <w:szCs w:val="22"/>
        </w:rPr>
        <w:t>SIGNED</w:t>
      </w:r>
      <w:r>
        <w:rPr>
          <w:rFonts w:ascii="Avenir" w:eastAsia="Avenir" w:hAnsi="Avenir" w:cs="Avenir"/>
          <w:sz w:val="22"/>
          <w:szCs w:val="22"/>
        </w:rPr>
        <w:tab/>
      </w:r>
      <w:r>
        <w:rPr>
          <w:rFonts w:ascii="Avenir" w:eastAsia="Avenir" w:hAnsi="Avenir" w:cs="Avenir"/>
          <w:sz w:val="22"/>
          <w:szCs w:val="22"/>
        </w:rPr>
        <w:tab/>
      </w:r>
      <w:r>
        <w:rPr>
          <w:rFonts w:ascii="Avenir" w:eastAsia="Avenir" w:hAnsi="Avenir" w:cs="Avenir"/>
          <w:sz w:val="22"/>
          <w:szCs w:val="22"/>
        </w:rPr>
        <w:tab/>
        <w:t>__________________________________________</w:t>
      </w:r>
    </w:p>
    <w:p w:rsidR="007C7DB0" w:rsidRDefault="007C7DB0">
      <w:pPr>
        <w:rPr>
          <w:rFonts w:ascii="Avenir" w:eastAsia="Avenir" w:hAnsi="Avenir" w:cs="Avenir"/>
          <w:sz w:val="22"/>
          <w:szCs w:val="22"/>
        </w:rPr>
      </w:pPr>
    </w:p>
    <w:p w:rsidR="007C7DB0" w:rsidRDefault="0065652A">
      <w:pPr>
        <w:rPr>
          <w:rFonts w:ascii="Avenir" w:eastAsia="Avenir" w:hAnsi="Avenir" w:cs="Avenir"/>
          <w:sz w:val="22"/>
          <w:szCs w:val="22"/>
        </w:rPr>
      </w:pPr>
      <w:r>
        <w:rPr>
          <w:rFonts w:ascii="Avenir" w:eastAsia="Avenir" w:hAnsi="Avenir" w:cs="Avenir"/>
          <w:sz w:val="22"/>
          <w:szCs w:val="22"/>
        </w:rPr>
        <w:t>DATE</w:t>
      </w:r>
      <w:r>
        <w:rPr>
          <w:rFonts w:ascii="Avenir" w:eastAsia="Avenir" w:hAnsi="Avenir" w:cs="Avenir"/>
          <w:sz w:val="22"/>
          <w:szCs w:val="22"/>
        </w:rPr>
        <w:tab/>
      </w:r>
      <w:r>
        <w:rPr>
          <w:rFonts w:ascii="Avenir" w:eastAsia="Avenir" w:hAnsi="Avenir" w:cs="Avenir"/>
          <w:sz w:val="22"/>
          <w:szCs w:val="22"/>
        </w:rPr>
        <w:tab/>
      </w:r>
      <w:r>
        <w:rPr>
          <w:rFonts w:ascii="Avenir" w:eastAsia="Avenir" w:hAnsi="Avenir" w:cs="Avenir"/>
          <w:sz w:val="22"/>
          <w:szCs w:val="22"/>
        </w:rPr>
        <w:tab/>
      </w:r>
      <w:r>
        <w:rPr>
          <w:rFonts w:ascii="Avenir" w:eastAsia="Avenir" w:hAnsi="Avenir" w:cs="Avenir"/>
          <w:sz w:val="22"/>
          <w:szCs w:val="22"/>
        </w:rPr>
        <w:tab/>
        <w:t>__________________________________________</w:t>
      </w:r>
    </w:p>
    <w:p w:rsidR="007C7DB0" w:rsidRDefault="007C7DB0">
      <w:pPr>
        <w:rPr>
          <w:rFonts w:ascii="Avenir" w:eastAsia="Avenir" w:hAnsi="Avenir" w:cs="Avenir"/>
          <w:sz w:val="22"/>
          <w:szCs w:val="22"/>
        </w:rPr>
      </w:pPr>
    </w:p>
    <w:p w:rsidR="007C7DB0" w:rsidRDefault="007C7DB0">
      <w:pPr>
        <w:rPr>
          <w:rFonts w:ascii="Avenir" w:eastAsia="Avenir" w:hAnsi="Avenir" w:cs="Avenir"/>
          <w:sz w:val="22"/>
          <w:szCs w:val="22"/>
        </w:rPr>
      </w:pPr>
    </w:p>
    <w:p w:rsidR="007C7DB0" w:rsidRDefault="0065652A">
      <w:pPr>
        <w:rPr>
          <w:rFonts w:ascii="Avenir" w:eastAsia="Avenir" w:hAnsi="Avenir" w:cs="Avenir"/>
          <w:sz w:val="22"/>
          <w:szCs w:val="22"/>
        </w:rPr>
      </w:pPr>
      <w:r>
        <w:rPr>
          <w:rFonts w:ascii="Avenir" w:eastAsia="Avenir" w:hAnsi="Avenir" w:cs="Avenir"/>
          <w:sz w:val="22"/>
          <w:szCs w:val="22"/>
        </w:rPr>
        <w:t xml:space="preserve">Where the </w:t>
      </w:r>
      <w:proofErr w:type="spellStart"/>
      <w:r>
        <w:rPr>
          <w:rFonts w:ascii="Avenir" w:eastAsia="Avenir" w:hAnsi="Avenir" w:cs="Avenir"/>
          <w:sz w:val="22"/>
          <w:szCs w:val="22"/>
        </w:rPr>
        <w:t>postholder</w:t>
      </w:r>
      <w:proofErr w:type="spellEnd"/>
      <w:r>
        <w:rPr>
          <w:rFonts w:ascii="Avenir" w:eastAsia="Avenir" w:hAnsi="Avenir" w:cs="Avenir"/>
          <w:sz w:val="22"/>
          <w:szCs w:val="22"/>
        </w:rPr>
        <w:t xml:space="preserve"> is disabled, every effort will be made to supply all necessary aids, adaptations or equipment to allow them to carry out all the duties of the job.  If, however, a certain task proves unachievable, job redesign will be fully considered</w:t>
      </w:r>
      <w:r>
        <w:rPr>
          <w:rFonts w:ascii="Avenir" w:eastAsia="Avenir" w:hAnsi="Avenir" w:cs="Avenir"/>
          <w:sz w:val="22"/>
          <w:szCs w:val="22"/>
        </w:rPr>
        <w:t xml:space="preserve">. </w:t>
      </w:r>
    </w:p>
    <w:p w:rsidR="007C7DB0" w:rsidRDefault="007C7DB0">
      <w:pPr>
        <w:rPr>
          <w:rFonts w:ascii="Avenir" w:eastAsia="Avenir" w:hAnsi="Avenir" w:cs="Avenir"/>
          <w:sz w:val="22"/>
          <w:szCs w:val="22"/>
        </w:rPr>
      </w:pPr>
    </w:p>
    <w:p w:rsidR="007C7DB0" w:rsidRDefault="007C7DB0">
      <w:pPr>
        <w:rPr>
          <w:rFonts w:ascii="Avenir" w:eastAsia="Avenir" w:hAnsi="Avenir" w:cs="Avenir"/>
          <w:sz w:val="22"/>
          <w:szCs w:val="22"/>
        </w:rPr>
      </w:pPr>
    </w:p>
    <w:p w:rsidR="007C7DB0" w:rsidRDefault="007C7DB0">
      <w:pPr>
        <w:rPr>
          <w:rFonts w:ascii="Avenir" w:eastAsia="Avenir" w:hAnsi="Avenir" w:cs="Avenir"/>
          <w:sz w:val="22"/>
          <w:szCs w:val="22"/>
        </w:rPr>
      </w:pPr>
    </w:p>
    <w:p w:rsidR="007C7DB0" w:rsidRDefault="007C7DB0">
      <w:pPr>
        <w:rPr>
          <w:rFonts w:ascii="Avenir" w:eastAsia="Avenir" w:hAnsi="Avenir" w:cs="Avenir"/>
          <w:sz w:val="22"/>
          <w:szCs w:val="22"/>
        </w:rPr>
      </w:pPr>
    </w:p>
    <w:p w:rsidR="007C7DB0" w:rsidRDefault="007C7DB0">
      <w:pPr>
        <w:rPr>
          <w:rFonts w:ascii="Avenir" w:eastAsia="Avenir" w:hAnsi="Avenir" w:cs="Avenir"/>
          <w:sz w:val="22"/>
          <w:szCs w:val="22"/>
        </w:rPr>
      </w:pPr>
    </w:p>
    <w:p w:rsidR="007C7DB0" w:rsidRDefault="007C7DB0">
      <w:pPr>
        <w:rPr>
          <w:rFonts w:ascii="Avenir" w:eastAsia="Avenir" w:hAnsi="Avenir" w:cs="Avenir"/>
          <w:sz w:val="22"/>
          <w:szCs w:val="22"/>
        </w:rPr>
      </w:pPr>
    </w:p>
    <w:p w:rsidR="007C7DB0" w:rsidRDefault="007C7DB0">
      <w:pPr>
        <w:rPr>
          <w:rFonts w:ascii="Avenir" w:eastAsia="Avenir" w:hAnsi="Avenir" w:cs="Avenir"/>
          <w:sz w:val="22"/>
          <w:szCs w:val="22"/>
        </w:rPr>
      </w:pPr>
    </w:p>
    <w:p w:rsidR="007C7DB0" w:rsidRDefault="007C7DB0">
      <w:pPr>
        <w:rPr>
          <w:rFonts w:ascii="Avenir" w:eastAsia="Avenir" w:hAnsi="Avenir" w:cs="Avenir"/>
          <w:sz w:val="22"/>
          <w:szCs w:val="22"/>
        </w:rPr>
      </w:pPr>
    </w:p>
    <w:p w:rsidR="007C7DB0" w:rsidRDefault="007C7DB0">
      <w:pPr>
        <w:rPr>
          <w:rFonts w:ascii="Avenir" w:eastAsia="Avenir" w:hAnsi="Avenir" w:cs="Avenir"/>
          <w:sz w:val="22"/>
          <w:szCs w:val="22"/>
        </w:rPr>
      </w:pPr>
    </w:p>
    <w:p w:rsidR="0065652A" w:rsidRDefault="0065652A">
      <w:pPr>
        <w:rPr>
          <w:rFonts w:ascii="Avenir" w:eastAsia="Avenir" w:hAnsi="Avenir" w:cs="Avenir"/>
          <w:sz w:val="22"/>
          <w:szCs w:val="22"/>
        </w:rPr>
      </w:pPr>
    </w:p>
    <w:p w:rsidR="0065652A" w:rsidRDefault="0065652A">
      <w:pPr>
        <w:rPr>
          <w:rFonts w:ascii="Avenir" w:eastAsia="Avenir" w:hAnsi="Avenir" w:cs="Avenir"/>
          <w:sz w:val="22"/>
          <w:szCs w:val="22"/>
        </w:rPr>
      </w:pPr>
    </w:p>
    <w:p w:rsidR="0065652A" w:rsidRDefault="0065652A">
      <w:pPr>
        <w:rPr>
          <w:rFonts w:ascii="Avenir" w:eastAsia="Avenir" w:hAnsi="Avenir" w:cs="Avenir"/>
          <w:sz w:val="22"/>
          <w:szCs w:val="22"/>
        </w:rPr>
      </w:pPr>
    </w:p>
    <w:p w:rsidR="0065652A" w:rsidRDefault="0065652A">
      <w:pPr>
        <w:rPr>
          <w:rFonts w:ascii="Avenir" w:eastAsia="Avenir" w:hAnsi="Avenir" w:cs="Avenir"/>
          <w:sz w:val="22"/>
          <w:szCs w:val="22"/>
        </w:rPr>
      </w:pPr>
    </w:p>
    <w:p w:rsidR="0065652A" w:rsidRDefault="0065652A">
      <w:pPr>
        <w:rPr>
          <w:rFonts w:ascii="Avenir" w:eastAsia="Avenir" w:hAnsi="Avenir" w:cs="Avenir"/>
          <w:sz w:val="22"/>
          <w:szCs w:val="22"/>
        </w:rPr>
      </w:pPr>
    </w:p>
    <w:p w:rsidR="0065652A" w:rsidRDefault="0065652A">
      <w:pPr>
        <w:rPr>
          <w:rFonts w:ascii="Avenir" w:eastAsia="Avenir" w:hAnsi="Avenir" w:cs="Avenir"/>
          <w:sz w:val="22"/>
          <w:szCs w:val="22"/>
        </w:rPr>
      </w:pPr>
    </w:p>
    <w:p w:rsidR="0065652A" w:rsidRDefault="0065652A">
      <w:pPr>
        <w:rPr>
          <w:rFonts w:ascii="Avenir" w:eastAsia="Avenir" w:hAnsi="Avenir" w:cs="Avenir"/>
          <w:sz w:val="22"/>
          <w:szCs w:val="22"/>
        </w:rPr>
      </w:pPr>
    </w:p>
    <w:p w:rsidR="0065652A" w:rsidRDefault="0065652A">
      <w:pPr>
        <w:rPr>
          <w:rFonts w:ascii="Avenir" w:eastAsia="Avenir" w:hAnsi="Avenir" w:cs="Avenir"/>
          <w:sz w:val="22"/>
          <w:szCs w:val="22"/>
        </w:rPr>
      </w:pPr>
    </w:p>
    <w:p w:rsidR="0065652A" w:rsidRDefault="0065652A">
      <w:pPr>
        <w:rPr>
          <w:rFonts w:ascii="Avenir" w:eastAsia="Avenir" w:hAnsi="Avenir" w:cs="Avenir"/>
          <w:sz w:val="22"/>
          <w:szCs w:val="22"/>
        </w:rPr>
      </w:pPr>
    </w:p>
    <w:p w:rsidR="0065652A" w:rsidRDefault="0065652A">
      <w:pPr>
        <w:rPr>
          <w:rFonts w:ascii="Avenir" w:eastAsia="Avenir" w:hAnsi="Avenir" w:cs="Avenir"/>
          <w:sz w:val="22"/>
          <w:szCs w:val="22"/>
        </w:rPr>
      </w:pPr>
    </w:p>
    <w:p w:rsidR="0065652A" w:rsidRDefault="0065652A">
      <w:pPr>
        <w:rPr>
          <w:rFonts w:ascii="Avenir" w:eastAsia="Avenir" w:hAnsi="Avenir" w:cs="Avenir"/>
          <w:sz w:val="22"/>
          <w:szCs w:val="22"/>
        </w:rPr>
      </w:pPr>
      <w:bookmarkStart w:id="0" w:name="_GoBack"/>
      <w:bookmarkEnd w:id="0"/>
    </w:p>
    <w:p w:rsidR="007C7DB0" w:rsidRDefault="007C7DB0">
      <w:pPr>
        <w:rPr>
          <w:rFonts w:ascii="Avenir" w:eastAsia="Avenir" w:hAnsi="Avenir" w:cs="Avenir"/>
          <w:sz w:val="22"/>
          <w:szCs w:val="22"/>
        </w:rPr>
      </w:pPr>
    </w:p>
    <w:p w:rsidR="007C7DB0" w:rsidRDefault="007C7DB0">
      <w:pPr>
        <w:rPr>
          <w:rFonts w:ascii="Avenir" w:eastAsia="Avenir" w:hAnsi="Avenir" w:cs="Avenir"/>
          <w:sz w:val="22"/>
          <w:szCs w:val="22"/>
        </w:rPr>
      </w:pPr>
    </w:p>
    <w:p w:rsidR="007C7DB0" w:rsidRDefault="007C7DB0">
      <w:pPr>
        <w:rPr>
          <w:rFonts w:ascii="Avenir" w:eastAsia="Avenir" w:hAnsi="Avenir" w:cs="Avenir"/>
          <w:sz w:val="22"/>
          <w:szCs w:val="22"/>
        </w:rPr>
      </w:pPr>
    </w:p>
    <w:p w:rsidR="007C7DB0" w:rsidRDefault="007C7DB0">
      <w:pPr>
        <w:rPr>
          <w:rFonts w:ascii="Avenir" w:eastAsia="Avenir" w:hAnsi="Avenir" w:cs="Avenir"/>
        </w:rPr>
      </w:pPr>
    </w:p>
    <w:p w:rsidR="007C7DB0" w:rsidRDefault="007C7DB0">
      <w:pPr>
        <w:rPr>
          <w:rFonts w:ascii="Avenir" w:eastAsia="Avenir" w:hAnsi="Avenir" w:cs="Avenir"/>
        </w:rPr>
      </w:pPr>
    </w:p>
    <w:p w:rsidR="007C7DB0" w:rsidRDefault="0065652A">
      <w:pPr>
        <w:spacing w:line="276" w:lineRule="auto"/>
        <w:jc w:val="center"/>
        <w:rPr>
          <w:rFonts w:ascii="Avenir" w:eastAsia="Avenir" w:hAnsi="Avenir" w:cs="Avenir"/>
          <w:sz w:val="28"/>
          <w:szCs w:val="28"/>
        </w:rPr>
      </w:pPr>
      <w:r>
        <w:rPr>
          <w:rFonts w:ascii="Avenir" w:eastAsia="Avenir" w:hAnsi="Avenir" w:cs="Avenir"/>
          <w:b/>
          <w:sz w:val="28"/>
          <w:szCs w:val="28"/>
        </w:rPr>
        <w:t>Co-op Academy Manchester</w:t>
      </w:r>
      <w:r>
        <w:rPr>
          <w:noProof/>
        </w:rPr>
        <w:drawing>
          <wp:anchor distT="36576" distB="36576" distL="36576" distR="36576" simplePos="0" relativeHeight="251659264" behindDoc="0" locked="0" layoutInCell="1" hidden="0" allowOverlap="1">
            <wp:simplePos x="0" y="0"/>
            <wp:positionH relativeFrom="column">
              <wp:posOffset>-277748</wp:posOffset>
            </wp:positionH>
            <wp:positionV relativeFrom="paragraph">
              <wp:posOffset>36576</wp:posOffset>
            </wp:positionV>
            <wp:extent cx="1181100" cy="12954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6603" t="-7013" r="-10377" b="-7858"/>
                    <a:stretch>
                      <a:fillRect/>
                    </a:stretch>
                  </pic:blipFill>
                  <pic:spPr>
                    <a:xfrm>
                      <a:off x="0" y="0"/>
                      <a:ext cx="1181100" cy="1295400"/>
                    </a:xfrm>
                    <a:prstGeom prst="rect">
                      <a:avLst/>
                    </a:prstGeom>
                    <a:ln/>
                  </pic:spPr>
                </pic:pic>
              </a:graphicData>
            </a:graphic>
          </wp:anchor>
        </w:drawing>
      </w:r>
    </w:p>
    <w:p w:rsidR="007C7DB0" w:rsidRDefault="0065652A">
      <w:pPr>
        <w:spacing w:line="276" w:lineRule="auto"/>
        <w:jc w:val="center"/>
        <w:rPr>
          <w:rFonts w:ascii="Avenir" w:eastAsia="Avenir" w:hAnsi="Avenir" w:cs="Avenir"/>
          <w:b/>
          <w:sz w:val="28"/>
          <w:szCs w:val="28"/>
        </w:rPr>
      </w:pPr>
      <w:r>
        <w:rPr>
          <w:rFonts w:ascii="Avenir" w:eastAsia="Avenir" w:hAnsi="Avenir" w:cs="Avenir"/>
          <w:b/>
          <w:sz w:val="28"/>
          <w:szCs w:val="28"/>
        </w:rPr>
        <w:t xml:space="preserve">Person Specification – Academy </w:t>
      </w:r>
    </w:p>
    <w:p w:rsidR="007C7DB0" w:rsidRDefault="007C7DB0">
      <w:pPr>
        <w:spacing w:line="276" w:lineRule="auto"/>
        <w:jc w:val="center"/>
        <w:rPr>
          <w:rFonts w:ascii="Avenir" w:eastAsia="Avenir" w:hAnsi="Avenir" w:cs="Avenir"/>
          <w:b/>
          <w:sz w:val="28"/>
          <w:szCs w:val="28"/>
        </w:rPr>
      </w:pPr>
    </w:p>
    <w:p w:rsidR="007C7DB0" w:rsidRDefault="0065652A">
      <w:pPr>
        <w:jc w:val="center"/>
        <w:rPr>
          <w:rFonts w:ascii="Avenir" w:eastAsia="Avenir" w:hAnsi="Avenir" w:cs="Avenir"/>
          <w:sz w:val="28"/>
          <w:szCs w:val="28"/>
        </w:rPr>
      </w:pPr>
      <w:r>
        <w:rPr>
          <w:rFonts w:ascii="Avenir" w:eastAsia="Avenir" w:hAnsi="Avenir" w:cs="Avenir"/>
          <w:b/>
          <w:sz w:val="28"/>
          <w:szCs w:val="28"/>
        </w:rPr>
        <w:t xml:space="preserve">Lettings and Community Use </w:t>
      </w:r>
      <w:r>
        <w:rPr>
          <w:rFonts w:ascii="Avenir" w:eastAsia="Avenir" w:hAnsi="Avenir" w:cs="Avenir"/>
          <w:b/>
          <w:sz w:val="28"/>
          <w:szCs w:val="28"/>
        </w:rPr>
        <w:br/>
        <w:t>Development Officer</w:t>
      </w:r>
    </w:p>
    <w:p w:rsidR="007C7DB0" w:rsidRDefault="007C7DB0">
      <w:pPr>
        <w:spacing w:line="276" w:lineRule="auto"/>
        <w:rPr>
          <w:rFonts w:ascii="Avenir" w:eastAsia="Avenir" w:hAnsi="Avenir" w:cs="Avenir"/>
        </w:rPr>
      </w:pPr>
    </w:p>
    <w:p w:rsidR="007C7DB0" w:rsidRDefault="007C7DB0">
      <w:pPr>
        <w:spacing w:line="276" w:lineRule="auto"/>
        <w:rPr>
          <w:rFonts w:ascii="Avenir" w:eastAsia="Avenir" w:hAnsi="Avenir" w:cs="Avenir"/>
        </w:rPr>
      </w:pPr>
    </w:p>
    <w:p w:rsidR="007C7DB0" w:rsidRDefault="007C7DB0">
      <w:pPr>
        <w:spacing w:line="276" w:lineRule="auto"/>
        <w:rPr>
          <w:rFonts w:ascii="Avenir" w:eastAsia="Avenir" w:hAnsi="Avenir" w:cs="Avenir"/>
        </w:rPr>
      </w:pPr>
    </w:p>
    <w:tbl>
      <w:tblPr>
        <w:tblStyle w:val="a"/>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1361"/>
        <w:gridCol w:w="1361"/>
        <w:gridCol w:w="1361"/>
        <w:gridCol w:w="1361"/>
        <w:gridCol w:w="1361"/>
      </w:tblGrid>
      <w:tr w:rsidR="007C7DB0">
        <w:tc>
          <w:tcPr>
            <w:tcW w:w="2835" w:type="dxa"/>
          </w:tcPr>
          <w:p w:rsidR="007C7DB0" w:rsidRDefault="0065652A">
            <w:pPr>
              <w:rPr>
                <w:rFonts w:ascii="Avenir" w:eastAsia="Avenir" w:hAnsi="Avenir" w:cs="Avenir"/>
                <w:color w:val="4995C6"/>
                <w:sz w:val="20"/>
                <w:szCs w:val="20"/>
              </w:rPr>
            </w:pPr>
            <w:r>
              <w:rPr>
                <w:rFonts w:ascii="Avenir" w:eastAsia="Avenir" w:hAnsi="Avenir" w:cs="Avenir"/>
                <w:b/>
                <w:color w:val="4995C6"/>
                <w:sz w:val="20"/>
                <w:szCs w:val="20"/>
              </w:rPr>
              <w:lastRenderedPageBreak/>
              <w:t>TRAINING &amp; QUALIFICATIONS</w:t>
            </w:r>
          </w:p>
        </w:tc>
        <w:tc>
          <w:tcPr>
            <w:tcW w:w="1361" w:type="dxa"/>
          </w:tcPr>
          <w:p w:rsidR="007C7DB0" w:rsidRDefault="0065652A">
            <w:pPr>
              <w:jc w:val="center"/>
              <w:rPr>
                <w:rFonts w:ascii="Avenir" w:eastAsia="Avenir" w:hAnsi="Avenir" w:cs="Avenir"/>
                <w:sz w:val="20"/>
                <w:szCs w:val="20"/>
              </w:rPr>
            </w:pPr>
            <w:r>
              <w:rPr>
                <w:rFonts w:ascii="Avenir" w:eastAsia="Avenir" w:hAnsi="Avenir" w:cs="Avenir"/>
                <w:b/>
                <w:sz w:val="20"/>
                <w:szCs w:val="20"/>
              </w:rPr>
              <w:t>Essential</w:t>
            </w:r>
          </w:p>
        </w:tc>
        <w:tc>
          <w:tcPr>
            <w:tcW w:w="1361" w:type="dxa"/>
          </w:tcPr>
          <w:p w:rsidR="007C7DB0" w:rsidRDefault="0065652A">
            <w:pPr>
              <w:jc w:val="center"/>
              <w:rPr>
                <w:rFonts w:ascii="Avenir" w:eastAsia="Avenir" w:hAnsi="Avenir" w:cs="Avenir"/>
                <w:sz w:val="20"/>
                <w:szCs w:val="20"/>
              </w:rPr>
            </w:pPr>
            <w:r>
              <w:rPr>
                <w:rFonts w:ascii="Avenir" w:eastAsia="Avenir" w:hAnsi="Avenir" w:cs="Avenir"/>
                <w:b/>
                <w:sz w:val="20"/>
                <w:szCs w:val="20"/>
              </w:rPr>
              <w:t>Desirable</w:t>
            </w:r>
          </w:p>
        </w:tc>
        <w:tc>
          <w:tcPr>
            <w:tcW w:w="1361" w:type="dxa"/>
          </w:tcPr>
          <w:p w:rsidR="007C7DB0" w:rsidRDefault="0065652A">
            <w:pPr>
              <w:jc w:val="center"/>
              <w:rPr>
                <w:rFonts w:ascii="Avenir" w:eastAsia="Avenir" w:hAnsi="Avenir" w:cs="Avenir"/>
                <w:sz w:val="20"/>
                <w:szCs w:val="20"/>
              </w:rPr>
            </w:pPr>
            <w:r>
              <w:rPr>
                <w:rFonts w:ascii="Avenir" w:eastAsia="Avenir" w:hAnsi="Avenir" w:cs="Avenir"/>
                <w:b/>
                <w:sz w:val="20"/>
                <w:szCs w:val="20"/>
              </w:rPr>
              <w:t>Application</w:t>
            </w:r>
          </w:p>
        </w:tc>
        <w:tc>
          <w:tcPr>
            <w:tcW w:w="1361" w:type="dxa"/>
          </w:tcPr>
          <w:p w:rsidR="007C7DB0" w:rsidRDefault="0065652A">
            <w:pPr>
              <w:jc w:val="center"/>
              <w:rPr>
                <w:rFonts w:ascii="Avenir" w:eastAsia="Avenir" w:hAnsi="Avenir" w:cs="Avenir"/>
                <w:sz w:val="20"/>
                <w:szCs w:val="20"/>
              </w:rPr>
            </w:pPr>
            <w:r>
              <w:rPr>
                <w:rFonts w:ascii="Avenir" w:eastAsia="Avenir" w:hAnsi="Avenir" w:cs="Avenir"/>
                <w:b/>
                <w:sz w:val="20"/>
                <w:szCs w:val="20"/>
              </w:rPr>
              <w:t>Interview</w:t>
            </w:r>
          </w:p>
        </w:tc>
        <w:tc>
          <w:tcPr>
            <w:tcW w:w="1361" w:type="dxa"/>
          </w:tcPr>
          <w:p w:rsidR="007C7DB0" w:rsidRDefault="0065652A">
            <w:pPr>
              <w:jc w:val="center"/>
              <w:rPr>
                <w:rFonts w:ascii="Avenir" w:eastAsia="Avenir" w:hAnsi="Avenir" w:cs="Avenir"/>
                <w:sz w:val="20"/>
                <w:szCs w:val="20"/>
              </w:rPr>
            </w:pPr>
            <w:r>
              <w:rPr>
                <w:rFonts w:ascii="Avenir" w:eastAsia="Avenir" w:hAnsi="Avenir" w:cs="Avenir"/>
                <w:b/>
                <w:sz w:val="20"/>
                <w:szCs w:val="20"/>
              </w:rPr>
              <w:t>Reference</w:t>
            </w:r>
          </w:p>
        </w:tc>
      </w:tr>
      <w:tr w:rsidR="007C7DB0">
        <w:tc>
          <w:tcPr>
            <w:tcW w:w="2835" w:type="dxa"/>
          </w:tcPr>
          <w:p w:rsidR="007C7DB0" w:rsidRDefault="0065652A">
            <w:pPr>
              <w:rPr>
                <w:rFonts w:ascii="Avenir" w:eastAsia="Avenir" w:hAnsi="Avenir" w:cs="Avenir"/>
                <w:sz w:val="20"/>
                <w:szCs w:val="20"/>
              </w:rPr>
            </w:pPr>
            <w:r>
              <w:rPr>
                <w:rFonts w:ascii="Avenir" w:eastAsia="Avenir" w:hAnsi="Avenir" w:cs="Avenir"/>
                <w:sz w:val="20"/>
                <w:szCs w:val="20"/>
              </w:rPr>
              <w:t>Level 3 qualification or equivalent</w:t>
            </w:r>
          </w:p>
        </w:tc>
        <w:tc>
          <w:tcPr>
            <w:tcW w:w="1361" w:type="dxa"/>
            <w:vAlign w:val="center"/>
          </w:tcPr>
          <w:p w:rsidR="007C7DB0" w:rsidRDefault="007C7DB0">
            <w:pPr>
              <w:jc w:val="center"/>
              <w:rPr>
                <w:rFonts w:ascii="Avenir" w:eastAsia="Avenir" w:hAnsi="Avenir" w:cs="Avenir"/>
                <w:sz w:val="20"/>
                <w:szCs w:val="20"/>
              </w:rPr>
            </w:pP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c>
          <w:tcPr>
            <w:tcW w:w="1361" w:type="dxa"/>
            <w:vAlign w:val="center"/>
          </w:tcPr>
          <w:p w:rsidR="007C7DB0" w:rsidRDefault="007C7DB0">
            <w:pPr>
              <w:jc w:val="center"/>
              <w:rPr>
                <w:rFonts w:ascii="Avenir" w:eastAsia="Avenir" w:hAnsi="Avenir" w:cs="Avenir"/>
                <w:sz w:val="20"/>
                <w:szCs w:val="20"/>
              </w:rPr>
            </w:pPr>
          </w:p>
        </w:tc>
        <w:tc>
          <w:tcPr>
            <w:tcW w:w="1361" w:type="dxa"/>
            <w:vAlign w:val="center"/>
          </w:tcPr>
          <w:p w:rsidR="007C7DB0" w:rsidRDefault="007C7DB0">
            <w:pPr>
              <w:jc w:val="center"/>
              <w:rPr>
                <w:rFonts w:ascii="Avenir" w:eastAsia="Avenir" w:hAnsi="Avenir" w:cs="Avenir"/>
                <w:sz w:val="20"/>
                <w:szCs w:val="20"/>
              </w:rPr>
            </w:pPr>
          </w:p>
        </w:tc>
      </w:tr>
      <w:tr w:rsidR="007C7DB0">
        <w:tc>
          <w:tcPr>
            <w:tcW w:w="2835" w:type="dxa"/>
          </w:tcPr>
          <w:p w:rsidR="007C7DB0" w:rsidRDefault="0065652A">
            <w:pPr>
              <w:rPr>
                <w:rFonts w:ascii="Avenir" w:eastAsia="Avenir" w:hAnsi="Avenir" w:cs="Avenir"/>
                <w:sz w:val="20"/>
                <w:szCs w:val="20"/>
              </w:rPr>
            </w:pPr>
            <w:r>
              <w:rPr>
                <w:rFonts w:ascii="Avenir" w:eastAsia="Avenir" w:hAnsi="Avenir" w:cs="Avenir"/>
                <w:sz w:val="20"/>
                <w:szCs w:val="20"/>
              </w:rPr>
              <w:t>Minimum of level 2 qualifications in English or equivalent</w:t>
            </w: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c>
          <w:tcPr>
            <w:tcW w:w="1361" w:type="dxa"/>
            <w:vAlign w:val="center"/>
          </w:tcPr>
          <w:p w:rsidR="007C7DB0" w:rsidRDefault="007C7DB0">
            <w:pPr>
              <w:jc w:val="center"/>
              <w:rPr>
                <w:rFonts w:ascii="Avenir" w:eastAsia="Avenir" w:hAnsi="Avenir" w:cs="Avenir"/>
                <w:sz w:val="20"/>
                <w:szCs w:val="20"/>
              </w:rPr>
            </w:pP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c>
          <w:tcPr>
            <w:tcW w:w="1361" w:type="dxa"/>
            <w:vAlign w:val="center"/>
          </w:tcPr>
          <w:p w:rsidR="007C7DB0" w:rsidRDefault="007C7DB0">
            <w:pPr>
              <w:jc w:val="center"/>
              <w:rPr>
                <w:rFonts w:ascii="Avenir" w:eastAsia="Avenir" w:hAnsi="Avenir" w:cs="Avenir"/>
                <w:sz w:val="20"/>
                <w:szCs w:val="20"/>
              </w:rPr>
            </w:pPr>
          </w:p>
        </w:tc>
        <w:tc>
          <w:tcPr>
            <w:tcW w:w="1361" w:type="dxa"/>
            <w:vAlign w:val="center"/>
          </w:tcPr>
          <w:p w:rsidR="007C7DB0" w:rsidRDefault="007C7DB0">
            <w:pPr>
              <w:jc w:val="center"/>
              <w:rPr>
                <w:rFonts w:ascii="Avenir" w:eastAsia="Avenir" w:hAnsi="Avenir" w:cs="Avenir"/>
                <w:sz w:val="20"/>
                <w:szCs w:val="20"/>
              </w:rPr>
            </w:pPr>
          </w:p>
        </w:tc>
      </w:tr>
      <w:tr w:rsidR="007C7DB0">
        <w:tc>
          <w:tcPr>
            <w:tcW w:w="2835" w:type="dxa"/>
          </w:tcPr>
          <w:p w:rsidR="007C7DB0" w:rsidRDefault="0065652A">
            <w:pPr>
              <w:rPr>
                <w:rFonts w:ascii="Avenir" w:eastAsia="Avenir" w:hAnsi="Avenir" w:cs="Avenir"/>
                <w:sz w:val="20"/>
                <w:szCs w:val="20"/>
              </w:rPr>
            </w:pPr>
            <w:r>
              <w:rPr>
                <w:rFonts w:ascii="Avenir" w:eastAsia="Avenir" w:hAnsi="Avenir" w:cs="Avenir"/>
                <w:sz w:val="20"/>
                <w:szCs w:val="20"/>
              </w:rPr>
              <w:t>Evidence of further professional development</w:t>
            </w:r>
          </w:p>
        </w:tc>
        <w:tc>
          <w:tcPr>
            <w:tcW w:w="1361" w:type="dxa"/>
            <w:vAlign w:val="center"/>
          </w:tcPr>
          <w:p w:rsidR="007C7DB0" w:rsidRDefault="007C7DB0">
            <w:pPr>
              <w:jc w:val="center"/>
              <w:rPr>
                <w:rFonts w:ascii="Avenir" w:eastAsia="Avenir" w:hAnsi="Avenir" w:cs="Avenir"/>
                <w:sz w:val="20"/>
                <w:szCs w:val="20"/>
              </w:rPr>
            </w:pP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c>
          <w:tcPr>
            <w:tcW w:w="1361" w:type="dxa"/>
            <w:vAlign w:val="center"/>
          </w:tcPr>
          <w:p w:rsidR="007C7DB0" w:rsidRDefault="007C7DB0">
            <w:pPr>
              <w:jc w:val="center"/>
              <w:rPr>
                <w:rFonts w:ascii="Avenir" w:eastAsia="Avenir" w:hAnsi="Avenir" w:cs="Avenir"/>
                <w:sz w:val="20"/>
                <w:szCs w:val="20"/>
              </w:rPr>
            </w:pPr>
          </w:p>
        </w:tc>
        <w:tc>
          <w:tcPr>
            <w:tcW w:w="1361" w:type="dxa"/>
            <w:vAlign w:val="center"/>
          </w:tcPr>
          <w:p w:rsidR="007C7DB0" w:rsidRDefault="007C7DB0">
            <w:pPr>
              <w:jc w:val="center"/>
              <w:rPr>
                <w:rFonts w:ascii="Avenir" w:eastAsia="Avenir" w:hAnsi="Avenir" w:cs="Avenir"/>
                <w:sz w:val="20"/>
                <w:szCs w:val="20"/>
              </w:rPr>
            </w:pPr>
          </w:p>
        </w:tc>
      </w:tr>
    </w:tbl>
    <w:p w:rsidR="007C7DB0" w:rsidRDefault="007C7DB0">
      <w:pPr>
        <w:spacing w:line="276" w:lineRule="auto"/>
        <w:rPr>
          <w:rFonts w:ascii="Avenir" w:eastAsia="Avenir" w:hAnsi="Avenir" w:cs="Avenir"/>
          <w:sz w:val="20"/>
          <w:szCs w:val="20"/>
        </w:rPr>
      </w:pPr>
    </w:p>
    <w:tbl>
      <w:tblPr>
        <w:tblStyle w:val="a0"/>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1361"/>
        <w:gridCol w:w="1361"/>
        <w:gridCol w:w="1361"/>
        <w:gridCol w:w="1361"/>
        <w:gridCol w:w="1361"/>
      </w:tblGrid>
      <w:tr w:rsidR="007C7DB0">
        <w:tc>
          <w:tcPr>
            <w:tcW w:w="2835" w:type="dxa"/>
          </w:tcPr>
          <w:p w:rsidR="007C7DB0" w:rsidRDefault="0065652A">
            <w:pPr>
              <w:rPr>
                <w:rFonts w:ascii="Avenir" w:eastAsia="Avenir" w:hAnsi="Avenir" w:cs="Avenir"/>
                <w:color w:val="4995C6"/>
                <w:sz w:val="20"/>
                <w:szCs w:val="20"/>
              </w:rPr>
            </w:pPr>
            <w:r>
              <w:rPr>
                <w:rFonts w:ascii="Avenir" w:eastAsia="Avenir" w:hAnsi="Avenir" w:cs="Avenir"/>
                <w:b/>
                <w:color w:val="4995C6"/>
                <w:sz w:val="20"/>
                <w:szCs w:val="20"/>
              </w:rPr>
              <w:t>Key Experience</w:t>
            </w:r>
          </w:p>
        </w:tc>
        <w:tc>
          <w:tcPr>
            <w:tcW w:w="1361" w:type="dxa"/>
          </w:tcPr>
          <w:p w:rsidR="007C7DB0" w:rsidRDefault="0065652A">
            <w:pPr>
              <w:jc w:val="center"/>
              <w:rPr>
                <w:rFonts w:ascii="Avenir" w:eastAsia="Avenir" w:hAnsi="Avenir" w:cs="Avenir"/>
                <w:sz w:val="20"/>
                <w:szCs w:val="20"/>
              </w:rPr>
            </w:pPr>
            <w:r>
              <w:rPr>
                <w:rFonts w:ascii="Avenir" w:eastAsia="Avenir" w:hAnsi="Avenir" w:cs="Avenir"/>
                <w:b/>
                <w:sz w:val="20"/>
                <w:szCs w:val="20"/>
              </w:rPr>
              <w:t>Essential</w:t>
            </w:r>
          </w:p>
        </w:tc>
        <w:tc>
          <w:tcPr>
            <w:tcW w:w="1361" w:type="dxa"/>
          </w:tcPr>
          <w:p w:rsidR="007C7DB0" w:rsidRDefault="0065652A">
            <w:pPr>
              <w:jc w:val="center"/>
              <w:rPr>
                <w:rFonts w:ascii="Avenir" w:eastAsia="Avenir" w:hAnsi="Avenir" w:cs="Avenir"/>
                <w:sz w:val="20"/>
                <w:szCs w:val="20"/>
              </w:rPr>
            </w:pPr>
            <w:r>
              <w:rPr>
                <w:rFonts w:ascii="Avenir" w:eastAsia="Avenir" w:hAnsi="Avenir" w:cs="Avenir"/>
                <w:b/>
                <w:sz w:val="20"/>
                <w:szCs w:val="20"/>
              </w:rPr>
              <w:t>Desirable</w:t>
            </w:r>
          </w:p>
        </w:tc>
        <w:tc>
          <w:tcPr>
            <w:tcW w:w="1361" w:type="dxa"/>
          </w:tcPr>
          <w:p w:rsidR="007C7DB0" w:rsidRDefault="0065652A">
            <w:pPr>
              <w:jc w:val="center"/>
              <w:rPr>
                <w:rFonts w:ascii="Avenir" w:eastAsia="Avenir" w:hAnsi="Avenir" w:cs="Avenir"/>
                <w:sz w:val="20"/>
                <w:szCs w:val="20"/>
              </w:rPr>
            </w:pPr>
            <w:r>
              <w:rPr>
                <w:rFonts w:ascii="Avenir" w:eastAsia="Avenir" w:hAnsi="Avenir" w:cs="Avenir"/>
                <w:b/>
                <w:sz w:val="20"/>
                <w:szCs w:val="20"/>
              </w:rPr>
              <w:t>Application</w:t>
            </w:r>
          </w:p>
        </w:tc>
        <w:tc>
          <w:tcPr>
            <w:tcW w:w="1361" w:type="dxa"/>
          </w:tcPr>
          <w:p w:rsidR="007C7DB0" w:rsidRDefault="0065652A">
            <w:pPr>
              <w:jc w:val="center"/>
              <w:rPr>
                <w:rFonts w:ascii="Avenir" w:eastAsia="Avenir" w:hAnsi="Avenir" w:cs="Avenir"/>
                <w:sz w:val="20"/>
                <w:szCs w:val="20"/>
              </w:rPr>
            </w:pPr>
            <w:r>
              <w:rPr>
                <w:rFonts w:ascii="Avenir" w:eastAsia="Avenir" w:hAnsi="Avenir" w:cs="Avenir"/>
                <w:b/>
                <w:sz w:val="20"/>
                <w:szCs w:val="20"/>
              </w:rPr>
              <w:t>Interview</w:t>
            </w:r>
          </w:p>
        </w:tc>
        <w:tc>
          <w:tcPr>
            <w:tcW w:w="1361" w:type="dxa"/>
          </w:tcPr>
          <w:p w:rsidR="007C7DB0" w:rsidRDefault="0065652A">
            <w:pPr>
              <w:jc w:val="center"/>
              <w:rPr>
                <w:rFonts w:ascii="Avenir" w:eastAsia="Avenir" w:hAnsi="Avenir" w:cs="Avenir"/>
                <w:sz w:val="20"/>
                <w:szCs w:val="20"/>
              </w:rPr>
            </w:pPr>
            <w:r>
              <w:rPr>
                <w:rFonts w:ascii="Avenir" w:eastAsia="Avenir" w:hAnsi="Avenir" w:cs="Avenir"/>
                <w:b/>
                <w:sz w:val="20"/>
                <w:szCs w:val="20"/>
              </w:rPr>
              <w:t>Reference</w:t>
            </w:r>
          </w:p>
        </w:tc>
      </w:tr>
      <w:tr w:rsidR="007C7DB0">
        <w:tc>
          <w:tcPr>
            <w:tcW w:w="2835" w:type="dxa"/>
          </w:tcPr>
          <w:p w:rsidR="007C7DB0" w:rsidRDefault="0065652A">
            <w:pPr>
              <w:rPr>
                <w:rFonts w:ascii="Avenir" w:eastAsia="Avenir" w:hAnsi="Avenir" w:cs="Avenir"/>
                <w:sz w:val="20"/>
                <w:szCs w:val="20"/>
              </w:rPr>
            </w:pPr>
            <w:r>
              <w:rPr>
                <w:rFonts w:ascii="Avenir" w:eastAsia="Avenir" w:hAnsi="Avenir" w:cs="Avenir"/>
                <w:sz w:val="20"/>
                <w:szCs w:val="20"/>
              </w:rPr>
              <w:t>Working with schools, community groups and/or other groups &amp;</w:t>
            </w:r>
            <w:r>
              <w:rPr>
                <w:rFonts w:ascii="Avenir" w:eastAsia="Avenir" w:hAnsi="Avenir" w:cs="Avenir"/>
                <w:sz w:val="20"/>
                <w:szCs w:val="20"/>
              </w:rPr>
              <w:t xml:space="preserve"> organisations.</w:t>
            </w: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c>
          <w:tcPr>
            <w:tcW w:w="1361" w:type="dxa"/>
            <w:vAlign w:val="center"/>
          </w:tcPr>
          <w:p w:rsidR="007C7DB0" w:rsidRDefault="007C7DB0">
            <w:pPr>
              <w:jc w:val="center"/>
              <w:rPr>
                <w:rFonts w:ascii="Avenir" w:eastAsia="Avenir" w:hAnsi="Avenir" w:cs="Avenir"/>
                <w:sz w:val="20"/>
                <w:szCs w:val="20"/>
              </w:rPr>
            </w:pP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c>
          <w:tcPr>
            <w:tcW w:w="1361" w:type="dxa"/>
            <w:vAlign w:val="center"/>
          </w:tcPr>
          <w:p w:rsidR="007C7DB0" w:rsidRDefault="007C7DB0">
            <w:pPr>
              <w:jc w:val="center"/>
              <w:rPr>
                <w:rFonts w:ascii="Avenir" w:eastAsia="Avenir" w:hAnsi="Avenir" w:cs="Avenir"/>
                <w:sz w:val="20"/>
                <w:szCs w:val="20"/>
              </w:rPr>
            </w:pPr>
          </w:p>
        </w:tc>
        <w:tc>
          <w:tcPr>
            <w:tcW w:w="1361" w:type="dxa"/>
            <w:vAlign w:val="center"/>
          </w:tcPr>
          <w:p w:rsidR="007C7DB0" w:rsidRDefault="007C7DB0">
            <w:pPr>
              <w:jc w:val="center"/>
              <w:rPr>
                <w:rFonts w:ascii="Avenir" w:eastAsia="Avenir" w:hAnsi="Avenir" w:cs="Avenir"/>
                <w:sz w:val="20"/>
                <w:szCs w:val="20"/>
              </w:rPr>
            </w:pPr>
          </w:p>
        </w:tc>
      </w:tr>
      <w:tr w:rsidR="007C7DB0">
        <w:tc>
          <w:tcPr>
            <w:tcW w:w="2835" w:type="dxa"/>
          </w:tcPr>
          <w:p w:rsidR="007C7DB0" w:rsidRDefault="0065652A">
            <w:pPr>
              <w:rPr>
                <w:rFonts w:ascii="Avenir" w:eastAsia="Avenir" w:hAnsi="Avenir" w:cs="Avenir"/>
                <w:sz w:val="20"/>
                <w:szCs w:val="20"/>
              </w:rPr>
            </w:pPr>
            <w:r>
              <w:rPr>
                <w:rFonts w:ascii="Avenir" w:eastAsia="Avenir" w:hAnsi="Avenir" w:cs="Avenir"/>
                <w:sz w:val="20"/>
                <w:szCs w:val="20"/>
              </w:rPr>
              <w:t xml:space="preserve">Working within </w:t>
            </w:r>
          </w:p>
          <w:p w:rsidR="007C7DB0" w:rsidRDefault="0065652A">
            <w:pPr>
              <w:rPr>
                <w:rFonts w:ascii="Avenir" w:eastAsia="Avenir" w:hAnsi="Avenir" w:cs="Avenir"/>
                <w:sz w:val="20"/>
                <w:szCs w:val="20"/>
              </w:rPr>
            </w:pPr>
            <w:r>
              <w:rPr>
                <w:rFonts w:ascii="Avenir" w:eastAsia="Avenir" w:hAnsi="Avenir" w:cs="Avenir"/>
                <w:sz w:val="20"/>
                <w:szCs w:val="20"/>
              </w:rPr>
              <w:t>Co-operative values or in an ethical way.</w:t>
            </w:r>
          </w:p>
        </w:tc>
        <w:tc>
          <w:tcPr>
            <w:tcW w:w="1361" w:type="dxa"/>
            <w:vAlign w:val="center"/>
          </w:tcPr>
          <w:p w:rsidR="007C7DB0" w:rsidRDefault="007C7DB0">
            <w:pPr>
              <w:jc w:val="center"/>
              <w:rPr>
                <w:rFonts w:ascii="Avenir" w:eastAsia="Avenir" w:hAnsi="Avenir" w:cs="Avenir"/>
                <w:sz w:val="20"/>
                <w:szCs w:val="20"/>
              </w:rPr>
            </w:pP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c>
          <w:tcPr>
            <w:tcW w:w="1361" w:type="dxa"/>
            <w:vAlign w:val="center"/>
          </w:tcPr>
          <w:p w:rsidR="007C7DB0" w:rsidRDefault="007C7DB0">
            <w:pPr>
              <w:jc w:val="center"/>
              <w:rPr>
                <w:rFonts w:ascii="Avenir" w:eastAsia="Avenir" w:hAnsi="Avenir" w:cs="Avenir"/>
                <w:sz w:val="20"/>
                <w:szCs w:val="20"/>
              </w:rPr>
            </w:pP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r>
      <w:tr w:rsidR="007C7DB0">
        <w:tc>
          <w:tcPr>
            <w:tcW w:w="2835" w:type="dxa"/>
          </w:tcPr>
          <w:p w:rsidR="007C7DB0" w:rsidRDefault="0065652A">
            <w:pPr>
              <w:rPr>
                <w:rFonts w:ascii="Avenir" w:eastAsia="Avenir" w:hAnsi="Avenir" w:cs="Avenir"/>
                <w:sz w:val="20"/>
                <w:szCs w:val="20"/>
              </w:rPr>
            </w:pPr>
            <w:r>
              <w:rPr>
                <w:rFonts w:ascii="Avenir" w:eastAsia="Avenir" w:hAnsi="Avenir" w:cs="Avenir"/>
                <w:sz w:val="20"/>
                <w:szCs w:val="20"/>
              </w:rPr>
              <w:t>Planning and delivering projects.</w:t>
            </w: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c>
          <w:tcPr>
            <w:tcW w:w="1361" w:type="dxa"/>
            <w:vAlign w:val="center"/>
          </w:tcPr>
          <w:p w:rsidR="007C7DB0" w:rsidRDefault="007C7DB0">
            <w:pPr>
              <w:jc w:val="center"/>
              <w:rPr>
                <w:rFonts w:ascii="Avenir" w:eastAsia="Avenir" w:hAnsi="Avenir" w:cs="Avenir"/>
                <w:sz w:val="20"/>
                <w:szCs w:val="20"/>
              </w:rPr>
            </w:pP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c>
          <w:tcPr>
            <w:tcW w:w="1361" w:type="dxa"/>
            <w:vAlign w:val="center"/>
          </w:tcPr>
          <w:p w:rsidR="007C7DB0" w:rsidRDefault="007C7DB0">
            <w:pPr>
              <w:jc w:val="center"/>
              <w:rPr>
                <w:rFonts w:ascii="Avenir" w:eastAsia="Avenir" w:hAnsi="Avenir" w:cs="Avenir"/>
                <w:sz w:val="20"/>
                <w:szCs w:val="20"/>
              </w:rPr>
            </w:pPr>
          </w:p>
        </w:tc>
      </w:tr>
      <w:tr w:rsidR="007C7DB0">
        <w:tc>
          <w:tcPr>
            <w:tcW w:w="2835" w:type="dxa"/>
          </w:tcPr>
          <w:p w:rsidR="007C7DB0" w:rsidRDefault="0065652A">
            <w:pPr>
              <w:rPr>
                <w:rFonts w:ascii="Avenir" w:eastAsia="Avenir" w:hAnsi="Avenir" w:cs="Avenir"/>
                <w:sz w:val="20"/>
                <w:szCs w:val="20"/>
              </w:rPr>
            </w:pPr>
            <w:r>
              <w:rPr>
                <w:rFonts w:ascii="Avenir" w:eastAsia="Avenir" w:hAnsi="Avenir" w:cs="Avenir"/>
                <w:sz w:val="20"/>
                <w:szCs w:val="20"/>
              </w:rPr>
              <w:t>Experience of organising, campaigns activities and events.</w:t>
            </w: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c>
          <w:tcPr>
            <w:tcW w:w="1361" w:type="dxa"/>
            <w:vAlign w:val="center"/>
          </w:tcPr>
          <w:p w:rsidR="007C7DB0" w:rsidRDefault="007C7DB0">
            <w:pPr>
              <w:jc w:val="center"/>
              <w:rPr>
                <w:rFonts w:ascii="Avenir" w:eastAsia="Avenir" w:hAnsi="Avenir" w:cs="Avenir"/>
                <w:sz w:val="20"/>
                <w:szCs w:val="20"/>
              </w:rPr>
            </w:pP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c>
          <w:tcPr>
            <w:tcW w:w="1361" w:type="dxa"/>
            <w:vAlign w:val="center"/>
          </w:tcPr>
          <w:p w:rsidR="007C7DB0" w:rsidRDefault="007C7DB0">
            <w:pPr>
              <w:jc w:val="center"/>
              <w:rPr>
                <w:rFonts w:ascii="Avenir" w:eastAsia="Avenir" w:hAnsi="Avenir" w:cs="Avenir"/>
                <w:sz w:val="20"/>
                <w:szCs w:val="20"/>
              </w:rPr>
            </w:pPr>
          </w:p>
        </w:tc>
      </w:tr>
      <w:tr w:rsidR="007C7DB0">
        <w:tc>
          <w:tcPr>
            <w:tcW w:w="2835" w:type="dxa"/>
          </w:tcPr>
          <w:p w:rsidR="007C7DB0" w:rsidRDefault="0065652A">
            <w:pPr>
              <w:rPr>
                <w:rFonts w:ascii="Avenir" w:eastAsia="Avenir" w:hAnsi="Avenir" w:cs="Avenir"/>
                <w:sz w:val="20"/>
                <w:szCs w:val="20"/>
              </w:rPr>
            </w:pPr>
            <w:r>
              <w:rPr>
                <w:rFonts w:ascii="Avenir" w:eastAsia="Avenir" w:hAnsi="Avenir" w:cs="Avenir"/>
                <w:sz w:val="20"/>
                <w:szCs w:val="20"/>
              </w:rPr>
              <w:t>Projects completed to requested time-scale and quality.</w:t>
            </w: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c>
          <w:tcPr>
            <w:tcW w:w="1361" w:type="dxa"/>
            <w:vAlign w:val="center"/>
          </w:tcPr>
          <w:p w:rsidR="007C7DB0" w:rsidRDefault="007C7DB0">
            <w:pPr>
              <w:jc w:val="center"/>
              <w:rPr>
                <w:rFonts w:ascii="Avenir" w:eastAsia="Avenir" w:hAnsi="Avenir" w:cs="Avenir"/>
                <w:sz w:val="20"/>
                <w:szCs w:val="20"/>
              </w:rPr>
            </w:pP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c>
          <w:tcPr>
            <w:tcW w:w="1361" w:type="dxa"/>
            <w:vAlign w:val="center"/>
          </w:tcPr>
          <w:p w:rsidR="007C7DB0" w:rsidRDefault="007C7DB0">
            <w:pPr>
              <w:jc w:val="center"/>
              <w:rPr>
                <w:rFonts w:ascii="Avenir" w:eastAsia="Avenir" w:hAnsi="Avenir" w:cs="Avenir"/>
                <w:sz w:val="20"/>
                <w:szCs w:val="20"/>
              </w:rPr>
            </w:pPr>
          </w:p>
        </w:tc>
      </w:tr>
    </w:tbl>
    <w:p w:rsidR="007C7DB0" w:rsidRDefault="007C7DB0">
      <w:pPr>
        <w:spacing w:line="276" w:lineRule="auto"/>
        <w:rPr>
          <w:rFonts w:ascii="Avenir" w:eastAsia="Avenir" w:hAnsi="Avenir" w:cs="Avenir"/>
          <w:sz w:val="20"/>
          <w:szCs w:val="20"/>
        </w:rPr>
      </w:pPr>
    </w:p>
    <w:tbl>
      <w:tblPr>
        <w:tblStyle w:val="a1"/>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1361"/>
        <w:gridCol w:w="1361"/>
        <w:gridCol w:w="1361"/>
        <w:gridCol w:w="1361"/>
        <w:gridCol w:w="1361"/>
      </w:tblGrid>
      <w:tr w:rsidR="007C7DB0">
        <w:tc>
          <w:tcPr>
            <w:tcW w:w="9640" w:type="dxa"/>
            <w:gridSpan w:val="6"/>
          </w:tcPr>
          <w:p w:rsidR="007C7DB0" w:rsidRDefault="0065652A">
            <w:pPr>
              <w:rPr>
                <w:rFonts w:ascii="Avenir" w:eastAsia="Avenir" w:hAnsi="Avenir" w:cs="Avenir"/>
                <w:color w:val="4995C6"/>
                <w:sz w:val="20"/>
                <w:szCs w:val="20"/>
              </w:rPr>
            </w:pPr>
            <w:r>
              <w:rPr>
                <w:rFonts w:ascii="Avenir" w:eastAsia="Avenir" w:hAnsi="Avenir" w:cs="Avenir"/>
                <w:b/>
                <w:color w:val="4995C6"/>
                <w:sz w:val="20"/>
                <w:szCs w:val="20"/>
              </w:rPr>
              <w:t>KNOWLEDGE &amp; SKILLS</w:t>
            </w:r>
          </w:p>
        </w:tc>
      </w:tr>
      <w:tr w:rsidR="007C7DB0">
        <w:tc>
          <w:tcPr>
            <w:tcW w:w="2835" w:type="dxa"/>
          </w:tcPr>
          <w:p w:rsidR="007C7DB0" w:rsidRDefault="007C7DB0">
            <w:pPr>
              <w:rPr>
                <w:rFonts w:ascii="Avenir" w:eastAsia="Avenir" w:hAnsi="Avenir" w:cs="Avenir"/>
                <w:sz w:val="20"/>
                <w:szCs w:val="20"/>
              </w:rPr>
            </w:pPr>
          </w:p>
        </w:tc>
        <w:tc>
          <w:tcPr>
            <w:tcW w:w="1361" w:type="dxa"/>
          </w:tcPr>
          <w:p w:rsidR="007C7DB0" w:rsidRDefault="0065652A">
            <w:pPr>
              <w:jc w:val="center"/>
              <w:rPr>
                <w:rFonts w:ascii="Avenir" w:eastAsia="Avenir" w:hAnsi="Avenir" w:cs="Avenir"/>
                <w:sz w:val="20"/>
                <w:szCs w:val="20"/>
              </w:rPr>
            </w:pPr>
            <w:r>
              <w:rPr>
                <w:rFonts w:ascii="Avenir" w:eastAsia="Avenir" w:hAnsi="Avenir" w:cs="Avenir"/>
                <w:b/>
                <w:sz w:val="20"/>
                <w:szCs w:val="20"/>
              </w:rPr>
              <w:t>Essential</w:t>
            </w:r>
          </w:p>
        </w:tc>
        <w:tc>
          <w:tcPr>
            <w:tcW w:w="1361" w:type="dxa"/>
          </w:tcPr>
          <w:p w:rsidR="007C7DB0" w:rsidRDefault="0065652A">
            <w:pPr>
              <w:jc w:val="center"/>
              <w:rPr>
                <w:rFonts w:ascii="Avenir" w:eastAsia="Avenir" w:hAnsi="Avenir" w:cs="Avenir"/>
                <w:sz w:val="20"/>
                <w:szCs w:val="20"/>
              </w:rPr>
            </w:pPr>
            <w:r>
              <w:rPr>
                <w:rFonts w:ascii="Avenir" w:eastAsia="Avenir" w:hAnsi="Avenir" w:cs="Avenir"/>
                <w:b/>
                <w:sz w:val="20"/>
                <w:szCs w:val="20"/>
              </w:rPr>
              <w:t>Desirable</w:t>
            </w:r>
          </w:p>
        </w:tc>
        <w:tc>
          <w:tcPr>
            <w:tcW w:w="1361" w:type="dxa"/>
          </w:tcPr>
          <w:p w:rsidR="007C7DB0" w:rsidRDefault="0065652A">
            <w:pPr>
              <w:jc w:val="center"/>
              <w:rPr>
                <w:rFonts w:ascii="Avenir" w:eastAsia="Avenir" w:hAnsi="Avenir" w:cs="Avenir"/>
                <w:sz w:val="20"/>
                <w:szCs w:val="20"/>
              </w:rPr>
            </w:pPr>
            <w:r>
              <w:rPr>
                <w:rFonts w:ascii="Avenir" w:eastAsia="Avenir" w:hAnsi="Avenir" w:cs="Avenir"/>
                <w:b/>
                <w:sz w:val="20"/>
                <w:szCs w:val="20"/>
              </w:rPr>
              <w:t>Application</w:t>
            </w:r>
          </w:p>
        </w:tc>
        <w:tc>
          <w:tcPr>
            <w:tcW w:w="1361" w:type="dxa"/>
          </w:tcPr>
          <w:p w:rsidR="007C7DB0" w:rsidRDefault="0065652A">
            <w:pPr>
              <w:jc w:val="center"/>
              <w:rPr>
                <w:rFonts w:ascii="Avenir" w:eastAsia="Avenir" w:hAnsi="Avenir" w:cs="Avenir"/>
                <w:sz w:val="20"/>
                <w:szCs w:val="20"/>
              </w:rPr>
            </w:pPr>
            <w:r>
              <w:rPr>
                <w:rFonts w:ascii="Avenir" w:eastAsia="Avenir" w:hAnsi="Avenir" w:cs="Avenir"/>
                <w:b/>
                <w:sz w:val="20"/>
                <w:szCs w:val="20"/>
              </w:rPr>
              <w:t>Interview</w:t>
            </w:r>
          </w:p>
        </w:tc>
        <w:tc>
          <w:tcPr>
            <w:tcW w:w="1361" w:type="dxa"/>
          </w:tcPr>
          <w:p w:rsidR="007C7DB0" w:rsidRDefault="0065652A">
            <w:pPr>
              <w:jc w:val="center"/>
              <w:rPr>
                <w:rFonts w:ascii="Avenir" w:eastAsia="Avenir" w:hAnsi="Avenir" w:cs="Avenir"/>
                <w:sz w:val="20"/>
                <w:szCs w:val="20"/>
              </w:rPr>
            </w:pPr>
            <w:r>
              <w:rPr>
                <w:rFonts w:ascii="Avenir" w:eastAsia="Avenir" w:hAnsi="Avenir" w:cs="Avenir"/>
                <w:b/>
                <w:sz w:val="20"/>
                <w:szCs w:val="20"/>
              </w:rPr>
              <w:t>Reference</w:t>
            </w:r>
          </w:p>
        </w:tc>
      </w:tr>
      <w:tr w:rsidR="007C7DB0">
        <w:tc>
          <w:tcPr>
            <w:tcW w:w="2835" w:type="dxa"/>
          </w:tcPr>
          <w:p w:rsidR="007C7DB0" w:rsidRDefault="0065652A">
            <w:pPr>
              <w:rPr>
                <w:rFonts w:ascii="Avenir" w:eastAsia="Avenir" w:hAnsi="Avenir" w:cs="Avenir"/>
                <w:sz w:val="20"/>
                <w:szCs w:val="20"/>
              </w:rPr>
            </w:pPr>
            <w:r>
              <w:rPr>
                <w:rFonts w:ascii="Avenir" w:eastAsia="Avenir" w:hAnsi="Avenir" w:cs="Avenir"/>
                <w:sz w:val="20"/>
                <w:szCs w:val="20"/>
              </w:rPr>
              <w:t xml:space="preserve">Knowledge of the </w:t>
            </w:r>
          </w:p>
          <w:p w:rsidR="007C7DB0" w:rsidRDefault="0065652A">
            <w:pPr>
              <w:rPr>
                <w:rFonts w:ascii="Avenir" w:eastAsia="Avenir" w:hAnsi="Avenir" w:cs="Avenir"/>
                <w:sz w:val="20"/>
                <w:szCs w:val="20"/>
              </w:rPr>
            </w:pPr>
            <w:r>
              <w:rPr>
                <w:rFonts w:ascii="Avenir" w:eastAsia="Avenir" w:hAnsi="Avenir" w:cs="Avenir"/>
                <w:sz w:val="20"/>
                <w:szCs w:val="20"/>
              </w:rPr>
              <w:t>Co-operative Movement.</w:t>
            </w:r>
          </w:p>
        </w:tc>
        <w:tc>
          <w:tcPr>
            <w:tcW w:w="1361" w:type="dxa"/>
            <w:vAlign w:val="center"/>
          </w:tcPr>
          <w:p w:rsidR="007C7DB0" w:rsidRDefault="007C7DB0">
            <w:pPr>
              <w:jc w:val="center"/>
              <w:rPr>
                <w:rFonts w:ascii="Avenir" w:eastAsia="Avenir" w:hAnsi="Avenir" w:cs="Avenir"/>
                <w:sz w:val="20"/>
                <w:szCs w:val="20"/>
              </w:rPr>
            </w:pP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c>
          <w:tcPr>
            <w:tcW w:w="1361" w:type="dxa"/>
            <w:vAlign w:val="center"/>
          </w:tcPr>
          <w:p w:rsidR="007C7DB0" w:rsidRDefault="007C7DB0">
            <w:pPr>
              <w:jc w:val="center"/>
              <w:rPr>
                <w:rFonts w:ascii="Avenir" w:eastAsia="Avenir" w:hAnsi="Avenir" w:cs="Avenir"/>
                <w:sz w:val="20"/>
                <w:szCs w:val="20"/>
              </w:rPr>
            </w:pP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c>
          <w:tcPr>
            <w:tcW w:w="1361" w:type="dxa"/>
            <w:vAlign w:val="center"/>
          </w:tcPr>
          <w:p w:rsidR="007C7DB0" w:rsidRDefault="007C7DB0">
            <w:pPr>
              <w:jc w:val="center"/>
              <w:rPr>
                <w:rFonts w:ascii="Avenir" w:eastAsia="Avenir" w:hAnsi="Avenir" w:cs="Avenir"/>
                <w:sz w:val="20"/>
                <w:szCs w:val="20"/>
              </w:rPr>
            </w:pPr>
          </w:p>
        </w:tc>
      </w:tr>
      <w:tr w:rsidR="007C7DB0">
        <w:tc>
          <w:tcPr>
            <w:tcW w:w="2835" w:type="dxa"/>
          </w:tcPr>
          <w:p w:rsidR="007C7DB0" w:rsidRDefault="0065652A">
            <w:pPr>
              <w:rPr>
                <w:rFonts w:ascii="Avenir" w:eastAsia="Avenir" w:hAnsi="Avenir" w:cs="Avenir"/>
                <w:sz w:val="20"/>
                <w:szCs w:val="20"/>
              </w:rPr>
            </w:pPr>
            <w:r>
              <w:rPr>
                <w:rFonts w:ascii="Avenir" w:eastAsia="Avenir" w:hAnsi="Avenir" w:cs="Avenir"/>
                <w:sz w:val="20"/>
                <w:szCs w:val="20"/>
              </w:rPr>
              <w:t>Empathy and motivated with Co-operative values and principles.</w:t>
            </w: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c>
          <w:tcPr>
            <w:tcW w:w="1361" w:type="dxa"/>
            <w:vAlign w:val="center"/>
          </w:tcPr>
          <w:p w:rsidR="007C7DB0" w:rsidRDefault="007C7DB0">
            <w:pPr>
              <w:jc w:val="center"/>
              <w:rPr>
                <w:rFonts w:ascii="Avenir" w:eastAsia="Avenir" w:hAnsi="Avenir" w:cs="Avenir"/>
                <w:sz w:val="20"/>
                <w:szCs w:val="20"/>
              </w:rPr>
            </w:pPr>
          </w:p>
        </w:tc>
        <w:tc>
          <w:tcPr>
            <w:tcW w:w="1361" w:type="dxa"/>
            <w:vAlign w:val="center"/>
          </w:tcPr>
          <w:p w:rsidR="007C7DB0" w:rsidRDefault="007C7DB0">
            <w:pPr>
              <w:jc w:val="center"/>
              <w:rPr>
                <w:rFonts w:ascii="Avenir" w:eastAsia="Avenir" w:hAnsi="Avenir" w:cs="Avenir"/>
                <w:sz w:val="20"/>
                <w:szCs w:val="20"/>
              </w:rPr>
            </w:pP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c>
          <w:tcPr>
            <w:tcW w:w="1361" w:type="dxa"/>
            <w:vAlign w:val="center"/>
          </w:tcPr>
          <w:p w:rsidR="007C7DB0" w:rsidRDefault="007C7DB0">
            <w:pPr>
              <w:jc w:val="center"/>
              <w:rPr>
                <w:rFonts w:ascii="Avenir" w:eastAsia="Avenir" w:hAnsi="Avenir" w:cs="Avenir"/>
                <w:sz w:val="20"/>
                <w:szCs w:val="20"/>
              </w:rPr>
            </w:pPr>
          </w:p>
        </w:tc>
      </w:tr>
      <w:tr w:rsidR="007C7DB0">
        <w:tc>
          <w:tcPr>
            <w:tcW w:w="2835" w:type="dxa"/>
          </w:tcPr>
          <w:p w:rsidR="007C7DB0" w:rsidRDefault="0065652A">
            <w:pPr>
              <w:rPr>
                <w:rFonts w:ascii="Avenir" w:eastAsia="Avenir" w:hAnsi="Avenir" w:cs="Avenir"/>
                <w:sz w:val="20"/>
                <w:szCs w:val="20"/>
              </w:rPr>
            </w:pPr>
            <w:r>
              <w:rPr>
                <w:rFonts w:ascii="Avenir" w:eastAsia="Avenir" w:hAnsi="Avenir" w:cs="Avenir"/>
                <w:sz w:val="20"/>
                <w:szCs w:val="20"/>
              </w:rPr>
              <w:t>Highly developed organisational skills.</w:t>
            </w: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c>
          <w:tcPr>
            <w:tcW w:w="1361" w:type="dxa"/>
            <w:vAlign w:val="center"/>
          </w:tcPr>
          <w:p w:rsidR="007C7DB0" w:rsidRDefault="007C7DB0">
            <w:pPr>
              <w:jc w:val="center"/>
              <w:rPr>
                <w:rFonts w:ascii="Avenir" w:eastAsia="Avenir" w:hAnsi="Avenir" w:cs="Avenir"/>
                <w:sz w:val="20"/>
                <w:szCs w:val="20"/>
              </w:rPr>
            </w:pP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r>
      <w:tr w:rsidR="007C7DB0">
        <w:tc>
          <w:tcPr>
            <w:tcW w:w="2835" w:type="dxa"/>
          </w:tcPr>
          <w:p w:rsidR="007C7DB0" w:rsidRDefault="0065652A">
            <w:pPr>
              <w:rPr>
                <w:rFonts w:ascii="Avenir" w:eastAsia="Avenir" w:hAnsi="Avenir" w:cs="Avenir"/>
                <w:sz w:val="20"/>
                <w:szCs w:val="20"/>
              </w:rPr>
            </w:pPr>
            <w:r>
              <w:rPr>
                <w:rFonts w:ascii="Avenir" w:eastAsia="Avenir" w:hAnsi="Avenir" w:cs="Avenir"/>
                <w:sz w:val="20"/>
                <w:szCs w:val="20"/>
              </w:rPr>
              <w:t>Good IT skills, MS Office etc.</w:t>
            </w: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c>
          <w:tcPr>
            <w:tcW w:w="1361" w:type="dxa"/>
            <w:vAlign w:val="center"/>
          </w:tcPr>
          <w:p w:rsidR="007C7DB0" w:rsidRDefault="007C7DB0">
            <w:pPr>
              <w:jc w:val="center"/>
              <w:rPr>
                <w:rFonts w:ascii="Avenir" w:eastAsia="Avenir" w:hAnsi="Avenir" w:cs="Avenir"/>
                <w:sz w:val="20"/>
                <w:szCs w:val="20"/>
              </w:rPr>
            </w:pP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c>
          <w:tcPr>
            <w:tcW w:w="1361" w:type="dxa"/>
            <w:vAlign w:val="center"/>
          </w:tcPr>
          <w:p w:rsidR="007C7DB0" w:rsidRDefault="007C7DB0">
            <w:pPr>
              <w:jc w:val="center"/>
              <w:rPr>
                <w:rFonts w:ascii="Avenir" w:eastAsia="Avenir" w:hAnsi="Avenir" w:cs="Avenir"/>
                <w:sz w:val="20"/>
                <w:szCs w:val="20"/>
              </w:rPr>
            </w:pPr>
          </w:p>
        </w:tc>
        <w:tc>
          <w:tcPr>
            <w:tcW w:w="1361" w:type="dxa"/>
            <w:vAlign w:val="center"/>
          </w:tcPr>
          <w:p w:rsidR="007C7DB0" w:rsidRDefault="007C7DB0">
            <w:pPr>
              <w:jc w:val="center"/>
              <w:rPr>
                <w:rFonts w:ascii="Avenir" w:eastAsia="Avenir" w:hAnsi="Avenir" w:cs="Avenir"/>
                <w:sz w:val="20"/>
                <w:szCs w:val="20"/>
              </w:rPr>
            </w:pPr>
          </w:p>
        </w:tc>
      </w:tr>
      <w:tr w:rsidR="007C7DB0">
        <w:tc>
          <w:tcPr>
            <w:tcW w:w="2835" w:type="dxa"/>
          </w:tcPr>
          <w:p w:rsidR="007C7DB0" w:rsidRDefault="0065652A">
            <w:pPr>
              <w:rPr>
                <w:rFonts w:ascii="Avenir" w:eastAsia="Avenir" w:hAnsi="Avenir" w:cs="Avenir"/>
                <w:sz w:val="20"/>
                <w:szCs w:val="20"/>
              </w:rPr>
            </w:pPr>
            <w:r>
              <w:rPr>
                <w:rFonts w:ascii="Avenir" w:eastAsia="Avenir" w:hAnsi="Avenir" w:cs="Avenir"/>
                <w:sz w:val="20"/>
                <w:szCs w:val="20"/>
              </w:rPr>
              <w:t>Knowledge of the education sector.</w:t>
            </w:r>
          </w:p>
        </w:tc>
        <w:tc>
          <w:tcPr>
            <w:tcW w:w="1361" w:type="dxa"/>
            <w:vAlign w:val="center"/>
          </w:tcPr>
          <w:p w:rsidR="007C7DB0" w:rsidRDefault="007C7DB0">
            <w:pPr>
              <w:jc w:val="center"/>
              <w:rPr>
                <w:rFonts w:ascii="Avenir" w:eastAsia="Avenir" w:hAnsi="Avenir" w:cs="Avenir"/>
                <w:sz w:val="20"/>
                <w:szCs w:val="20"/>
              </w:rPr>
            </w:pP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c>
          <w:tcPr>
            <w:tcW w:w="1361" w:type="dxa"/>
            <w:vAlign w:val="center"/>
          </w:tcPr>
          <w:p w:rsidR="007C7DB0" w:rsidRDefault="007C7DB0">
            <w:pPr>
              <w:jc w:val="center"/>
              <w:rPr>
                <w:rFonts w:ascii="Avenir" w:eastAsia="Avenir" w:hAnsi="Avenir" w:cs="Avenir"/>
                <w:sz w:val="20"/>
                <w:szCs w:val="20"/>
              </w:rPr>
            </w:pP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c>
          <w:tcPr>
            <w:tcW w:w="1361" w:type="dxa"/>
            <w:vAlign w:val="center"/>
          </w:tcPr>
          <w:p w:rsidR="007C7DB0" w:rsidRDefault="007C7DB0">
            <w:pPr>
              <w:jc w:val="center"/>
              <w:rPr>
                <w:rFonts w:ascii="Avenir" w:eastAsia="Avenir" w:hAnsi="Avenir" w:cs="Avenir"/>
                <w:sz w:val="20"/>
                <w:szCs w:val="20"/>
              </w:rPr>
            </w:pPr>
          </w:p>
        </w:tc>
      </w:tr>
    </w:tbl>
    <w:p w:rsidR="007C7DB0" w:rsidRDefault="007C7DB0">
      <w:pPr>
        <w:spacing w:line="276" w:lineRule="auto"/>
        <w:rPr>
          <w:rFonts w:ascii="Avenir" w:eastAsia="Avenir" w:hAnsi="Avenir" w:cs="Avenir"/>
        </w:rPr>
      </w:pPr>
    </w:p>
    <w:p w:rsidR="007C7DB0" w:rsidRDefault="0065652A">
      <w:pPr>
        <w:spacing w:line="276" w:lineRule="auto"/>
        <w:rPr>
          <w:rFonts w:ascii="Avenir" w:eastAsia="Avenir" w:hAnsi="Avenir" w:cs="Avenir"/>
        </w:rPr>
      </w:pPr>
      <w:r>
        <w:br w:type="page"/>
      </w:r>
    </w:p>
    <w:tbl>
      <w:tblPr>
        <w:tblStyle w:val="a2"/>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1361"/>
        <w:gridCol w:w="1361"/>
        <w:gridCol w:w="1361"/>
        <w:gridCol w:w="1361"/>
        <w:gridCol w:w="1361"/>
      </w:tblGrid>
      <w:tr w:rsidR="007C7DB0">
        <w:tc>
          <w:tcPr>
            <w:tcW w:w="9640" w:type="dxa"/>
            <w:gridSpan w:val="6"/>
          </w:tcPr>
          <w:p w:rsidR="007C7DB0" w:rsidRDefault="0065652A">
            <w:pPr>
              <w:rPr>
                <w:rFonts w:ascii="Avenir" w:eastAsia="Avenir" w:hAnsi="Avenir" w:cs="Avenir"/>
                <w:color w:val="4995C6"/>
                <w:sz w:val="20"/>
                <w:szCs w:val="20"/>
              </w:rPr>
            </w:pPr>
            <w:r>
              <w:rPr>
                <w:rFonts w:ascii="Avenir" w:eastAsia="Avenir" w:hAnsi="Avenir" w:cs="Avenir"/>
                <w:b/>
                <w:color w:val="4995C6"/>
                <w:sz w:val="20"/>
                <w:szCs w:val="20"/>
              </w:rPr>
              <w:lastRenderedPageBreak/>
              <w:t>MANAGEMENT SKILLS AND ABILITIES</w:t>
            </w:r>
          </w:p>
        </w:tc>
      </w:tr>
      <w:tr w:rsidR="007C7DB0">
        <w:tc>
          <w:tcPr>
            <w:tcW w:w="2835" w:type="dxa"/>
          </w:tcPr>
          <w:p w:rsidR="007C7DB0" w:rsidRDefault="007C7DB0">
            <w:pPr>
              <w:rPr>
                <w:rFonts w:ascii="Avenir" w:eastAsia="Avenir" w:hAnsi="Avenir" w:cs="Avenir"/>
                <w:sz w:val="20"/>
                <w:szCs w:val="20"/>
              </w:rPr>
            </w:pPr>
          </w:p>
          <w:p w:rsidR="007C7DB0" w:rsidRDefault="007C7DB0">
            <w:pPr>
              <w:rPr>
                <w:rFonts w:ascii="Avenir" w:eastAsia="Avenir" w:hAnsi="Avenir" w:cs="Avenir"/>
                <w:sz w:val="20"/>
                <w:szCs w:val="20"/>
              </w:rPr>
            </w:pPr>
          </w:p>
          <w:p w:rsidR="007C7DB0" w:rsidRDefault="007C7DB0">
            <w:pPr>
              <w:rPr>
                <w:rFonts w:ascii="Avenir" w:eastAsia="Avenir" w:hAnsi="Avenir" w:cs="Avenir"/>
                <w:sz w:val="20"/>
                <w:szCs w:val="20"/>
              </w:rPr>
            </w:pPr>
          </w:p>
        </w:tc>
        <w:tc>
          <w:tcPr>
            <w:tcW w:w="1361" w:type="dxa"/>
          </w:tcPr>
          <w:p w:rsidR="007C7DB0" w:rsidRDefault="0065652A">
            <w:pPr>
              <w:jc w:val="center"/>
              <w:rPr>
                <w:rFonts w:ascii="Avenir" w:eastAsia="Avenir" w:hAnsi="Avenir" w:cs="Avenir"/>
                <w:sz w:val="20"/>
                <w:szCs w:val="20"/>
              </w:rPr>
            </w:pPr>
            <w:r>
              <w:rPr>
                <w:rFonts w:ascii="Avenir" w:eastAsia="Avenir" w:hAnsi="Avenir" w:cs="Avenir"/>
                <w:b/>
                <w:sz w:val="20"/>
                <w:szCs w:val="20"/>
              </w:rPr>
              <w:t>Essential</w:t>
            </w:r>
          </w:p>
        </w:tc>
        <w:tc>
          <w:tcPr>
            <w:tcW w:w="1361" w:type="dxa"/>
          </w:tcPr>
          <w:p w:rsidR="007C7DB0" w:rsidRDefault="0065652A">
            <w:pPr>
              <w:jc w:val="center"/>
              <w:rPr>
                <w:rFonts w:ascii="Avenir" w:eastAsia="Avenir" w:hAnsi="Avenir" w:cs="Avenir"/>
                <w:sz w:val="20"/>
                <w:szCs w:val="20"/>
              </w:rPr>
            </w:pPr>
            <w:r>
              <w:rPr>
                <w:rFonts w:ascii="Avenir" w:eastAsia="Avenir" w:hAnsi="Avenir" w:cs="Avenir"/>
                <w:b/>
                <w:sz w:val="20"/>
                <w:szCs w:val="20"/>
              </w:rPr>
              <w:t>Desirable</w:t>
            </w:r>
          </w:p>
        </w:tc>
        <w:tc>
          <w:tcPr>
            <w:tcW w:w="1361" w:type="dxa"/>
          </w:tcPr>
          <w:p w:rsidR="007C7DB0" w:rsidRDefault="0065652A">
            <w:pPr>
              <w:jc w:val="center"/>
              <w:rPr>
                <w:rFonts w:ascii="Avenir" w:eastAsia="Avenir" w:hAnsi="Avenir" w:cs="Avenir"/>
                <w:sz w:val="20"/>
                <w:szCs w:val="20"/>
              </w:rPr>
            </w:pPr>
            <w:r>
              <w:rPr>
                <w:rFonts w:ascii="Avenir" w:eastAsia="Avenir" w:hAnsi="Avenir" w:cs="Avenir"/>
                <w:b/>
                <w:sz w:val="20"/>
                <w:szCs w:val="20"/>
              </w:rPr>
              <w:t>Application</w:t>
            </w:r>
          </w:p>
        </w:tc>
        <w:tc>
          <w:tcPr>
            <w:tcW w:w="1361" w:type="dxa"/>
          </w:tcPr>
          <w:p w:rsidR="007C7DB0" w:rsidRDefault="0065652A">
            <w:pPr>
              <w:jc w:val="center"/>
              <w:rPr>
                <w:rFonts w:ascii="Avenir" w:eastAsia="Avenir" w:hAnsi="Avenir" w:cs="Avenir"/>
                <w:sz w:val="20"/>
                <w:szCs w:val="20"/>
              </w:rPr>
            </w:pPr>
            <w:r>
              <w:rPr>
                <w:rFonts w:ascii="Avenir" w:eastAsia="Avenir" w:hAnsi="Avenir" w:cs="Avenir"/>
                <w:b/>
                <w:sz w:val="20"/>
                <w:szCs w:val="20"/>
              </w:rPr>
              <w:t>Interview</w:t>
            </w:r>
          </w:p>
        </w:tc>
        <w:tc>
          <w:tcPr>
            <w:tcW w:w="1361" w:type="dxa"/>
          </w:tcPr>
          <w:p w:rsidR="007C7DB0" w:rsidRDefault="0065652A">
            <w:pPr>
              <w:jc w:val="center"/>
              <w:rPr>
                <w:rFonts w:ascii="Avenir" w:eastAsia="Avenir" w:hAnsi="Avenir" w:cs="Avenir"/>
                <w:sz w:val="20"/>
                <w:szCs w:val="20"/>
              </w:rPr>
            </w:pPr>
            <w:r>
              <w:rPr>
                <w:rFonts w:ascii="Avenir" w:eastAsia="Avenir" w:hAnsi="Avenir" w:cs="Avenir"/>
                <w:b/>
                <w:sz w:val="20"/>
                <w:szCs w:val="20"/>
              </w:rPr>
              <w:t>Reference</w:t>
            </w:r>
          </w:p>
        </w:tc>
      </w:tr>
      <w:tr w:rsidR="007C7DB0">
        <w:tc>
          <w:tcPr>
            <w:tcW w:w="2835" w:type="dxa"/>
          </w:tcPr>
          <w:p w:rsidR="007C7DB0" w:rsidRDefault="0065652A">
            <w:pPr>
              <w:rPr>
                <w:rFonts w:ascii="Avenir" w:eastAsia="Avenir" w:hAnsi="Avenir" w:cs="Avenir"/>
                <w:sz w:val="20"/>
                <w:szCs w:val="20"/>
              </w:rPr>
            </w:pPr>
            <w:r>
              <w:rPr>
                <w:rFonts w:ascii="Avenir" w:eastAsia="Avenir" w:hAnsi="Avenir" w:cs="Avenir"/>
                <w:sz w:val="20"/>
                <w:szCs w:val="20"/>
              </w:rPr>
              <w:t>Self-starter and work autonomously.</w:t>
            </w: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c>
          <w:tcPr>
            <w:tcW w:w="1361" w:type="dxa"/>
            <w:vAlign w:val="center"/>
          </w:tcPr>
          <w:p w:rsidR="007C7DB0" w:rsidRDefault="007C7DB0">
            <w:pPr>
              <w:jc w:val="center"/>
              <w:rPr>
                <w:rFonts w:ascii="Avenir" w:eastAsia="Avenir" w:hAnsi="Avenir" w:cs="Avenir"/>
                <w:sz w:val="20"/>
                <w:szCs w:val="20"/>
              </w:rPr>
            </w:pPr>
          </w:p>
        </w:tc>
        <w:tc>
          <w:tcPr>
            <w:tcW w:w="1361" w:type="dxa"/>
            <w:vAlign w:val="center"/>
          </w:tcPr>
          <w:p w:rsidR="007C7DB0" w:rsidRDefault="007C7DB0">
            <w:pPr>
              <w:jc w:val="center"/>
              <w:rPr>
                <w:rFonts w:ascii="Avenir" w:eastAsia="Avenir" w:hAnsi="Avenir" w:cs="Avenir"/>
                <w:sz w:val="20"/>
                <w:szCs w:val="20"/>
              </w:rPr>
            </w:pP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r>
      <w:tr w:rsidR="007C7DB0">
        <w:tc>
          <w:tcPr>
            <w:tcW w:w="2835" w:type="dxa"/>
          </w:tcPr>
          <w:p w:rsidR="007C7DB0" w:rsidRDefault="0065652A">
            <w:pPr>
              <w:rPr>
                <w:rFonts w:ascii="Avenir" w:eastAsia="Avenir" w:hAnsi="Avenir" w:cs="Avenir"/>
                <w:sz w:val="20"/>
                <w:szCs w:val="20"/>
              </w:rPr>
            </w:pPr>
            <w:r>
              <w:rPr>
                <w:rFonts w:ascii="Avenir" w:eastAsia="Avenir" w:hAnsi="Avenir" w:cs="Avenir"/>
                <w:sz w:val="20"/>
                <w:szCs w:val="20"/>
              </w:rPr>
              <w:t>Works effectively as part of a small team.</w:t>
            </w: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c>
          <w:tcPr>
            <w:tcW w:w="1361" w:type="dxa"/>
            <w:vAlign w:val="center"/>
          </w:tcPr>
          <w:p w:rsidR="007C7DB0" w:rsidRDefault="007C7DB0">
            <w:pPr>
              <w:jc w:val="center"/>
              <w:rPr>
                <w:rFonts w:ascii="Avenir" w:eastAsia="Avenir" w:hAnsi="Avenir" w:cs="Avenir"/>
                <w:sz w:val="20"/>
                <w:szCs w:val="20"/>
              </w:rPr>
            </w:pPr>
          </w:p>
        </w:tc>
        <w:tc>
          <w:tcPr>
            <w:tcW w:w="1361" w:type="dxa"/>
            <w:vAlign w:val="center"/>
          </w:tcPr>
          <w:p w:rsidR="007C7DB0" w:rsidRDefault="007C7DB0">
            <w:pPr>
              <w:jc w:val="center"/>
              <w:rPr>
                <w:rFonts w:ascii="Avenir" w:eastAsia="Avenir" w:hAnsi="Avenir" w:cs="Avenir"/>
                <w:sz w:val="20"/>
                <w:szCs w:val="20"/>
              </w:rPr>
            </w:pP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r>
      <w:tr w:rsidR="007C7DB0">
        <w:tc>
          <w:tcPr>
            <w:tcW w:w="2835" w:type="dxa"/>
          </w:tcPr>
          <w:p w:rsidR="007C7DB0" w:rsidRDefault="0065652A">
            <w:pPr>
              <w:rPr>
                <w:rFonts w:ascii="Avenir" w:eastAsia="Avenir" w:hAnsi="Avenir" w:cs="Avenir"/>
                <w:sz w:val="20"/>
                <w:szCs w:val="20"/>
              </w:rPr>
            </w:pPr>
            <w:r>
              <w:rPr>
                <w:rFonts w:ascii="Avenir" w:eastAsia="Avenir" w:hAnsi="Avenir" w:cs="Avenir"/>
                <w:sz w:val="20"/>
                <w:szCs w:val="20"/>
              </w:rPr>
              <w:t>Good project management skills.</w:t>
            </w: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c>
          <w:tcPr>
            <w:tcW w:w="1361" w:type="dxa"/>
            <w:vAlign w:val="center"/>
          </w:tcPr>
          <w:p w:rsidR="007C7DB0" w:rsidRDefault="007C7DB0">
            <w:pPr>
              <w:jc w:val="center"/>
              <w:rPr>
                <w:rFonts w:ascii="Avenir" w:eastAsia="Avenir" w:hAnsi="Avenir" w:cs="Avenir"/>
                <w:sz w:val="20"/>
                <w:szCs w:val="20"/>
              </w:rPr>
            </w:pPr>
          </w:p>
        </w:tc>
        <w:tc>
          <w:tcPr>
            <w:tcW w:w="1361" w:type="dxa"/>
            <w:vAlign w:val="center"/>
          </w:tcPr>
          <w:p w:rsidR="007C7DB0" w:rsidRDefault="007C7DB0">
            <w:pPr>
              <w:jc w:val="center"/>
              <w:rPr>
                <w:rFonts w:ascii="Avenir" w:eastAsia="Avenir" w:hAnsi="Avenir" w:cs="Avenir"/>
                <w:sz w:val="20"/>
                <w:szCs w:val="20"/>
              </w:rPr>
            </w:pPr>
          </w:p>
        </w:tc>
        <w:tc>
          <w:tcPr>
            <w:tcW w:w="1361" w:type="dxa"/>
            <w:vAlign w:val="center"/>
          </w:tcPr>
          <w:p w:rsidR="007C7DB0" w:rsidRDefault="007C7DB0">
            <w:pPr>
              <w:jc w:val="center"/>
              <w:rPr>
                <w:rFonts w:ascii="Avenir" w:eastAsia="Avenir" w:hAnsi="Avenir" w:cs="Avenir"/>
                <w:sz w:val="20"/>
                <w:szCs w:val="20"/>
              </w:rPr>
            </w:pP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r>
      <w:tr w:rsidR="007C7DB0">
        <w:tc>
          <w:tcPr>
            <w:tcW w:w="2835" w:type="dxa"/>
          </w:tcPr>
          <w:p w:rsidR="007C7DB0" w:rsidRDefault="0065652A">
            <w:pPr>
              <w:rPr>
                <w:rFonts w:ascii="Avenir" w:eastAsia="Avenir" w:hAnsi="Avenir" w:cs="Avenir"/>
                <w:sz w:val="20"/>
                <w:szCs w:val="20"/>
              </w:rPr>
            </w:pPr>
            <w:r>
              <w:rPr>
                <w:rFonts w:ascii="Avenir" w:eastAsia="Avenir" w:hAnsi="Avenir" w:cs="Avenir"/>
                <w:sz w:val="20"/>
                <w:szCs w:val="20"/>
              </w:rPr>
              <w:t>Flexible approach to working practices.</w:t>
            </w: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c>
          <w:tcPr>
            <w:tcW w:w="1361" w:type="dxa"/>
            <w:vAlign w:val="center"/>
          </w:tcPr>
          <w:p w:rsidR="007C7DB0" w:rsidRDefault="007C7DB0">
            <w:pPr>
              <w:jc w:val="center"/>
              <w:rPr>
                <w:rFonts w:ascii="Avenir" w:eastAsia="Avenir" w:hAnsi="Avenir" w:cs="Avenir"/>
                <w:sz w:val="20"/>
                <w:szCs w:val="20"/>
              </w:rPr>
            </w:pPr>
          </w:p>
        </w:tc>
        <w:tc>
          <w:tcPr>
            <w:tcW w:w="1361" w:type="dxa"/>
            <w:vAlign w:val="center"/>
          </w:tcPr>
          <w:p w:rsidR="007C7DB0" w:rsidRDefault="007C7DB0">
            <w:pPr>
              <w:jc w:val="center"/>
              <w:rPr>
                <w:rFonts w:ascii="Avenir" w:eastAsia="Avenir" w:hAnsi="Avenir" w:cs="Avenir"/>
                <w:sz w:val="20"/>
                <w:szCs w:val="20"/>
              </w:rPr>
            </w:pPr>
          </w:p>
        </w:tc>
        <w:tc>
          <w:tcPr>
            <w:tcW w:w="1361" w:type="dxa"/>
            <w:vAlign w:val="center"/>
          </w:tcPr>
          <w:p w:rsidR="007C7DB0" w:rsidRDefault="007C7DB0">
            <w:pPr>
              <w:jc w:val="center"/>
              <w:rPr>
                <w:rFonts w:ascii="Avenir" w:eastAsia="Avenir" w:hAnsi="Avenir" w:cs="Avenir"/>
                <w:sz w:val="20"/>
                <w:szCs w:val="20"/>
              </w:rPr>
            </w:pP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r>
      <w:tr w:rsidR="007C7DB0">
        <w:tc>
          <w:tcPr>
            <w:tcW w:w="2835" w:type="dxa"/>
          </w:tcPr>
          <w:p w:rsidR="007C7DB0" w:rsidRDefault="0065652A">
            <w:pPr>
              <w:rPr>
                <w:rFonts w:ascii="Avenir" w:eastAsia="Avenir" w:hAnsi="Avenir" w:cs="Avenir"/>
                <w:sz w:val="20"/>
                <w:szCs w:val="20"/>
              </w:rPr>
            </w:pPr>
            <w:r>
              <w:rPr>
                <w:rFonts w:ascii="Avenir" w:eastAsia="Avenir" w:hAnsi="Avenir" w:cs="Avenir"/>
                <w:sz w:val="20"/>
                <w:szCs w:val="20"/>
              </w:rPr>
              <w:t>Ability to work on several projects at the same time.</w:t>
            </w: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c>
          <w:tcPr>
            <w:tcW w:w="1361" w:type="dxa"/>
            <w:vAlign w:val="center"/>
          </w:tcPr>
          <w:p w:rsidR="007C7DB0" w:rsidRDefault="007C7DB0">
            <w:pPr>
              <w:jc w:val="center"/>
              <w:rPr>
                <w:rFonts w:ascii="Avenir" w:eastAsia="Avenir" w:hAnsi="Avenir" w:cs="Avenir"/>
                <w:sz w:val="20"/>
                <w:szCs w:val="20"/>
              </w:rPr>
            </w:pPr>
          </w:p>
        </w:tc>
        <w:tc>
          <w:tcPr>
            <w:tcW w:w="1361" w:type="dxa"/>
            <w:vAlign w:val="center"/>
          </w:tcPr>
          <w:p w:rsidR="007C7DB0" w:rsidRDefault="007C7DB0">
            <w:pPr>
              <w:jc w:val="center"/>
              <w:rPr>
                <w:rFonts w:ascii="Avenir" w:eastAsia="Avenir" w:hAnsi="Avenir" w:cs="Avenir"/>
                <w:sz w:val="20"/>
                <w:szCs w:val="20"/>
              </w:rPr>
            </w:pPr>
          </w:p>
        </w:tc>
        <w:tc>
          <w:tcPr>
            <w:tcW w:w="1361" w:type="dxa"/>
            <w:vAlign w:val="center"/>
          </w:tcPr>
          <w:p w:rsidR="007C7DB0" w:rsidRDefault="007C7DB0">
            <w:pPr>
              <w:jc w:val="center"/>
              <w:rPr>
                <w:rFonts w:ascii="Avenir" w:eastAsia="Avenir" w:hAnsi="Avenir" w:cs="Avenir"/>
                <w:sz w:val="20"/>
                <w:szCs w:val="20"/>
              </w:rPr>
            </w:pP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r>
      <w:tr w:rsidR="007C7DB0">
        <w:tc>
          <w:tcPr>
            <w:tcW w:w="2835" w:type="dxa"/>
          </w:tcPr>
          <w:p w:rsidR="007C7DB0" w:rsidRDefault="0065652A">
            <w:pPr>
              <w:rPr>
                <w:rFonts w:ascii="Avenir" w:eastAsia="Avenir" w:hAnsi="Avenir" w:cs="Avenir"/>
                <w:sz w:val="20"/>
                <w:szCs w:val="20"/>
              </w:rPr>
            </w:pPr>
            <w:r>
              <w:rPr>
                <w:rFonts w:ascii="Avenir" w:eastAsia="Avenir" w:hAnsi="Avenir" w:cs="Avenir"/>
                <w:sz w:val="20"/>
                <w:szCs w:val="20"/>
              </w:rPr>
              <w:t>Management of a budget.</w:t>
            </w:r>
          </w:p>
        </w:tc>
        <w:tc>
          <w:tcPr>
            <w:tcW w:w="1361" w:type="dxa"/>
            <w:vAlign w:val="center"/>
          </w:tcPr>
          <w:p w:rsidR="007C7DB0" w:rsidRDefault="007C7DB0">
            <w:pPr>
              <w:jc w:val="center"/>
              <w:rPr>
                <w:rFonts w:ascii="Avenir" w:eastAsia="Avenir" w:hAnsi="Avenir" w:cs="Avenir"/>
                <w:sz w:val="20"/>
                <w:szCs w:val="20"/>
              </w:rPr>
            </w:pP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c>
          <w:tcPr>
            <w:tcW w:w="1361" w:type="dxa"/>
            <w:vAlign w:val="center"/>
          </w:tcPr>
          <w:p w:rsidR="007C7DB0" w:rsidRDefault="007C7DB0">
            <w:pPr>
              <w:jc w:val="center"/>
              <w:rPr>
                <w:rFonts w:ascii="Avenir" w:eastAsia="Avenir" w:hAnsi="Avenir" w:cs="Avenir"/>
                <w:sz w:val="20"/>
                <w:szCs w:val="20"/>
              </w:rPr>
            </w:pP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r>
    </w:tbl>
    <w:p w:rsidR="007C7DB0" w:rsidRDefault="007C7DB0">
      <w:pPr>
        <w:spacing w:line="276" w:lineRule="auto"/>
        <w:rPr>
          <w:rFonts w:ascii="Avenir" w:eastAsia="Avenir" w:hAnsi="Avenir" w:cs="Avenir"/>
          <w:sz w:val="20"/>
          <w:szCs w:val="20"/>
        </w:rPr>
      </w:pPr>
    </w:p>
    <w:tbl>
      <w:tblPr>
        <w:tblStyle w:val="a3"/>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1361"/>
        <w:gridCol w:w="1361"/>
        <w:gridCol w:w="1361"/>
        <w:gridCol w:w="1361"/>
        <w:gridCol w:w="1361"/>
      </w:tblGrid>
      <w:tr w:rsidR="007C7DB0">
        <w:tc>
          <w:tcPr>
            <w:tcW w:w="9640" w:type="dxa"/>
            <w:gridSpan w:val="6"/>
          </w:tcPr>
          <w:p w:rsidR="007C7DB0" w:rsidRDefault="0065652A">
            <w:pPr>
              <w:rPr>
                <w:rFonts w:ascii="Avenir" w:eastAsia="Avenir" w:hAnsi="Avenir" w:cs="Avenir"/>
                <w:color w:val="4995C6"/>
                <w:sz w:val="20"/>
                <w:szCs w:val="20"/>
              </w:rPr>
            </w:pPr>
            <w:r>
              <w:rPr>
                <w:rFonts w:ascii="Avenir" w:eastAsia="Avenir" w:hAnsi="Avenir" w:cs="Avenir"/>
                <w:b/>
                <w:color w:val="4995C6"/>
                <w:sz w:val="20"/>
                <w:szCs w:val="20"/>
              </w:rPr>
              <w:t>PERSONAL SKILLS AND ABILITIES</w:t>
            </w:r>
          </w:p>
        </w:tc>
      </w:tr>
      <w:tr w:rsidR="007C7DB0">
        <w:tc>
          <w:tcPr>
            <w:tcW w:w="2835" w:type="dxa"/>
          </w:tcPr>
          <w:p w:rsidR="007C7DB0" w:rsidRDefault="007C7DB0">
            <w:pPr>
              <w:rPr>
                <w:rFonts w:ascii="Avenir" w:eastAsia="Avenir" w:hAnsi="Avenir" w:cs="Avenir"/>
                <w:sz w:val="20"/>
                <w:szCs w:val="20"/>
              </w:rPr>
            </w:pPr>
          </w:p>
        </w:tc>
        <w:tc>
          <w:tcPr>
            <w:tcW w:w="1361" w:type="dxa"/>
          </w:tcPr>
          <w:p w:rsidR="007C7DB0" w:rsidRDefault="0065652A">
            <w:pPr>
              <w:jc w:val="center"/>
              <w:rPr>
                <w:rFonts w:ascii="Avenir" w:eastAsia="Avenir" w:hAnsi="Avenir" w:cs="Avenir"/>
                <w:sz w:val="20"/>
                <w:szCs w:val="20"/>
              </w:rPr>
            </w:pPr>
            <w:r>
              <w:rPr>
                <w:rFonts w:ascii="Avenir" w:eastAsia="Avenir" w:hAnsi="Avenir" w:cs="Avenir"/>
                <w:b/>
                <w:sz w:val="20"/>
                <w:szCs w:val="20"/>
              </w:rPr>
              <w:t>Essential</w:t>
            </w:r>
          </w:p>
        </w:tc>
        <w:tc>
          <w:tcPr>
            <w:tcW w:w="1361" w:type="dxa"/>
          </w:tcPr>
          <w:p w:rsidR="007C7DB0" w:rsidRDefault="0065652A">
            <w:pPr>
              <w:jc w:val="center"/>
              <w:rPr>
                <w:rFonts w:ascii="Avenir" w:eastAsia="Avenir" w:hAnsi="Avenir" w:cs="Avenir"/>
                <w:sz w:val="20"/>
                <w:szCs w:val="20"/>
              </w:rPr>
            </w:pPr>
            <w:r>
              <w:rPr>
                <w:rFonts w:ascii="Avenir" w:eastAsia="Avenir" w:hAnsi="Avenir" w:cs="Avenir"/>
                <w:b/>
                <w:sz w:val="20"/>
                <w:szCs w:val="20"/>
              </w:rPr>
              <w:t>Desirable</w:t>
            </w:r>
          </w:p>
        </w:tc>
        <w:tc>
          <w:tcPr>
            <w:tcW w:w="1361" w:type="dxa"/>
          </w:tcPr>
          <w:p w:rsidR="007C7DB0" w:rsidRDefault="0065652A">
            <w:pPr>
              <w:jc w:val="center"/>
              <w:rPr>
                <w:rFonts w:ascii="Avenir" w:eastAsia="Avenir" w:hAnsi="Avenir" w:cs="Avenir"/>
                <w:sz w:val="20"/>
                <w:szCs w:val="20"/>
              </w:rPr>
            </w:pPr>
            <w:r>
              <w:rPr>
                <w:rFonts w:ascii="Avenir" w:eastAsia="Avenir" w:hAnsi="Avenir" w:cs="Avenir"/>
                <w:b/>
                <w:sz w:val="20"/>
                <w:szCs w:val="20"/>
              </w:rPr>
              <w:t>Application</w:t>
            </w:r>
          </w:p>
        </w:tc>
        <w:tc>
          <w:tcPr>
            <w:tcW w:w="1361" w:type="dxa"/>
          </w:tcPr>
          <w:p w:rsidR="007C7DB0" w:rsidRDefault="0065652A">
            <w:pPr>
              <w:jc w:val="center"/>
              <w:rPr>
                <w:rFonts w:ascii="Avenir" w:eastAsia="Avenir" w:hAnsi="Avenir" w:cs="Avenir"/>
                <w:sz w:val="20"/>
                <w:szCs w:val="20"/>
              </w:rPr>
            </w:pPr>
            <w:r>
              <w:rPr>
                <w:rFonts w:ascii="Avenir" w:eastAsia="Avenir" w:hAnsi="Avenir" w:cs="Avenir"/>
                <w:b/>
                <w:sz w:val="20"/>
                <w:szCs w:val="20"/>
              </w:rPr>
              <w:t>Interview</w:t>
            </w:r>
          </w:p>
        </w:tc>
        <w:tc>
          <w:tcPr>
            <w:tcW w:w="1361" w:type="dxa"/>
          </w:tcPr>
          <w:p w:rsidR="007C7DB0" w:rsidRDefault="0065652A">
            <w:pPr>
              <w:jc w:val="center"/>
              <w:rPr>
                <w:rFonts w:ascii="Avenir" w:eastAsia="Avenir" w:hAnsi="Avenir" w:cs="Avenir"/>
                <w:sz w:val="20"/>
                <w:szCs w:val="20"/>
              </w:rPr>
            </w:pPr>
            <w:r>
              <w:rPr>
                <w:rFonts w:ascii="Avenir" w:eastAsia="Avenir" w:hAnsi="Avenir" w:cs="Avenir"/>
                <w:b/>
                <w:sz w:val="20"/>
                <w:szCs w:val="20"/>
              </w:rPr>
              <w:t>Reference</w:t>
            </w:r>
          </w:p>
        </w:tc>
      </w:tr>
      <w:tr w:rsidR="007C7DB0">
        <w:tc>
          <w:tcPr>
            <w:tcW w:w="2835" w:type="dxa"/>
          </w:tcPr>
          <w:p w:rsidR="007C7DB0" w:rsidRDefault="0065652A">
            <w:pPr>
              <w:rPr>
                <w:rFonts w:ascii="Avenir" w:eastAsia="Avenir" w:hAnsi="Avenir" w:cs="Avenir"/>
                <w:sz w:val="20"/>
                <w:szCs w:val="20"/>
              </w:rPr>
            </w:pPr>
            <w:r>
              <w:rPr>
                <w:rFonts w:ascii="Avenir" w:eastAsia="Avenir" w:hAnsi="Avenir" w:cs="Avenir"/>
                <w:sz w:val="20"/>
                <w:szCs w:val="20"/>
              </w:rPr>
              <w:t>Building relationships with key stakeholders.</w:t>
            </w: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c>
          <w:tcPr>
            <w:tcW w:w="1361" w:type="dxa"/>
            <w:vAlign w:val="center"/>
          </w:tcPr>
          <w:p w:rsidR="007C7DB0" w:rsidRDefault="007C7DB0">
            <w:pPr>
              <w:jc w:val="center"/>
              <w:rPr>
                <w:rFonts w:ascii="Avenir" w:eastAsia="Avenir" w:hAnsi="Avenir" w:cs="Avenir"/>
                <w:sz w:val="20"/>
                <w:szCs w:val="20"/>
              </w:rPr>
            </w:pPr>
          </w:p>
        </w:tc>
        <w:tc>
          <w:tcPr>
            <w:tcW w:w="1361" w:type="dxa"/>
            <w:vAlign w:val="center"/>
          </w:tcPr>
          <w:p w:rsidR="007C7DB0" w:rsidRDefault="007C7DB0">
            <w:pPr>
              <w:jc w:val="center"/>
              <w:rPr>
                <w:rFonts w:ascii="Avenir" w:eastAsia="Avenir" w:hAnsi="Avenir" w:cs="Avenir"/>
                <w:sz w:val="20"/>
                <w:szCs w:val="20"/>
              </w:rPr>
            </w:pP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c>
          <w:tcPr>
            <w:tcW w:w="1361" w:type="dxa"/>
            <w:vAlign w:val="center"/>
          </w:tcPr>
          <w:p w:rsidR="007C7DB0" w:rsidRDefault="007C7DB0">
            <w:pPr>
              <w:jc w:val="center"/>
              <w:rPr>
                <w:rFonts w:ascii="Avenir" w:eastAsia="Avenir" w:hAnsi="Avenir" w:cs="Avenir"/>
                <w:sz w:val="20"/>
                <w:szCs w:val="20"/>
              </w:rPr>
            </w:pPr>
          </w:p>
        </w:tc>
      </w:tr>
      <w:tr w:rsidR="007C7DB0">
        <w:tc>
          <w:tcPr>
            <w:tcW w:w="2835" w:type="dxa"/>
          </w:tcPr>
          <w:p w:rsidR="007C7DB0" w:rsidRDefault="0065652A">
            <w:pPr>
              <w:rPr>
                <w:rFonts w:ascii="Avenir" w:eastAsia="Avenir" w:hAnsi="Avenir" w:cs="Avenir"/>
                <w:sz w:val="20"/>
                <w:szCs w:val="20"/>
              </w:rPr>
            </w:pPr>
            <w:r>
              <w:rPr>
                <w:rFonts w:ascii="Avenir" w:eastAsia="Avenir" w:hAnsi="Avenir" w:cs="Avenir"/>
                <w:sz w:val="20"/>
                <w:szCs w:val="20"/>
              </w:rPr>
              <w:t>Highly developed inter-personal skills, including networking and negotiating.</w:t>
            </w: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c>
          <w:tcPr>
            <w:tcW w:w="1361" w:type="dxa"/>
            <w:vAlign w:val="center"/>
          </w:tcPr>
          <w:p w:rsidR="007C7DB0" w:rsidRDefault="007C7DB0">
            <w:pPr>
              <w:jc w:val="center"/>
              <w:rPr>
                <w:rFonts w:ascii="Avenir" w:eastAsia="Avenir" w:hAnsi="Avenir" w:cs="Avenir"/>
                <w:sz w:val="20"/>
                <w:szCs w:val="20"/>
              </w:rPr>
            </w:pPr>
          </w:p>
        </w:tc>
        <w:tc>
          <w:tcPr>
            <w:tcW w:w="1361" w:type="dxa"/>
            <w:vAlign w:val="center"/>
          </w:tcPr>
          <w:p w:rsidR="007C7DB0" w:rsidRDefault="007C7DB0">
            <w:pPr>
              <w:jc w:val="center"/>
              <w:rPr>
                <w:rFonts w:ascii="Avenir" w:eastAsia="Avenir" w:hAnsi="Avenir" w:cs="Avenir"/>
                <w:sz w:val="20"/>
                <w:szCs w:val="20"/>
              </w:rPr>
            </w:pP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c>
          <w:tcPr>
            <w:tcW w:w="1361" w:type="dxa"/>
            <w:vAlign w:val="center"/>
          </w:tcPr>
          <w:p w:rsidR="007C7DB0" w:rsidRDefault="007C7DB0">
            <w:pPr>
              <w:jc w:val="center"/>
              <w:rPr>
                <w:rFonts w:ascii="Avenir" w:eastAsia="Avenir" w:hAnsi="Avenir" w:cs="Avenir"/>
                <w:sz w:val="20"/>
                <w:szCs w:val="20"/>
              </w:rPr>
            </w:pPr>
          </w:p>
        </w:tc>
      </w:tr>
      <w:tr w:rsidR="007C7DB0">
        <w:tc>
          <w:tcPr>
            <w:tcW w:w="2835" w:type="dxa"/>
          </w:tcPr>
          <w:p w:rsidR="007C7DB0" w:rsidRDefault="0065652A">
            <w:pPr>
              <w:rPr>
                <w:rFonts w:ascii="Avenir" w:eastAsia="Avenir" w:hAnsi="Avenir" w:cs="Avenir"/>
                <w:sz w:val="20"/>
                <w:szCs w:val="20"/>
              </w:rPr>
            </w:pPr>
            <w:r>
              <w:rPr>
                <w:rFonts w:ascii="Avenir" w:eastAsia="Avenir" w:hAnsi="Avenir" w:cs="Avenir"/>
                <w:sz w:val="20"/>
                <w:szCs w:val="20"/>
              </w:rPr>
              <w:t>Good communication skills.</w:t>
            </w: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c>
          <w:tcPr>
            <w:tcW w:w="1361" w:type="dxa"/>
            <w:vAlign w:val="center"/>
          </w:tcPr>
          <w:p w:rsidR="007C7DB0" w:rsidRDefault="007C7DB0">
            <w:pPr>
              <w:jc w:val="center"/>
              <w:rPr>
                <w:rFonts w:ascii="Avenir" w:eastAsia="Avenir" w:hAnsi="Avenir" w:cs="Avenir"/>
                <w:sz w:val="20"/>
                <w:szCs w:val="20"/>
              </w:rPr>
            </w:pPr>
          </w:p>
        </w:tc>
        <w:tc>
          <w:tcPr>
            <w:tcW w:w="1361" w:type="dxa"/>
            <w:vAlign w:val="center"/>
          </w:tcPr>
          <w:p w:rsidR="007C7DB0" w:rsidRDefault="007C7DB0">
            <w:pPr>
              <w:jc w:val="center"/>
              <w:rPr>
                <w:rFonts w:ascii="Avenir" w:eastAsia="Avenir" w:hAnsi="Avenir" w:cs="Avenir"/>
                <w:sz w:val="20"/>
                <w:szCs w:val="20"/>
              </w:rPr>
            </w:pP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c>
          <w:tcPr>
            <w:tcW w:w="1361" w:type="dxa"/>
            <w:vAlign w:val="center"/>
          </w:tcPr>
          <w:p w:rsidR="007C7DB0" w:rsidRDefault="007C7DB0">
            <w:pPr>
              <w:jc w:val="center"/>
              <w:rPr>
                <w:rFonts w:ascii="Avenir" w:eastAsia="Avenir" w:hAnsi="Avenir" w:cs="Avenir"/>
                <w:sz w:val="20"/>
                <w:szCs w:val="20"/>
              </w:rPr>
            </w:pPr>
          </w:p>
        </w:tc>
      </w:tr>
      <w:tr w:rsidR="007C7DB0">
        <w:tc>
          <w:tcPr>
            <w:tcW w:w="2835" w:type="dxa"/>
          </w:tcPr>
          <w:p w:rsidR="007C7DB0" w:rsidRDefault="0065652A">
            <w:pPr>
              <w:rPr>
                <w:rFonts w:ascii="Avenir" w:eastAsia="Avenir" w:hAnsi="Avenir" w:cs="Avenir"/>
                <w:sz w:val="20"/>
                <w:szCs w:val="20"/>
              </w:rPr>
            </w:pPr>
            <w:r>
              <w:rPr>
                <w:rFonts w:ascii="Avenir" w:eastAsia="Avenir" w:hAnsi="Avenir" w:cs="Avenir"/>
                <w:sz w:val="20"/>
                <w:szCs w:val="20"/>
              </w:rPr>
              <w:t>Likes working with people.</w:t>
            </w: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c>
          <w:tcPr>
            <w:tcW w:w="1361" w:type="dxa"/>
            <w:vAlign w:val="center"/>
          </w:tcPr>
          <w:p w:rsidR="007C7DB0" w:rsidRDefault="007C7DB0">
            <w:pPr>
              <w:jc w:val="center"/>
              <w:rPr>
                <w:rFonts w:ascii="Avenir" w:eastAsia="Avenir" w:hAnsi="Avenir" w:cs="Avenir"/>
                <w:sz w:val="20"/>
                <w:szCs w:val="20"/>
              </w:rPr>
            </w:pPr>
          </w:p>
        </w:tc>
        <w:tc>
          <w:tcPr>
            <w:tcW w:w="1361" w:type="dxa"/>
            <w:vAlign w:val="center"/>
          </w:tcPr>
          <w:p w:rsidR="007C7DB0" w:rsidRDefault="007C7DB0">
            <w:pPr>
              <w:jc w:val="center"/>
              <w:rPr>
                <w:rFonts w:ascii="Avenir" w:eastAsia="Avenir" w:hAnsi="Avenir" w:cs="Avenir"/>
                <w:sz w:val="20"/>
                <w:szCs w:val="20"/>
              </w:rPr>
            </w:pPr>
          </w:p>
        </w:tc>
        <w:tc>
          <w:tcPr>
            <w:tcW w:w="1361" w:type="dxa"/>
            <w:vAlign w:val="center"/>
          </w:tcPr>
          <w:p w:rsidR="007C7DB0" w:rsidRDefault="0065652A">
            <w:pPr>
              <w:jc w:val="center"/>
              <w:rPr>
                <w:rFonts w:ascii="Avenir" w:eastAsia="Avenir" w:hAnsi="Avenir" w:cs="Avenir"/>
                <w:sz w:val="20"/>
                <w:szCs w:val="20"/>
              </w:rPr>
            </w:pPr>
            <w:r>
              <w:rPr>
                <w:rFonts w:ascii="Avenir" w:eastAsia="Avenir" w:hAnsi="Avenir" w:cs="Avenir"/>
                <w:sz w:val="20"/>
                <w:szCs w:val="20"/>
              </w:rPr>
              <w:t>✓</w:t>
            </w:r>
          </w:p>
        </w:tc>
        <w:tc>
          <w:tcPr>
            <w:tcW w:w="1361" w:type="dxa"/>
            <w:vAlign w:val="center"/>
          </w:tcPr>
          <w:p w:rsidR="007C7DB0" w:rsidRDefault="007C7DB0">
            <w:pPr>
              <w:jc w:val="center"/>
              <w:rPr>
                <w:rFonts w:ascii="Avenir" w:eastAsia="Avenir" w:hAnsi="Avenir" w:cs="Avenir"/>
                <w:sz w:val="20"/>
                <w:szCs w:val="20"/>
              </w:rPr>
            </w:pPr>
          </w:p>
        </w:tc>
      </w:tr>
    </w:tbl>
    <w:p w:rsidR="007C7DB0" w:rsidRDefault="007C7DB0">
      <w:pPr>
        <w:spacing w:line="276" w:lineRule="auto"/>
        <w:rPr>
          <w:rFonts w:ascii="Avenir" w:eastAsia="Avenir" w:hAnsi="Avenir" w:cs="Avenir"/>
        </w:rPr>
      </w:pPr>
    </w:p>
    <w:p w:rsidR="007C7DB0" w:rsidRDefault="007C7DB0">
      <w:pPr>
        <w:spacing w:line="276" w:lineRule="auto"/>
        <w:rPr>
          <w:rFonts w:ascii="Avenir" w:eastAsia="Avenir" w:hAnsi="Avenir" w:cs="Avenir"/>
        </w:rPr>
      </w:pPr>
    </w:p>
    <w:p w:rsidR="007C7DB0" w:rsidRDefault="0065652A">
      <w:pPr>
        <w:spacing w:line="276" w:lineRule="auto"/>
        <w:rPr>
          <w:rFonts w:ascii="Avenir" w:eastAsia="Avenir" w:hAnsi="Avenir" w:cs="Avenir"/>
        </w:rPr>
      </w:pPr>
      <w:r>
        <w:rPr>
          <w:rFonts w:ascii="Avenir" w:eastAsia="Avenir" w:hAnsi="Avenir" w:cs="Avenir"/>
        </w:rPr>
        <w:t xml:space="preserve">“The Co-operative Academies Trust, as an aware employer is committed to safeguarding and protecting the welfare of children and vulnerable adults as its number one priority. This commitment to robust recruitment, selection and induction procedures extends </w:t>
      </w:r>
      <w:r>
        <w:rPr>
          <w:rFonts w:ascii="Avenir" w:eastAsia="Avenir" w:hAnsi="Avenir" w:cs="Avenir"/>
        </w:rPr>
        <w:t>to organisations and services linked to the Trust on its behalf”.</w:t>
      </w:r>
    </w:p>
    <w:p w:rsidR="007C7DB0" w:rsidRDefault="007C7DB0">
      <w:pPr>
        <w:rPr>
          <w:rFonts w:ascii="Arial" w:eastAsia="Arial" w:hAnsi="Arial" w:cs="Arial"/>
        </w:rPr>
      </w:pPr>
    </w:p>
    <w:sectPr w:rsidR="007C7DB0">
      <w:pgSz w:w="11906" w:h="16838"/>
      <w:pgMar w:top="964" w:right="1304" w:bottom="964" w:left="130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F2870"/>
    <w:multiLevelType w:val="multilevel"/>
    <w:tmpl w:val="0F381F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3BA5D05"/>
    <w:multiLevelType w:val="multilevel"/>
    <w:tmpl w:val="A1F49BFC"/>
    <w:lvl w:ilvl="0">
      <w:start w:val="1"/>
      <w:numFmt w:val="decimal"/>
      <w:lvlText w:val="%1."/>
      <w:lvlJc w:val="left"/>
      <w:pPr>
        <w:ind w:left="720" w:hanging="360"/>
      </w:pPr>
      <w:rPr>
        <w:rFonts w:ascii="Arial Narrow" w:eastAsia="Arial Narrow" w:hAnsi="Arial Narrow" w:cs="Arial Narrow"/>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50F40F3"/>
    <w:multiLevelType w:val="multilevel"/>
    <w:tmpl w:val="EB4E9D40"/>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B0"/>
    <w:rsid w:val="0004421E"/>
    <w:rsid w:val="0065652A"/>
    <w:rsid w:val="007C7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5B7E52-D1C6-4AD9-A188-E28A7DE0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color w:val="000000"/>
    </w:rPr>
  </w:style>
  <w:style w:type="paragraph" w:styleId="Heading2">
    <w:name w:val="heading 2"/>
    <w:basedOn w:val="Normal"/>
    <w:next w:val="Normal"/>
    <w:pPr>
      <w:keepNext/>
      <w:jc w:val="both"/>
      <w:outlineLvl w:val="1"/>
    </w:pPr>
    <w:rPr>
      <w:rFonts w:ascii="Arial" w:eastAsia="Arial" w:hAnsi="Arial" w:cs="Arial"/>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outlineLvl w:val="3"/>
    </w:pPr>
    <w:rPr>
      <w:rFonts w:ascii="Arial" w:eastAsia="Arial" w:hAnsi="Arial" w:cs="Arial"/>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5"/>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CAM</Company>
  <LinksUpToDate>false</LinksUpToDate>
  <CharactersWithSpaces>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 Downend</dc:creator>
  <cp:lastModifiedBy>Mrs C Downend</cp:lastModifiedBy>
  <cp:revision>3</cp:revision>
  <dcterms:created xsi:type="dcterms:W3CDTF">2019-06-13T09:53:00Z</dcterms:created>
  <dcterms:modified xsi:type="dcterms:W3CDTF">2019-06-13T09:57:00Z</dcterms:modified>
</cp:coreProperties>
</file>