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83C40" w14:textId="08038122" w:rsidR="007D09E5" w:rsidRPr="00A964FF" w:rsidRDefault="0012667A">
      <w:pPr>
        <w:rPr>
          <w:rFonts w:ascii="Tahoma" w:hAnsi="Tahoma" w:cs="Tahoma"/>
        </w:rPr>
      </w:pPr>
      <w:r>
        <w:rPr>
          <w:noProof/>
          <w:lang w:eastAsia="en-GB"/>
        </w:rPr>
        <w:drawing>
          <wp:anchor distT="0" distB="0" distL="114300" distR="114300" simplePos="0" relativeHeight="251714560" behindDoc="0" locked="0" layoutInCell="1" allowOverlap="1" wp14:anchorId="51B7644A" wp14:editId="4D4FFAC7">
            <wp:simplePos x="0" y="0"/>
            <wp:positionH relativeFrom="column">
              <wp:posOffset>-238125</wp:posOffset>
            </wp:positionH>
            <wp:positionV relativeFrom="paragraph">
              <wp:posOffset>109220</wp:posOffset>
            </wp:positionV>
            <wp:extent cx="7160895" cy="3390900"/>
            <wp:effectExtent l="0" t="0" r="1905" b="0"/>
            <wp:wrapThrough wrapText="bothSides">
              <wp:wrapPolygon edited="0">
                <wp:start x="0" y="0"/>
                <wp:lineTo x="0" y="21479"/>
                <wp:lineTo x="21548" y="21479"/>
                <wp:lineTo x="2154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2" t="14621" r="24746" b="38835"/>
                    <a:stretch/>
                  </pic:blipFill>
                  <pic:spPr bwMode="auto">
                    <a:xfrm>
                      <a:off x="0" y="0"/>
                      <a:ext cx="7160895" cy="339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2C3FB" w14:textId="77777777" w:rsidR="0012667A" w:rsidRDefault="009F2D6A">
      <w:pPr>
        <w:rPr>
          <w:rFonts w:ascii="Tahoma" w:hAnsi="Tahoma" w:cs="Tahoma"/>
          <w:noProof/>
          <w:lang w:eastAsia="en-GB"/>
        </w:rPr>
      </w:pPr>
      <w:r w:rsidRPr="00A964FF">
        <w:rPr>
          <w:rFonts w:ascii="Tahoma" w:hAnsi="Tahoma" w:cs="Tahoma"/>
          <w:noProof/>
          <w:lang w:eastAsia="en-GB"/>
        </w:rPr>
        <w:t xml:space="preserve">  </w:t>
      </w:r>
      <w:r w:rsidR="00E64B92" w:rsidRPr="00A964FF">
        <w:rPr>
          <w:rFonts w:ascii="Tahoma" w:hAnsi="Tahoma" w:cs="Tahoma"/>
          <w:noProof/>
          <w:lang w:eastAsia="en-GB"/>
        </w:rPr>
        <w:t xml:space="preserve">  </w:t>
      </w:r>
    </w:p>
    <w:p w14:paraId="339C3107" w14:textId="10549271" w:rsidR="00674FD8" w:rsidRPr="00A964FF" w:rsidRDefault="00E64B92">
      <w:pPr>
        <w:rPr>
          <w:rFonts w:ascii="Tahoma" w:hAnsi="Tahoma" w:cs="Tahoma"/>
        </w:rPr>
      </w:pPr>
      <w:r w:rsidRPr="00A964FF">
        <w:rPr>
          <w:rFonts w:ascii="Tahoma" w:hAnsi="Tahoma" w:cs="Tahoma"/>
          <w:noProof/>
          <w:lang w:eastAsia="en-GB"/>
        </w:rPr>
        <w:t xml:space="preserve"> </w:t>
      </w:r>
      <w:r w:rsidR="009F2D6A" w:rsidRPr="00A964FF">
        <w:rPr>
          <w:rFonts w:ascii="Tahoma" w:hAnsi="Tahoma" w:cs="Tahoma"/>
          <w:noProof/>
          <w:lang w:eastAsia="en-GB"/>
        </w:rPr>
        <w:drawing>
          <wp:inline distT="0" distB="0" distL="0" distR="0" wp14:anchorId="4C16259A" wp14:editId="08AD66E1">
            <wp:extent cx="3144161" cy="5608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mwic Education Trust Logo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8218" cy="641875"/>
                    </a:xfrm>
                    <a:prstGeom prst="rect">
                      <a:avLst/>
                    </a:prstGeom>
                  </pic:spPr>
                </pic:pic>
              </a:graphicData>
            </a:graphic>
          </wp:inline>
        </w:drawing>
      </w:r>
    </w:p>
    <w:p w14:paraId="0A11A1DA" w14:textId="77777777" w:rsidR="00674FD8" w:rsidRPr="00A964FF" w:rsidRDefault="00E64B92">
      <w:pPr>
        <w:rPr>
          <w:rFonts w:ascii="Tahoma" w:hAnsi="Tahoma" w:cs="Tahoma"/>
        </w:rPr>
      </w:pPr>
      <w:r w:rsidRPr="00A964FF">
        <w:rPr>
          <w:rFonts w:ascii="Tahoma" w:hAnsi="Tahoma" w:cs="Tahoma"/>
          <w:noProof/>
          <w:lang w:eastAsia="en-GB"/>
        </w:rPr>
        <mc:AlternateContent>
          <mc:Choice Requires="wps">
            <w:drawing>
              <wp:anchor distT="0" distB="0" distL="114300" distR="114300" simplePos="0" relativeHeight="251697152" behindDoc="0" locked="0" layoutInCell="1" allowOverlap="1" wp14:anchorId="7F5088B8" wp14:editId="4F9A09E2">
                <wp:simplePos x="0" y="0"/>
                <wp:positionH relativeFrom="column">
                  <wp:posOffset>160020</wp:posOffset>
                </wp:positionH>
                <wp:positionV relativeFrom="paragraph">
                  <wp:posOffset>12700</wp:posOffset>
                </wp:positionV>
                <wp:extent cx="6397625" cy="1440180"/>
                <wp:effectExtent l="0" t="0" r="3175" b="7620"/>
                <wp:wrapNone/>
                <wp:docPr id="2" name="Text Box 2"/>
                <wp:cNvGraphicFramePr/>
                <a:graphic xmlns:a="http://schemas.openxmlformats.org/drawingml/2006/main">
                  <a:graphicData uri="http://schemas.microsoft.com/office/word/2010/wordprocessingShape">
                    <wps:wsp>
                      <wps:cNvSpPr txBox="1"/>
                      <wps:spPr>
                        <a:xfrm>
                          <a:off x="0" y="0"/>
                          <a:ext cx="6397625" cy="1440180"/>
                        </a:xfrm>
                        <a:prstGeom prst="rect">
                          <a:avLst/>
                        </a:prstGeom>
                        <a:solidFill>
                          <a:schemeClr val="lt1"/>
                        </a:solidFill>
                        <a:ln w="6350">
                          <a:noFill/>
                        </a:ln>
                      </wps:spPr>
                      <wps:txbx>
                        <w:txbxContent>
                          <w:p w14:paraId="1A1A7E46" w14:textId="77777777" w:rsidR="00D0514D" w:rsidRDefault="00D0514D" w:rsidP="00E64B92">
                            <w:pPr>
                              <w:rPr>
                                <w:sz w:val="56"/>
                                <w:szCs w:val="40"/>
                              </w:rPr>
                            </w:pPr>
                            <w:r w:rsidRPr="00674FD8">
                              <w:rPr>
                                <w:sz w:val="56"/>
                                <w:szCs w:val="40"/>
                              </w:rPr>
                              <w:t>Candidate Briefing Pack</w:t>
                            </w:r>
                            <w:r>
                              <w:rPr>
                                <w:sz w:val="56"/>
                                <w:szCs w:val="40"/>
                              </w:rPr>
                              <w:t xml:space="preserve"> </w:t>
                            </w:r>
                          </w:p>
                          <w:p w14:paraId="7349F70E" w14:textId="195C73D9" w:rsidR="00D0514D" w:rsidRPr="00E64B92" w:rsidRDefault="00D0514D" w:rsidP="00E64B92">
                            <w:pPr>
                              <w:rPr>
                                <w:rFonts w:cs="Calibri"/>
                                <w:b/>
                                <w:sz w:val="96"/>
                                <w:szCs w:val="24"/>
                              </w:rPr>
                            </w:pPr>
                            <w:r>
                              <w:rPr>
                                <w:b/>
                                <w:sz w:val="40"/>
                              </w:rPr>
                              <w:t>Headt</w:t>
                            </w:r>
                            <w:r w:rsidRPr="00E64B92">
                              <w:rPr>
                                <w:b/>
                                <w:sz w:val="40"/>
                              </w:rPr>
                              <w:t>eacher</w:t>
                            </w:r>
                            <w:r>
                              <w:rPr>
                                <w:b/>
                                <w:sz w:val="40"/>
                              </w:rPr>
                              <w:t xml:space="preserve"> - Harefield Primary School</w:t>
                            </w:r>
                          </w:p>
                          <w:p w14:paraId="7797C3A7" w14:textId="77777777" w:rsidR="00D0514D" w:rsidRDefault="00D051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5088B8" id="_x0000_t202" coordsize="21600,21600" o:spt="202" path="m,l,21600r21600,l21600,xe">
                <v:stroke joinstyle="miter"/>
                <v:path gradientshapeok="t" o:connecttype="rect"/>
              </v:shapetype>
              <v:shape id="Text Box 2" o:spid="_x0000_s1026" type="#_x0000_t202" style="position:absolute;margin-left:12.6pt;margin-top:1pt;width:503.75pt;height:113.4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" fillcolor="white [3201]" stroked="f" strokeweight=".5pt">
                <v:textbox>
                  <w:txbxContent>
                    <w:p w14:paraId="1A1A7E46" w14:textId="77777777" w:rsidR="00D0514D" w:rsidRDefault="00D0514D" w:rsidP="00E64B92">
                      <w:pPr>
                        <w:rPr>
                          <w:sz w:val="56"/>
                          <w:szCs w:val="40"/>
                        </w:rPr>
                      </w:pPr>
                      <w:r w:rsidRPr="00674FD8">
                        <w:rPr>
                          <w:sz w:val="56"/>
                          <w:szCs w:val="40"/>
                        </w:rPr>
                        <w:t>Candidate Briefing Pack</w:t>
                      </w:r>
                      <w:r>
                        <w:rPr>
                          <w:sz w:val="56"/>
                          <w:szCs w:val="40"/>
                        </w:rPr>
                        <w:t xml:space="preserve"> </w:t>
                      </w:r>
                    </w:p>
                    <w:p w14:paraId="7349F70E" w14:textId="195C73D9" w:rsidR="00D0514D" w:rsidRPr="00E64B92" w:rsidRDefault="00D0514D" w:rsidP="00E64B92">
                      <w:pPr>
                        <w:rPr>
                          <w:rFonts w:cs="Calibri"/>
                          <w:b/>
                          <w:sz w:val="96"/>
                          <w:szCs w:val="24"/>
                        </w:rPr>
                      </w:pPr>
                      <w:r>
                        <w:rPr>
                          <w:b/>
                          <w:sz w:val="40"/>
                        </w:rPr>
                        <w:t>Headt</w:t>
                      </w:r>
                      <w:r w:rsidRPr="00E64B92">
                        <w:rPr>
                          <w:b/>
                          <w:sz w:val="40"/>
                        </w:rPr>
                        <w:t>eacher</w:t>
                      </w:r>
                      <w:r>
                        <w:rPr>
                          <w:b/>
                          <w:sz w:val="40"/>
                        </w:rPr>
                        <w:t xml:space="preserve"> - Harefield Primary School</w:t>
                      </w:r>
                    </w:p>
                    <w:p w14:paraId="7797C3A7" w14:textId="77777777" w:rsidR="00D0514D" w:rsidRDefault="00D0514D"/>
                  </w:txbxContent>
                </v:textbox>
              </v:shape>
            </w:pict>
          </mc:Fallback>
        </mc:AlternateContent>
      </w:r>
    </w:p>
    <w:p w14:paraId="617AE689" w14:textId="77777777" w:rsidR="00A03977" w:rsidRPr="00A964FF" w:rsidRDefault="00D83012" w:rsidP="00E64B92">
      <w:pPr>
        <w:rPr>
          <w:rFonts w:ascii="Tahoma" w:hAnsi="Tahoma" w:cs="Tahoma"/>
          <w:b/>
          <w:sz w:val="56"/>
          <w:szCs w:val="24"/>
        </w:rPr>
      </w:pPr>
      <w:r w:rsidRPr="00A964FF">
        <w:rPr>
          <w:rFonts w:ascii="Tahoma" w:hAnsi="Tahoma" w:cs="Tahoma"/>
          <w:sz w:val="56"/>
          <w:szCs w:val="40"/>
        </w:rPr>
        <w:t xml:space="preserve">   </w:t>
      </w:r>
    </w:p>
    <w:p w14:paraId="42EAF467" w14:textId="77777777" w:rsidR="00A03977" w:rsidRPr="00A964FF" w:rsidRDefault="00A03977" w:rsidP="00D83012">
      <w:pPr>
        <w:rPr>
          <w:rFonts w:ascii="Tahoma" w:hAnsi="Tahoma" w:cs="Tahoma"/>
          <w:b/>
          <w:sz w:val="56"/>
          <w:szCs w:val="24"/>
        </w:rPr>
      </w:pPr>
    </w:p>
    <w:p w14:paraId="4AAEFD11" w14:textId="77777777" w:rsidR="00A03977" w:rsidRPr="00A964FF" w:rsidRDefault="00C14FD0" w:rsidP="00D83012">
      <w:pPr>
        <w:rPr>
          <w:rFonts w:ascii="Tahoma" w:hAnsi="Tahoma" w:cs="Tahoma"/>
          <w:b/>
          <w:sz w:val="56"/>
          <w:szCs w:val="24"/>
        </w:rPr>
      </w:pPr>
      <w:r w:rsidRPr="00A964FF">
        <w:rPr>
          <w:rFonts w:ascii="Tahoma" w:hAnsi="Tahoma" w:cs="Tahoma"/>
          <w:b/>
          <w:noProof/>
          <w:sz w:val="56"/>
          <w:szCs w:val="24"/>
          <w:lang w:eastAsia="en-GB"/>
        </w:rPr>
        <mc:AlternateContent>
          <mc:Choice Requires="wps">
            <w:drawing>
              <wp:anchor distT="0" distB="0" distL="114300" distR="114300" simplePos="0" relativeHeight="251659264" behindDoc="0" locked="0" layoutInCell="1" allowOverlap="1" wp14:anchorId="6379F37F" wp14:editId="587F4B84">
                <wp:simplePos x="0" y="0"/>
                <wp:positionH relativeFrom="column">
                  <wp:posOffset>160020</wp:posOffset>
                </wp:positionH>
                <wp:positionV relativeFrom="paragraph">
                  <wp:posOffset>399415</wp:posOffset>
                </wp:positionV>
                <wp:extent cx="6515100" cy="0"/>
                <wp:effectExtent l="0" t="0" r="19050" b="19050"/>
                <wp:wrapNone/>
                <wp:docPr id="5" name="Straight Connector 5"/>
                <wp:cNvGraphicFramePr/>
                <a:graphic xmlns:a="http://schemas.openxmlformats.org/drawingml/2006/main">
                  <a:graphicData uri="http://schemas.microsoft.com/office/word/2010/wordprocessingShape">
                    <wps:wsp>
                      <wps:cNvCnPr/>
                      <wps:spPr>
                        <a:xfrm flipV="1">
                          <a:off x="0" y="0"/>
                          <a:ext cx="65151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36F5B1" id="Straight Connector 5"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pt,31.45pt" to="525.6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" strokecolor="black [3213]" strokeweight=".25pt">
                <v:stroke joinstyle="miter"/>
              </v:line>
            </w:pict>
          </mc:Fallback>
        </mc:AlternateContent>
      </w:r>
    </w:p>
    <w:p w14:paraId="362F535D" w14:textId="77777777" w:rsidR="00A03977" w:rsidRPr="00A964FF" w:rsidRDefault="00A03977" w:rsidP="00D83012">
      <w:pPr>
        <w:rPr>
          <w:rFonts w:ascii="Tahoma" w:hAnsi="Tahoma" w:cs="Tahoma"/>
          <w:b/>
          <w:szCs w:val="24"/>
        </w:rPr>
      </w:pPr>
    </w:p>
    <w:p w14:paraId="509DD6A0" w14:textId="77777777" w:rsidR="008A0BC7" w:rsidRPr="00A964FF" w:rsidRDefault="008A0BC7" w:rsidP="00D83012">
      <w:pPr>
        <w:rPr>
          <w:rFonts w:ascii="Tahoma" w:hAnsi="Tahoma" w:cs="Tahoma"/>
          <w:b/>
          <w:sz w:val="2"/>
          <w:szCs w:val="24"/>
        </w:rPr>
      </w:pPr>
    </w:p>
    <w:p w14:paraId="523F88AC" w14:textId="77777777" w:rsidR="00BF50C4" w:rsidRPr="00A964FF" w:rsidRDefault="00BF50C4" w:rsidP="00D83012">
      <w:pPr>
        <w:rPr>
          <w:rFonts w:ascii="Tahoma" w:hAnsi="Tahoma" w:cs="Tahoma"/>
          <w:b/>
          <w:szCs w:val="24"/>
        </w:rPr>
      </w:pPr>
    </w:p>
    <w:p w14:paraId="6A6B1270" w14:textId="77777777" w:rsidR="00B510FD" w:rsidRPr="00A964FF" w:rsidRDefault="00B510FD" w:rsidP="00D83012">
      <w:pPr>
        <w:rPr>
          <w:rFonts w:ascii="Tahoma" w:hAnsi="Tahoma" w:cs="Tahoma"/>
          <w:b/>
          <w:szCs w:val="24"/>
        </w:rPr>
      </w:pPr>
    </w:p>
    <w:p w14:paraId="28AF385E" w14:textId="77777777" w:rsidR="008A0BC7" w:rsidRPr="00A964FF" w:rsidRDefault="008A0BC7" w:rsidP="00D83012">
      <w:pPr>
        <w:rPr>
          <w:rFonts w:ascii="Tahoma" w:hAnsi="Tahoma" w:cs="Tahoma"/>
          <w:b/>
          <w:szCs w:val="24"/>
        </w:rPr>
      </w:pPr>
    </w:p>
    <w:p w14:paraId="65123448" w14:textId="3832BE7B" w:rsidR="00A03977" w:rsidRDefault="00A03977" w:rsidP="00D83012">
      <w:pPr>
        <w:rPr>
          <w:rFonts w:ascii="Tahoma" w:hAnsi="Tahoma" w:cs="Tahoma"/>
          <w:sz w:val="56"/>
          <w:szCs w:val="40"/>
        </w:rPr>
      </w:pPr>
    </w:p>
    <w:p w14:paraId="0DC247A2" w14:textId="77777777" w:rsidR="0078091D" w:rsidRPr="00A964FF" w:rsidRDefault="0078091D" w:rsidP="00D83012">
      <w:pPr>
        <w:rPr>
          <w:rFonts w:ascii="Tahoma" w:hAnsi="Tahoma" w:cs="Tahoma"/>
          <w:sz w:val="56"/>
          <w:szCs w:val="40"/>
        </w:rPr>
      </w:pPr>
    </w:p>
    <w:p w14:paraId="066C8899" w14:textId="21E25DF0" w:rsidR="00E64B92" w:rsidRPr="00A964FF" w:rsidRDefault="00642975" w:rsidP="00C57549">
      <w:pPr>
        <w:jc w:val="right"/>
        <w:rPr>
          <w:rFonts w:ascii="Tahoma" w:hAnsi="Tahoma" w:cs="Tahoma"/>
          <w:noProof/>
          <w:lang w:eastAsia="en-GB"/>
        </w:rPr>
      </w:pPr>
      <w:r w:rsidRPr="00642975">
        <w:rPr>
          <w:rFonts w:ascii="Tahoma" w:hAnsi="Tahoma" w:cs="Tahoma"/>
          <w:noProof/>
          <w:lang w:eastAsia="en-GB"/>
        </w:rPr>
        <mc:AlternateContent>
          <mc:Choice Requires="wps">
            <w:drawing>
              <wp:anchor distT="0" distB="0" distL="114300" distR="114300" simplePos="0" relativeHeight="251747328" behindDoc="0" locked="0" layoutInCell="1" allowOverlap="1" wp14:anchorId="043A8F3E" wp14:editId="5595E2D6">
                <wp:simplePos x="0" y="0"/>
                <wp:positionH relativeFrom="margin">
                  <wp:posOffset>0</wp:posOffset>
                </wp:positionH>
                <wp:positionV relativeFrom="paragraph">
                  <wp:posOffset>0</wp:posOffset>
                </wp:positionV>
                <wp:extent cx="6621780" cy="822960"/>
                <wp:effectExtent l="0" t="0" r="762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8229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235A5F" w14:textId="77777777" w:rsidR="00642975" w:rsidRPr="00645CA1" w:rsidRDefault="00642975" w:rsidP="00642975">
                            <w:pPr>
                              <w:widowControl w:val="0"/>
                              <w:jc w:val="center"/>
                              <w:rPr>
                                <w:color w:val="806000" w:themeColor="accent4" w:themeShade="80"/>
                                <w:szCs w:val="16"/>
                              </w:rPr>
                            </w:pPr>
                            <w:r w:rsidRPr="00645CA1">
                              <w:rPr>
                                <w:color w:val="806000" w:themeColor="accent4" w:themeShade="80"/>
                                <w:szCs w:val="16"/>
                              </w:rPr>
                              <w:t>t: 023 8078 6833</w:t>
                            </w:r>
                            <w:r w:rsidRPr="00645CA1">
                              <w:rPr>
                                <w:color w:val="806000" w:themeColor="accent4" w:themeShade="80"/>
                                <w:szCs w:val="16"/>
                              </w:rPr>
                              <w:tab/>
                              <w:t xml:space="preserve">          e: info@hamwic.org</w:t>
                            </w:r>
                            <w:r w:rsidRPr="00645CA1">
                              <w:rPr>
                                <w:color w:val="806000" w:themeColor="accent4" w:themeShade="80"/>
                                <w:szCs w:val="16"/>
                              </w:rPr>
                              <w:tab/>
                              <w:t xml:space="preserve">       w: Hamwic.org</w:t>
                            </w:r>
                          </w:p>
                          <w:p w14:paraId="0A4EFBAE" w14:textId="77777777" w:rsidR="00642975" w:rsidRPr="0079061D" w:rsidRDefault="00642975" w:rsidP="00642975">
                            <w:pPr>
                              <w:widowControl w:val="0"/>
                              <w:jc w:val="center"/>
                              <w:rPr>
                                <w:color w:val="806000"/>
                                <w:szCs w:val="14"/>
                              </w:rPr>
                            </w:pPr>
                            <w:r w:rsidRPr="0079061D">
                              <w:rPr>
                                <w:color w:val="806000"/>
                                <w:szCs w:val="14"/>
                              </w:rPr>
                              <w:t>Hamwic Education Trust, Unit E, The Mill Yard. Nursling St, SO16 0AJ</w:t>
                            </w:r>
                          </w:p>
                          <w:p w14:paraId="1319FDC8" w14:textId="77777777" w:rsidR="00642975" w:rsidRDefault="00642975" w:rsidP="00642975">
                            <w:pPr>
                              <w:widowControl w:val="0"/>
                              <w:jc w:val="center"/>
                              <w:rPr>
                                <w:color w:val="806000"/>
                                <w:szCs w:val="12"/>
                              </w:rPr>
                            </w:pPr>
                            <w:r w:rsidRPr="0079061D">
                              <w:rPr>
                                <w:color w:val="806000"/>
                                <w:szCs w:val="12"/>
                              </w:rPr>
                              <w:t>Hamwic Education Trust is registered in England and Wales, registered address as above.  Company No. 10749662</w:t>
                            </w:r>
                          </w:p>
                          <w:p w14:paraId="6729A4A4" w14:textId="77777777" w:rsidR="00642975" w:rsidRDefault="00642975" w:rsidP="00642975">
                            <w:pPr>
                              <w:widowControl w:val="0"/>
                              <w:pBdr>
                                <w:bottom w:val="single" w:sz="4" w:space="1" w:color="auto"/>
                              </w:pBdr>
                              <w:jc w:val="center"/>
                              <w:rPr>
                                <w:color w:val="806000"/>
                                <w:szCs w:val="12"/>
                              </w:rPr>
                            </w:pPr>
                          </w:p>
                          <w:p w14:paraId="439E1041" w14:textId="77777777" w:rsidR="00642975" w:rsidRPr="0079061D" w:rsidRDefault="00642975" w:rsidP="00642975">
                            <w:pPr>
                              <w:widowControl w:val="0"/>
                              <w:pBdr>
                                <w:bottom w:val="single" w:sz="4" w:space="1" w:color="auto"/>
                              </w:pBdr>
                              <w:jc w:val="center"/>
                              <w:rPr>
                                <w:color w:val="806000"/>
                                <w:szCs w:val="1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3A8F3E" id="Text Box 47" o:spid="_x0000_s1027" type="#_x0000_t202" style="position:absolute;left:0;text-align:left;margin-left:0;margin-top:0;width:521.4pt;height:64.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" filled="f" fillcolor="#5b9bd5" stroked="f" strokecolor="black [0]" strokeweight="2pt">
                <v:textbox inset="2.88pt,2.88pt,2.88pt,2.88pt">
                  <w:txbxContent>
                    <w:p w14:paraId="7F235A5F" w14:textId="77777777" w:rsidR="00642975" w:rsidRPr="00645CA1" w:rsidRDefault="00642975" w:rsidP="00642975">
                      <w:pPr>
                        <w:widowControl w:val="0"/>
                        <w:jc w:val="center"/>
                        <w:rPr>
                          <w:color w:val="806000" w:themeColor="accent4" w:themeShade="80"/>
                          <w:szCs w:val="16"/>
                        </w:rPr>
                      </w:pPr>
                      <w:r w:rsidRPr="00645CA1">
                        <w:rPr>
                          <w:color w:val="806000" w:themeColor="accent4" w:themeShade="80"/>
                          <w:szCs w:val="16"/>
                        </w:rPr>
                        <w:t>t: 023 8078 6833</w:t>
                      </w:r>
                      <w:r w:rsidRPr="00645CA1">
                        <w:rPr>
                          <w:color w:val="806000" w:themeColor="accent4" w:themeShade="80"/>
                          <w:szCs w:val="16"/>
                        </w:rPr>
                        <w:tab/>
                        <w:t xml:space="preserve">          e: info@hamwic.org</w:t>
                      </w:r>
                      <w:r w:rsidRPr="00645CA1">
                        <w:rPr>
                          <w:color w:val="806000" w:themeColor="accent4" w:themeShade="80"/>
                          <w:szCs w:val="16"/>
                        </w:rPr>
                        <w:tab/>
                        <w:t xml:space="preserve">       w: Hamwic.org</w:t>
                      </w:r>
                    </w:p>
                    <w:p w14:paraId="0A4EFBAE" w14:textId="77777777" w:rsidR="00642975" w:rsidRPr="0079061D" w:rsidRDefault="00642975" w:rsidP="00642975">
                      <w:pPr>
                        <w:widowControl w:val="0"/>
                        <w:jc w:val="center"/>
                        <w:rPr>
                          <w:color w:val="806000"/>
                          <w:szCs w:val="14"/>
                        </w:rPr>
                      </w:pPr>
                      <w:r w:rsidRPr="0079061D">
                        <w:rPr>
                          <w:color w:val="806000"/>
                          <w:szCs w:val="14"/>
                        </w:rPr>
                        <w:t>Hamwic Education Trust, Unit E, The Mill Yard. Nursling St, SO16 0AJ</w:t>
                      </w:r>
                    </w:p>
                    <w:p w14:paraId="1319FDC8" w14:textId="77777777" w:rsidR="00642975" w:rsidRDefault="00642975" w:rsidP="00642975">
                      <w:pPr>
                        <w:widowControl w:val="0"/>
                        <w:jc w:val="center"/>
                        <w:rPr>
                          <w:color w:val="806000"/>
                          <w:szCs w:val="12"/>
                        </w:rPr>
                      </w:pPr>
                      <w:r w:rsidRPr="0079061D">
                        <w:rPr>
                          <w:color w:val="806000"/>
                          <w:szCs w:val="12"/>
                        </w:rPr>
                        <w:t>Hamwic Education Trust is registered in England and Wales, registered address as above.  Company No. 10749662</w:t>
                      </w:r>
                    </w:p>
                    <w:p w14:paraId="6729A4A4" w14:textId="77777777" w:rsidR="00642975" w:rsidRDefault="00642975" w:rsidP="00642975">
                      <w:pPr>
                        <w:widowControl w:val="0"/>
                        <w:pBdr>
                          <w:bottom w:val="single" w:sz="4" w:space="1" w:color="auto"/>
                        </w:pBdr>
                        <w:jc w:val="center"/>
                        <w:rPr>
                          <w:color w:val="806000"/>
                          <w:szCs w:val="12"/>
                        </w:rPr>
                      </w:pPr>
                    </w:p>
                    <w:p w14:paraId="439E1041" w14:textId="77777777" w:rsidR="00642975" w:rsidRPr="0079061D" w:rsidRDefault="00642975" w:rsidP="00642975">
                      <w:pPr>
                        <w:widowControl w:val="0"/>
                        <w:pBdr>
                          <w:bottom w:val="single" w:sz="4" w:space="1" w:color="auto"/>
                        </w:pBdr>
                        <w:jc w:val="center"/>
                        <w:rPr>
                          <w:color w:val="806000"/>
                          <w:szCs w:val="12"/>
                        </w:rPr>
                      </w:pPr>
                    </w:p>
                  </w:txbxContent>
                </v:textbox>
                <w10:wrap anchorx="margin"/>
              </v:shape>
            </w:pict>
          </mc:Fallback>
        </mc:AlternateContent>
      </w:r>
      <w:r w:rsidR="00681A21" w:rsidRPr="00A964FF">
        <w:rPr>
          <w:rFonts w:ascii="Tahoma" w:hAnsi="Tahoma" w:cs="Tahoma"/>
          <w:noProof/>
          <w:lang w:eastAsia="en-GB"/>
        </w:rPr>
        <w:t xml:space="preserve">                                                                               </w:t>
      </w:r>
      <w:r w:rsidR="00C57549" w:rsidRPr="00A964FF">
        <w:rPr>
          <w:rFonts w:ascii="Tahoma" w:hAnsi="Tahoma" w:cs="Tahoma"/>
          <w:noProof/>
          <w:lang w:eastAsia="en-GB"/>
        </w:rPr>
        <w:t xml:space="preserve">                 </w:t>
      </w:r>
    </w:p>
    <w:p w14:paraId="0CC11247" w14:textId="77777777" w:rsidR="00E64B92" w:rsidRPr="00A964FF" w:rsidRDefault="00E64B92" w:rsidP="00C57549">
      <w:pPr>
        <w:jc w:val="right"/>
        <w:rPr>
          <w:rFonts w:ascii="Tahoma" w:hAnsi="Tahoma" w:cs="Tahoma"/>
          <w:noProof/>
          <w:lang w:eastAsia="en-GB"/>
        </w:rPr>
      </w:pPr>
    </w:p>
    <w:p w14:paraId="477A25E0" w14:textId="36C56653" w:rsidR="0012667A" w:rsidRDefault="0012667A" w:rsidP="00CE762D">
      <w:pPr>
        <w:tabs>
          <w:tab w:val="left" w:pos="1230"/>
        </w:tabs>
        <w:jc w:val="right"/>
        <w:rPr>
          <w:rFonts w:ascii="Tahoma" w:hAnsi="Tahoma" w:cs="Tahoma"/>
          <w:noProof/>
          <w:lang w:eastAsia="en-GB"/>
        </w:rPr>
      </w:pPr>
    </w:p>
    <w:p w14:paraId="5325B8CF" w14:textId="4DF34E66" w:rsidR="007379DC" w:rsidRPr="00A964FF" w:rsidRDefault="0078091D" w:rsidP="007379DC">
      <w:pPr>
        <w:tabs>
          <w:tab w:val="left" w:pos="1230"/>
        </w:tabs>
        <w:jc w:val="right"/>
        <w:rPr>
          <w:rFonts w:ascii="Tahoma" w:hAnsi="Tahoma" w:cs="Tahoma"/>
        </w:rPr>
      </w:pPr>
      <w:r>
        <w:rPr>
          <w:noProof/>
          <w:lang w:eastAsia="en-GB"/>
        </w:rPr>
        <w:drawing>
          <wp:anchor distT="0" distB="0" distL="114300" distR="114300" simplePos="0" relativeHeight="251716608" behindDoc="0" locked="0" layoutInCell="1" allowOverlap="1" wp14:anchorId="2153EF46" wp14:editId="6D754CC5">
            <wp:simplePos x="0" y="0"/>
            <wp:positionH relativeFrom="margin">
              <wp:posOffset>-233363</wp:posOffset>
            </wp:positionH>
            <wp:positionV relativeFrom="paragraph">
              <wp:posOffset>-257175</wp:posOffset>
            </wp:positionV>
            <wp:extent cx="7189868" cy="132233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189868" cy="1322336"/>
                    </a:xfrm>
                    <a:prstGeom prst="rect">
                      <a:avLst/>
                    </a:prstGeom>
                    <a:noFill/>
                    <a:ln>
                      <a:noFill/>
                    </a:ln>
                  </pic:spPr>
                </pic:pic>
              </a:graphicData>
            </a:graphic>
            <wp14:sizeRelH relativeFrom="page">
              <wp14:pctWidth>0</wp14:pctWidth>
            </wp14:sizeRelH>
            <wp14:sizeRelV relativeFrom="page">
              <wp14:pctHeight>0</wp14:pctHeight>
            </wp14:sizeRelV>
          </wp:anchor>
        </w:drawing>
      </w:r>
      <w:r w:rsidR="007379DC" w:rsidRPr="00A964FF">
        <w:rPr>
          <w:rFonts w:ascii="Tahoma" w:hAnsi="Tahoma" w:cs="Tahoma"/>
          <w:noProof/>
          <w:lang w:eastAsia="en-GB"/>
        </w:rPr>
        <w:drawing>
          <wp:inline distT="0" distB="0" distL="0" distR="0" wp14:anchorId="67BE938E" wp14:editId="152F9850">
            <wp:extent cx="3144161" cy="56087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mwic Education Trust Logo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8218" cy="641875"/>
                    </a:xfrm>
                    <a:prstGeom prst="rect">
                      <a:avLst/>
                    </a:prstGeom>
                  </pic:spPr>
                </pic:pic>
              </a:graphicData>
            </a:graphic>
          </wp:inline>
        </w:drawing>
      </w:r>
    </w:p>
    <w:p w14:paraId="692FBB28" w14:textId="77777777" w:rsidR="007379DC" w:rsidRPr="00A964FF" w:rsidRDefault="007379DC" w:rsidP="007379DC">
      <w:pPr>
        <w:tabs>
          <w:tab w:val="left" w:pos="1230"/>
        </w:tabs>
        <w:jc w:val="right"/>
        <w:rPr>
          <w:rFonts w:ascii="Tahoma" w:hAnsi="Tahoma" w:cs="Tahoma"/>
        </w:rPr>
      </w:pPr>
      <w:r w:rsidRPr="00A964FF">
        <w:rPr>
          <w:rFonts w:ascii="Tahoma" w:hAnsi="Tahoma" w:cs="Tahoma"/>
          <w:noProof/>
          <w:sz w:val="160"/>
          <w:szCs w:val="24"/>
          <w:lang w:eastAsia="en-GB"/>
        </w:rPr>
        <mc:AlternateContent>
          <mc:Choice Requires="wps">
            <w:drawing>
              <wp:anchor distT="0" distB="0" distL="114300" distR="114300" simplePos="0" relativeHeight="251710464" behindDoc="0" locked="0" layoutInCell="1" allowOverlap="1" wp14:anchorId="5DF2F3DA" wp14:editId="4C81D447">
                <wp:simplePos x="0" y="0"/>
                <wp:positionH relativeFrom="column">
                  <wp:posOffset>0</wp:posOffset>
                </wp:positionH>
                <wp:positionV relativeFrom="paragraph">
                  <wp:posOffset>238760</wp:posOffset>
                </wp:positionV>
                <wp:extent cx="6629400" cy="0"/>
                <wp:effectExtent l="0" t="0" r="19050" b="19050"/>
                <wp:wrapNone/>
                <wp:docPr id="33" name="Straight Connector 33"/>
                <wp:cNvGraphicFramePr/>
                <a:graphic xmlns:a="http://schemas.openxmlformats.org/drawingml/2006/main">
                  <a:graphicData uri="http://schemas.microsoft.com/office/word/2010/wordprocessingShape">
                    <wps:wsp>
                      <wps:cNvCnPr/>
                      <wps:spPr>
                        <a:xfrm flipV="1">
                          <a:off x="0" y="0"/>
                          <a:ext cx="6629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D2BCF9" id="Straight Connector 33"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8pt" to="52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" strokecolor="black [3213]" strokeweight=".25pt">
                <v:stroke joinstyle="miter"/>
              </v:line>
            </w:pict>
          </mc:Fallback>
        </mc:AlternateContent>
      </w:r>
    </w:p>
    <w:p w14:paraId="7BAF65FD" w14:textId="77777777" w:rsidR="0012667A" w:rsidRDefault="0012667A" w:rsidP="0012667A">
      <w:pPr>
        <w:jc w:val="both"/>
        <w:rPr>
          <w:rFonts w:ascii="Arial" w:hAnsi="Arial" w:cs="Arial"/>
        </w:rPr>
      </w:pPr>
    </w:p>
    <w:p w14:paraId="42DB665C" w14:textId="2B807FB1" w:rsidR="0012667A" w:rsidRPr="00F46854" w:rsidRDefault="0012667A" w:rsidP="0012667A">
      <w:pPr>
        <w:jc w:val="both"/>
        <w:rPr>
          <w:rFonts w:cstheme="minorHAnsi"/>
          <w:szCs w:val="24"/>
        </w:rPr>
      </w:pPr>
      <w:r w:rsidRPr="00F46854">
        <w:rPr>
          <w:rFonts w:cstheme="minorHAnsi"/>
          <w:szCs w:val="24"/>
        </w:rPr>
        <w:t>Dear Candidate</w:t>
      </w:r>
    </w:p>
    <w:p w14:paraId="7C36559C" w14:textId="6B150CA0" w:rsidR="0012667A" w:rsidRPr="00F46854" w:rsidRDefault="0012667A" w:rsidP="0012667A">
      <w:pPr>
        <w:jc w:val="both"/>
        <w:rPr>
          <w:rFonts w:cstheme="minorHAnsi"/>
          <w:szCs w:val="24"/>
        </w:rPr>
      </w:pPr>
      <w:r w:rsidRPr="00F46854">
        <w:rPr>
          <w:rFonts w:cstheme="minorHAnsi"/>
          <w:szCs w:val="24"/>
        </w:rPr>
        <w:t xml:space="preserve">On behalf of the Governing Body at Harefield Primary school </w:t>
      </w:r>
      <w:r w:rsidR="00EB012A" w:rsidRPr="00F46854">
        <w:rPr>
          <w:rFonts w:cstheme="minorHAnsi"/>
          <w:szCs w:val="24"/>
        </w:rPr>
        <w:t xml:space="preserve">we </w:t>
      </w:r>
      <w:r w:rsidRPr="00F46854">
        <w:rPr>
          <w:rFonts w:cstheme="minorHAnsi"/>
          <w:szCs w:val="24"/>
        </w:rPr>
        <w:t xml:space="preserve">thank you for your interest in the advertised position.  The governors at Harefield Primary School are seeking to appoint a talented and inspirational Headteacher for the Summer Term 2020.  </w:t>
      </w:r>
    </w:p>
    <w:p w14:paraId="4B7F3D14" w14:textId="45EC22E7" w:rsidR="0012667A" w:rsidRPr="00F46854" w:rsidRDefault="0012667A" w:rsidP="0012667A">
      <w:pPr>
        <w:jc w:val="both"/>
        <w:rPr>
          <w:rFonts w:cstheme="minorHAnsi"/>
          <w:szCs w:val="24"/>
        </w:rPr>
      </w:pPr>
      <w:r w:rsidRPr="00F46854">
        <w:rPr>
          <w:rFonts w:cstheme="minorHAnsi"/>
          <w:szCs w:val="24"/>
        </w:rPr>
        <w:t xml:space="preserve">The governors and staff are passionate about the children’s education and are looking for a dynamic and inspiring </w:t>
      </w:r>
      <w:r w:rsidR="00AC6042" w:rsidRPr="00F46854">
        <w:rPr>
          <w:rFonts w:cstheme="minorHAnsi"/>
          <w:szCs w:val="24"/>
        </w:rPr>
        <w:t>H</w:t>
      </w:r>
      <w:r w:rsidR="00322FB0" w:rsidRPr="00F46854">
        <w:rPr>
          <w:rFonts w:cstheme="minorHAnsi"/>
          <w:szCs w:val="24"/>
        </w:rPr>
        <w:t>eadteacher</w:t>
      </w:r>
      <w:r w:rsidRPr="00F46854">
        <w:rPr>
          <w:rFonts w:cstheme="minorHAnsi"/>
          <w:szCs w:val="24"/>
        </w:rPr>
        <w:t xml:space="preserve"> who will build on existing relationships with pupils, staff, parents</w:t>
      </w:r>
      <w:r w:rsidR="0053021D" w:rsidRPr="00F46854">
        <w:rPr>
          <w:rFonts w:cstheme="minorHAnsi"/>
          <w:szCs w:val="24"/>
        </w:rPr>
        <w:t>,</w:t>
      </w:r>
      <w:r w:rsidRPr="00F46854">
        <w:rPr>
          <w:rFonts w:cstheme="minorHAnsi"/>
          <w:szCs w:val="24"/>
        </w:rPr>
        <w:t xml:space="preserve"> governors and the wider community.  This is a great opportunity to lead an outstanding Primary school situated on the east side of Southampton. </w:t>
      </w:r>
    </w:p>
    <w:p w14:paraId="01E20E46" w14:textId="7D97DA56" w:rsidR="00322FB0" w:rsidRPr="00F46854" w:rsidRDefault="00322FB0" w:rsidP="0012667A">
      <w:pPr>
        <w:jc w:val="both"/>
        <w:rPr>
          <w:rFonts w:cstheme="minorHAnsi"/>
          <w:szCs w:val="24"/>
        </w:rPr>
      </w:pPr>
      <w:r w:rsidRPr="00F46854">
        <w:rPr>
          <w:rFonts w:cstheme="minorHAnsi"/>
          <w:szCs w:val="24"/>
        </w:rPr>
        <w:t xml:space="preserve">Our children are excited about welcoming a new Headteacher to the school and have begun to think about the kind of Headteacher they would like to see. </w:t>
      </w:r>
      <w:r w:rsidR="0053021D" w:rsidRPr="00F46854">
        <w:rPr>
          <w:rFonts w:cstheme="minorHAnsi"/>
          <w:szCs w:val="24"/>
        </w:rPr>
        <w:t>They say they are</w:t>
      </w:r>
      <w:r w:rsidRPr="00F46854">
        <w:rPr>
          <w:rFonts w:cstheme="minorHAnsi"/>
          <w:szCs w:val="24"/>
        </w:rPr>
        <w:t xml:space="preserve"> looking for</w:t>
      </w:r>
      <w:r w:rsidR="0053021D" w:rsidRPr="00F46854">
        <w:rPr>
          <w:rFonts w:cstheme="minorHAnsi"/>
          <w:szCs w:val="24"/>
        </w:rPr>
        <w:t xml:space="preserve"> a Headteacher </w:t>
      </w:r>
      <w:r w:rsidR="005443EB" w:rsidRPr="00F46854">
        <w:rPr>
          <w:rFonts w:cstheme="minorHAnsi"/>
          <w:szCs w:val="24"/>
        </w:rPr>
        <w:t>who</w:t>
      </w:r>
      <w:r w:rsidR="0053021D" w:rsidRPr="00F46854">
        <w:rPr>
          <w:rFonts w:cstheme="minorHAnsi"/>
          <w:szCs w:val="24"/>
        </w:rPr>
        <w:t xml:space="preserve"> is</w:t>
      </w:r>
      <w:r w:rsidRPr="00F46854">
        <w:rPr>
          <w:rFonts w:cstheme="minorHAnsi"/>
          <w:szCs w:val="24"/>
        </w:rPr>
        <w:t>:</w:t>
      </w:r>
    </w:p>
    <w:p w14:paraId="583C6CC4" w14:textId="71FF8C53" w:rsidR="00322FB0" w:rsidRPr="00F46854" w:rsidRDefault="00322FB0" w:rsidP="00322FB0">
      <w:pPr>
        <w:shd w:val="clear" w:color="auto" w:fill="FFFFFF"/>
        <w:spacing w:after="0" w:line="240" w:lineRule="auto"/>
        <w:rPr>
          <w:rFonts w:eastAsia="Times New Roman" w:cstheme="minorHAnsi"/>
          <w:color w:val="222222"/>
          <w:szCs w:val="24"/>
          <w:lang w:eastAsia="en-GB"/>
        </w:rPr>
      </w:pPr>
    </w:p>
    <w:p w14:paraId="4274596B" w14:textId="77777777" w:rsidR="0053021D" w:rsidRPr="00F46854" w:rsidRDefault="0053021D" w:rsidP="00322FB0">
      <w:pPr>
        <w:shd w:val="clear" w:color="auto" w:fill="FFFFFF"/>
        <w:spacing w:after="0" w:line="240" w:lineRule="auto"/>
        <w:rPr>
          <w:rFonts w:eastAsia="Times New Roman" w:cstheme="minorHAnsi"/>
          <w:color w:val="222222"/>
          <w:szCs w:val="24"/>
          <w:lang w:eastAsia="en-GB"/>
        </w:rPr>
        <w:sectPr w:rsidR="0053021D" w:rsidRPr="00F46854" w:rsidSect="000F52E6">
          <w:pgSz w:w="11906" w:h="16838" w:code="9"/>
          <w:pgMar w:top="720" w:right="720" w:bottom="720" w:left="720" w:header="708" w:footer="708" w:gutter="0"/>
          <w:cols w:space="708"/>
          <w:docGrid w:linePitch="360"/>
        </w:sectPr>
      </w:pPr>
    </w:p>
    <w:p w14:paraId="23E9B52D" w14:textId="4CC899DD"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lastRenderedPageBreak/>
        <w:t>caring</w:t>
      </w:r>
    </w:p>
    <w:p w14:paraId="57D84302"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friendly</w:t>
      </w:r>
    </w:p>
    <w:p w14:paraId="1E8F7E64"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honest</w:t>
      </w:r>
    </w:p>
    <w:p w14:paraId="01F093EE"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happy</w:t>
      </w:r>
    </w:p>
    <w:p w14:paraId="0567BD86"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trustworthy</w:t>
      </w:r>
    </w:p>
    <w:p w14:paraId="77DE69A9" w14:textId="25CD0E65"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listens</w:t>
      </w:r>
    </w:p>
    <w:p w14:paraId="2A888122" w14:textId="4DE0F29F"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funny</w:t>
      </w:r>
    </w:p>
    <w:p w14:paraId="51CEAC93" w14:textId="66716338"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supportive</w:t>
      </w:r>
    </w:p>
    <w:p w14:paraId="00BF583A" w14:textId="0C0CBA5F"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loyal</w:t>
      </w:r>
    </w:p>
    <w:p w14:paraId="47A84DDC" w14:textId="539C3486"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lastRenderedPageBreak/>
        <w:t>open</w:t>
      </w:r>
    </w:p>
    <w:p w14:paraId="1EBFD1E2"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patient</w:t>
      </w:r>
    </w:p>
    <w:p w14:paraId="3FE38BB1"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thoughtful</w:t>
      </w:r>
    </w:p>
    <w:p w14:paraId="1772CECF"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clever</w:t>
      </w:r>
    </w:p>
    <w:p w14:paraId="2A7495F2"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helpful</w:t>
      </w:r>
    </w:p>
    <w:p w14:paraId="55A927F9"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fair</w:t>
      </w:r>
    </w:p>
    <w:p w14:paraId="556F6B19"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eco-friendly</w:t>
      </w:r>
    </w:p>
    <w:p w14:paraId="2E6C90A6"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good communicator</w:t>
      </w:r>
    </w:p>
    <w:p w14:paraId="15F5FFBB"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confident</w:t>
      </w:r>
    </w:p>
    <w:p w14:paraId="19607118"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lastRenderedPageBreak/>
        <w:t>independent</w:t>
      </w:r>
    </w:p>
    <w:p w14:paraId="23DF5620"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dependable</w:t>
      </w:r>
    </w:p>
    <w:p w14:paraId="49F7CA23"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sociable</w:t>
      </w:r>
    </w:p>
    <w:p w14:paraId="4212899D"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decisive</w:t>
      </w:r>
    </w:p>
    <w:p w14:paraId="5C363143"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sporty</w:t>
      </w:r>
    </w:p>
    <w:p w14:paraId="260CC064" w14:textId="77777777"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active</w:t>
      </w:r>
    </w:p>
    <w:p w14:paraId="523D8921" w14:textId="4D463AA9" w:rsidR="00322FB0" w:rsidRPr="00F46854" w:rsidRDefault="00322FB0" w:rsidP="00322FB0">
      <w:pPr>
        <w:shd w:val="clear" w:color="auto" w:fill="FFFFFF"/>
        <w:spacing w:after="0" w:line="240" w:lineRule="auto"/>
        <w:rPr>
          <w:rFonts w:eastAsia="Times New Roman" w:cstheme="minorHAnsi"/>
          <w:color w:val="222222"/>
          <w:szCs w:val="24"/>
          <w:lang w:eastAsia="en-GB"/>
        </w:rPr>
      </w:pPr>
      <w:r w:rsidRPr="00F46854">
        <w:rPr>
          <w:rFonts w:eastAsia="Times New Roman" w:cstheme="minorHAnsi"/>
          <w:color w:val="222222"/>
          <w:szCs w:val="24"/>
          <w:lang w:eastAsia="en-GB"/>
        </w:rPr>
        <w:t>discusses ideas</w:t>
      </w:r>
    </w:p>
    <w:p w14:paraId="3455C0B0" w14:textId="77777777" w:rsidR="00322FB0" w:rsidRPr="00CF52D6" w:rsidRDefault="00322FB0" w:rsidP="0012667A">
      <w:pPr>
        <w:jc w:val="both"/>
        <w:rPr>
          <w:rFonts w:ascii="Tahoma" w:hAnsi="Tahoma" w:cs="Tahoma"/>
          <w:sz w:val="24"/>
          <w:szCs w:val="24"/>
        </w:rPr>
        <w:sectPr w:rsidR="00322FB0" w:rsidRPr="00CF52D6" w:rsidSect="00322FB0">
          <w:type w:val="continuous"/>
          <w:pgSz w:w="11906" w:h="16838" w:code="9"/>
          <w:pgMar w:top="720" w:right="720" w:bottom="720" w:left="720" w:header="708" w:footer="708" w:gutter="0"/>
          <w:cols w:num="3" w:space="708"/>
          <w:docGrid w:linePitch="360"/>
        </w:sectPr>
      </w:pPr>
    </w:p>
    <w:p w14:paraId="2A3A7D97" w14:textId="1F316AA5" w:rsidR="00322FB0" w:rsidRPr="00322FB0" w:rsidRDefault="00322FB0" w:rsidP="0012667A">
      <w:pPr>
        <w:jc w:val="both"/>
        <w:rPr>
          <w:rFonts w:ascii="Tahoma" w:hAnsi="Tahoma" w:cs="Tahoma"/>
        </w:rPr>
      </w:pPr>
    </w:p>
    <w:p w14:paraId="15798133" w14:textId="64D54628" w:rsidR="0053021D" w:rsidRDefault="0053021D" w:rsidP="0012667A">
      <w:pPr>
        <w:jc w:val="both"/>
        <w:rPr>
          <w:rFonts w:ascii="Tahoma" w:hAnsi="Tahoma" w:cs="Tahoma"/>
        </w:rPr>
      </w:pPr>
    </w:p>
    <w:p w14:paraId="44D6C809" w14:textId="64F157E7" w:rsidR="0053021D" w:rsidRDefault="00AC6042" w:rsidP="0012667A">
      <w:pPr>
        <w:jc w:val="both"/>
        <w:rPr>
          <w:rFonts w:ascii="Tahoma" w:hAnsi="Tahoma" w:cs="Tahoma"/>
        </w:rPr>
      </w:pPr>
      <w:r>
        <w:rPr>
          <w:noProof/>
          <w:lang w:eastAsia="en-GB"/>
        </w:rPr>
        <w:drawing>
          <wp:anchor distT="0" distB="0" distL="114300" distR="114300" simplePos="0" relativeHeight="251719680" behindDoc="0" locked="0" layoutInCell="1" allowOverlap="1" wp14:anchorId="699ACD10" wp14:editId="3558770C">
            <wp:simplePos x="0" y="0"/>
            <wp:positionH relativeFrom="margin">
              <wp:posOffset>1419225</wp:posOffset>
            </wp:positionH>
            <wp:positionV relativeFrom="paragraph">
              <wp:posOffset>5080</wp:posOffset>
            </wp:positionV>
            <wp:extent cx="3361055" cy="3314700"/>
            <wp:effectExtent l="0" t="0" r="0" b="0"/>
            <wp:wrapThrough wrapText="bothSides">
              <wp:wrapPolygon edited="0">
                <wp:start x="0" y="0"/>
                <wp:lineTo x="0" y="21476"/>
                <wp:lineTo x="21425" y="21476"/>
                <wp:lineTo x="2142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150" t="18061" r="24102" b="5403"/>
                    <a:stretch/>
                  </pic:blipFill>
                  <pic:spPr bwMode="auto">
                    <a:xfrm>
                      <a:off x="0" y="0"/>
                      <a:ext cx="3361055" cy="331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B174D7" w14:textId="5B22D9AD" w:rsidR="0053021D" w:rsidRDefault="0053021D" w:rsidP="0012667A">
      <w:pPr>
        <w:jc w:val="both"/>
        <w:rPr>
          <w:rFonts w:ascii="Tahoma" w:hAnsi="Tahoma" w:cs="Tahoma"/>
        </w:rPr>
      </w:pPr>
    </w:p>
    <w:p w14:paraId="0075D1EF" w14:textId="3104A33F" w:rsidR="0053021D" w:rsidRDefault="0053021D" w:rsidP="0012667A">
      <w:pPr>
        <w:jc w:val="both"/>
        <w:rPr>
          <w:rFonts w:ascii="Tahoma" w:hAnsi="Tahoma" w:cs="Tahoma"/>
        </w:rPr>
      </w:pPr>
    </w:p>
    <w:p w14:paraId="76D0A0A0" w14:textId="1ED71EBE" w:rsidR="0053021D" w:rsidRDefault="0053021D" w:rsidP="0012667A">
      <w:pPr>
        <w:jc w:val="both"/>
        <w:rPr>
          <w:rFonts w:ascii="Tahoma" w:hAnsi="Tahoma" w:cs="Tahoma"/>
        </w:rPr>
      </w:pPr>
    </w:p>
    <w:p w14:paraId="226CD2E4" w14:textId="0A29E9B7" w:rsidR="0053021D" w:rsidRDefault="0053021D" w:rsidP="0012667A">
      <w:pPr>
        <w:jc w:val="both"/>
        <w:rPr>
          <w:rFonts w:ascii="Tahoma" w:hAnsi="Tahoma" w:cs="Tahoma"/>
        </w:rPr>
      </w:pPr>
    </w:p>
    <w:p w14:paraId="7F768882" w14:textId="77777777" w:rsidR="0053021D" w:rsidRDefault="0053021D" w:rsidP="0012667A">
      <w:pPr>
        <w:jc w:val="both"/>
        <w:rPr>
          <w:rFonts w:ascii="Tahoma" w:hAnsi="Tahoma" w:cs="Tahoma"/>
        </w:rPr>
      </w:pPr>
    </w:p>
    <w:p w14:paraId="579919A4" w14:textId="77777777" w:rsidR="0053021D" w:rsidRDefault="0053021D" w:rsidP="0012667A">
      <w:pPr>
        <w:jc w:val="both"/>
        <w:rPr>
          <w:rFonts w:ascii="Tahoma" w:hAnsi="Tahoma" w:cs="Tahoma"/>
        </w:rPr>
      </w:pPr>
    </w:p>
    <w:p w14:paraId="7ABB4972" w14:textId="66C8E4D9" w:rsidR="0053021D" w:rsidRDefault="0053021D" w:rsidP="0012667A">
      <w:pPr>
        <w:jc w:val="both"/>
        <w:rPr>
          <w:rFonts w:ascii="Tahoma" w:hAnsi="Tahoma" w:cs="Tahoma"/>
        </w:rPr>
      </w:pPr>
    </w:p>
    <w:p w14:paraId="02F3CA3D" w14:textId="6BB13551" w:rsidR="0053021D" w:rsidRDefault="0053021D" w:rsidP="0012667A">
      <w:pPr>
        <w:jc w:val="both"/>
        <w:rPr>
          <w:rFonts w:ascii="Tahoma" w:hAnsi="Tahoma" w:cs="Tahoma"/>
        </w:rPr>
      </w:pPr>
    </w:p>
    <w:p w14:paraId="339B331D" w14:textId="77777777" w:rsidR="0053021D" w:rsidRDefault="0053021D" w:rsidP="0012667A">
      <w:pPr>
        <w:jc w:val="both"/>
        <w:rPr>
          <w:rFonts w:ascii="Tahoma" w:hAnsi="Tahoma" w:cs="Tahoma"/>
        </w:rPr>
      </w:pPr>
    </w:p>
    <w:p w14:paraId="23F50D4D" w14:textId="77777777" w:rsidR="0053021D" w:rsidRDefault="0053021D" w:rsidP="0012667A">
      <w:pPr>
        <w:jc w:val="both"/>
        <w:rPr>
          <w:rFonts w:ascii="Tahoma" w:hAnsi="Tahoma" w:cs="Tahoma"/>
        </w:rPr>
      </w:pPr>
    </w:p>
    <w:p w14:paraId="6592C498" w14:textId="77777777" w:rsidR="0053021D" w:rsidRDefault="0053021D" w:rsidP="0012667A">
      <w:pPr>
        <w:jc w:val="both"/>
        <w:rPr>
          <w:rFonts w:ascii="Tahoma" w:hAnsi="Tahoma" w:cs="Tahoma"/>
        </w:rPr>
      </w:pPr>
    </w:p>
    <w:p w14:paraId="19887E98" w14:textId="77777777" w:rsidR="0053021D" w:rsidRDefault="0053021D" w:rsidP="0012667A">
      <w:pPr>
        <w:jc w:val="both"/>
        <w:rPr>
          <w:rFonts w:ascii="Tahoma" w:hAnsi="Tahoma" w:cs="Tahoma"/>
        </w:rPr>
      </w:pPr>
    </w:p>
    <w:p w14:paraId="5BF76559" w14:textId="2DC992A8" w:rsidR="003577A0" w:rsidRPr="00F46854" w:rsidRDefault="003577A0" w:rsidP="00AC6042">
      <w:pPr>
        <w:pStyle w:val="NormalWeb"/>
        <w:shd w:val="clear" w:color="auto" w:fill="FFFFFF"/>
        <w:spacing w:before="0" w:beforeAutospacing="0" w:after="0" w:afterAutospacing="0"/>
        <w:jc w:val="both"/>
        <w:textAlignment w:val="top"/>
        <w:rPr>
          <w:rFonts w:asciiTheme="minorHAnsi" w:hAnsiTheme="minorHAnsi" w:cstheme="minorHAnsi"/>
          <w:color w:val="2C2C2C"/>
          <w:sz w:val="22"/>
          <w:bdr w:val="none" w:sz="0" w:space="0" w:color="auto" w:frame="1"/>
        </w:rPr>
      </w:pPr>
      <w:r w:rsidRPr="00F46854">
        <w:rPr>
          <w:rFonts w:asciiTheme="minorHAnsi" w:hAnsiTheme="minorHAnsi" w:cstheme="minorHAnsi"/>
          <w:sz w:val="22"/>
        </w:rPr>
        <w:lastRenderedPageBreak/>
        <w:t xml:space="preserve">Pupil engagement and enjoyment in learning is at the core of everything we do.  We are determined to ensure that our children achieve the best possible progress across all areas of the Curriculum.  As a school we embrace challenges and continue to provide the best all round education for our children.  </w:t>
      </w:r>
      <w:r w:rsidRPr="00F46854">
        <w:rPr>
          <w:rFonts w:asciiTheme="minorHAnsi" w:hAnsiTheme="minorHAnsi" w:cstheme="minorHAnsi"/>
          <w:color w:val="2C2C2C"/>
          <w:sz w:val="22"/>
          <w:bdr w:val="none" w:sz="0" w:space="0" w:color="auto" w:frame="1"/>
        </w:rPr>
        <w:t>Harefield is a school where your child comes first. We seek to keep all children safe and </w:t>
      </w:r>
      <w:r w:rsidRPr="00F46854">
        <w:rPr>
          <w:rStyle w:val="Strong"/>
          <w:rFonts w:asciiTheme="minorHAnsi" w:hAnsiTheme="minorHAnsi" w:cstheme="minorHAnsi"/>
          <w:color w:val="EF0000"/>
          <w:sz w:val="22"/>
          <w:bdr w:val="none" w:sz="0" w:space="0" w:color="auto" w:frame="1"/>
        </w:rPr>
        <w:t>happy</w:t>
      </w:r>
      <w:r w:rsidRPr="00F46854">
        <w:rPr>
          <w:rFonts w:asciiTheme="minorHAnsi" w:hAnsiTheme="minorHAnsi" w:cstheme="minorHAnsi"/>
          <w:color w:val="2C2C2C"/>
          <w:sz w:val="22"/>
          <w:bdr w:val="none" w:sz="0" w:space="0" w:color="auto" w:frame="1"/>
        </w:rPr>
        <w:t>, working together with parents and the community.</w:t>
      </w:r>
    </w:p>
    <w:p w14:paraId="0CD982E9" w14:textId="77777777" w:rsidR="003577A0" w:rsidRPr="00F46854" w:rsidRDefault="003577A0" w:rsidP="003577A0">
      <w:pPr>
        <w:pStyle w:val="NormalWeb"/>
        <w:shd w:val="clear" w:color="auto" w:fill="FFFFFF"/>
        <w:spacing w:before="0" w:beforeAutospacing="0" w:after="0" w:afterAutospacing="0"/>
        <w:textAlignment w:val="top"/>
        <w:rPr>
          <w:rFonts w:asciiTheme="minorHAnsi" w:hAnsiTheme="minorHAnsi" w:cstheme="minorHAnsi"/>
          <w:color w:val="000000"/>
          <w:sz w:val="22"/>
        </w:rPr>
      </w:pPr>
    </w:p>
    <w:p w14:paraId="6B570865" w14:textId="246D5E25" w:rsidR="0012667A" w:rsidRPr="00F46854" w:rsidRDefault="0012667A" w:rsidP="0012667A">
      <w:pPr>
        <w:jc w:val="both"/>
        <w:rPr>
          <w:rFonts w:cstheme="minorHAnsi"/>
          <w:szCs w:val="24"/>
        </w:rPr>
      </w:pPr>
      <w:r w:rsidRPr="00F46854">
        <w:rPr>
          <w:rFonts w:cstheme="minorHAnsi"/>
          <w:szCs w:val="24"/>
        </w:rPr>
        <w:t>If you wish to be considered for this appointment, please complete the Headteacher’s application form with a covering statement outlining your reasons for applying for this position and what you believe you would bring to Harefield Primary as the new Headteacher.  Your application should relate to the person specification and job description, in particular elements marked with ‘APP’ on the person specificat</w:t>
      </w:r>
      <w:r w:rsidR="0053021D" w:rsidRPr="00F46854">
        <w:rPr>
          <w:rFonts w:cstheme="minorHAnsi"/>
          <w:szCs w:val="24"/>
        </w:rPr>
        <w:t>ion are expected to be addressed</w:t>
      </w:r>
      <w:r w:rsidRPr="00F46854">
        <w:rPr>
          <w:rFonts w:cstheme="minorHAnsi"/>
          <w:szCs w:val="24"/>
        </w:rPr>
        <w:t xml:space="preserve"> in the written statement as part of the application.</w:t>
      </w:r>
    </w:p>
    <w:p w14:paraId="04EA0C9F" w14:textId="6BE5DBAE" w:rsidR="0012667A" w:rsidRPr="00F46854" w:rsidRDefault="0012667A" w:rsidP="0012667A">
      <w:pPr>
        <w:spacing w:after="0"/>
        <w:jc w:val="both"/>
        <w:rPr>
          <w:rFonts w:cstheme="minorHAnsi"/>
          <w:szCs w:val="24"/>
        </w:rPr>
      </w:pPr>
      <w:r w:rsidRPr="00F46854">
        <w:rPr>
          <w:rFonts w:cstheme="minorHAnsi"/>
          <w:szCs w:val="24"/>
        </w:rPr>
        <w:t>Application closing date:</w:t>
      </w:r>
      <w:r w:rsidRPr="00F46854">
        <w:rPr>
          <w:rFonts w:cstheme="minorHAnsi"/>
          <w:szCs w:val="24"/>
        </w:rPr>
        <w:tab/>
        <w:t>Friday 4</w:t>
      </w:r>
      <w:r w:rsidRPr="00F46854">
        <w:rPr>
          <w:rFonts w:cstheme="minorHAnsi"/>
          <w:szCs w:val="24"/>
          <w:vertAlign w:val="superscript"/>
        </w:rPr>
        <w:t>th</w:t>
      </w:r>
      <w:r w:rsidRPr="00F46854">
        <w:rPr>
          <w:rFonts w:cstheme="minorHAnsi"/>
          <w:szCs w:val="24"/>
        </w:rPr>
        <w:t xml:space="preserve"> </w:t>
      </w:r>
      <w:r w:rsidR="00F46854">
        <w:rPr>
          <w:rFonts w:cstheme="minorHAnsi"/>
          <w:szCs w:val="24"/>
        </w:rPr>
        <w:t xml:space="preserve">October </w:t>
      </w:r>
      <w:r w:rsidR="00642975" w:rsidRPr="00F46854">
        <w:rPr>
          <w:rFonts w:cstheme="minorHAnsi"/>
          <w:szCs w:val="24"/>
        </w:rPr>
        <w:t>(</w:t>
      </w:r>
      <w:r w:rsidRPr="00F46854">
        <w:rPr>
          <w:rFonts w:cstheme="minorHAnsi"/>
          <w:szCs w:val="24"/>
        </w:rPr>
        <w:t>at 12.00 noon)</w:t>
      </w:r>
    </w:p>
    <w:p w14:paraId="6212C20B" w14:textId="63CC7D8C" w:rsidR="0053021D" w:rsidRPr="00F46854" w:rsidRDefault="00F46854" w:rsidP="0012667A">
      <w:pPr>
        <w:spacing w:after="0"/>
        <w:jc w:val="both"/>
        <w:rPr>
          <w:rFonts w:cstheme="minorHAnsi"/>
          <w:szCs w:val="24"/>
        </w:rPr>
      </w:pPr>
      <w:r>
        <w:rPr>
          <w:rFonts w:cstheme="minorHAnsi"/>
          <w:szCs w:val="24"/>
        </w:rPr>
        <w:t>Shortlisting:</w:t>
      </w:r>
      <w:r>
        <w:rPr>
          <w:rFonts w:cstheme="minorHAnsi"/>
          <w:szCs w:val="24"/>
        </w:rPr>
        <w:tab/>
      </w:r>
      <w:r>
        <w:rPr>
          <w:rFonts w:cstheme="minorHAnsi"/>
          <w:szCs w:val="24"/>
        </w:rPr>
        <w:tab/>
      </w:r>
      <w:r>
        <w:rPr>
          <w:rFonts w:cstheme="minorHAnsi"/>
          <w:szCs w:val="24"/>
        </w:rPr>
        <w:tab/>
      </w:r>
      <w:r w:rsidR="0053021D" w:rsidRPr="00F46854">
        <w:rPr>
          <w:rFonts w:cstheme="minorHAnsi"/>
          <w:szCs w:val="24"/>
        </w:rPr>
        <w:t>7</w:t>
      </w:r>
      <w:r w:rsidR="0053021D" w:rsidRPr="00F46854">
        <w:rPr>
          <w:rFonts w:cstheme="minorHAnsi"/>
          <w:szCs w:val="24"/>
          <w:vertAlign w:val="superscript"/>
        </w:rPr>
        <w:t>th</w:t>
      </w:r>
      <w:r w:rsidR="0053021D" w:rsidRPr="00F46854">
        <w:rPr>
          <w:rFonts w:cstheme="minorHAnsi"/>
          <w:szCs w:val="24"/>
        </w:rPr>
        <w:t xml:space="preserve"> October</w:t>
      </w:r>
    </w:p>
    <w:p w14:paraId="21F2E20A" w14:textId="30FBE546" w:rsidR="0012667A" w:rsidRPr="00F46854" w:rsidRDefault="0012667A" w:rsidP="0012667A">
      <w:pPr>
        <w:spacing w:after="0"/>
        <w:jc w:val="both"/>
        <w:rPr>
          <w:rFonts w:cstheme="minorHAnsi"/>
          <w:szCs w:val="24"/>
        </w:rPr>
      </w:pPr>
      <w:r w:rsidRPr="00F46854">
        <w:rPr>
          <w:rFonts w:cstheme="minorHAnsi"/>
          <w:szCs w:val="24"/>
        </w:rPr>
        <w:t>Interview Date:</w:t>
      </w:r>
      <w:r w:rsidR="00322FB0" w:rsidRPr="00F46854">
        <w:rPr>
          <w:rFonts w:cstheme="minorHAnsi"/>
          <w:szCs w:val="24"/>
        </w:rPr>
        <w:tab/>
      </w:r>
      <w:r w:rsidR="00322FB0" w:rsidRPr="00F46854">
        <w:rPr>
          <w:rFonts w:cstheme="minorHAnsi"/>
          <w:szCs w:val="24"/>
        </w:rPr>
        <w:tab/>
      </w:r>
      <w:r w:rsidR="00F46854">
        <w:rPr>
          <w:rFonts w:cstheme="minorHAnsi"/>
          <w:szCs w:val="24"/>
        </w:rPr>
        <w:tab/>
      </w:r>
      <w:r w:rsidR="0053021D" w:rsidRPr="00F46854">
        <w:rPr>
          <w:rFonts w:cstheme="minorHAnsi"/>
          <w:szCs w:val="24"/>
        </w:rPr>
        <w:t>14-15</w:t>
      </w:r>
      <w:r w:rsidR="0053021D" w:rsidRPr="00F46854">
        <w:rPr>
          <w:rFonts w:cstheme="minorHAnsi"/>
          <w:szCs w:val="24"/>
          <w:vertAlign w:val="superscript"/>
        </w:rPr>
        <w:t>th</w:t>
      </w:r>
      <w:r w:rsidR="0053021D" w:rsidRPr="00F46854">
        <w:rPr>
          <w:rFonts w:cstheme="minorHAnsi"/>
          <w:szCs w:val="24"/>
        </w:rPr>
        <w:t xml:space="preserve"> October</w:t>
      </w:r>
    </w:p>
    <w:p w14:paraId="7DD66EE6" w14:textId="77777777" w:rsidR="0012667A" w:rsidRPr="00F46854" w:rsidRDefault="0012667A" w:rsidP="0012667A">
      <w:pPr>
        <w:spacing w:after="0"/>
        <w:jc w:val="both"/>
        <w:rPr>
          <w:rFonts w:cstheme="minorHAnsi"/>
          <w:szCs w:val="24"/>
        </w:rPr>
      </w:pPr>
    </w:p>
    <w:p w14:paraId="26696285" w14:textId="4C07E5CC" w:rsidR="0012667A" w:rsidRPr="00F46854" w:rsidRDefault="0012667A" w:rsidP="0053021D">
      <w:pPr>
        <w:jc w:val="both"/>
        <w:rPr>
          <w:rFonts w:cstheme="minorHAnsi"/>
          <w:szCs w:val="24"/>
        </w:rPr>
      </w:pPr>
      <w:r w:rsidRPr="00F46854">
        <w:rPr>
          <w:rFonts w:cstheme="minorHAnsi"/>
          <w:szCs w:val="24"/>
        </w:rPr>
        <w:t xml:space="preserve">Please note: candidates invited to attend for the second day will be required to carry out a task in preparation </w:t>
      </w:r>
      <w:r w:rsidR="00EB012A" w:rsidRPr="00F46854">
        <w:rPr>
          <w:rFonts w:cstheme="minorHAnsi"/>
          <w:szCs w:val="24"/>
        </w:rPr>
        <w:t xml:space="preserve">for </w:t>
      </w:r>
      <w:r w:rsidRPr="00F46854">
        <w:rPr>
          <w:rFonts w:cstheme="minorHAnsi"/>
          <w:szCs w:val="24"/>
        </w:rPr>
        <w:t>day two, as advised at the end of day one.</w:t>
      </w:r>
    </w:p>
    <w:p w14:paraId="33F550A0" w14:textId="77777777" w:rsidR="0012667A" w:rsidRPr="00F46854" w:rsidRDefault="0012667A" w:rsidP="0012667A">
      <w:pPr>
        <w:spacing w:after="0"/>
        <w:jc w:val="both"/>
        <w:rPr>
          <w:rFonts w:cstheme="minorHAnsi"/>
          <w:szCs w:val="24"/>
        </w:rPr>
      </w:pPr>
      <w:r w:rsidRPr="00F46854">
        <w:rPr>
          <w:rFonts w:cstheme="minorHAnsi"/>
          <w:szCs w:val="24"/>
        </w:rPr>
        <w:t>Start Date:</w:t>
      </w:r>
      <w:r w:rsidRPr="00F46854">
        <w:rPr>
          <w:rFonts w:cstheme="minorHAnsi"/>
          <w:szCs w:val="24"/>
        </w:rPr>
        <w:tab/>
      </w:r>
      <w:r w:rsidRPr="00F46854">
        <w:rPr>
          <w:rFonts w:cstheme="minorHAnsi"/>
          <w:szCs w:val="24"/>
        </w:rPr>
        <w:tab/>
      </w:r>
      <w:r w:rsidRPr="00F46854">
        <w:rPr>
          <w:rFonts w:cstheme="minorHAnsi"/>
          <w:szCs w:val="24"/>
        </w:rPr>
        <w:tab/>
        <w:t>1</w:t>
      </w:r>
      <w:r w:rsidRPr="00F46854">
        <w:rPr>
          <w:rFonts w:cstheme="minorHAnsi"/>
          <w:szCs w:val="24"/>
          <w:vertAlign w:val="superscript"/>
        </w:rPr>
        <w:t>st</w:t>
      </w:r>
      <w:r w:rsidRPr="00F46854">
        <w:rPr>
          <w:rFonts w:cstheme="minorHAnsi"/>
          <w:szCs w:val="24"/>
        </w:rPr>
        <w:t xml:space="preserve"> April 2020</w:t>
      </w:r>
    </w:p>
    <w:p w14:paraId="02715BDE" w14:textId="77777777" w:rsidR="0012667A" w:rsidRPr="00F46854" w:rsidRDefault="0012667A" w:rsidP="0012667A">
      <w:pPr>
        <w:spacing w:after="0"/>
        <w:jc w:val="both"/>
        <w:rPr>
          <w:rFonts w:cstheme="minorHAnsi"/>
          <w:szCs w:val="24"/>
        </w:rPr>
      </w:pPr>
    </w:p>
    <w:p w14:paraId="51DE16EF" w14:textId="1AA6871A" w:rsidR="0012667A" w:rsidRPr="00F46854" w:rsidRDefault="0012667A" w:rsidP="0012667A">
      <w:pPr>
        <w:spacing w:after="0"/>
        <w:jc w:val="both"/>
        <w:rPr>
          <w:rFonts w:cstheme="minorHAnsi"/>
          <w:szCs w:val="24"/>
        </w:rPr>
      </w:pPr>
      <w:r w:rsidRPr="00F46854">
        <w:rPr>
          <w:rFonts w:cstheme="minorHAnsi"/>
          <w:szCs w:val="24"/>
        </w:rPr>
        <w:t xml:space="preserve">We would be delighted to give you a tour of the school and answer any questions you may have.  Please contact </w:t>
      </w:r>
      <w:r w:rsidR="0053021D" w:rsidRPr="00F46854">
        <w:rPr>
          <w:rFonts w:cstheme="minorHAnsi"/>
          <w:szCs w:val="24"/>
        </w:rPr>
        <w:t xml:space="preserve">the school </w:t>
      </w:r>
      <w:r w:rsidRPr="00F46854">
        <w:rPr>
          <w:rFonts w:cstheme="minorHAnsi"/>
          <w:szCs w:val="24"/>
        </w:rPr>
        <w:t>to arrange an appointment.</w:t>
      </w:r>
    </w:p>
    <w:p w14:paraId="5022AD03" w14:textId="77777777" w:rsidR="0012667A" w:rsidRPr="00F46854" w:rsidRDefault="0012667A" w:rsidP="0012667A">
      <w:pPr>
        <w:spacing w:after="0"/>
        <w:jc w:val="both"/>
        <w:rPr>
          <w:rFonts w:cstheme="minorHAnsi"/>
          <w:szCs w:val="24"/>
        </w:rPr>
      </w:pPr>
    </w:p>
    <w:p w14:paraId="5D5422EE" w14:textId="77777777" w:rsidR="0012667A" w:rsidRPr="00F46854" w:rsidRDefault="0012667A" w:rsidP="0012667A">
      <w:pPr>
        <w:spacing w:after="0"/>
        <w:jc w:val="both"/>
        <w:rPr>
          <w:rFonts w:cstheme="minorHAnsi"/>
          <w:szCs w:val="24"/>
        </w:rPr>
      </w:pPr>
      <w:r w:rsidRPr="00F46854">
        <w:rPr>
          <w:rFonts w:cstheme="minorHAnsi"/>
          <w:szCs w:val="24"/>
        </w:rPr>
        <w:t>Yours sincerely</w:t>
      </w:r>
    </w:p>
    <w:p w14:paraId="7FCCF24D" w14:textId="77777777" w:rsidR="0012667A" w:rsidRPr="00F46854" w:rsidRDefault="0012667A" w:rsidP="0012667A">
      <w:pPr>
        <w:spacing w:after="0"/>
        <w:jc w:val="both"/>
        <w:rPr>
          <w:rFonts w:cstheme="minorHAnsi"/>
          <w:sz w:val="20"/>
        </w:rPr>
      </w:pPr>
    </w:p>
    <w:p w14:paraId="74787F1D" w14:textId="77777777" w:rsidR="0012667A" w:rsidRPr="00F46854" w:rsidRDefault="0012667A" w:rsidP="0012667A">
      <w:pPr>
        <w:spacing w:after="0"/>
        <w:jc w:val="both"/>
        <w:rPr>
          <w:rFonts w:cstheme="minorHAnsi"/>
          <w:sz w:val="20"/>
        </w:rPr>
      </w:pPr>
    </w:p>
    <w:p w14:paraId="4DB16136" w14:textId="77777777" w:rsidR="0012667A" w:rsidRPr="00F46854" w:rsidRDefault="0012667A" w:rsidP="0012667A">
      <w:pPr>
        <w:spacing w:after="0"/>
        <w:jc w:val="both"/>
        <w:rPr>
          <w:rFonts w:cstheme="minorHAnsi"/>
          <w:sz w:val="20"/>
        </w:rPr>
      </w:pPr>
    </w:p>
    <w:p w14:paraId="28EB4131" w14:textId="77777777" w:rsidR="0012667A" w:rsidRPr="00F46854" w:rsidRDefault="0012667A" w:rsidP="0012667A">
      <w:pPr>
        <w:spacing w:after="0"/>
        <w:jc w:val="both"/>
        <w:rPr>
          <w:rFonts w:cstheme="minorHAnsi"/>
          <w:b/>
          <w:sz w:val="24"/>
        </w:rPr>
      </w:pPr>
      <w:r w:rsidRPr="00F46854">
        <w:rPr>
          <w:rFonts w:cstheme="minorHAnsi"/>
          <w:b/>
          <w:sz w:val="24"/>
        </w:rPr>
        <w:t>Carrie Thompson</w:t>
      </w:r>
    </w:p>
    <w:p w14:paraId="6430AFD8" w14:textId="77777777" w:rsidR="0012667A" w:rsidRPr="00F46854" w:rsidRDefault="0012667A" w:rsidP="0012667A">
      <w:pPr>
        <w:spacing w:after="0"/>
        <w:jc w:val="both"/>
        <w:rPr>
          <w:rFonts w:cstheme="minorHAnsi"/>
          <w:b/>
          <w:sz w:val="24"/>
        </w:rPr>
      </w:pPr>
      <w:r w:rsidRPr="00F46854">
        <w:rPr>
          <w:rFonts w:cstheme="minorHAnsi"/>
          <w:b/>
          <w:sz w:val="24"/>
        </w:rPr>
        <w:t>Chair of Governors</w:t>
      </w:r>
    </w:p>
    <w:p w14:paraId="091B0EE9" w14:textId="73A7C90D" w:rsidR="0012667A" w:rsidRDefault="0012667A" w:rsidP="007379DC">
      <w:pPr>
        <w:tabs>
          <w:tab w:val="left" w:pos="1230"/>
        </w:tabs>
        <w:rPr>
          <w:rFonts w:ascii="Tahoma" w:hAnsi="Tahoma" w:cs="Tahoma"/>
          <w:sz w:val="28"/>
        </w:rPr>
      </w:pPr>
    </w:p>
    <w:p w14:paraId="2062A40C" w14:textId="575922B5" w:rsidR="0012667A" w:rsidRDefault="0012667A" w:rsidP="007379DC">
      <w:pPr>
        <w:tabs>
          <w:tab w:val="left" w:pos="1230"/>
        </w:tabs>
        <w:rPr>
          <w:rFonts w:ascii="Tahoma" w:hAnsi="Tahoma" w:cs="Tahoma"/>
          <w:sz w:val="28"/>
        </w:rPr>
      </w:pPr>
    </w:p>
    <w:p w14:paraId="32AF4BF8" w14:textId="0AF7290F" w:rsidR="0012667A" w:rsidRDefault="0012667A" w:rsidP="007379DC">
      <w:pPr>
        <w:tabs>
          <w:tab w:val="left" w:pos="1230"/>
        </w:tabs>
        <w:rPr>
          <w:rFonts w:ascii="Tahoma" w:hAnsi="Tahoma" w:cs="Tahoma"/>
          <w:sz w:val="28"/>
        </w:rPr>
      </w:pPr>
    </w:p>
    <w:p w14:paraId="46EEC917" w14:textId="51A54A60" w:rsidR="0053021D" w:rsidRDefault="0053021D" w:rsidP="007379DC">
      <w:pPr>
        <w:tabs>
          <w:tab w:val="left" w:pos="1230"/>
        </w:tabs>
        <w:rPr>
          <w:rFonts w:ascii="Tahoma" w:hAnsi="Tahoma" w:cs="Tahoma"/>
          <w:sz w:val="28"/>
        </w:rPr>
      </w:pPr>
    </w:p>
    <w:p w14:paraId="4D23289B" w14:textId="58D99315" w:rsidR="0053021D" w:rsidRDefault="0053021D" w:rsidP="007379DC">
      <w:pPr>
        <w:tabs>
          <w:tab w:val="left" w:pos="1230"/>
        </w:tabs>
        <w:rPr>
          <w:rFonts w:ascii="Tahoma" w:hAnsi="Tahoma" w:cs="Tahoma"/>
          <w:sz w:val="28"/>
        </w:rPr>
      </w:pPr>
    </w:p>
    <w:p w14:paraId="2DEC5F20" w14:textId="0F03D79B" w:rsidR="0053021D" w:rsidRDefault="0053021D" w:rsidP="007379DC">
      <w:pPr>
        <w:tabs>
          <w:tab w:val="left" w:pos="1230"/>
        </w:tabs>
        <w:rPr>
          <w:rFonts w:ascii="Tahoma" w:hAnsi="Tahoma" w:cs="Tahoma"/>
          <w:sz w:val="28"/>
        </w:rPr>
      </w:pPr>
    </w:p>
    <w:p w14:paraId="21730710" w14:textId="54E2BBAA" w:rsidR="00AC6042" w:rsidRDefault="00AC6042" w:rsidP="007379DC">
      <w:pPr>
        <w:tabs>
          <w:tab w:val="left" w:pos="1230"/>
        </w:tabs>
        <w:rPr>
          <w:rFonts w:ascii="Tahoma" w:hAnsi="Tahoma" w:cs="Tahoma"/>
          <w:sz w:val="28"/>
        </w:rPr>
      </w:pPr>
    </w:p>
    <w:p w14:paraId="19465435" w14:textId="3A193ADD" w:rsidR="00AC6042" w:rsidRDefault="00AC6042" w:rsidP="007379DC">
      <w:pPr>
        <w:tabs>
          <w:tab w:val="left" w:pos="1230"/>
        </w:tabs>
        <w:rPr>
          <w:rFonts w:ascii="Tahoma" w:hAnsi="Tahoma" w:cs="Tahoma"/>
          <w:sz w:val="28"/>
        </w:rPr>
      </w:pPr>
    </w:p>
    <w:p w14:paraId="74F4004E" w14:textId="4FBCB03D" w:rsidR="00AC6042" w:rsidRDefault="00AC6042" w:rsidP="007379DC">
      <w:pPr>
        <w:tabs>
          <w:tab w:val="left" w:pos="1230"/>
        </w:tabs>
        <w:rPr>
          <w:rFonts w:ascii="Tahoma" w:hAnsi="Tahoma" w:cs="Tahoma"/>
          <w:sz w:val="28"/>
        </w:rPr>
      </w:pPr>
    </w:p>
    <w:p w14:paraId="14C1F066" w14:textId="76BC8338" w:rsidR="00AC6042" w:rsidRDefault="00AC6042" w:rsidP="007379DC">
      <w:pPr>
        <w:tabs>
          <w:tab w:val="left" w:pos="1230"/>
        </w:tabs>
        <w:rPr>
          <w:rFonts w:ascii="Tahoma" w:hAnsi="Tahoma" w:cs="Tahoma"/>
          <w:sz w:val="28"/>
        </w:rPr>
      </w:pPr>
    </w:p>
    <w:p w14:paraId="3902F5ED" w14:textId="77777777" w:rsidR="00052F0D" w:rsidRDefault="00052F0D" w:rsidP="007379DC">
      <w:pPr>
        <w:tabs>
          <w:tab w:val="left" w:pos="1230"/>
        </w:tabs>
        <w:rPr>
          <w:rFonts w:ascii="Tahoma" w:hAnsi="Tahoma" w:cs="Tahoma"/>
          <w:sz w:val="28"/>
        </w:rPr>
      </w:pPr>
    </w:p>
    <w:p w14:paraId="00AB0FD0" w14:textId="72D02977" w:rsidR="0053021D" w:rsidRDefault="00CF52D6" w:rsidP="007379DC">
      <w:pPr>
        <w:tabs>
          <w:tab w:val="left" w:pos="1230"/>
        </w:tabs>
        <w:rPr>
          <w:rFonts w:ascii="Tahoma" w:hAnsi="Tahoma" w:cs="Tahoma"/>
          <w:sz w:val="28"/>
        </w:rPr>
      </w:pPr>
      <w:r>
        <w:rPr>
          <w:noProof/>
          <w:lang w:eastAsia="en-GB"/>
        </w:rPr>
        <w:drawing>
          <wp:anchor distT="0" distB="0" distL="114300" distR="114300" simplePos="0" relativeHeight="251718656" behindDoc="1" locked="0" layoutInCell="1" allowOverlap="1" wp14:anchorId="40564F20" wp14:editId="36D3B663">
            <wp:simplePos x="0" y="0"/>
            <wp:positionH relativeFrom="margin">
              <wp:align>center</wp:align>
            </wp:positionH>
            <wp:positionV relativeFrom="paragraph">
              <wp:posOffset>351473</wp:posOffset>
            </wp:positionV>
            <wp:extent cx="7247649" cy="930295"/>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47649" cy="930295"/>
                    </a:xfrm>
                    <a:prstGeom prst="rect">
                      <a:avLst/>
                    </a:prstGeom>
                  </pic:spPr>
                </pic:pic>
              </a:graphicData>
            </a:graphic>
            <wp14:sizeRelH relativeFrom="page">
              <wp14:pctWidth>0</wp14:pctWidth>
            </wp14:sizeRelH>
            <wp14:sizeRelV relativeFrom="page">
              <wp14:pctHeight>0</wp14:pctHeight>
            </wp14:sizeRelV>
          </wp:anchor>
        </w:drawing>
      </w:r>
    </w:p>
    <w:p w14:paraId="7CFBCC81" w14:textId="65D7590D" w:rsidR="0053021D" w:rsidRDefault="0053021D" w:rsidP="007379DC">
      <w:pPr>
        <w:tabs>
          <w:tab w:val="left" w:pos="1230"/>
        </w:tabs>
        <w:rPr>
          <w:rFonts w:ascii="Tahoma" w:hAnsi="Tahoma" w:cs="Tahoma"/>
          <w:sz w:val="28"/>
        </w:rPr>
      </w:pPr>
    </w:p>
    <w:p w14:paraId="5B476DDE" w14:textId="2B35FE1B" w:rsidR="0053021D" w:rsidRDefault="0053021D" w:rsidP="007379DC">
      <w:pPr>
        <w:tabs>
          <w:tab w:val="left" w:pos="1230"/>
        </w:tabs>
        <w:rPr>
          <w:rFonts w:ascii="Tahoma" w:hAnsi="Tahoma" w:cs="Tahoma"/>
          <w:sz w:val="28"/>
        </w:rPr>
      </w:pPr>
    </w:p>
    <w:p w14:paraId="647B1296" w14:textId="6DBBCFD6" w:rsidR="0053021D" w:rsidRDefault="0053021D" w:rsidP="007379DC">
      <w:pPr>
        <w:tabs>
          <w:tab w:val="left" w:pos="1230"/>
        </w:tabs>
        <w:rPr>
          <w:rFonts w:ascii="Tahoma" w:hAnsi="Tahoma" w:cs="Tahoma"/>
          <w:sz w:val="28"/>
        </w:rPr>
      </w:pPr>
      <w:r w:rsidRPr="00A964FF">
        <w:rPr>
          <w:rFonts w:ascii="Tahoma" w:hAnsi="Tahoma" w:cs="Tahoma"/>
          <w:noProof/>
          <w:lang w:eastAsia="en-GB"/>
        </w:rPr>
        <w:lastRenderedPageBreak/>
        <w:drawing>
          <wp:anchor distT="0" distB="0" distL="114300" distR="114300" simplePos="0" relativeHeight="251720704" behindDoc="0" locked="0" layoutInCell="1" allowOverlap="1" wp14:anchorId="25BB9658" wp14:editId="51045035">
            <wp:simplePos x="0" y="0"/>
            <wp:positionH relativeFrom="column">
              <wp:posOffset>3676650</wp:posOffset>
            </wp:positionH>
            <wp:positionV relativeFrom="paragraph">
              <wp:posOffset>317</wp:posOffset>
            </wp:positionV>
            <wp:extent cx="3144161" cy="560877"/>
            <wp:effectExtent l="0" t="0" r="0" b="0"/>
            <wp:wrapThrough wrapText="bothSides">
              <wp:wrapPolygon edited="0">
                <wp:start x="11518" y="0"/>
                <wp:lineTo x="785" y="4403"/>
                <wp:lineTo x="785" y="13210"/>
                <wp:lineTo x="9554" y="16879"/>
                <wp:lineTo x="9554" y="19814"/>
                <wp:lineTo x="14004" y="19814"/>
                <wp:lineTo x="14135" y="17613"/>
                <wp:lineTo x="20679" y="13210"/>
                <wp:lineTo x="20679" y="5137"/>
                <wp:lineTo x="12041" y="0"/>
                <wp:lineTo x="11518"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mwic Education Trust Logo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4161" cy="560877"/>
                    </a:xfrm>
                    <a:prstGeom prst="rect">
                      <a:avLst/>
                    </a:prstGeom>
                  </pic:spPr>
                </pic:pic>
              </a:graphicData>
            </a:graphic>
            <wp14:sizeRelH relativeFrom="page">
              <wp14:pctWidth>0</wp14:pctWidth>
            </wp14:sizeRelH>
            <wp14:sizeRelV relativeFrom="page">
              <wp14:pctHeight>0</wp14:pctHeight>
            </wp14:sizeRelV>
          </wp:anchor>
        </w:drawing>
      </w:r>
    </w:p>
    <w:p w14:paraId="7AF969FF" w14:textId="3A5FA70C" w:rsidR="0053021D" w:rsidRDefault="0053021D" w:rsidP="007379DC">
      <w:pPr>
        <w:tabs>
          <w:tab w:val="left" w:pos="1230"/>
        </w:tabs>
        <w:rPr>
          <w:rFonts w:ascii="Tahoma" w:hAnsi="Tahoma" w:cs="Tahoma"/>
          <w:sz w:val="28"/>
        </w:rPr>
      </w:pPr>
    </w:p>
    <w:p w14:paraId="2747D086" w14:textId="77777777" w:rsidR="00DC05CB" w:rsidRDefault="00DC05CB" w:rsidP="00DC05CB">
      <w:pPr>
        <w:tabs>
          <w:tab w:val="left" w:pos="1230"/>
        </w:tabs>
        <w:jc w:val="right"/>
      </w:pPr>
      <w:r w:rsidRPr="007A4BE8">
        <w:rPr>
          <w:rFonts w:cs="Calibri"/>
          <w:noProof/>
          <w:sz w:val="160"/>
          <w:szCs w:val="24"/>
          <w:lang w:eastAsia="en-GB"/>
        </w:rPr>
        <mc:AlternateContent>
          <mc:Choice Requires="wps">
            <w:drawing>
              <wp:anchor distT="0" distB="0" distL="114300" distR="114300" simplePos="0" relativeHeight="251749376" behindDoc="0" locked="0" layoutInCell="1" allowOverlap="1" wp14:anchorId="5FEB7BB6" wp14:editId="67F5EF9F">
                <wp:simplePos x="0" y="0"/>
                <wp:positionH relativeFrom="column">
                  <wp:posOffset>0</wp:posOffset>
                </wp:positionH>
                <wp:positionV relativeFrom="paragraph">
                  <wp:posOffset>238760</wp:posOffset>
                </wp:positionV>
                <wp:extent cx="6629400" cy="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6629400"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2C422E" id="Straight Connector 6"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8pt" to="52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" strokecolor="windowText" strokeweight=".25pt">
                <v:stroke joinstyle="miter"/>
              </v:line>
            </w:pict>
          </mc:Fallback>
        </mc:AlternateContent>
      </w:r>
    </w:p>
    <w:p w14:paraId="09175A2F" w14:textId="6033E2DF" w:rsidR="00DC05CB" w:rsidRPr="007A4BE8" w:rsidRDefault="00DC05CB" w:rsidP="00DC05CB">
      <w:pPr>
        <w:tabs>
          <w:tab w:val="left" w:pos="1230"/>
        </w:tabs>
      </w:pPr>
      <w:r w:rsidRPr="007A4BE8">
        <w:rPr>
          <w:rFonts w:cs="Calibri"/>
          <w:noProof/>
          <w:sz w:val="96"/>
          <w:szCs w:val="24"/>
          <w:lang w:eastAsia="en-GB"/>
        </w:rPr>
        <mc:AlternateContent>
          <mc:Choice Requires="wps">
            <w:drawing>
              <wp:anchor distT="0" distB="0" distL="114300" distR="114300" simplePos="0" relativeHeight="251750400" behindDoc="0" locked="0" layoutInCell="1" allowOverlap="1" wp14:anchorId="60F6A64A" wp14:editId="71564490">
                <wp:simplePos x="0" y="0"/>
                <wp:positionH relativeFrom="column">
                  <wp:posOffset>0</wp:posOffset>
                </wp:positionH>
                <wp:positionV relativeFrom="paragraph">
                  <wp:posOffset>295910</wp:posOffset>
                </wp:positionV>
                <wp:extent cx="6649085" cy="0"/>
                <wp:effectExtent l="0" t="0" r="37465" b="19050"/>
                <wp:wrapNone/>
                <wp:docPr id="11" name="Straight Connector 11"/>
                <wp:cNvGraphicFramePr/>
                <a:graphic xmlns:a="http://schemas.openxmlformats.org/drawingml/2006/main">
                  <a:graphicData uri="http://schemas.microsoft.com/office/word/2010/wordprocessingShape">
                    <wps:wsp>
                      <wps:cNvCnPr/>
                      <wps:spPr>
                        <a:xfrm>
                          <a:off x="0" y="0"/>
                          <a:ext cx="6649085"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9E109B" id="Straight Connector 1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3pt" to="523.5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" strokecolor="windowText" strokeweight=".25pt">
                <v:stroke joinstyle="miter"/>
              </v:line>
            </w:pict>
          </mc:Fallback>
        </mc:AlternateContent>
      </w:r>
      <w:r>
        <w:rPr>
          <w:sz w:val="28"/>
        </w:rPr>
        <w:t>Hamwic Education Trust Chief Executive Introduction</w:t>
      </w:r>
    </w:p>
    <w:p w14:paraId="1A0465B7" w14:textId="712F16C6" w:rsidR="00CA504E" w:rsidRPr="00F46854" w:rsidRDefault="007A4BE8" w:rsidP="00B63052">
      <w:pPr>
        <w:pStyle w:val="NoSpacing"/>
        <w:jc w:val="both"/>
        <w:rPr>
          <w:rFonts w:cstheme="minorHAnsi"/>
          <w:highlight w:val="yellow"/>
        </w:rPr>
      </w:pPr>
      <w:r w:rsidRPr="00A964FF">
        <w:rPr>
          <w:rFonts w:ascii="Tahoma" w:hAnsi="Tahoma" w:cs="Tahoma"/>
          <w:noProof/>
          <w:lang w:eastAsia="en-GB"/>
        </w:rPr>
        <w:drawing>
          <wp:anchor distT="0" distB="0" distL="114300" distR="114300" simplePos="0" relativeHeight="251676672" behindDoc="0" locked="0" layoutInCell="1" allowOverlap="1" wp14:anchorId="3E52B615" wp14:editId="06200BA4">
            <wp:simplePos x="0" y="0"/>
            <wp:positionH relativeFrom="column">
              <wp:posOffset>0</wp:posOffset>
            </wp:positionH>
            <wp:positionV relativeFrom="paragraph">
              <wp:posOffset>190500</wp:posOffset>
            </wp:positionV>
            <wp:extent cx="1424305" cy="1899285"/>
            <wp:effectExtent l="0" t="0" r="4445" b="5715"/>
            <wp:wrapSquare wrapText="bothSides"/>
            <wp:docPr id="4" name="Picture 4" descr="H:\Pictures\Staff\Old\B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ctures\Staff\Old\Bob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4305" cy="1899285"/>
                    </a:xfrm>
                    <a:prstGeom prst="rect">
                      <a:avLst/>
                    </a:prstGeom>
                    <a:noFill/>
                    <a:ln>
                      <a:noFill/>
                    </a:ln>
                  </pic:spPr>
                </pic:pic>
              </a:graphicData>
            </a:graphic>
          </wp:anchor>
        </w:drawing>
      </w:r>
      <w:r w:rsidR="00E64B92" w:rsidRPr="00A964FF">
        <w:rPr>
          <w:rFonts w:ascii="Tahoma" w:hAnsi="Tahoma" w:cs="Tahoma"/>
        </w:rPr>
        <w:t xml:space="preserve">                                                                                                                                                                                                              </w:t>
      </w:r>
      <w:r w:rsidR="00CA504E" w:rsidRPr="00F46854">
        <w:rPr>
          <w:rFonts w:cstheme="minorHAnsi"/>
        </w:rPr>
        <w:t xml:space="preserve">We are seeking to appoint an inspirational individual with a track record of delivering strong educational outcomes and school improvement at a senior level. This is an exciting opportunity to lead and further develop </w:t>
      </w:r>
      <w:r w:rsidR="00CE762D" w:rsidRPr="00F46854">
        <w:rPr>
          <w:rFonts w:cstheme="minorHAnsi"/>
        </w:rPr>
        <w:t>the quality of education at Harefield Primary school.</w:t>
      </w:r>
    </w:p>
    <w:p w14:paraId="35BED9F3" w14:textId="77777777" w:rsidR="00CA504E" w:rsidRPr="00F46854" w:rsidRDefault="00CA504E" w:rsidP="00CA504E">
      <w:pPr>
        <w:pStyle w:val="NoSpacing"/>
        <w:rPr>
          <w:rFonts w:cstheme="minorHAnsi"/>
          <w:highlight w:val="yellow"/>
        </w:rPr>
      </w:pPr>
    </w:p>
    <w:p w14:paraId="75BC0927" w14:textId="0BF61536" w:rsidR="00CA504E" w:rsidRPr="00F46854" w:rsidRDefault="00CA504E" w:rsidP="00B63052">
      <w:pPr>
        <w:pStyle w:val="NoSpacing"/>
        <w:jc w:val="both"/>
        <w:rPr>
          <w:rFonts w:cstheme="minorHAnsi"/>
        </w:rPr>
      </w:pPr>
      <w:r w:rsidRPr="00F46854">
        <w:rPr>
          <w:rFonts w:cstheme="minorHAnsi"/>
        </w:rPr>
        <w:t xml:space="preserve">I hope you share this sense of excitement to </w:t>
      </w:r>
      <w:r w:rsidR="00CE762D" w:rsidRPr="00F46854">
        <w:rPr>
          <w:rFonts w:cstheme="minorHAnsi"/>
        </w:rPr>
        <w:t>deliver strong and dynamic leadership at Harefield so that it can fulfil the potential of its</w:t>
      </w:r>
      <w:r w:rsidRPr="00F46854">
        <w:rPr>
          <w:rFonts w:cstheme="minorHAnsi"/>
        </w:rPr>
        <w:t xml:space="preserve"> ‘</w:t>
      </w:r>
      <w:r w:rsidR="00CE762D" w:rsidRPr="00F46854">
        <w:rPr>
          <w:rFonts w:cstheme="minorHAnsi"/>
        </w:rPr>
        <w:t>Outstanding</w:t>
      </w:r>
      <w:r w:rsidRPr="00F46854">
        <w:rPr>
          <w:rFonts w:cstheme="minorHAnsi"/>
        </w:rPr>
        <w:t>’ Ofsted</w:t>
      </w:r>
      <w:r w:rsidR="00CE762D" w:rsidRPr="00F46854">
        <w:rPr>
          <w:rFonts w:cstheme="minorHAnsi"/>
        </w:rPr>
        <w:t xml:space="preserve"> grading</w:t>
      </w:r>
      <w:r w:rsidRPr="00F46854">
        <w:rPr>
          <w:rFonts w:cstheme="minorHAnsi"/>
        </w:rPr>
        <w:t>.</w:t>
      </w:r>
    </w:p>
    <w:p w14:paraId="49B8211E" w14:textId="77777777" w:rsidR="00CA504E" w:rsidRPr="00F46854" w:rsidRDefault="00CA504E" w:rsidP="00B63052">
      <w:pPr>
        <w:pStyle w:val="NoSpacing"/>
        <w:jc w:val="both"/>
        <w:rPr>
          <w:rFonts w:cstheme="minorHAnsi"/>
          <w:highlight w:val="yellow"/>
        </w:rPr>
      </w:pPr>
    </w:p>
    <w:p w14:paraId="37DB50CB" w14:textId="77777777" w:rsidR="00CA504E" w:rsidRPr="00F46854" w:rsidRDefault="00CA504E" w:rsidP="00B63052">
      <w:pPr>
        <w:pStyle w:val="NoSpacing"/>
        <w:jc w:val="both"/>
        <w:rPr>
          <w:rFonts w:cstheme="minorHAnsi"/>
          <w:shd w:val="clear" w:color="auto" w:fill="FFFFFF"/>
        </w:rPr>
      </w:pPr>
      <w:r w:rsidRPr="00F46854">
        <w:rPr>
          <w:rFonts w:cstheme="minorHAnsi"/>
        </w:rPr>
        <w:t xml:space="preserve">The Hamwic Education Trust is a community based Trust striving to create academic excellence through community engagement.  </w:t>
      </w:r>
      <w:r w:rsidRPr="00F46854">
        <w:rPr>
          <w:rFonts w:cstheme="minorHAnsi"/>
          <w:shd w:val="clear" w:color="auto" w:fill="FFFFFF"/>
        </w:rPr>
        <w:t>Our aim is to establish self-improving sc</w:t>
      </w:r>
      <w:r w:rsidR="00145040" w:rsidRPr="00F46854">
        <w:rPr>
          <w:rFonts w:cstheme="minorHAnsi"/>
          <w:shd w:val="clear" w:color="auto" w:fill="FFFFFF"/>
        </w:rPr>
        <w:t>hool systems by creating local p</w:t>
      </w:r>
      <w:r w:rsidRPr="00F46854">
        <w:rPr>
          <w:rFonts w:cstheme="minorHAnsi"/>
          <w:shd w:val="clear" w:color="auto" w:fill="FFFFFF"/>
        </w:rPr>
        <w:t xml:space="preserve">artnerships of schools where School Leaders take a collective responsibility for student outcomes. </w:t>
      </w:r>
    </w:p>
    <w:p w14:paraId="73B74DDD" w14:textId="77777777" w:rsidR="00CA504E" w:rsidRPr="00F46854" w:rsidRDefault="00CA504E" w:rsidP="00B63052">
      <w:pPr>
        <w:pStyle w:val="NoSpacing"/>
        <w:jc w:val="both"/>
        <w:rPr>
          <w:rFonts w:cstheme="minorHAnsi"/>
          <w:highlight w:val="yellow"/>
          <w:shd w:val="clear" w:color="auto" w:fill="FFFFFF"/>
        </w:rPr>
      </w:pPr>
    </w:p>
    <w:p w14:paraId="5A331A7C" w14:textId="44C0743F" w:rsidR="00CA504E" w:rsidRPr="00F46854" w:rsidRDefault="00CE762D" w:rsidP="00B63052">
      <w:pPr>
        <w:pStyle w:val="NoSpacing"/>
        <w:jc w:val="both"/>
        <w:rPr>
          <w:rFonts w:cstheme="minorHAnsi"/>
          <w:shd w:val="clear" w:color="auto" w:fill="FFFFFF"/>
        </w:rPr>
      </w:pPr>
      <w:r w:rsidRPr="00F46854">
        <w:rPr>
          <w:rFonts w:cstheme="minorHAnsi"/>
          <w:shd w:val="clear" w:color="auto" w:fill="FFFFFF"/>
        </w:rPr>
        <w:t>As of</w:t>
      </w:r>
      <w:r w:rsidR="00CA504E" w:rsidRPr="00F46854">
        <w:rPr>
          <w:rFonts w:cstheme="minorHAnsi"/>
          <w:shd w:val="clear" w:color="auto" w:fill="FFFFFF"/>
        </w:rPr>
        <w:t xml:space="preserve"> </w:t>
      </w:r>
      <w:r w:rsidRPr="00F46854">
        <w:rPr>
          <w:rFonts w:cstheme="minorHAnsi"/>
          <w:shd w:val="clear" w:color="auto" w:fill="FFFFFF"/>
        </w:rPr>
        <w:t>1 September</w:t>
      </w:r>
      <w:r w:rsidR="00CA504E" w:rsidRPr="00F46854">
        <w:rPr>
          <w:rFonts w:cstheme="minorHAnsi"/>
          <w:shd w:val="clear" w:color="auto" w:fill="FFFFFF"/>
        </w:rPr>
        <w:t xml:space="preserve"> 2019, our Trust comprised of 6 local partnerships containing </w:t>
      </w:r>
      <w:r w:rsidR="00F461A7" w:rsidRPr="00F46854">
        <w:rPr>
          <w:rFonts w:cstheme="minorHAnsi"/>
          <w:shd w:val="clear" w:color="auto" w:fill="FFFFFF"/>
        </w:rPr>
        <w:t>30</w:t>
      </w:r>
      <w:r w:rsidR="00CA504E" w:rsidRPr="00F46854">
        <w:rPr>
          <w:rFonts w:cstheme="minorHAnsi"/>
          <w:shd w:val="clear" w:color="auto" w:fill="FFFFFF"/>
        </w:rPr>
        <w:t xml:space="preserve"> academies, in excess </w:t>
      </w:r>
      <w:r w:rsidR="00145040" w:rsidRPr="00F46854">
        <w:rPr>
          <w:rFonts w:cstheme="minorHAnsi"/>
          <w:shd w:val="clear" w:color="auto" w:fill="FFFFFF"/>
        </w:rPr>
        <w:t xml:space="preserve">of </w:t>
      </w:r>
      <w:r w:rsidR="00CA504E" w:rsidRPr="00F46854">
        <w:rPr>
          <w:rFonts w:cstheme="minorHAnsi"/>
          <w:shd w:val="clear" w:color="auto" w:fill="FFFFFF"/>
        </w:rPr>
        <w:t>10,000 pupils and over 1,600 staff. The 29 academies consist of 27 primaries, 1 secondary and 1 hospital school. We also have another school in conversion.  The 6 local partnerships are spread across Portsmouth, Southampton, Poole and Dorset.  The Trust also contains a Teaching School and SCITT.</w:t>
      </w:r>
    </w:p>
    <w:p w14:paraId="758BE2FB" w14:textId="77777777" w:rsidR="00CA504E" w:rsidRPr="00F46854" w:rsidRDefault="00CA504E" w:rsidP="00B63052">
      <w:pPr>
        <w:pStyle w:val="NoSpacing"/>
        <w:jc w:val="both"/>
        <w:rPr>
          <w:rFonts w:cstheme="minorHAnsi"/>
          <w:highlight w:val="yellow"/>
          <w:shd w:val="clear" w:color="auto" w:fill="FFFFFF"/>
        </w:rPr>
      </w:pPr>
    </w:p>
    <w:p w14:paraId="128FB285" w14:textId="77777777" w:rsidR="00CA504E" w:rsidRPr="00F46854" w:rsidRDefault="00CA504E" w:rsidP="00B63052">
      <w:pPr>
        <w:pStyle w:val="NoSpacing"/>
        <w:jc w:val="both"/>
        <w:rPr>
          <w:rFonts w:cstheme="minorHAnsi"/>
          <w:iCs/>
        </w:rPr>
      </w:pPr>
      <w:r w:rsidRPr="00F46854">
        <w:rPr>
          <w:rFonts w:cstheme="minorHAnsi"/>
          <w:iCs/>
        </w:rPr>
        <w:t>At the Hamwic Education Trust we are passionate about the central role of education in improving individual life chances for children and young people. We bring professional expertise and experience to secure the highest possible achievement for all. We believe in a local education, with the freedom to collectively support the needs of the community it serves.</w:t>
      </w:r>
    </w:p>
    <w:p w14:paraId="2DC04B32" w14:textId="77777777" w:rsidR="00CA504E" w:rsidRPr="00F46854" w:rsidRDefault="00CA504E" w:rsidP="00B63052">
      <w:pPr>
        <w:pStyle w:val="NoSpacing"/>
        <w:jc w:val="both"/>
        <w:rPr>
          <w:rFonts w:cstheme="minorHAnsi"/>
          <w:iCs/>
        </w:rPr>
      </w:pPr>
    </w:p>
    <w:p w14:paraId="45117D74" w14:textId="77777777" w:rsidR="00CA504E" w:rsidRPr="00F46854" w:rsidRDefault="00CA504E" w:rsidP="00B63052">
      <w:pPr>
        <w:pStyle w:val="NoSpacing"/>
        <w:jc w:val="both"/>
        <w:rPr>
          <w:rFonts w:cstheme="minorHAnsi"/>
        </w:rPr>
      </w:pPr>
      <w:r w:rsidRPr="00F46854">
        <w:rPr>
          <w:rFonts w:cstheme="minorHAnsi"/>
        </w:rPr>
        <w:t>I hope that you would want to be part of the team.</w:t>
      </w:r>
    </w:p>
    <w:p w14:paraId="4B069F23" w14:textId="77777777" w:rsidR="00161B66" w:rsidRPr="00F46854" w:rsidRDefault="00161B66" w:rsidP="00CA504E">
      <w:pPr>
        <w:rPr>
          <w:rFonts w:cstheme="minorHAnsi"/>
        </w:rPr>
      </w:pPr>
    </w:p>
    <w:p w14:paraId="5813CCF1" w14:textId="77777777" w:rsidR="00A03977" w:rsidRPr="00F46854" w:rsidRDefault="00A03977" w:rsidP="00C57549">
      <w:pPr>
        <w:rPr>
          <w:rFonts w:cstheme="minorHAnsi"/>
          <w:color w:val="000000"/>
          <w:shd w:val="clear" w:color="auto" w:fill="FFFFFF"/>
        </w:rPr>
      </w:pPr>
    </w:p>
    <w:p w14:paraId="0AAA217B" w14:textId="77777777" w:rsidR="00A03977" w:rsidRPr="00DC05CB" w:rsidRDefault="00A03977" w:rsidP="00B63052">
      <w:pPr>
        <w:spacing w:after="0" w:line="240" w:lineRule="auto"/>
        <w:rPr>
          <w:rFonts w:cstheme="minorHAnsi"/>
          <w:b/>
          <w:sz w:val="24"/>
        </w:rPr>
      </w:pPr>
      <w:r w:rsidRPr="00DC05CB">
        <w:rPr>
          <w:rFonts w:cstheme="minorHAnsi"/>
          <w:b/>
          <w:sz w:val="24"/>
        </w:rPr>
        <w:t>Robert Farmer</w:t>
      </w:r>
    </w:p>
    <w:p w14:paraId="3BD31CB0" w14:textId="77777777" w:rsidR="00A03977" w:rsidRPr="00A964FF" w:rsidRDefault="00534225" w:rsidP="00B63052">
      <w:pPr>
        <w:spacing w:after="0" w:line="240" w:lineRule="auto"/>
        <w:rPr>
          <w:rFonts w:ascii="Tahoma" w:hAnsi="Tahoma" w:cs="Tahoma"/>
        </w:rPr>
      </w:pPr>
      <w:r w:rsidRPr="00DC05CB">
        <w:rPr>
          <w:rFonts w:cstheme="minorHAnsi"/>
          <w:b/>
          <w:noProof/>
          <w:sz w:val="24"/>
          <w:lang w:eastAsia="en-GB"/>
        </w:rPr>
        <mc:AlternateContent>
          <mc:Choice Requires="wps">
            <w:drawing>
              <wp:anchor distT="0" distB="0" distL="114300" distR="114300" simplePos="0" relativeHeight="251669504" behindDoc="0" locked="0" layoutInCell="1" allowOverlap="1" wp14:anchorId="166B350C" wp14:editId="29DED61E">
                <wp:simplePos x="0" y="0"/>
                <wp:positionH relativeFrom="margin">
                  <wp:posOffset>845820</wp:posOffset>
                </wp:positionH>
                <wp:positionV relativeFrom="paragraph">
                  <wp:posOffset>275590</wp:posOffset>
                </wp:positionV>
                <wp:extent cx="4752340" cy="340360"/>
                <wp:effectExtent l="0" t="0" r="0" b="25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340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E92C3E" w14:textId="77777777" w:rsidR="00D0514D" w:rsidRPr="00645CA1" w:rsidRDefault="00D0514D" w:rsidP="00C22B04">
                            <w:pPr>
                              <w:widowControl w:val="0"/>
                              <w:jc w:val="center"/>
                              <w:rPr>
                                <w:color w:val="806000" w:themeColor="accent4" w:themeShade="80"/>
                                <w:szCs w:val="1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B350C" id="Text Box 5" o:spid="_x0000_s1028" type="#_x0000_t202" style="position:absolute;margin-left:66.6pt;margin-top:21.7pt;width:374.2pt;height:26.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" filled="f" stroked="f" strokecolor="black [0]" strokeweight="2pt">
                <v:textbox inset="2.88pt,2.88pt,2.88pt,2.88pt">
                  <w:txbxContent>
                    <w:p w14:paraId="18E92C3E" w14:textId="77777777" w:rsidR="00D0514D" w:rsidRPr="00645CA1" w:rsidRDefault="00D0514D" w:rsidP="00C22B04">
                      <w:pPr>
                        <w:widowControl w:val="0"/>
                        <w:jc w:val="center"/>
                        <w:rPr>
                          <w:color w:val="806000" w:themeColor="accent4" w:themeShade="80"/>
                          <w:szCs w:val="16"/>
                        </w:rPr>
                      </w:pPr>
                    </w:p>
                  </w:txbxContent>
                </v:textbox>
                <w10:wrap anchorx="margin"/>
              </v:shape>
            </w:pict>
          </mc:Fallback>
        </mc:AlternateContent>
      </w:r>
      <w:r w:rsidR="00A03977" w:rsidRPr="00DC05CB">
        <w:rPr>
          <w:rFonts w:cstheme="minorHAnsi"/>
          <w:b/>
          <w:sz w:val="24"/>
        </w:rPr>
        <w:t>Chief Executive</w:t>
      </w:r>
      <w:r w:rsidR="00A03977" w:rsidRPr="00A964FF">
        <w:rPr>
          <w:rFonts w:ascii="Tahoma" w:hAnsi="Tahoma" w:cs="Tahoma"/>
        </w:rPr>
        <w:br w:type="textWrapping" w:clear="all"/>
      </w:r>
    </w:p>
    <w:p w14:paraId="2D005DD6" w14:textId="77777777" w:rsidR="00C22B04" w:rsidRPr="00A964FF" w:rsidRDefault="00C22B04">
      <w:pPr>
        <w:rPr>
          <w:rFonts w:ascii="Tahoma" w:hAnsi="Tahoma" w:cs="Tahoma"/>
        </w:rPr>
      </w:pPr>
    </w:p>
    <w:p w14:paraId="021CA2AD" w14:textId="77777777" w:rsidR="00C22B04" w:rsidRPr="00A964FF" w:rsidRDefault="00C22B04">
      <w:pPr>
        <w:rPr>
          <w:rFonts w:ascii="Tahoma" w:hAnsi="Tahoma" w:cs="Tahoma"/>
        </w:rPr>
      </w:pPr>
    </w:p>
    <w:p w14:paraId="1F9988B6" w14:textId="77777777" w:rsidR="00C22B04" w:rsidRPr="00A964FF" w:rsidRDefault="00C22B04">
      <w:pPr>
        <w:rPr>
          <w:rFonts w:ascii="Tahoma" w:hAnsi="Tahoma" w:cs="Tahoma"/>
        </w:rPr>
      </w:pPr>
    </w:p>
    <w:p w14:paraId="601E7AFF" w14:textId="77777777" w:rsidR="008A0BC7" w:rsidRPr="00A964FF" w:rsidRDefault="008A0BC7">
      <w:pPr>
        <w:rPr>
          <w:rFonts w:ascii="Tahoma" w:hAnsi="Tahoma" w:cs="Tahoma"/>
        </w:rPr>
      </w:pPr>
    </w:p>
    <w:p w14:paraId="0C61610E" w14:textId="77777777" w:rsidR="00502332" w:rsidRPr="00A964FF" w:rsidRDefault="00502332">
      <w:pPr>
        <w:rPr>
          <w:rFonts w:ascii="Tahoma" w:hAnsi="Tahoma" w:cs="Tahoma"/>
        </w:rPr>
      </w:pPr>
    </w:p>
    <w:p w14:paraId="11F846B6" w14:textId="1E2F9856" w:rsidR="0053021D" w:rsidRDefault="0053021D" w:rsidP="00322FB0">
      <w:pPr>
        <w:tabs>
          <w:tab w:val="left" w:pos="1230"/>
        </w:tabs>
        <w:jc w:val="right"/>
        <w:rPr>
          <w:rFonts w:ascii="Tahoma" w:hAnsi="Tahoma" w:cs="Tahoma"/>
        </w:rPr>
      </w:pPr>
    </w:p>
    <w:p w14:paraId="055F3601" w14:textId="77777777" w:rsidR="003577A0" w:rsidRDefault="00983544" w:rsidP="00322FB0">
      <w:pPr>
        <w:tabs>
          <w:tab w:val="left" w:pos="1230"/>
        </w:tabs>
        <w:jc w:val="right"/>
        <w:rPr>
          <w:rFonts w:ascii="Tahoma" w:hAnsi="Tahoma" w:cs="Tahoma"/>
        </w:rPr>
      </w:pPr>
      <w:r w:rsidRPr="00A964FF">
        <w:rPr>
          <w:rFonts w:ascii="Tahoma" w:hAnsi="Tahoma" w:cs="Tahoma"/>
          <w:noProof/>
          <w:lang w:eastAsia="en-GB"/>
        </w:rPr>
        <mc:AlternateContent>
          <mc:Choice Requires="wps">
            <w:drawing>
              <wp:anchor distT="0" distB="0" distL="114300" distR="114300" simplePos="0" relativeHeight="251671552" behindDoc="0" locked="0" layoutInCell="1" allowOverlap="1" wp14:anchorId="64C8FEAF" wp14:editId="0DDF6BD9">
                <wp:simplePos x="0" y="0"/>
                <wp:positionH relativeFrom="margin">
                  <wp:posOffset>-60960</wp:posOffset>
                </wp:positionH>
                <wp:positionV relativeFrom="paragraph">
                  <wp:posOffset>784860</wp:posOffset>
                </wp:positionV>
                <wp:extent cx="6621780" cy="822960"/>
                <wp:effectExtent l="0" t="0" r="762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8229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392D8F" w14:textId="77777777" w:rsidR="00D0514D" w:rsidRPr="00645CA1" w:rsidRDefault="00D0514D" w:rsidP="008A0BC7">
                            <w:pPr>
                              <w:widowControl w:val="0"/>
                              <w:jc w:val="center"/>
                              <w:rPr>
                                <w:color w:val="806000" w:themeColor="accent4" w:themeShade="80"/>
                                <w:szCs w:val="16"/>
                              </w:rPr>
                            </w:pPr>
                            <w:r w:rsidRPr="00645CA1">
                              <w:rPr>
                                <w:color w:val="806000" w:themeColor="accent4" w:themeShade="80"/>
                                <w:szCs w:val="16"/>
                              </w:rPr>
                              <w:t>t: 023 8078 6833</w:t>
                            </w:r>
                            <w:r w:rsidRPr="00645CA1">
                              <w:rPr>
                                <w:color w:val="806000" w:themeColor="accent4" w:themeShade="80"/>
                                <w:szCs w:val="16"/>
                              </w:rPr>
                              <w:tab/>
                              <w:t xml:space="preserve">          e: info@hamwic.org</w:t>
                            </w:r>
                            <w:r w:rsidRPr="00645CA1">
                              <w:rPr>
                                <w:color w:val="806000" w:themeColor="accent4" w:themeShade="80"/>
                                <w:szCs w:val="16"/>
                              </w:rPr>
                              <w:tab/>
                              <w:t xml:space="preserve">       w: Hamwic.org</w:t>
                            </w:r>
                          </w:p>
                          <w:p w14:paraId="6C95922D" w14:textId="77777777" w:rsidR="00D0514D" w:rsidRPr="0079061D" w:rsidRDefault="00D0514D" w:rsidP="008A0BC7">
                            <w:pPr>
                              <w:widowControl w:val="0"/>
                              <w:jc w:val="center"/>
                              <w:rPr>
                                <w:color w:val="806000"/>
                                <w:szCs w:val="14"/>
                              </w:rPr>
                            </w:pPr>
                            <w:r w:rsidRPr="0079061D">
                              <w:rPr>
                                <w:color w:val="806000"/>
                                <w:szCs w:val="14"/>
                              </w:rPr>
                              <w:t>Hamwic Education Trust, Unit E, The Mill Yard. Nursling St, SO16 0AJ</w:t>
                            </w:r>
                          </w:p>
                          <w:p w14:paraId="4115B046" w14:textId="77777777" w:rsidR="00D0514D" w:rsidRDefault="00D0514D" w:rsidP="008A0BC7">
                            <w:pPr>
                              <w:widowControl w:val="0"/>
                              <w:jc w:val="center"/>
                              <w:rPr>
                                <w:color w:val="806000"/>
                                <w:szCs w:val="12"/>
                              </w:rPr>
                            </w:pPr>
                            <w:r w:rsidRPr="0079061D">
                              <w:rPr>
                                <w:color w:val="806000"/>
                                <w:szCs w:val="12"/>
                              </w:rPr>
                              <w:t>Hamwic Education Trust is registered in England and Wales, registered address as above.  Company No. 10749662</w:t>
                            </w:r>
                          </w:p>
                          <w:p w14:paraId="781844DE" w14:textId="77777777" w:rsidR="00D0514D" w:rsidRDefault="00D0514D" w:rsidP="008A0BC7">
                            <w:pPr>
                              <w:widowControl w:val="0"/>
                              <w:pBdr>
                                <w:bottom w:val="single" w:sz="4" w:space="1" w:color="auto"/>
                              </w:pBdr>
                              <w:jc w:val="center"/>
                              <w:rPr>
                                <w:color w:val="806000"/>
                                <w:szCs w:val="12"/>
                              </w:rPr>
                            </w:pPr>
                          </w:p>
                          <w:p w14:paraId="5616F7E0" w14:textId="77777777" w:rsidR="00D0514D" w:rsidRPr="0079061D" w:rsidRDefault="00D0514D" w:rsidP="008A0BC7">
                            <w:pPr>
                              <w:widowControl w:val="0"/>
                              <w:pBdr>
                                <w:bottom w:val="single" w:sz="4" w:space="1" w:color="auto"/>
                              </w:pBdr>
                              <w:jc w:val="center"/>
                              <w:rPr>
                                <w:color w:val="806000"/>
                                <w:szCs w:val="1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8FEAF" id="Text Box 12" o:spid="_x0000_s1029" type="#_x0000_t202" style="position:absolute;left:0;text-align:left;margin-left:-4.8pt;margin-top:61.8pt;width:521.4pt;height:64.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" filled="f" fillcolor="#5b9bd5" stroked="f" strokecolor="black [0]" strokeweight="2pt">
                <v:textbox inset="2.88pt,2.88pt,2.88pt,2.88pt">
                  <w:txbxContent>
                    <w:p w14:paraId="40392D8F" w14:textId="77777777" w:rsidR="00D0514D" w:rsidRPr="00645CA1" w:rsidRDefault="00D0514D" w:rsidP="008A0BC7">
                      <w:pPr>
                        <w:widowControl w:val="0"/>
                        <w:jc w:val="center"/>
                        <w:rPr>
                          <w:color w:val="806000" w:themeColor="accent4" w:themeShade="80"/>
                          <w:szCs w:val="16"/>
                        </w:rPr>
                      </w:pPr>
                      <w:r w:rsidRPr="00645CA1">
                        <w:rPr>
                          <w:color w:val="806000" w:themeColor="accent4" w:themeShade="80"/>
                          <w:szCs w:val="16"/>
                        </w:rPr>
                        <w:t>t: 023 8078 6833</w:t>
                      </w:r>
                      <w:r w:rsidRPr="00645CA1">
                        <w:rPr>
                          <w:color w:val="806000" w:themeColor="accent4" w:themeShade="80"/>
                          <w:szCs w:val="16"/>
                        </w:rPr>
                        <w:tab/>
                        <w:t xml:space="preserve">          e: info@hamwic.org</w:t>
                      </w:r>
                      <w:r w:rsidRPr="00645CA1">
                        <w:rPr>
                          <w:color w:val="806000" w:themeColor="accent4" w:themeShade="80"/>
                          <w:szCs w:val="16"/>
                        </w:rPr>
                        <w:tab/>
                        <w:t xml:space="preserve">       w: Hamwic.org</w:t>
                      </w:r>
                    </w:p>
                    <w:p w14:paraId="6C95922D" w14:textId="77777777" w:rsidR="00D0514D" w:rsidRPr="0079061D" w:rsidRDefault="00D0514D" w:rsidP="008A0BC7">
                      <w:pPr>
                        <w:widowControl w:val="0"/>
                        <w:jc w:val="center"/>
                        <w:rPr>
                          <w:color w:val="806000"/>
                          <w:szCs w:val="14"/>
                        </w:rPr>
                      </w:pPr>
                      <w:r w:rsidRPr="0079061D">
                        <w:rPr>
                          <w:color w:val="806000"/>
                          <w:szCs w:val="14"/>
                        </w:rPr>
                        <w:t>Hamwic Education Trust, Unit E, The Mill Yard. Nursling St, SO16 0AJ</w:t>
                      </w:r>
                    </w:p>
                    <w:p w14:paraId="4115B046" w14:textId="77777777" w:rsidR="00D0514D" w:rsidRDefault="00D0514D" w:rsidP="008A0BC7">
                      <w:pPr>
                        <w:widowControl w:val="0"/>
                        <w:jc w:val="center"/>
                        <w:rPr>
                          <w:color w:val="806000"/>
                          <w:szCs w:val="12"/>
                        </w:rPr>
                      </w:pPr>
                      <w:r w:rsidRPr="0079061D">
                        <w:rPr>
                          <w:color w:val="806000"/>
                          <w:szCs w:val="12"/>
                        </w:rPr>
                        <w:t>Hamwic Education Trust is registered in England and Wales, registered address as above.  Company No. 10749662</w:t>
                      </w:r>
                    </w:p>
                    <w:p w14:paraId="781844DE" w14:textId="77777777" w:rsidR="00D0514D" w:rsidRDefault="00D0514D" w:rsidP="008A0BC7">
                      <w:pPr>
                        <w:widowControl w:val="0"/>
                        <w:pBdr>
                          <w:bottom w:val="single" w:sz="4" w:space="1" w:color="auto"/>
                        </w:pBdr>
                        <w:jc w:val="center"/>
                        <w:rPr>
                          <w:color w:val="806000"/>
                          <w:szCs w:val="12"/>
                        </w:rPr>
                      </w:pPr>
                    </w:p>
                    <w:p w14:paraId="5616F7E0" w14:textId="77777777" w:rsidR="00D0514D" w:rsidRPr="0079061D" w:rsidRDefault="00D0514D" w:rsidP="008A0BC7">
                      <w:pPr>
                        <w:widowControl w:val="0"/>
                        <w:pBdr>
                          <w:bottom w:val="single" w:sz="4" w:space="1" w:color="auto"/>
                        </w:pBdr>
                        <w:jc w:val="center"/>
                        <w:rPr>
                          <w:color w:val="806000"/>
                          <w:szCs w:val="12"/>
                        </w:rPr>
                      </w:pPr>
                    </w:p>
                  </w:txbxContent>
                </v:textbox>
                <w10:wrap anchorx="margin"/>
              </v:shape>
            </w:pict>
          </mc:Fallback>
        </mc:AlternateContent>
      </w:r>
      <w:r w:rsidR="008C0417" w:rsidRPr="00A964FF">
        <w:rPr>
          <w:rFonts w:ascii="Tahoma" w:hAnsi="Tahoma" w:cs="Tahoma"/>
        </w:rPr>
        <w:br w:type="page"/>
      </w:r>
    </w:p>
    <w:p w14:paraId="267624B5" w14:textId="21F2686B" w:rsidR="003577A0" w:rsidRDefault="003577A0" w:rsidP="00322FB0">
      <w:pPr>
        <w:tabs>
          <w:tab w:val="left" w:pos="1230"/>
        </w:tabs>
        <w:jc w:val="right"/>
        <w:rPr>
          <w:rFonts w:ascii="Tahoma" w:hAnsi="Tahoma" w:cs="Tahoma"/>
        </w:rPr>
      </w:pPr>
      <w:r>
        <w:rPr>
          <w:noProof/>
          <w:lang w:eastAsia="en-GB"/>
        </w:rPr>
        <w:lastRenderedPageBreak/>
        <w:drawing>
          <wp:anchor distT="0" distB="0" distL="114300" distR="114300" simplePos="0" relativeHeight="251722752" behindDoc="0" locked="0" layoutInCell="1" allowOverlap="1" wp14:anchorId="795155B4" wp14:editId="6B9C9CEC">
            <wp:simplePos x="0" y="0"/>
            <wp:positionH relativeFrom="margin">
              <wp:align>center</wp:align>
            </wp:positionH>
            <wp:positionV relativeFrom="paragraph">
              <wp:posOffset>-283527</wp:posOffset>
            </wp:positionV>
            <wp:extent cx="7189868" cy="132233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189868" cy="1322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53D16" w14:textId="4491A1A1" w:rsidR="003577A0" w:rsidRDefault="003577A0" w:rsidP="00322FB0">
      <w:pPr>
        <w:tabs>
          <w:tab w:val="left" w:pos="1230"/>
        </w:tabs>
        <w:jc w:val="right"/>
        <w:rPr>
          <w:rFonts w:ascii="Tahoma" w:hAnsi="Tahoma" w:cs="Tahoma"/>
        </w:rPr>
      </w:pPr>
    </w:p>
    <w:p w14:paraId="129A9BD9" w14:textId="77777777" w:rsidR="003577A0" w:rsidRDefault="003577A0" w:rsidP="00322FB0">
      <w:pPr>
        <w:tabs>
          <w:tab w:val="left" w:pos="1230"/>
        </w:tabs>
        <w:jc w:val="right"/>
        <w:rPr>
          <w:rFonts w:ascii="Tahoma" w:hAnsi="Tahoma" w:cs="Tahoma"/>
        </w:rPr>
      </w:pPr>
    </w:p>
    <w:p w14:paraId="1757DFFA" w14:textId="77777777" w:rsidR="003577A0" w:rsidRDefault="003577A0" w:rsidP="00322FB0">
      <w:pPr>
        <w:tabs>
          <w:tab w:val="left" w:pos="1230"/>
        </w:tabs>
        <w:jc w:val="right"/>
        <w:rPr>
          <w:rFonts w:ascii="Tahoma" w:hAnsi="Tahoma" w:cs="Tahoma"/>
        </w:rPr>
      </w:pPr>
    </w:p>
    <w:p w14:paraId="3930F9B0" w14:textId="77777777" w:rsidR="003577A0" w:rsidRDefault="003577A0" w:rsidP="003577A0">
      <w:pPr>
        <w:tabs>
          <w:tab w:val="left" w:pos="1230"/>
        </w:tabs>
        <w:rPr>
          <w:rFonts w:ascii="Tahoma" w:hAnsi="Tahoma" w:cs="Tahoma"/>
          <w:b/>
        </w:rPr>
      </w:pPr>
    </w:p>
    <w:p w14:paraId="02769690" w14:textId="4B8B4709" w:rsidR="003577A0" w:rsidRPr="00DC05CB" w:rsidRDefault="003577A0" w:rsidP="003577A0">
      <w:pPr>
        <w:tabs>
          <w:tab w:val="left" w:pos="1230"/>
        </w:tabs>
        <w:rPr>
          <w:rFonts w:cstheme="minorHAnsi"/>
          <w:b/>
          <w:sz w:val="24"/>
          <w:szCs w:val="24"/>
        </w:rPr>
      </w:pPr>
      <w:r w:rsidRPr="00DC05CB">
        <w:rPr>
          <w:rFonts w:cstheme="minorHAnsi"/>
          <w:b/>
          <w:sz w:val="24"/>
          <w:szCs w:val="24"/>
        </w:rPr>
        <w:t>What is our school all about?</w:t>
      </w:r>
    </w:p>
    <w:p w14:paraId="2BECED67" w14:textId="4208241B" w:rsidR="003577A0" w:rsidRPr="00F46854" w:rsidRDefault="003577A0" w:rsidP="00AC6042">
      <w:pPr>
        <w:pStyle w:val="NormalWeb"/>
        <w:shd w:val="clear" w:color="auto" w:fill="FFFFFF"/>
        <w:spacing w:before="0" w:beforeAutospacing="0" w:after="0" w:afterAutospacing="0"/>
        <w:jc w:val="both"/>
        <w:textAlignment w:val="top"/>
        <w:rPr>
          <w:rFonts w:asciiTheme="minorHAnsi" w:hAnsiTheme="minorHAnsi" w:cstheme="minorHAnsi"/>
          <w:color w:val="000000"/>
          <w:sz w:val="22"/>
          <w:bdr w:val="none" w:sz="0" w:space="0" w:color="auto" w:frame="1"/>
        </w:rPr>
      </w:pPr>
      <w:r w:rsidRPr="00F46854">
        <w:rPr>
          <w:rFonts w:asciiTheme="minorHAnsi" w:hAnsiTheme="minorHAnsi" w:cstheme="minorHAnsi"/>
          <w:color w:val="2C2C2C"/>
          <w:sz w:val="22"/>
          <w:bdr w:val="none" w:sz="0" w:space="0" w:color="auto" w:frame="1"/>
        </w:rPr>
        <w:t>Harefield is an Ofsted graded “</w:t>
      </w:r>
      <w:r w:rsidRPr="00F46854">
        <w:rPr>
          <w:rStyle w:val="Strong"/>
          <w:rFonts w:asciiTheme="minorHAnsi" w:hAnsiTheme="minorHAnsi" w:cstheme="minorHAnsi"/>
          <w:color w:val="EF0000"/>
          <w:sz w:val="22"/>
          <w:bdr w:val="none" w:sz="0" w:space="0" w:color="auto" w:frame="1"/>
        </w:rPr>
        <w:t>outstanding</w:t>
      </w:r>
      <w:r w:rsidRPr="00F46854">
        <w:rPr>
          <w:rFonts w:asciiTheme="minorHAnsi" w:hAnsiTheme="minorHAnsi" w:cstheme="minorHAnsi"/>
          <w:color w:val="2C2C2C"/>
          <w:sz w:val="22"/>
          <w:bdr w:val="none" w:sz="0" w:space="0" w:color="auto" w:frame="1"/>
        </w:rPr>
        <w:t>” school. Every family’s co-operation has made Harefield a </w:t>
      </w:r>
      <w:r w:rsidRPr="00F46854">
        <w:rPr>
          <w:rStyle w:val="Strong"/>
          <w:rFonts w:asciiTheme="minorHAnsi" w:hAnsiTheme="minorHAnsi" w:cstheme="minorHAnsi"/>
          <w:color w:val="EF0000"/>
          <w:sz w:val="22"/>
          <w:bdr w:val="none" w:sz="0" w:space="0" w:color="auto" w:frame="1"/>
        </w:rPr>
        <w:t>successful</w:t>
      </w:r>
      <w:r w:rsidRPr="00F46854">
        <w:rPr>
          <w:rFonts w:asciiTheme="minorHAnsi" w:hAnsiTheme="minorHAnsi" w:cstheme="minorHAnsi"/>
          <w:color w:val="2C2C2C"/>
          <w:sz w:val="22"/>
          <w:bdr w:val="none" w:sz="0" w:space="0" w:color="auto" w:frame="1"/>
        </w:rPr>
        <w:t xml:space="preserve">, happy school where children succeed and genuinely enjoy their day at </w:t>
      </w:r>
      <w:r w:rsidR="00642975" w:rsidRPr="00F46854">
        <w:rPr>
          <w:rFonts w:asciiTheme="minorHAnsi" w:hAnsiTheme="minorHAnsi" w:cstheme="minorHAnsi"/>
          <w:color w:val="2C2C2C"/>
          <w:sz w:val="22"/>
          <w:bdr w:val="none" w:sz="0" w:space="0" w:color="auto" w:frame="1"/>
        </w:rPr>
        <w:t>school.</w:t>
      </w:r>
      <w:r w:rsidR="00642975" w:rsidRPr="00F46854">
        <w:rPr>
          <w:rFonts w:asciiTheme="minorHAnsi" w:hAnsiTheme="minorHAnsi" w:cstheme="minorHAnsi"/>
          <w:color w:val="000000"/>
          <w:sz w:val="22"/>
          <w:bdr w:val="none" w:sz="0" w:space="0" w:color="auto" w:frame="1"/>
        </w:rPr>
        <w:t xml:space="preserve"> The</w:t>
      </w:r>
      <w:r w:rsidRPr="00F46854">
        <w:rPr>
          <w:rFonts w:asciiTheme="minorHAnsi" w:hAnsiTheme="minorHAnsi" w:cstheme="minorHAnsi"/>
          <w:color w:val="000000"/>
          <w:sz w:val="22"/>
          <w:bdr w:val="none" w:sz="0" w:space="0" w:color="auto" w:frame="1"/>
        </w:rPr>
        <w:t xml:space="preserve"> leadership team have worked alongside all stakeholders to renew the school vision, values and ethos in order to provide a collective understanding of 'why we are here'.</w:t>
      </w:r>
    </w:p>
    <w:p w14:paraId="0743482C" w14:textId="77777777" w:rsidR="003577A0" w:rsidRPr="00F46854" w:rsidRDefault="003577A0" w:rsidP="003577A0">
      <w:pPr>
        <w:pStyle w:val="NormalWeb"/>
        <w:shd w:val="clear" w:color="auto" w:fill="FFFFFF"/>
        <w:spacing w:before="0" w:beforeAutospacing="0" w:after="0" w:afterAutospacing="0"/>
        <w:textAlignment w:val="top"/>
        <w:rPr>
          <w:rFonts w:asciiTheme="minorHAnsi" w:hAnsiTheme="minorHAnsi" w:cstheme="minorHAnsi"/>
          <w:color w:val="000000"/>
          <w:sz w:val="22"/>
        </w:rPr>
      </w:pPr>
    </w:p>
    <w:p w14:paraId="3B5C53A6" w14:textId="77777777" w:rsidR="003577A0" w:rsidRPr="00F46854" w:rsidRDefault="003577A0" w:rsidP="003577A0">
      <w:pPr>
        <w:pStyle w:val="NormalWeb"/>
        <w:shd w:val="clear" w:color="auto" w:fill="FFFFFF"/>
        <w:spacing w:before="0" w:beforeAutospacing="0" w:after="0" w:afterAutospacing="0"/>
        <w:jc w:val="both"/>
        <w:textAlignment w:val="top"/>
        <w:rPr>
          <w:rFonts w:asciiTheme="minorHAnsi" w:hAnsiTheme="minorHAnsi" w:cstheme="minorHAnsi"/>
          <w:color w:val="000000"/>
          <w:sz w:val="22"/>
        </w:rPr>
      </w:pPr>
      <w:r w:rsidRPr="00F46854">
        <w:rPr>
          <w:rStyle w:val="Strong"/>
          <w:rFonts w:asciiTheme="minorHAnsi" w:hAnsiTheme="minorHAnsi" w:cstheme="minorHAnsi"/>
          <w:color w:val="FF0000"/>
          <w:sz w:val="22"/>
          <w:bdr w:val="none" w:sz="0" w:space="0" w:color="auto" w:frame="1"/>
        </w:rPr>
        <w:t>Pupil engagement</w:t>
      </w:r>
      <w:r w:rsidRPr="00F46854">
        <w:rPr>
          <w:rFonts w:asciiTheme="minorHAnsi" w:hAnsiTheme="minorHAnsi" w:cstheme="minorHAnsi"/>
          <w:color w:val="000000"/>
          <w:sz w:val="22"/>
        </w:rPr>
        <w:t> </w:t>
      </w:r>
      <w:r w:rsidRPr="00F46854">
        <w:rPr>
          <w:rFonts w:asciiTheme="minorHAnsi" w:hAnsiTheme="minorHAnsi" w:cstheme="minorHAnsi"/>
          <w:color w:val="000000"/>
          <w:sz w:val="22"/>
          <w:bdr w:val="none" w:sz="0" w:space="0" w:color="auto" w:frame="1"/>
        </w:rPr>
        <w:t>and </w:t>
      </w:r>
      <w:r w:rsidRPr="00F46854">
        <w:rPr>
          <w:rStyle w:val="Strong"/>
          <w:rFonts w:asciiTheme="minorHAnsi" w:hAnsiTheme="minorHAnsi" w:cstheme="minorHAnsi"/>
          <w:color w:val="FF0000"/>
          <w:sz w:val="22"/>
          <w:bdr w:val="none" w:sz="0" w:space="0" w:color="auto" w:frame="1"/>
        </w:rPr>
        <w:t>enjoyment in learning</w:t>
      </w:r>
      <w:r w:rsidRPr="00F46854">
        <w:rPr>
          <w:rFonts w:asciiTheme="minorHAnsi" w:hAnsiTheme="minorHAnsi" w:cstheme="minorHAnsi"/>
          <w:color w:val="000000"/>
          <w:sz w:val="22"/>
        </w:rPr>
        <w:t> </w:t>
      </w:r>
      <w:r w:rsidRPr="00F46854">
        <w:rPr>
          <w:rFonts w:asciiTheme="minorHAnsi" w:hAnsiTheme="minorHAnsi" w:cstheme="minorHAnsi"/>
          <w:color w:val="000000"/>
          <w:sz w:val="22"/>
          <w:bdr w:val="none" w:sz="0" w:space="0" w:color="auto" w:frame="1"/>
        </w:rPr>
        <w:t>is at the core of everything we do. With this, we are determined to ensure that all children achieve the best possible </w:t>
      </w:r>
      <w:r w:rsidRPr="00F46854">
        <w:rPr>
          <w:rStyle w:val="Strong"/>
          <w:rFonts w:asciiTheme="minorHAnsi" w:hAnsiTheme="minorHAnsi" w:cstheme="minorHAnsi"/>
          <w:color w:val="FF0000"/>
          <w:sz w:val="22"/>
          <w:bdr w:val="none" w:sz="0" w:space="0" w:color="auto" w:frame="1"/>
        </w:rPr>
        <w:t>progress</w:t>
      </w:r>
      <w:r w:rsidRPr="00F46854">
        <w:rPr>
          <w:rFonts w:asciiTheme="minorHAnsi" w:hAnsiTheme="minorHAnsi" w:cstheme="minorHAnsi"/>
          <w:color w:val="000000"/>
          <w:sz w:val="22"/>
          <w:bdr w:val="none" w:sz="0" w:space="0" w:color="auto" w:frame="1"/>
        </w:rPr>
        <w:t> across all areas of the Curriculum.</w:t>
      </w:r>
    </w:p>
    <w:p w14:paraId="70022D38" w14:textId="77777777" w:rsidR="003577A0" w:rsidRPr="00F46854" w:rsidRDefault="003577A0" w:rsidP="003577A0">
      <w:pPr>
        <w:spacing w:after="200" w:line="276" w:lineRule="auto"/>
        <w:rPr>
          <w:rFonts w:cstheme="minorHAnsi"/>
          <w:szCs w:val="24"/>
        </w:rPr>
      </w:pPr>
    </w:p>
    <w:p w14:paraId="3F83C404" w14:textId="6940A4E1" w:rsidR="003577A0" w:rsidRPr="00DC05CB" w:rsidRDefault="003577A0" w:rsidP="003577A0">
      <w:pPr>
        <w:spacing w:after="200" w:line="276" w:lineRule="auto"/>
        <w:rPr>
          <w:rFonts w:cstheme="minorHAnsi"/>
          <w:b/>
          <w:bCs/>
          <w:sz w:val="24"/>
          <w:szCs w:val="24"/>
        </w:rPr>
      </w:pPr>
      <w:r w:rsidRPr="00DC05CB">
        <w:rPr>
          <w:rFonts w:cstheme="minorHAnsi"/>
          <w:b/>
          <w:bCs/>
          <w:sz w:val="24"/>
          <w:szCs w:val="24"/>
        </w:rPr>
        <w:t>Our Aims</w:t>
      </w:r>
    </w:p>
    <w:p w14:paraId="3D039F5A" w14:textId="77777777" w:rsidR="003577A0" w:rsidRPr="00F46854" w:rsidRDefault="003577A0" w:rsidP="003577A0">
      <w:pPr>
        <w:spacing w:after="200" w:line="276" w:lineRule="auto"/>
        <w:rPr>
          <w:rFonts w:cstheme="minorHAnsi"/>
          <w:szCs w:val="24"/>
        </w:rPr>
      </w:pPr>
      <w:r w:rsidRPr="00F46854">
        <w:rPr>
          <w:rFonts w:cstheme="minorHAnsi"/>
          <w:szCs w:val="24"/>
        </w:rPr>
        <w:t>At Harefield Primary School we aim to ensure:</w:t>
      </w:r>
    </w:p>
    <w:p w14:paraId="4F0507A0" w14:textId="77777777" w:rsidR="003577A0" w:rsidRPr="00F46854" w:rsidRDefault="003577A0" w:rsidP="003577A0">
      <w:pPr>
        <w:pStyle w:val="ListParagraph"/>
        <w:numPr>
          <w:ilvl w:val="0"/>
          <w:numId w:val="34"/>
        </w:numPr>
        <w:spacing w:after="200" w:line="276" w:lineRule="auto"/>
        <w:rPr>
          <w:rFonts w:cstheme="minorHAnsi"/>
          <w:szCs w:val="24"/>
        </w:rPr>
      </w:pPr>
      <w:r w:rsidRPr="00F46854">
        <w:rPr>
          <w:rFonts w:cstheme="minorHAnsi"/>
          <w:szCs w:val="24"/>
        </w:rPr>
        <w:t>Children throughout the school will achieve their full potential in their learning to enhance their own life chances and aspirations</w:t>
      </w:r>
    </w:p>
    <w:p w14:paraId="0F026D5B" w14:textId="77777777" w:rsidR="003577A0" w:rsidRPr="00F46854" w:rsidRDefault="003577A0" w:rsidP="003577A0">
      <w:pPr>
        <w:pStyle w:val="ListParagraph"/>
        <w:numPr>
          <w:ilvl w:val="0"/>
          <w:numId w:val="34"/>
        </w:numPr>
        <w:spacing w:after="200" w:line="276" w:lineRule="auto"/>
        <w:rPr>
          <w:rFonts w:cstheme="minorHAnsi"/>
          <w:szCs w:val="24"/>
        </w:rPr>
      </w:pPr>
      <w:r w:rsidRPr="00F46854">
        <w:rPr>
          <w:rFonts w:cstheme="minorHAnsi"/>
          <w:szCs w:val="24"/>
        </w:rPr>
        <w:t>Children will engage in a broad, balanced, progressive curriculum, relevant to their needs, that offers enriched learning in a stimulating environment</w:t>
      </w:r>
    </w:p>
    <w:p w14:paraId="6B29E292" w14:textId="66C5AF2F" w:rsidR="003577A0" w:rsidRPr="00F46854" w:rsidRDefault="003577A0" w:rsidP="003577A0">
      <w:pPr>
        <w:pStyle w:val="ListParagraph"/>
        <w:numPr>
          <w:ilvl w:val="0"/>
          <w:numId w:val="34"/>
        </w:numPr>
        <w:spacing w:after="200" w:line="276" w:lineRule="auto"/>
        <w:rPr>
          <w:rFonts w:cstheme="minorHAnsi"/>
          <w:szCs w:val="24"/>
        </w:rPr>
      </w:pPr>
      <w:r w:rsidRPr="00F46854">
        <w:rPr>
          <w:rFonts w:cstheme="minorHAnsi"/>
          <w:szCs w:val="24"/>
        </w:rPr>
        <w:t>The school becomes the centre of a happy and healthy community that builds confidence and self-esteem and celebrates achievement</w:t>
      </w:r>
    </w:p>
    <w:p w14:paraId="48DE87B9" w14:textId="77777777" w:rsidR="003577A0" w:rsidRPr="00F46854" w:rsidRDefault="003577A0" w:rsidP="003577A0">
      <w:pPr>
        <w:pStyle w:val="ListParagraph"/>
        <w:spacing w:after="200" w:line="276" w:lineRule="auto"/>
        <w:rPr>
          <w:rFonts w:cstheme="minorHAnsi"/>
          <w:szCs w:val="24"/>
        </w:rPr>
      </w:pPr>
    </w:p>
    <w:p w14:paraId="4E3B356E" w14:textId="1E8DA340" w:rsidR="003577A0" w:rsidRPr="00DC05CB" w:rsidRDefault="003577A0" w:rsidP="003577A0">
      <w:pPr>
        <w:spacing w:after="200" w:line="276" w:lineRule="auto"/>
        <w:rPr>
          <w:rFonts w:cstheme="minorHAnsi"/>
          <w:b/>
          <w:bCs/>
          <w:sz w:val="24"/>
          <w:szCs w:val="24"/>
        </w:rPr>
      </w:pPr>
      <w:r w:rsidRPr="00DC05CB">
        <w:rPr>
          <w:rFonts w:cstheme="minorHAnsi"/>
          <w:b/>
          <w:bCs/>
          <w:sz w:val="24"/>
          <w:szCs w:val="24"/>
        </w:rPr>
        <w:t>Our Core Purpose</w:t>
      </w:r>
    </w:p>
    <w:p w14:paraId="507D9E11" w14:textId="1C09A265" w:rsidR="003577A0" w:rsidRPr="00F46854" w:rsidRDefault="003577A0" w:rsidP="003577A0">
      <w:pPr>
        <w:spacing w:after="200" w:line="276" w:lineRule="auto"/>
        <w:rPr>
          <w:rFonts w:cstheme="minorHAnsi"/>
          <w:szCs w:val="24"/>
        </w:rPr>
      </w:pPr>
      <w:r w:rsidRPr="00F46854">
        <w:rPr>
          <w:rFonts w:cstheme="minorHAnsi"/>
          <w:szCs w:val="24"/>
        </w:rPr>
        <w:t>“To Educate, Prepare and Motivate each student to Aspire, to Learn and to Achieve”</w:t>
      </w:r>
    </w:p>
    <w:p w14:paraId="38A7BC88" w14:textId="77777777" w:rsidR="003577A0" w:rsidRPr="00F46854" w:rsidRDefault="003577A0" w:rsidP="003577A0">
      <w:pPr>
        <w:spacing w:after="200" w:line="276" w:lineRule="auto"/>
        <w:rPr>
          <w:rFonts w:cstheme="minorHAnsi"/>
          <w:szCs w:val="24"/>
        </w:rPr>
      </w:pPr>
    </w:p>
    <w:p w14:paraId="0D666C3B" w14:textId="3ABC82ED" w:rsidR="003577A0" w:rsidRPr="00DC05CB" w:rsidRDefault="003577A0" w:rsidP="003577A0">
      <w:pPr>
        <w:spacing w:after="200" w:line="276" w:lineRule="auto"/>
        <w:rPr>
          <w:rFonts w:cstheme="minorHAnsi"/>
          <w:b/>
          <w:bCs/>
          <w:sz w:val="24"/>
          <w:szCs w:val="24"/>
        </w:rPr>
      </w:pPr>
      <w:r w:rsidRPr="00DC05CB">
        <w:rPr>
          <w:rFonts w:cstheme="minorHAnsi"/>
          <w:b/>
          <w:bCs/>
          <w:sz w:val="24"/>
          <w:szCs w:val="24"/>
        </w:rPr>
        <w:t>Our Vision</w:t>
      </w:r>
    </w:p>
    <w:p w14:paraId="6F790380" w14:textId="608CC171" w:rsidR="003577A0" w:rsidRPr="00F46854" w:rsidRDefault="003577A0" w:rsidP="00AC6042">
      <w:pPr>
        <w:spacing w:after="200" w:line="276" w:lineRule="auto"/>
        <w:jc w:val="both"/>
        <w:rPr>
          <w:rFonts w:cstheme="minorHAnsi"/>
          <w:szCs w:val="24"/>
        </w:rPr>
      </w:pPr>
      <w:r w:rsidRPr="00F46854">
        <w:rPr>
          <w:rFonts w:cstheme="minorHAnsi"/>
          <w:szCs w:val="24"/>
        </w:rPr>
        <w:t>Harefield Primary School will provide the best all-round education for our children.  We will work collaboratively to ignite a passion for learning which will enable every child to be the very best they can be.</w:t>
      </w:r>
    </w:p>
    <w:p w14:paraId="12E5E72B" w14:textId="18E20B4E" w:rsidR="003577A0" w:rsidRDefault="003577A0" w:rsidP="003577A0">
      <w:pPr>
        <w:spacing w:after="200" w:line="276" w:lineRule="auto"/>
        <w:rPr>
          <w:rFonts w:ascii="Tahoma" w:hAnsi="Tahoma" w:cs="Tahoma"/>
          <w:sz w:val="24"/>
          <w:szCs w:val="24"/>
        </w:rPr>
      </w:pPr>
    </w:p>
    <w:p w14:paraId="32D86908" w14:textId="037A43AA" w:rsidR="003577A0" w:rsidRDefault="003577A0" w:rsidP="003577A0">
      <w:pPr>
        <w:spacing w:after="200" w:line="276" w:lineRule="auto"/>
        <w:rPr>
          <w:rFonts w:ascii="Tahoma" w:hAnsi="Tahoma" w:cs="Tahoma"/>
          <w:sz w:val="24"/>
          <w:szCs w:val="24"/>
        </w:rPr>
      </w:pPr>
    </w:p>
    <w:p w14:paraId="04828822" w14:textId="1EAD3CBF" w:rsidR="00DC05CB" w:rsidRDefault="00DC05CB" w:rsidP="003577A0">
      <w:pPr>
        <w:spacing w:after="200" w:line="276" w:lineRule="auto"/>
        <w:rPr>
          <w:rFonts w:ascii="Tahoma" w:hAnsi="Tahoma" w:cs="Tahoma"/>
          <w:sz w:val="24"/>
          <w:szCs w:val="24"/>
        </w:rPr>
      </w:pPr>
    </w:p>
    <w:p w14:paraId="77002E4B" w14:textId="5CFCFB50" w:rsidR="00DC05CB" w:rsidRDefault="00DC05CB" w:rsidP="003577A0">
      <w:pPr>
        <w:spacing w:after="200" w:line="276" w:lineRule="auto"/>
        <w:rPr>
          <w:rFonts w:ascii="Tahoma" w:hAnsi="Tahoma" w:cs="Tahoma"/>
          <w:sz w:val="24"/>
          <w:szCs w:val="24"/>
        </w:rPr>
      </w:pPr>
    </w:p>
    <w:p w14:paraId="704226DE" w14:textId="77777777" w:rsidR="00DC05CB" w:rsidRDefault="00DC05CB" w:rsidP="003577A0">
      <w:pPr>
        <w:spacing w:after="200" w:line="276" w:lineRule="auto"/>
        <w:rPr>
          <w:rFonts w:ascii="Tahoma" w:hAnsi="Tahoma" w:cs="Tahoma"/>
          <w:sz w:val="24"/>
          <w:szCs w:val="24"/>
        </w:rPr>
      </w:pPr>
    </w:p>
    <w:p w14:paraId="0CB2071D" w14:textId="432D35BD" w:rsidR="003577A0" w:rsidRDefault="003577A0" w:rsidP="003577A0">
      <w:pPr>
        <w:spacing w:after="200" w:line="276" w:lineRule="auto"/>
        <w:rPr>
          <w:rFonts w:ascii="Tahoma" w:hAnsi="Tahoma" w:cs="Tahoma"/>
          <w:sz w:val="24"/>
          <w:szCs w:val="24"/>
        </w:rPr>
      </w:pPr>
      <w:r>
        <w:rPr>
          <w:noProof/>
          <w:lang w:eastAsia="en-GB"/>
        </w:rPr>
        <w:drawing>
          <wp:anchor distT="0" distB="0" distL="114300" distR="114300" simplePos="0" relativeHeight="251726848" behindDoc="1" locked="0" layoutInCell="1" allowOverlap="1" wp14:anchorId="601E96D1" wp14:editId="1A031646">
            <wp:simplePos x="0" y="0"/>
            <wp:positionH relativeFrom="margin">
              <wp:align>center</wp:align>
            </wp:positionH>
            <wp:positionV relativeFrom="paragraph">
              <wp:posOffset>133350</wp:posOffset>
            </wp:positionV>
            <wp:extent cx="7247649" cy="930295"/>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47649" cy="930295"/>
                    </a:xfrm>
                    <a:prstGeom prst="rect">
                      <a:avLst/>
                    </a:prstGeom>
                  </pic:spPr>
                </pic:pic>
              </a:graphicData>
            </a:graphic>
            <wp14:sizeRelH relativeFrom="page">
              <wp14:pctWidth>0</wp14:pctWidth>
            </wp14:sizeRelH>
            <wp14:sizeRelV relativeFrom="page">
              <wp14:pctHeight>0</wp14:pctHeight>
            </wp14:sizeRelV>
          </wp:anchor>
        </w:drawing>
      </w:r>
    </w:p>
    <w:p w14:paraId="1AE47E24" w14:textId="5819532B" w:rsidR="003577A0" w:rsidRDefault="003577A0" w:rsidP="003577A0">
      <w:pPr>
        <w:spacing w:after="200" w:line="276" w:lineRule="auto"/>
        <w:rPr>
          <w:rFonts w:ascii="Tahoma" w:hAnsi="Tahoma" w:cs="Tahoma"/>
          <w:sz w:val="24"/>
          <w:szCs w:val="24"/>
        </w:rPr>
      </w:pPr>
    </w:p>
    <w:p w14:paraId="6BEEEA87" w14:textId="7ABCE54D" w:rsidR="003577A0" w:rsidRDefault="00DC05CB" w:rsidP="003577A0">
      <w:pPr>
        <w:spacing w:after="200" w:line="276" w:lineRule="auto"/>
        <w:rPr>
          <w:rFonts w:ascii="Tahoma" w:hAnsi="Tahoma" w:cs="Tahoma"/>
          <w:sz w:val="24"/>
          <w:szCs w:val="24"/>
        </w:rPr>
      </w:pPr>
      <w:r>
        <w:rPr>
          <w:noProof/>
          <w:lang w:eastAsia="en-GB"/>
        </w:rPr>
        <w:lastRenderedPageBreak/>
        <w:drawing>
          <wp:anchor distT="0" distB="0" distL="114300" distR="114300" simplePos="0" relativeHeight="251728896" behindDoc="0" locked="0" layoutInCell="1" allowOverlap="1" wp14:anchorId="4609FA59" wp14:editId="4498381F">
            <wp:simplePos x="0" y="0"/>
            <wp:positionH relativeFrom="margin">
              <wp:align>center</wp:align>
            </wp:positionH>
            <wp:positionV relativeFrom="paragraph">
              <wp:posOffset>-275590</wp:posOffset>
            </wp:positionV>
            <wp:extent cx="7189868" cy="132233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189868" cy="1322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B87B4" w14:textId="1A1719B4" w:rsidR="003577A0" w:rsidRDefault="003577A0" w:rsidP="003577A0">
      <w:pPr>
        <w:spacing w:after="200" w:line="276" w:lineRule="auto"/>
        <w:rPr>
          <w:rFonts w:ascii="Tahoma" w:hAnsi="Tahoma" w:cs="Tahoma"/>
          <w:sz w:val="24"/>
          <w:szCs w:val="24"/>
        </w:rPr>
      </w:pPr>
    </w:p>
    <w:p w14:paraId="5E072FE5" w14:textId="77777777" w:rsidR="003577A0" w:rsidRPr="00C949D7" w:rsidRDefault="003577A0" w:rsidP="003577A0">
      <w:pPr>
        <w:spacing w:after="200" w:line="276" w:lineRule="auto"/>
        <w:rPr>
          <w:rFonts w:ascii="Tahoma" w:hAnsi="Tahoma" w:cs="Tahoma"/>
          <w:sz w:val="24"/>
          <w:szCs w:val="24"/>
        </w:rPr>
      </w:pPr>
    </w:p>
    <w:p w14:paraId="6FE1430D" w14:textId="1EADD288" w:rsidR="003577A0" w:rsidRDefault="003577A0" w:rsidP="003577A0">
      <w:pPr>
        <w:spacing w:after="200" w:line="276" w:lineRule="auto"/>
        <w:jc w:val="center"/>
        <w:rPr>
          <w:rFonts w:ascii="Tahoma" w:hAnsi="Tahoma" w:cs="Tahoma"/>
          <w:b/>
          <w:bCs/>
          <w:sz w:val="24"/>
          <w:szCs w:val="24"/>
        </w:rPr>
      </w:pPr>
    </w:p>
    <w:p w14:paraId="10882BA1" w14:textId="4EDB16C8" w:rsidR="003577A0" w:rsidRPr="00DC05CB" w:rsidRDefault="003577A0" w:rsidP="003577A0">
      <w:pPr>
        <w:spacing w:after="200" w:line="276" w:lineRule="auto"/>
        <w:jc w:val="center"/>
        <w:rPr>
          <w:rFonts w:cstheme="minorHAnsi"/>
          <w:b/>
          <w:bCs/>
          <w:sz w:val="24"/>
        </w:rPr>
      </w:pPr>
      <w:r w:rsidRPr="00DC05CB">
        <w:rPr>
          <w:rFonts w:cstheme="minorHAnsi"/>
          <w:b/>
          <w:bCs/>
          <w:sz w:val="24"/>
        </w:rPr>
        <w:t>Our Values</w:t>
      </w:r>
    </w:p>
    <w:p w14:paraId="40E99A18" w14:textId="77777777" w:rsidR="003328B9" w:rsidRPr="00F46854" w:rsidRDefault="003328B9" w:rsidP="003328B9">
      <w:pPr>
        <w:numPr>
          <w:ilvl w:val="0"/>
          <w:numId w:val="35"/>
        </w:numPr>
        <w:rPr>
          <w:rFonts w:cstheme="minorHAnsi"/>
        </w:rPr>
      </w:pPr>
      <w:r w:rsidRPr="00F46854">
        <w:rPr>
          <w:rFonts w:cstheme="minorHAnsi"/>
        </w:rPr>
        <w:t>Our School is committed to safeguarding and promoting the welfare of children and young people and expects all staff and volunteers to share this commitment</w:t>
      </w:r>
    </w:p>
    <w:p w14:paraId="5CC96827" w14:textId="77777777" w:rsidR="003328B9" w:rsidRPr="00F46854" w:rsidRDefault="003328B9" w:rsidP="003328B9">
      <w:pPr>
        <w:numPr>
          <w:ilvl w:val="0"/>
          <w:numId w:val="35"/>
        </w:numPr>
        <w:rPr>
          <w:rFonts w:cstheme="minorHAnsi"/>
        </w:rPr>
      </w:pPr>
      <w:r w:rsidRPr="00F46854">
        <w:rPr>
          <w:rFonts w:cstheme="minorHAnsi"/>
        </w:rPr>
        <w:t>The child is at the centre of the school’s purpose and of the purpose of those who work within the school</w:t>
      </w:r>
    </w:p>
    <w:p w14:paraId="35AD8D6A" w14:textId="77777777" w:rsidR="003328B9" w:rsidRPr="00F46854" w:rsidRDefault="003328B9" w:rsidP="003328B9">
      <w:pPr>
        <w:numPr>
          <w:ilvl w:val="0"/>
          <w:numId w:val="35"/>
        </w:numPr>
        <w:rPr>
          <w:rFonts w:cstheme="minorHAnsi"/>
        </w:rPr>
      </w:pPr>
      <w:r w:rsidRPr="00F46854">
        <w:rPr>
          <w:rFonts w:cstheme="minorHAnsi"/>
        </w:rPr>
        <w:t>We will provide a welcoming and open atmosphere and will value the contributions of all members of the school community in an atmosphere of trust</w:t>
      </w:r>
    </w:p>
    <w:p w14:paraId="5E16EEE7" w14:textId="77777777" w:rsidR="003328B9" w:rsidRPr="00F46854" w:rsidRDefault="003328B9" w:rsidP="003328B9">
      <w:pPr>
        <w:numPr>
          <w:ilvl w:val="0"/>
          <w:numId w:val="35"/>
        </w:numPr>
        <w:rPr>
          <w:rFonts w:cstheme="minorHAnsi"/>
        </w:rPr>
      </w:pPr>
      <w:r w:rsidRPr="00F46854">
        <w:rPr>
          <w:rFonts w:cstheme="minorHAnsi"/>
        </w:rPr>
        <w:t>All learners should be confident, engaged and involved in their own learning</w:t>
      </w:r>
    </w:p>
    <w:p w14:paraId="30D7F421" w14:textId="77777777" w:rsidR="003328B9" w:rsidRPr="00F46854" w:rsidRDefault="003328B9" w:rsidP="003328B9">
      <w:pPr>
        <w:numPr>
          <w:ilvl w:val="0"/>
          <w:numId w:val="35"/>
        </w:numPr>
        <w:rPr>
          <w:rFonts w:cstheme="minorHAnsi"/>
        </w:rPr>
      </w:pPr>
      <w:r w:rsidRPr="00F46854">
        <w:rPr>
          <w:rFonts w:cstheme="minorHAnsi"/>
        </w:rPr>
        <w:t>All children in the school should be well rounded, emotionally literate, happy, confident and enthusiastic</w:t>
      </w:r>
    </w:p>
    <w:p w14:paraId="67BD5227" w14:textId="77777777" w:rsidR="003328B9" w:rsidRPr="00F46854" w:rsidRDefault="003328B9" w:rsidP="003328B9">
      <w:pPr>
        <w:numPr>
          <w:ilvl w:val="0"/>
          <w:numId w:val="35"/>
        </w:numPr>
        <w:rPr>
          <w:rFonts w:cstheme="minorHAnsi"/>
        </w:rPr>
      </w:pPr>
      <w:r w:rsidRPr="00F46854">
        <w:rPr>
          <w:rFonts w:cstheme="minorHAnsi"/>
        </w:rPr>
        <w:t>All children will enjoy their learning and should achieve their full potential</w:t>
      </w:r>
    </w:p>
    <w:p w14:paraId="65059CE6" w14:textId="77777777" w:rsidR="003328B9" w:rsidRPr="00F46854" w:rsidRDefault="003328B9" w:rsidP="003328B9">
      <w:pPr>
        <w:numPr>
          <w:ilvl w:val="0"/>
          <w:numId w:val="35"/>
        </w:numPr>
        <w:rPr>
          <w:rFonts w:cstheme="minorHAnsi"/>
        </w:rPr>
      </w:pPr>
      <w:r w:rsidRPr="00F46854">
        <w:rPr>
          <w:rFonts w:cstheme="minorHAnsi"/>
        </w:rPr>
        <w:t>All learners will be supported and challenged at their own level</w:t>
      </w:r>
    </w:p>
    <w:p w14:paraId="236111A0" w14:textId="77777777" w:rsidR="003328B9" w:rsidRPr="00F46854" w:rsidRDefault="003328B9" w:rsidP="003328B9">
      <w:pPr>
        <w:numPr>
          <w:ilvl w:val="0"/>
          <w:numId w:val="35"/>
        </w:numPr>
        <w:rPr>
          <w:rFonts w:cstheme="minorHAnsi"/>
        </w:rPr>
      </w:pPr>
      <w:r w:rsidRPr="00F46854">
        <w:rPr>
          <w:rFonts w:cstheme="minorHAnsi"/>
        </w:rPr>
        <w:t>We will promote mutual respect between all members of the school community</w:t>
      </w:r>
    </w:p>
    <w:p w14:paraId="5DEDFA72" w14:textId="77777777" w:rsidR="003328B9" w:rsidRPr="00F46854" w:rsidRDefault="003328B9" w:rsidP="003328B9">
      <w:pPr>
        <w:numPr>
          <w:ilvl w:val="0"/>
          <w:numId w:val="35"/>
        </w:numPr>
        <w:rPr>
          <w:rFonts w:cstheme="minorHAnsi"/>
        </w:rPr>
      </w:pPr>
      <w:r w:rsidRPr="00F46854">
        <w:rPr>
          <w:rFonts w:cstheme="minorHAnsi"/>
        </w:rPr>
        <w:t>We will provide a safe and stimulating learning environment</w:t>
      </w:r>
    </w:p>
    <w:p w14:paraId="0DADC0A8" w14:textId="77777777" w:rsidR="003328B9" w:rsidRPr="00F46854" w:rsidRDefault="003328B9" w:rsidP="003328B9">
      <w:pPr>
        <w:numPr>
          <w:ilvl w:val="0"/>
          <w:numId w:val="35"/>
        </w:numPr>
        <w:rPr>
          <w:rFonts w:cstheme="minorHAnsi"/>
        </w:rPr>
      </w:pPr>
      <w:r w:rsidRPr="00F46854">
        <w:rPr>
          <w:rFonts w:cstheme="minorHAnsi"/>
        </w:rPr>
        <w:t>We will promote healthy lifestyles for all children and adults</w:t>
      </w:r>
    </w:p>
    <w:p w14:paraId="417F48D1" w14:textId="77777777" w:rsidR="003328B9" w:rsidRPr="00F46854" w:rsidRDefault="003328B9" w:rsidP="003577A0">
      <w:pPr>
        <w:spacing w:after="200" w:line="276" w:lineRule="auto"/>
        <w:rPr>
          <w:rFonts w:cstheme="minorHAnsi"/>
          <w:b/>
          <w:bCs/>
        </w:rPr>
      </w:pPr>
    </w:p>
    <w:p w14:paraId="5192D966" w14:textId="7BBF66F4" w:rsidR="003577A0" w:rsidRDefault="003577A0" w:rsidP="003577A0">
      <w:pPr>
        <w:spacing w:after="200" w:line="276" w:lineRule="auto"/>
        <w:rPr>
          <w:rFonts w:cstheme="minorHAnsi"/>
        </w:rPr>
      </w:pPr>
      <w:r w:rsidRPr="00F46854">
        <w:rPr>
          <w:rFonts w:cstheme="minorHAnsi"/>
        </w:rPr>
        <w:t xml:space="preserve">Our children take </w:t>
      </w:r>
      <w:r w:rsidRPr="00F46854">
        <w:rPr>
          <w:rFonts w:cstheme="minorHAnsi"/>
          <w:b/>
          <w:bCs/>
          <w:color w:val="FF0000"/>
        </w:rPr>
        <w:t>PRIDE</w:t>
      </w:r>
      <w:r w:rsidRPr="00F46854">
        <w:rPr>
          <w:rFonts w:cstheme="minorHAnsi"/>
        </w:rPr>
        <w:t xml:space="preserve"> in their learning, behaviour and our school community.</w:t>
      </w:r>
    </w:p>
    <w:p w14:paraId="78DDA2BC" w14:textId="69B90F7D" w:rsidR="00DC05CB" w:rsidRDefault="00DC05CB" w:rsidP="003577A0">
      <w:pPr>
        <w:spacing w:after="200" w:line="276" w:lineRule="auto"/>
        <w:rPr>
          <w:rFonts w:cstheme="minorHAnsi"/>
        </w:rPr>
      </w:pPr>
    </w:p>
    <w:p w14:paraId="7B941EB9" w14:textId="172C8C2B" w:rsidR="00DC05CB" w:rsidRDefault="00DC05CB" w:rsidP="003577A0">
      <w:pPr>
        <w:spacing w:after="200" w:line="276" w:lineRule="auto"/>
        <w:rPr>
          <w:rFonts w:cstheme="minorHAnsi"/>
        </w:rPr>
      </w:pPr>
    </w:p>
    <w:p w14:paraId="496A5E79" w14:textId="230A1E3F" w:rsidR="00DC05CB" w:rsidRPr="00F46854" w:rsidRDefault="00052F0D" w:rsidP="003577A0">
      <w:pPr>
        <w:spacing w:after="200" w:line="276" w:lineRule="auto"/>
        <w:rPr>
          <w:rFonts w:cstheme="minorHAnsi"/>
        </w:rPr>
      </w:pPr>
      <w:bookmarkStart w:id="0" w:name="_GoBack"/>
      <w:bookmarkEnd w:id="0"/>
      <w:r>
        <w:rPr>
          <w:noProof/>
          <w:lang w:eastAsia="en-GB"/>
        </w:rPr>
        <w:drawing>
          <wp:anchor distT="0" distB="0" distL="114300" distR="114300" simplePos="0" relativeHeight="251751424" behindDoc="0" locked="0" layoutInCell="1" allowOverlap="1" wp14:anchorId="26E24FF9" wp14:editId="2FFD827D">
            <wp:simplePos x="0" y="0"/>
            <wp:positionH relativeFrom="margin">
              <wp:align>center</wp:align>
            </wp:positionH>
            <wp:positionV relativeFrom="paragraph">
              <wp:posOffset>264795</wp:posOffset>
            </wp:positionV>
            <wp:extent cx="3609975" cy="2669540"/>
            <wp:effectExtent l="0" t="0" r="952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2534" t="49233" r="31994" b="11423"/>
                    <a:stretch/>
                  </pic:blipFill>
                  <pic:spPr bwMode="auto">
                    <a:xfrm>
                      <a:off x="0" y="0"/>
                      <a:ext cx="3609975" cy="2669540"/>
                    </a:xfrm>
                    <a:prstGeom prst="rect">
                      <a:avLst/>
                    </a:prstGeom>
                    <a:ln>
                      <a:noFill/>
                    </a:ln>
                    <a:extLst>
                      <a:ext uri="{53640926-AAD7-44D8-BBD7-CCE9431645EC}">
                        <a14:shadowObscured xmlns:a14="http://schemas.microsoft.com/office/drawing/2010/main"/>
                      </a:ext>
                    </a:extLst>
                  </pic:spPr>
                </pic:pic>
              </a:graphicData>
            </a:graphic>
          </wp:anchor>
        </w:drawing>
      </w:r>
    </w:p>
    <w:p w14:paraId="09AAF98C" w14:textId="0A584F63" w:rsidR="003577A0" w:rsidRPr="00C949D7" w:rsidRDefault="003328B9" w:rsidP="003577A0">
      <w:pPr>
        <w:spacing w:after="200" w:line="276" w:lineRule="auto"/>
        <w:jc w:val="center"/>
        <w:rPr>
          <w:rFonts w:ascii="Tahoma" w:hAnsi="Tahoma" w:cs="Tahoma"/>
          <w:b/>
          <w:bCs/>
          <w:sz w:val="24"/>
          <w:szCs w:val="24"/>
        </w:rPr>
      </w:pPr>
      <w:r>
        <w:rPr>
          <w:noProof/>
          <w:lang w:eastAsia="en-GB"/>
        </w:rPr>
        <w:drawing>
          <wp:anchor distT="0" distB="0" distL="114300" distR="114300" simplePos="0" relativeHeight="251730944" behindDoc="1" locked="0" layoutInCell="1" allowOverlap="1" wp14:anchorId="0637AF98" wp14:editId="607CEDE5">
            <wp:simplePos x="0" y="0"/>
            <wp:positionH relativeFrom="margin">
              <wp:align>center</wp:align>
            </wp:positionH>
            <wp:positionV relativeFrom="paragraph">
              <wp:posOffset>2631758</wp:posOffset>
            </wp:positionV>
            <wp:extent cx="7247649" cy="930295"/>
            <wp:effectExtent l="0" t="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47649" cy="930295"/>
                    </a:xfrm>
                    <a:prstGeom prst="rect">
                      <a:avLst/>
                    </a:prstGeom>
                  </pic:spPr>
                </pic:pic>
              </a:graphicData>
            </a:graphic>
            <wp14:sizeRelH relativeFrom="page">
              <wp14:pctWidth>0</wp14:pctWidth>
            </wp14:sizeRelH>
            <wp14:sizeRelV relativeFrom="page">
              <wp14:pctHeight>0</wp14:pctHeight>
            </wp14:sizeRelV>
          </wp:anchor>
        </w:drawing>
      </w:r>
    </w:p>
    <w:p w14:paraId="7F341B04" w14:textId="4E39283C" w:rsidR="003577A0" w:rsidRPr="00C949D7" w:rsidRDefault="003577A0" w:rsidP="003577A0">
      <w:pPr>
        <w:spacing w:after="200" w:line="276" w:lineRule="auto"/>
        <w:jc w:val="center"/>
        <w:rPr>
          <w:rFonts w:ascii="Tahoma" w:hAnsi="Tahoma" w:cs="Tahoma"/>
          <w:b/>
          <w:bCs/>
          <w:sz w:val="24"/>
          <w:szCs w:val="24"/>
        </w:rPr>
      </w:pPr>
    </w:p>
    <w:p w14:paraId="0CFD5A46" w14:textId="3A660061" w:rsidR="003577A0" w:rsidRPr="00C949D7" w:rsidRDefault="00AC6042" w:rsidP="003577A0">
      <w:pPr>
        <w:spacing w:after="200" w:line="276" w:lineRule="auto"/>
        <w:jc w:val="center"/>
        <w:rPr>
          <w:rFonts w:ascii="Tahoma" w:hAnsi="Tahoma" w:cs="Tahoma"/>
          <w:b/>
          <w:bCs/>
          <w:sz w:val="24"/>
          <w:szCs w:val="24"/>
        </w:rPr>
      </w:pPr>
      <w:r>
        <w:rPr>
          <w:noProof/>
          <w:lang w:eastAsia="en-GB"/>
        </w:rPr>
        <w:lastRenderedPageBreak/>
        <w:drawing>
          <wp:anchor distT="0" distB="0" distL="114300" distR="114300" simplePos="0" relativeHeight="251732992" behindDoc="0" locked="0" layoutInCell="1" allowOverlap="1" wp14:anchorId="6DC5AF20" wp14:editId="1E1ED6A3">
            <wp:simplePos x="0" y="0"/>
            <wp:positionH relativeFrom="margin">
              <wp:align>center</wp:align>
            </wp:positionH>
            <wp:positionV relativeFrom="paragraph">
              <wp:posOffset>-227965</wp:posOffset>
            </wp:positionV>
            <wp:extent cx="7189868" cy="1322336"/>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189868" cy="1322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CDF9B" w14:textId="27F34335" w:rsidR="003577A0" w:rsidRPr="00C949D7" w:rsidRDefault="003577A0" w:rsidP="003577A0">
      <w:pPr>
        <w:rPr>
          <w:rFonts w:ascii="Tahoma" w:hAnsi="Tahoma" w:cs="Tahoma"/>
          <w:sz w:val="24"/>
          <w:szCs w:val="24"/>
        </w:rPr>
      </w:pPr>
    </w:p>
    <w:p w14:paraId="479B35A5" w14:textId="77777777" w:rsidR="003577A0" w:rsidRPr="00C949D7" w:rsidRDefault="003577A0" w:rsidP="003577A0">
      <w:pPr>
        <w:rPr>
          <w:rFonts w:ascii="Tahoma" w:hAnsi="Tahoma" w:cs="Tahoma"/>
          <w:sz w:val="24"/>
          <w:szCs w:val="24"/>
        </w:rPr>
      </w:pPr>
    </w:p>
    <w:p w14:paraId="2865C9FE" w14:textId="77777777" w:rsidR="003577A0" w:rsidRPr="00C949D7" w:rsidRDefault="003577A0" w:rsidP="003577A0">
      <w:pPr>
        <w:rPr>
          <w:rFonts w:ascii="Tahoma" w:hAnsi="Tahoma" w:cs="Tahoma"/>
          <w:sz w:val="24"/>
          <w:szCs w:val="24"/>
        </w:rPr>
      </w:pPr>
    </w:p>
    <w:p w14:paraId="7873610B" w14:textId="4DC3F6CF" w:rsidR="003328B9" w:rsidRPr="00DC05CB" w:rsidRDefault="003577A0" w:rsidP="00AC6042">
      <w:pPr>
        <w:jc w:val="both"/>
        <w:rPr>
          <w:rFonts w:cstheme="minorHAnsi"/>
          <w:b/>
          <w:bCs/>
          <w:sz w:val="24"/>
          <w:szCs w:val="24"/>
        </w:rPr>
      </w:pPr>
      <w:r w:rsidRPr="00DC05CB">
        <w:rPr>
          <w:rFonts w:cstheme="minorHAnsi"/>
          <w:b/>
          <w:bCs/>
          <w:sz w:val="24"/>
          <w:szCs w:val="24"/>
        </w:rPr>
        <w:t>Location and Environment</w:t>
      </w:r>
    </w:p>
    <w:p w14:paraId="0AE3398A" w14:textId="77777777" w:rsidR="003577A0" w:rsidRPr="00F46854" w:rsidRDefault="003577A0" w:rsidP="00AC6042">
      <w:pPr>
        <w:jc w:val="both"/>
        <w:rPr>
          <w:rFonts w:cstheme="minorHAnsi"/>
          <w:color w:val="000000"/>
          <w:szCs w:val="24"/>
          <w:shd w:val="clear" w:color="auto" w:fill="FFFFFF"/>
        </w:rPr>
      </w:pPr>
      <w:r w:rsidRPr="00F46854">
        <w:rPr>
          <w:rFonts w:cstheme="minorHAnsi"/>
          <w:color w:val="000000"/>
          <w:szCs w:val="24"/>
          <w:shd w:val="clear" w:color="auto" w:fill="FFFFFF"/>
        </w:rPr>
        <w:t>We are a vibrant school on the east side of Southampton serving a catchment area encompassing the edges of Bitterne and the whole of Harefield estate. Harefield is a school where the children and their families come first.</w:t>
      </w:r>
    </w:p>
    <w:p w14:paraId="4A2314E3" w14:textId="77777777" w:rsidR="003577A0" w:rsidRPr="00F46854" w:rsidRDefault="003577A0" w:rsidP="00AC6042">
      <w:pPr>
        <w:jc w:val="both"/>
        <w:rPr>
          <w:rFonts w:cstheme="minorHAnsi"/>
          <w:szCs w:val="24"/>
        </w:rPr>
      </w:pPr>
      <w:r w:rsidRPr="00F46854">
        <w:rPr>
          <w:rFonts w:cstheme="minorHAnsi"/>
          <w:szCs w:val="24"/>
        </w:rPr>
        <w:t xml:space="preserve">The area around the school is home to around 4500 people. Approximately 1500 of these live in the Harefield area and the remaining 3000 in the Townhill Park and Midanbury parts of the area. The Harefield Ward is one of the most income-deprived areas of Southampton and in the top 10% most income deprived LSOA in England. </w:t>
      </w:r>
    </w:p>
    <w:p w14:paraId="3EE51352" w14:textId="77777777" w:rsidR="003577A0" w:rsidRPr="00F46854" w:rsidRDefault="003577A0" w:rsidP="00AC6042">
      <w:pPr>
        <w:jc w:val="both"/>
        <w:rPr>
          <w:rFonts w:cstheme="minorHAnsi"/>
          <w:szCs w:val="24"/>
        </w:rPr>
      </w:pPr>
      <w:r w:rsidRPr="00F46854">
        <w:rPr>
          <w:rFonts w:cstheme="minorHAnsi"/>
          <w:szCs w:val="24"/>
        </w:rPr>
        <w:t>Within the local area, schools have high levels of children receiving free school meals, and Harefield has significant and increasing levels of child poverty and a higher than average percentage of lone parents. A high percentage of adults in the Harefield Ward have no qualifications at all and there are high levels of unemployment. A significant number of people in the area live in fuel poverty, and this is known to sometimes lead to isolation, poor health and poor nutrition.</w:t>
      </w:r>
    </w:p>
    <w:p w14:paraId="7522F5DF" w14:textId="0A6F5A71" w:rsidR="003577A0" w:rsidRPr="00F46854" w:rsidRDefault="003577A0" w:rsidP="00AC6042">
      <w:pPr>
        <w:jc w:val="both"/>
        <w:rPr>
          <w:rFonts w:cstheme="minorHAnsi"/>
          <w:szCs w:val="24"/>
        </w:rPr>
      </w:pPr>
      <w:r w:rsidRPr="00F46854">
        <w:rPr>
          <w:rFonts w:cstheme="minorHAnsi"/>
          <w:szCs w:val="24"/>
        </w:rPr>
        <w:t>The school offers a haven for many children and their families. The buildings are bright and modern and there are high quality outdoor spaces. These include a newly developed EYFS outdoor area which compliments the outdoor spaces available for classes in key stage 1 and lower key stage 2</w:t>
      </w:r>
      <w:r w:rsidR="002360B7" w:rsidRPr="00F46854">
        <w:rPr>
          <w:rFonts w:cstheme="minorHAnsi"/>
          <w:szCs w:val="24"/>
        </w:rPr>
        <w:t xml:space="preserve"> and the large playing field. There is an </w:t>
      </w:r>
      <w:r w:rsidRPr="00F46854">
        <w:rPr>
          <w:rFonts w:cstheme="minorHAnsi"/>
          <w:szCs w:val="24"/>
        </w:rPr>
        <w:t xml:space="preserve">attractive </w:t>
      </w:r>
      <w:r w:rsidR="002360B7" w:rsidRPr="00F46854">
        <w:rPr>
          <w:rFonts w:cstheme="minorHAnsi"/>
          <w:szCs w:val="24"/>
        </w:rPr>
        <w:t xml:space="preserve">open </w:t>
      </w:r>
      <w:r w:rsidRPr="00F46854">
        <w:rPr>
          <w:rFonts w:cstheme="minorHAnsi"/>
          <w:szCs w:val="24"/>
        </w:rPr>
        <w:t>library space and breakout communal spaces throughout the site.</w:t>
      </w:r>
    </w:p>
    <w:p w14:paraId="593F57FB" w14:textId="57C43072" w:rsidR="003577A0" w:rsidRPr="00F46854" w:rsidRDefault="003577A0" w:rsidP="00AC6042">
      <w:pPr>
        <w:jc w:val="both"/>
        <w:rPr>
          <w:rFonts w:cstheme="minorHAnsi"/>
          <w:szCs w:val="24"/>
        </w:rPr>
      </w:pPr>
      <w:r w:rsidRPr="00F46854">
        <w:rPr>
          <w:rFonts w:cstheme="minorHAnsi"/>
          <w:szCs w:val="24"/>
        </w:rPr>
        <w:t xml:space="preserve">Harefield is above average in size for a primary school. </w:t>
      </w:r>
      <w:r w:rsidR="00FA4DD5" w:rsidRPr="00F46854">
        <w:rPr>
          <w:rFonts w:cstheme="minorHAnsi"/>
          <w:szCs w:val="24"/>
        </w:rPr>
        <w:t>Although</w:t>
      </w:r>
      <w:r w:rsidR="002360B7" w:rsidRPr="00F46854">
        <w:rPr>
          <w:rFonts w:cstheme="minorHAnsi"/>
          <w:szCs w:val="24"/>
        </w:rPr>
        <w:t xml:space="preserve"> three quarters</w:t>
      </w:r>
      <w:r w:rsidRPr="00F46854">
        <w:rPr>
          <w:rFonts w:cstheme="minorHAnsi"/>
          <w:szCs w:val="24"/>
        </w:rPr>
        <w:t xml:space="preserve"> of its pupils are of White British backgrounds</w:t>
      </w:r>
      <w:r w:rsidR="002360B7" w:rsidRPr="00F46854">
        <w:rPr>
          <w:rFonts w:cstheme="minorHAnsi"/>
          <w:szCs w:val="24"/>
        </w:rPr>
        <w:t>, 13 of the possible 17 ethnic groups are represented in the school</w:t>
      </w:r>
      <w:r w:rsidRPr="00F46854">
        <w:rPr>
          <w:rFonts w:cstheme="minorHAnsi"/>
          <w:szCs w:val="24"/>
        </w:rPr>
        <w:t xml:space="preserve">. </w:t>
      </w:r>
      <w:r w:rsidR="008A1B38" w:rsidRPr="00F46854">
        <w:rPr>
          <w:rFonts w:cstheme="minorHAnsi"/>
          <w:szCs w:val="24"/>
        </w:rPr>
        <w:t>14%</w:t>
      </w:r>
      <w:r w:rsidR="002360B7" w:rsidRPr="00F46854">
        <w:rPr>
          <w:rFonts w:cstheme="minorHAnsi"/>
          <w:szCs w:val="24"/>
        </w:rPr>
        <w:t xml:space="preserve"> of the pupils </w:t>
      </w:r>
      <w:r w:rsidRPr="00F46854">
        <w:rPr>
          <w:rFonts w:cstheme="minorHAnsi"/>
          <w:szCs w:val="24"/>
        </w:rPr>
        <w:t>speak English as an additional language. The proportion of pupils known to be eligible for free school meals is much higher than in most schools</w:t>
      </w:r>
      <w:r w:rsidR="002360B7" w:rsidRPr="00F46854">
        <w:rPr>
          <w:rFonts w:cstheme="minorHAnsi"/>
          <w:szCs w:val="24"/>
        </w:rPr>
        <w:t xml:space="preserve"> – around 35%</w:t>
      </w:r>
      <w:r w:rsidRPr="00F46854">
        <w:rPr>
          <w:rFonts w:cstheme="minorHAnsi"/>
          <w:szCs w:val="24"/>
        </w:rPr>
        <w:t xml:space="preserve">. </w:t>
      </w:r>
      <w:r w:rsidR="008A1B38" w:rsidRPr="00F46854">
        <w:rPr>
          <w:rFonts w:cstheme="minorHAnsi"/>
          <w:szCs w:val="24"/>
        </w:rPr>
        <w:t xml:space="preserve">This varies between year groups and can be as much as 50% of a cohort. </w:t>
      </w:r>
      <w:r w:rsidR="002360B7" w:rsidRPr="00F46854">
        <w:rPr>
          <w:rFonts w:cstheme="minorHAnsi"/>
          <w:szCs w:val="24"/>
        </w:rPr>
        <w:t>Around 20%</w:t>
      </w:r>
      <w:r w:rsidRPr="00F46854">
        <w:rPr>
          <w:rFonts w:cstheme="minorHAnsi"/>
          <w:szCs w:val="24"/>
        </w:rPr>
        <w:t xml:space="preserve"> of pupils have special educational needs and/or disabilities.</w:t>
      </w:r>
    </w:p>
    <w:p w14:paraId="6E1F2EA5" w14:textId="77777777" w:rsidR="003577A0" w:rsidRPr="00F46854" w:rsidRDefault="003577A0" w:rsidP="00AC6042">
      <w:pPr>
        <w:pStyle w:val="NormalWeb"/>
        <w:shd w:val="clear" w:color="auto" w:fill="FFFFFF"/>
        <w:spacing w:before="0" w:beforeAutospacing="0" w:after="0" w:afterAutospacing="0"/>
        <w:jc w:val="both"/>
        <w:textAlignment w:val="top"/>
        <w:rPr>
          <w:rFonts w:asciiTheme="minorHAnsi" w:hAnsiTheme="minorHAnsi" w:cstheme="minorHAnsi"/>
          <w:color w:val="000000"/>
          <w:sz w:val="22"/>
        </w:rPr>
      </w:pPr>
      <w:r w:rsidRPr="00F46854">
        <w:rPr>
          <w:rFonts w:asciiTheme="minorHAnsi" w:hAnsiTheme="minorHAnsi" w:cstheme="minorHAnsi"/>
          <w:color w:val="000000"/>
          <w:sz w:val="22"/>
        </w:rPr>
        <w:t xml:space="preserve">At Harefield Primary School, we are committed to providing all of our children with equal opportunities, and strongly believe all have an entitlement to achieve their potential, whatever their circumstances. We place inclusivity at the heart of all we do fostering close relationships with the families of the children in the school. </w:t>
      </w:r>
    </w:p>
    <w:p w14:paraId="3D4D5073" w14:textId="77777777" w:rsidR="003577A0" w:rsidRPr="00F46854" w:rsidRDefault="003577A0" w:rsidP="00AC6042">
      <w:pPr>
        <w:pStyle w:val="NormalWeb"/>
        <w:shd w:val="clear" w:color="auto" w:fill="FFFFFF"/>
        <w:spacing w:before="0" w:beforeAutospacing="0" w:after="0" w:afterAutospacing="0"/>
        <w:jc w:val="both"/>
        <w:textAlignment w:val="top"/>
        <w:rPr>
          <w:rFonts w:asciiTheme="minorHAnsi" w:hAnsiTheme="minorHAnsi" w:cstheme="minorHAnsi"/>
          <w:color w:val="000000"/>
          <w:sz w:val="22"/>
        </w:rPr>
      </w:pPr>
    </w:p>
    <w:p w14:paraId="5A1423D1" w14:textId="77777777" w:rsidR="003577A0" w:rsidRPr="00F46854" w:rsidRDefault="003577A0" w:rsidP="00AC6042">
      <w:pPr>
        <w:pStyle w:val="NormalWeb"/>
        <w:shd w:val="clear" w:color="auto" w:fill="FFFFFF"/>
        <w:spacing w:before="0" w:beforeAutospacing="0" w:after="0" w:afterAutospacing="0"/>
        <w:jc w:val="both"/>
        <w:textAlignment w:val="top"/>
        <w:rPr>
          <w:rFonts w:asciiTheme="minorHAnsi" w:hAnsiTheme="minorHAnsi" w:cstheme="minorHAnsi"/>
          <w:color w:val="000000"/>
          <w:sz w:val="22"/>
        </w:rPr>
      </w:pPr>
      <w:r w:rsidRPr="00F46854">
        <w:rPr>
          <w:rFonts w:asciiTheme="minorHAnsi" w:hAnsiTheme="minorHAnsi" w:cstheme="minorHAnsi"/>
          <w:color w:val="000000"/>
          <w:sz w:val="22"/>
        </w:rPr>
        <w:t>We promote high aspirations of all our learners and recognise our responsibility as a professional community to secure the very best outcomes for our children.</w:t>
      </w:r>
    </w:p>
    <w:p w14:paraId="51AEF32C" w14:textId="46F23F0C" w:rsidR="003577A0" w:rsidRDefault="003577A0" w:rsidP="003577A0">
      <w:pPr>
        <w:jc w:val="center"/>
        <w:rPr>
          <w:rFonts w:ascii="Tahoma" w:hAnsi="Tahoma" w:cs="Tahoma"/>
          <w:color w:val="000000"/>
          <w:sz w:val="24"/>
          <w:szCs w:val="24"/>
          <w:shd w:val="clear" w:color="auto" w:fill="FFFFFF"/>
        </w:rPr>
      </w:pPr>
    </w:p>
    <w:p w14:paraId="56697A10" w14:textId="77777777" w:rsidR="00AC6042" w:rsidRPr="00C949D7" w:rsidRDefault="00AC6042" w:rsidP="003577A0">
      <w:pPr>
        <w:jc w:val="center"/>
        <w:rPr>
          <w:rFonts w:ascii="Tahoma" w:hAnsi="Tahoma" w:cs="Tahoma"/>
          <w:color w:val="000000"/>
          <w:sz w:val="24"/>
          <w:szCs w:val="24"/>
          <w:shd w:val="clear" w:color="auto" w:fill="FFFFFF"/>
        </w:rPr>
      </w:pPr>
    </w:p>
    <w:p w14:paraId="3FB3CE8E" w14:textId="1AEBDD00" w:rsidR="003577A0" w:rsidRDefault="003577A0" w:rsidP="003577A0">
      <w:pPr>
        <w:pStyle w:val="NormalWeb"/>
        <w:shd w:val="clear" w:color="auto" w:fill="FFFFFF"/>
        <w:spacing w:before="0" w:beforeAutospacing="0" w:after="0" w:afterAutospacing="0"/>
        <w:textAlignment w:val="top"/>
        <w:rPr>
          <w:rFonts w:ascii="Tahoma" w:hAnsi="Tahoma" w:cs="Tahoma"/>
          <w:color w:val="000000"/>
        </w:rPr>
      </w:pPr>
    </w:p>
    <w:p w14:paraId="6589F97A" w14:textId="7934AB29" w:rsidR="00F46854" w:rsidRDefault="00F46854" w:rsidP="003577A0">
      <w:pPr>
        <w:pStyle w:val="NormalWeb"/>
        <w:shd w:val="clear" w:color="auto" w:fill="FFFFFF"/>
        <w:spacing w:before="0" w:beforeAutospacing="0" w:after="0" w:afterAutospacing="0"/>
        <w:textAlignment w:val="top"/>
        <w:rPr>
          <w:rFonts w:ascii="Tahoma" w:hAnsi="Tahoma" w:cs="Tahoma"/>
          <w:color w:val="000000"/>
        </w:rPr>
      </w:pPr>
    </w:p>
    <w:p w14:paraId="74974F09" w14:textId="6BBFF1F2" w:rsidR="00F46854" w:rsidRDefault="00F46854" w:rsidP="003577A0">
      <w:pPr>
        <w:pStyle w:val="NormalWeb"/>
        <w:shd w:val="clear" w:color="auto" w:fill="FFFFFF"/>
        <w:spacing w:before="0" w:beforeAutospacing="0" w:after="0" w:afterAutospacing="0"/>
        <w:textAlignment w:val="top"/>
        <w:rPr>
          <w:rFonts w:ascii="Tahoma" w:hAnsi="Tahoma" w:cs="Tahoma"/>
          <w:color w:val="000000"/>
        </w:rPr>
      </w:pPr>
    </w:p>
    <w:p w14:paraId="3DB1BD7C" w14:textId="66BF1F87" w:rsidR="00F46854" w:rsidRDefault="00F46854" w:rsidP="003577A0">
      <w:pPr>
        <w:pStyle w:val="NormalWeb"/>
        <w:shd w:val="clear" w:color="auto" w:fill="FFFFFF"/>
        <w:spacing w:before="0" w:beforeAutospacing="0" w:after="0" w:afterAutospacing="0"/>
        <w:textAlignment w:val="top"/>
        <w:rPr>
          <w:rFonts w:ascii="Tahoma" w:hAnsi="Tahoma" w:cs="Tahoma"/>
          <w:color w:val="000000"/>
        </w:rPr>
      </w:pPr>
    </w:p>
    <w:p w14:paraId="4D2963F2" w14:textId="47EC15F4" w:rsidR="00F46854" w:rsidRDefault="00F46854" w:rsidP="003577A0">
      <w:pPr>
        <w:pStyle w:val="NormalWeb"/>
        <w:shd w:val="clear" w:color="auto" w:fill="FFFFFF"/>
        <w:spacing w:before="0" w:beforeAutospacing="0" w:after="0" w:afterAutospacing="0"/>
        <w:textAlignment w:val="top"/>
        <w:rPr>
          <w:rFonts w:ascii="Tahoma" w:hAnsi="Tahoma" w:cs="Tahoma"/>
          <w:color w:val="000000"/>
        </w:rPr>
      </w:pPr>
    </w:p>
    <w:p w14:paraId="4712FFB7" w14:textId="201CE416" w:rsidR="00F46854" w:rsidRDefault="00F46854" w:rsidP="003577A0">
      <w:pPr>
        <w:pStyle w:val="NormalWeb"/>
        <w:shd w:val="clear" w:color="auto" w:fill="FFFFFF"/>
        <w:spacing w:before="0" w:beforeAutospacing="0" w:after="0" w:afterAutospacing="0"/>
        <w:textAlignment w:val="top"/>
        <w:rPr>
          <w:rFonts w:ascii="Tahoma" w:hAnsi="Tahoma" w:cs="Tahoma"/>
          <w:color w:val="000000"/>
        </w:rPr>
      </w:pPr>
    </w:p>
    <w:p w14:paraId="0F66F4AA" w14:textId="7BC4DAF9" w:rsidR="00DC05CB" w:rsidRDefault="00DC05CB" w:rsidP="003577A0">
      <w:pPr>
        <w:pStyle w:val="NormalWeb"/>
        <w:shd w:val="clear" w:color="auto" w:fill="FFFFFF"/>
        <w:spacing w:before="0" w:beforeAutospacing="0" w:after="0" w:afterAutospacing="0"/>
        <w:textAlignment w:val="top"/>
        <w:rPr>
          <w:rFonts w:ascii="Tahoma" w:hAnsi="Tahoma" w:cs="Tahoma"/>
          <w:color w:val="000000"/>
        </w:rPr>
      </w:pPr>
    </w:p>
    <w:p w14:paraId="4A116BA8" w14:textId="77777777" w:rsidR="00DC05CB" w:rsidRDefault="00DC05CB" w:rsidP="003577A0">
      <w:pPr>
        <w:pStyle w:val="NormalWeb"/>
        <w:shd w:val="clear" w:color="auto" w:fill="FFFFFF"/>
        <w:spacing w:before="0" w:beforeAutospacing="0" w:after="0" w:afterAutospacing="0"/>
        <w:textAlignment w:val="top"/>
        <w:rPr>
          <w:rFonts w:ascii="Tahoma" w:hAnsi="Tahoma" w:cs="Tahoma"/>
          <w:color w:val="000000"/>
        </w:rPr>
      </w:pPr>
    </w:p>
    <w:p w14:paraId="09D86E9E" w14:textId="4F185D2B" w:rsidR="00F46854" w:rsidRDefault="00F46854" w:rsidP="003577A0">
      <w:pPr>
        <w:pStyle w:val="NormalWeb"/>
        <w:shd w:val="clear" w:color="auto" w:fill="FFFFFF"/>
        <w:spacing w:before="0" w:beforeAutospacing="0" w:after="0" w:afterAutospacing="0"/>
        <w:textAlignment w:val="top"/>
        <w:rPr>
          <w:rFonts w:ascii="Tahoma" w:hAnsi="Tahoma" w:cs="Tahoma"/>
          <w:color w:val="000000"/>
        </w:rPr>
      </w:pPr>
    </w:p>
    <w:p w14:paraId="74BB162E" w14:textId="77777777" w:rsidR="00F46854" w:rsidRPr="00C949D7" w:rsidRDefault="00F46854" w:rsidP="003577A0">
      <w:pPr>
        <w:pStyle w:val="NormalWeb"/>
        <w:shd w:val="clear" w:color="auto" w:fill="FFFFFF"/>
        <w:spacing w:before="0" w:beforeAutospacing="0" w:after="0" w:afterAutospacing="0"/>
        <w:textAlignment w:val="top"/>
        <w:rPr>
          <w:rFonts w:ascii="Tahoma" w:hAnsi="Tahoma" w:cs="Tahoma"/>
          <w:color w:val="000000"/>
        </w:rPr>
      </w:pPr>
    </w:p>
    <w:p w14:paraId="7007E2D1" w14:textId="440DA33B" w:rsidR="003577A0" w:rsidRPr="00C949D7" w:rsidRDefault="00FC1A2D" w:rsidP="003577A0">
      <w:pPr>
        <w:pStyle w:val="NormalWeb"/>
        <w:shd w:val="clear" w:color="auto" w:fill="FFFFFF"/>
        <w:spacing w:before="0" w:beforeAutospacing="0" w:after="0" w:afterAutospacing="0"/>
        <w:textAlignment w:val="top"/>
        <w:rPr>
          <w:rFonts w:ascii="Tahoma" w:hAnsi="Tahoma" w:cs="Tahoma"/>
        </w:rPr>
      </w:pPr>
      <w:r>
        <w:rPr>
          <w:noProof/>
        </w:rPr>
        <w:drawing>
          <wp:anchor distT="0" distB="0" distL="114300" distR="114300" simplePos="0" relativeHeight="251735040" behindDoc="1" locked="0" layoutInCell="1" allowOverlap="1" wp14:anchorId="5B389BB8" wp14:editId="310E5DE5">
            <wp:simplePos x="0" y="0"/>
            <wp:positionH relativeFrom="margin">
              <wp:align>center</wp:align>
            </wp:positionH>
            <wp:positionV relativeFrom="paragraph">
              <wp:posOffset>111125</wp:posOffset>
            </wp:positionV>
            <wp:extent cx="7247649" cy="930295"/>
            <wp:effectExtent l="0" t="0" r="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47649" cy="930295"/>
                    </a:xfrm>
                    <a:prstGeom prst="rect">
                      <a:avLst/>
                    </a:prstGeom>
                  </pic:spPr>
                </pic:pic>
              </a:graphicData>
            </a:graphic>
            <wp14:sizeRelH relativeFrom="page">
              <wp14:pctWidth>0</wp14:pctWidth>
            </wp14:sizeRelH>
            <wp14:sizeRelV relativeFrom="page">
              <wp14:pctHeight>0</wp14:pctHeight>
            </wp14:sizeRelV>
          </wp:anchor>
        </w:drawing>
      </w:r>
    </w:p>
    <w:p w14:paraId="799565D5" w14:textId="6F10F9B1" w:rsidR="003577A0" w:rsidRPr="00C949D7" w:rsidRDefault="003577A0" w:rsidP="003577A0">
      <w:pPr>
        <w:rPr>
          <w:rFonts w:ascii="Tahoma" w:hAnsi="Tahoma" w:cs="Tahoma"/>
          <w:sz w:val="24"/>
          <w:szCs w:val="24"/>
        </w:rPr>
      </w:pPr>
      <w:r w:rsidRPr="00C949D7">
        <w:rPr>
          <w:rFonts w:ascii="Tahoma" w:hAnsi="Tahoma" w:cs="Tahoma"/>
          <w:sz w:val="24"/>
          <w:szCs w:val="24"/>
        </w:rPr>
        <w:br w:type="page"/>
      </w:r>
    </w:p>
    <w:p w14:paraId="73708A98" w14:textId="53C58B59" w:rsidR="003577A0" w:rsidRPr="00C949D7" w:rsidRDefault="003328B9" w:rsidP="003577A0">
      <w:pPr>
        <w:rPr>
          <w:rFonts w:ascii="Tahoma" w:hAnsi="Tahoma" w:cs="Tahoma"/>
          <w:sz w:val="24"/>
          <w:szCs w:val="24"/>
        </w:rPr>
      </w:pPr>
      <w:r>
        <w:rPr>
          <w:noProof/>
          <w:lang w:eastAsia="en-GB"/>
        </w:rPr>
        <w:lastRenderedPageBreak/>
        <w:drawing>
          <wp:anchor distT="0" distB="0" distL="114300" distR="114300" simplePos="0" relativeHeight="251737088" behindDoc="0" locked="0" layoutInCell="1" allowOverlap="1" wp14:anchorId="5C7FA9A0" wp14:editId="54DA270A">
            <wp:simplePos x="0" y="0"/>
            <wp:positionH relativeFrom="margin">
              <wp:posOffset>-266700</wp:posOffset>
            </wp:positionH>
            <wp:positionV relativeFrom="paragraph">
              <wp:posOffset>-171450</wp:posOffset>
            </wp:positionV>
            <wp:extent cx="7189868" cy="132233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189868" cy="1322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EE60A" w14:textId="77777777" w:rsidR="003328B9" w:rsidRDefault="003328B9" w:rsidP="003577A0">
      <w:pPr>
        <w:rPr>
          <w:rFonts w:ascii="Tahoma" w:hAnsi="Tahoma" w:cs="Tahoma"/>
          <w:b/>
          <w:bCs/>
          <w:sz w:val="24"/>
          <w:szCs w:val="24"/>
        </w:rPr>
      </w:pPr>
    </w:p>
    <w:p w14:paraId="136C03FE" w14:textId="77777777" w:rsidR="003328B9" w:rsidRDefault="003328B9" w:rsidP="003577A0">
      <w:pPr>
        <w:rPr>
          <w:rFonts w:ascii="Tahoma" w:hAnsi="Tahoma" w:cs="Tahoma"/>
          <w:b/>
          <w:bCs/>
          <w:sz w:val="24"/>
          <w:szCs w:val="24"/>
        </w:rPr>
      </w:pPr>
    </w:p>
    <w:p w14:paraId="3FC2D2BC" w14:textId="77777777" w:rsidR="003328B9" w:rsidRDefault="003328B9" w:rsidP="003577A0">
      <w:pPr>
        <w:rPr>
          <w:rFonts w:ascii="Tahoma" w:hAnsi="Tahoma" w:cs="Tahoma"/>
          <w:b/>
          <w:bCs/>
          <w:sz w:val="24"/>
          <w:szCs w:val="24"/>
        </w:rPr>
      </w:pPr>
    </w:p>
    <w:p w14:paraId="2145F2C1" w14:textId="77777777" w:rsidR="003328B9" w:rsidRDefault="003328B9" w:rsidP="003577A0">
      <w:pPr>
        <w:rPr>
          <w:rFonts w:ascii="Tahoma" w:hAnsi="Tahoma" w:cs="Tahoma"/>
          <w:b/>
          <w:bCs/>
          <w:sz w:val="24"/>
          <w:szCs w:val="24"/>
        </w:rPr>
      </w:pPr>
    </w:p>
    <w:p w14:paraId="7341CB9B" w14:textId="301B457F" w:rsidR="003577A0" w:rsidRPr="00DC05CB" w:rsidRDefault="003577A0" w:rsidP="00AC6042">
      <w:pPr>
        <w:jc w:val="both"/>
        <w:rPr>
          <w:rFonts w:cstheme="minorHAnsi"/>
          <w:b/>
          <w:bCs/>
          <w:sz w:val="24"/>
          <w:szCs w:val="24"/>
        </w:rPr>
      </w:pPr>
      <w:r w:rsidRPr="00DC05CB">
        <w:rPr>
          <w:rFonts w:cstheme="minorHAnsi"/>
          <w:b/>
          <w:bCs/>
          <w:sz w:val="24"/>
          <w:szCs w:val="24"/>
        </w:rPr>
        <w:t>Staff and Governors</w:t>
      </w:r>
    </w:p>
    <w:p w14:paraId="5BF484C9" w14:textId="2C16D5DD" w:rsidR="003577A0" w:rsidRPr="00F46854" w:rsidRDefault="003577A0" w:rsidP="00AC6042">
      <w:pPr>
        <w:jc w:val="both"/>
        <w:rPr>
          <w:rFonts w:cstheme="minorHAnsi"/>
          <w:szCs w:val="24"/>
        </w:rPr>
      </w:pPr>
      <w:r w:rsidRPr="00F46854">
        <w:rPr>
          <w:rFonts w:cstheme="minorHAnsi"/>
          <w:szCs w:val="24"/>
        </w:rPr>
        <w:t>Our School Governing body is made up of elected parents, staff (teaching and non-teaching including the Headteacher) and appointed representatives of the local community.  Meetings are held every half term where Governors work with the school leadership team determining the future of the school and driving ingoing improvements in school standards.  The Governors at Harefield see themselves as a ‘critical friend’ of the school, asking questions of the Leadership team with a view to making improvements across all areas.</w:t>
      </w:r>
    </w:p>
    <w:p w14:paraId="0317565B" w14:textId="77777777" w:rsidR="00D0514D" w:rsidRPr="00F46854" w:rsidRDefault="00D0514D" w:rsidP="00AC6042">
      <w:pPr>
        <w:jc w:val="both"/>
        <w:rPr>
          <w:rFonts w:cstheme="minorHAnsi"/>
          <w:szCs w:val="24"/>
        </w:rPr>
      </w:pPr>
    </w:p>
    <w:p w14:paraId="4E970BA7" w14:textId="55CBD207" w:rsidR="003577A0" w:rsidRPr="00DC05CB" w:rsidRDefault="00D0514D" w:rsidP="00AC6042">
      <w:pPr>
        <w:jc w:val="both"/>
        <w:rPr>
          <w:rFonts w:cstheme="minorHAnsi"/>
          <w:b/>
          <w:bCs/>
          <w:sz w:val="24"/>
          <w:szCs w:val="24"/>
        </w:rPr>
      </w:pPr>
      <w:r w:rsidRPr="00DC05CB">
        <w:rPr>
          <w:rFonts w:cstheme="minorHAnsi"/>
          <w:b/>
          <w:bCs/>
          <w:sz w:val="24"/>
          <w:szCs w:val="24"/>
        </w:rPr>
        <w:t>Hamwic Education Trust</w:t>
      </w:r>
    </w:p>
    <w:p w14:paraId="13A6F072" w14:textId="753159DC" w:rsidR="003577A0" w:rsidRPr="00F46854" w:rsidRDefault="003577A0" w:rsidP="00AC6042">
      <w:pPr>
        <w:jc w:val="both"/>
        <w:rPr>
          <w:rFonts w:cstheme="minorHAnsi"/>
          <w:szCs w:val="24"/>
        </w:rPr>
      </w:pPr>
      <w:r w:rsidRPr="00F46854">
        <w:rPr>
          <w:rFonts w:cstheme="minorHAnsi"/>
          <w:szCs w:val="24"/>
        </w:rPr>
        <w:t xml:space="preserve">Harefield Primary is part of the Edwin Jones Partnership. </w:t>
      </w:r>
    </w:p>
    <w:p w14:paraId="0662F2AD" w14:textId="7B3E20BE" w:rsidR="003577A0" w:rsidRPr="00F46854" w:rsidRDefault="003577A0" w:rsidP="00AC6042">
      <w:pPr>
        <w:pStyle w:val="NormalWeb"/>
        <w:shd w:val="clear" w:color="auto" w:fill="FFFFFF"/>
        <w:spacing w:before="135" w:beforeAutospacing="0" w:after="135" w:afterAutospacing="0"/>
        <w:jc w:val="both"/>
        <w:rPr>
          <w:rFonts w:asciiTheme="minorHAnsi" w:hAnsiTheme="minorHAnsi" w:cstheme="minorHAnsi"/>
          <w:iCs/>
          <w:color w:val="000000"/>
          <w:sz w:val="22"/>
        </w:rPr>
      </w:pPr>
      <w:r w:rsidRPr="00F46854">
        <w:rPr>
          <w:rFonts w:asciiTheme="minorHAnsi" w:hAnsiTheme="minorHAnsi" w:cstheme="minorHAnsi"/>
          <w:iCs/>
          <w:color w:val="000000"/>
          <w:sz w:val="22"/>
        </w:rPr>
        <w:t>The vision for the Edwin Jones Partnership is for schools, Head teachers and governing bodies to take a collective responsibility for education in their local community. The schools work together across the Partnership improving standards and practice, developing the curriculum and identifying strengths.</w:t>
      </w:r>
    </w:p>
    <w:p w14:paraId="1D047F3D" w14:textId="77777777" w:rsidR="003577A0" w:rsidRPr="00F46854" w:rsidRDefault="003577A0" w:rsidP="00AC6042">
      <w:pPr>
        <w:pStyle w:val="NormalWeb"/>
        <w:shd w:val="clear" w:color="auto" w:fill="FFFFFF"/>
        <w:spacing w:before="135" w:beforeAutospacing="0" w:after="135" w:afterAutospacing="0"/>
        <w:jc w:val="both"/>
        <w:rPr>
          <w:rFonts w:asciiTheme="minorHAnsi" w:hAnsiTheme="minorHAnsi" w:cstheme="minorHAnsi"/>
          <w:iCs/>
          <w:color w:val="000000"/>
          <w:sz w:val="22"/>
        </w:rPr>
      </w:pPr>
      <w:r w:rsidRPr="00F46854">
        <w:rPr>
          <w:rFonts w:asciiTheme="minorHAnsi" w:hAnsiTheme="minorHAnsi" w:cstheme="minorHAnsi"/>
          <w:iCs/>
          <w:color w:val="000000"/>
          <w:sz w:val="22"/>
        </w:rPr>
        <w:t>We share a commitment to making a positive difference to our children and their families through a nurturing, caring ethos and raising aspirations within our community. We bring professional expertise and experience to secure the highest possible achievement for all. All aspects of our work will have a clear focus on improvement in the skills of our pupils, staff and community on sustaining measurable impact.</w:t>
      </w:r>
    </w:p>
    <w:p w14:paraId="5091F6F7" w14:textId="1EFA207B" w:rsidR="003577A0" w:rsidRPr="00F46854" w:rsidRDefault="003577A0" w:rsidP="00AC6042">
      <w:pPr>
        <w:pStyle w:val="NormalWeb"/>
        <w:shd w:val="clear" w:color="auto" w:fill="FFFFFF"/>
        <w:spacing w:before="135" w:beforeAutospacing="0" w:after="135" w:afterAutospacing="0"/>
        <w:jc w:val="both"/>
        <w:rPr>
          <w:rFonts w:asciiTheme="minorHAnsi" w:hAnsiTheme="minorHAnsi" w:cstheme="minorHAnsi"/>
          <w:iCs/>
          <w:color w:val="000000"/>
          <w:sz w:val="22"/>
        </w:rPr>
      </w:pPr>
      <w:r w:rsidRPr="00F46854">
        <w:rPr>
          <w:rFonts w:asciiTheme="minorHAnsi" w:hAnsiTheme="minorHAnsi" w:cstheme="minorHAnsi"/>
          <w:iCs/>
          <w:color w:val="000000"/>
          <w:sz w:val="22"/>
        </w:rPr>
        <w:t>Our aim is to continue to develop our united learning community through a network of leaders and practitioners committed to sharing successful practice. We think and work differently and use new opportunities to ensure all learners remain at the heart of education. We aim to develop passionate life-long learners who are able to make a po</w:t>
      </w:r>
      <w:r w:rsidR="00D0514D" w:rsidRPr="00F46854">
        <w:rPr>
          <w:rFonts w:asciiTheme="minorHAnsi" w:hAnsiTheme="minorHAnsi" w:cstheme="minorHAnsi"/>
          <w:iCs/>
          <w:color w:val="000000"/>
          <w:sz w:val="22"/>
        </w:rPr>
        <w:t>sitive contribution to society.</w:t>
      </w:r>
    </w:p>
    <w:p w14:paraId="719F6936" w14:textId="40A526BD" w:rsidR="003577A0" w:rsidRPr="00F46854" w:rsidRDefault="003577A0" w:rsidP="00AC6042">
      <w:pPr>
        <w:jc w:val="both"/>
        <w:rPr>
          <w:rFonts w:cstheme="minorHAnsi"/>
          <w:szCs w:val="24"/>
        </w:rPr>
      </w:pPr>
      <w:r w:rsidRPr="00F46854">
        <w:rPr>
          <w:rFonts w:cstheme="minorHAnsi"/>
          <w:szCs w:val="24"/>
        </w:rPr>
        <w:t xml:space="preserve">The Edwin Jones Partnership </w:t>
      </w:r>
      <w:r w:rsidR="00D0514D" w:rsidRPr="00F46854">
        <w:rPr>
          <w:rFonts w:cstheme="minorHAnsi"/>
          <w:szCs w:val="24"/>
        </w:rPr>
        <w:t>is one of six partnerships across the trust</w:t>
      </w:r>
      <w:r w:rsidRPr="00F46854">
        <w:rPr>
          <w:rFonts w:cstheme="minorHAnsi"/>
          <w:szCs w:val="24"/>
        </w:rPr>
        <w:t>. The Trust believes in creating academic excellence through community engagement and the aim is to establish self-improvement systems by creating local communities of schools where Headteachers take a collective responsibility for student outcomes.</w:t>
      </w:r>
    </w:p>
    <w:p w14:paraId="0B941EDA" w14:textId="3B6EFA93" w:rsidR="003577A0" w:rsidRDefault="003577A0" w:rsidP="003577A0">
      <w:pPr>
        <w:rPr>
          <w:rFonts w:ascii="Tahoma" w:hAnsi="Tahoma" w:cs="Tahoma"/>
          <w:sz w:val="24"/>
          <w:szCs w:val="24"/>
        </w:rPr>
      </w:pPr>
    </w:p>
    <w:p w14:paraId="0632A13E" w14:textId="31BAA826" w:rsidR="00F46854" w:rsidRPr="00C949D7" w:rsidRDefault="00F46854" w:rsidP="003577A0">
      <w:pPr>
        <w:rPr>
          <w:rFonts w:ascii="Tahoma" w:hAnsi="Tahoma" w:cs="Tahoma"/>
          <w:sz w:val="24"/>
          <w:szCs w:val="24"/>
        </w:rPr>
      </w:pPr>
    </w:p>
    <w:p w14:paraId="15303F16" w14:textId="60D1840F" w:rsidR="00F46854" w:rsidRDefault="00DC05CB" w:rsidP="003577A0">
      <w:pPr>
        <w:rPr>
          <w:rFonts w:ascii="Tahoma" w:hAnsi="Tahoma" w:cs="Tahoma"/>
          <w:sz w:val="24"/>
          <w:szCs w:val="24"/>
        </w:rPr>
      </w:pPr>
      <w:r w:rsidRPr="00F46854">
        <w:rPr>
          <w:rFonts w:cstheme="minorHAnsi"/>
          <w:noProof/>
          <w:sz w:val="20"/>
          <w:lang w:eastAsia="en-GB"/>
        </w:rPr>
        <w:drawing>
          <wp:anchor distT="0" distB="0" distL="114300" distR="114300" simplePos="0" relativeHeight="251740160" behindDoc="0" locked="0" layoutInCell="1" allowOverlap="1" wp14:anchorId="4F37A5E5" wp14:editId="65340734">
            <wp:simplePos x="0" y="0"/>
            <wp:positionH relativeFrom="column">
              <wp:posOffset>-9525</wp:posOffset>
            </wp:positionH>
            <wp:positionV relativeFrom="paragraph">
              <wp:posOffset>419100</wp:posOffset>
            </wp:positionV>
            <wp:extent cx="6645910" cy="930910"/>
            <wp:effectExtent l="0" t="0" r="2540" b="2540"/>
            <wp:wrapThrough wrapText="bothSides">
              <wp:wrapPolygon edited="0">
                <wp:start x="0" y="0"/>
                <wp:lineTo x="0" y="21217"/>
                <wp:lineTo x="21546" y="21217"/>
                <wp:lineTo x="21546"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7198" t="74823" r="16866" b="11316"/>
                    <a:stretch/>
                  </pic:blipFill>
                  <pic:spPr bwMode="auto">
                    <a:xfrm>
                      <a:off x="0" y="0"/>
                      <a:ext cx="6645910" cy="930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5406A" w14:textId="55A313FC" w:rsidR="00F46854" w:rsidRDefault="00F46854" w:rsidP="003577A0">
      <w:pPr>
        <w:rPr>
          <w:rFonts w:ascii="Tahoma" w:hAnsi="Tahoma" w:cs="Tahoma"/>
          <w:sz w:val="24"/>
          <w:szCs w:val="24"/>
        </w:rPr>
      </w:pPr>
    </w:p>
    <w:p w14:paraId="4C7049C4" w14:textId="76F0E670" w:rsidR="003577A0" w:rsidRPr="00C949D7" w:rsidRDefault="00D0514D" w:rsidP="003577A0">
      <w:pPr>
        <w:rPr>
          <w:rFonts w:ascii="Tahoma" w:hAnsi="Tahoma" w:cs="Tahoma"/>
          <w:sz w:val="24"/>
          <w:szCs w:val="24"/>
        </w:rPr>
      </w:pPr>
      <w:r>
        <w:rPr>
          <w:noProof/>
          <w:lang w:eastAsia="en-GB"/>
        </w:rPr>
        <w:drawing>
          <wp:anchor distT="0" distB="0" distL="114300" distR="114300" simplePos="0" relativeHeight="251739136" behindDoc="1" locked="0" layoutInCell="1" allowOverlap="1" wp14:anchorId="007AE5B7" wp14:editId="28072864">
            <wp:simplePos x="0" y="0"/>
            <wp:positionH relativeFrom="margin">
              <wp:posOffset>-315277</wp:posOffset>
            </wp:positionH>
            <wp:positionV relativeFrom="paragraph">
              <wp:posOffset>160973</wp:posOffset>
            </wp:positionV>
            <wp:extent cx="7247649" cy="930295"/>
            <wp:effectExtent l="0" t="0" r="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47649" cy="930295"/>
                    </a:xfrm>
                    <a:prstGeom prst="rect">
                      <a:avLst/>
                    </a:prstGeom>
                  </pic:spPr>
                </pic:pic>
              </a:graphicData>
            </a:graphic>
            <wp14:sizeRelH relativeFrom="page">
              <wp14:pctWidth>0</wp14:pctWidth>
            </wp14:sizeRelH>
            <wp14:sizeRelV relativeFrom="page">
              <wp14:pctHeight>0</wp14:pctHeight>
            </wp14:sizeRelV>
          </wp:anchor>
        </w:drawing>
      </w:r>
    </w:p>
    <w:p w14:paraId="0ACAC35E" w14:textId="46C91E82" w:rsidR="003577A0" w:rsidRPr="00C949D7" w:rsidRDefault="003577A0" w:rsidP="003577A0">
      <w:pPr>
        <w:rPr>
          <w:rFonts w:ascii="Tahoma" w:hAnsi="Tahoma" w:cs="Tahoma"/>
          <w:sz w:val="24"/>
          <w:szCs w:val="24"/>
        </w:rPr>
      </w:pPr>
    </w:p>
    <w:p w14:paraId="1FB5947D" w14:textId="111889E0" w:rsidR="003577A0" w:rsidRPr="00C949D7" w:rsidRDefault="003577A0" w:rsidP="003577A0">
      <w:pPr>
        <w:rPr>
          <w:rFonts w:ascii="Tahoma" w:hAnsi="Tahoma" w:cs="Tahoma"/>
          <w:sz w:val="24"/>
          <w:szCs w:val="24"/>
        </w:rPr>
      </w:pPr>
    </w:p>
    <w:p w14:paraId="27CB9DE1" w14:textId="19F51DCC" w:rsidR="003577A0" w:rsidRDefault="00DC05CB" w:rsidP="003577A0">
      <w:pPr>
        <w:rPr>
          <w:rFonts w:ascii="Tahoma" w:hAnsi="Tahoma" w:cs="Tahoma"/>
          <w:sz w:val="24"/>
          <w:szCs w:val="24"/>
        </w:rPr>
      </w:pPr>
      <w:r>
        <w:rPr>
          <w:noProof/>
          <w:lang w:eastAsia="en-GB"/>
        </w:rPr>
        <w:lastRenderedPageBreak/>
        <w:drawing>
          <wp:anchor distT="0" distB="0" distL="114300" distR="114300" simplePos="0" relativeHeight="251742208" behindDoc="0" locked="0" layoutInCell="1" allowOverlap="1" wp14:anchorId="1DD85309" wp14:editId="6B84E5BC">
            <wp:simplePos x="0" y="0"/>
            <wp:positionH relativeFrom="margin">
              <wp:align>center</wp:align>
            </wp:positionH>
            <wp:positionV relativeFrom="paragraph">
              <wp:posOffset>6985</wp:posOffset>
            </wp:positionV>
            <wp:extent cx="7189868" cy="1322336"/>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189868" cy="1322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34977" w14:textId="332DCE35" w:rsidR="00D0514D" w:rsidRDefault="00D0514D" w:rsidP="003577A0">
      <w:pPr>
        <w:rPr>
          <w:rFonts w:ascii="Tahoma" w:hAnsi="Tahoma" w:cs="Tahoma"/>
          <w:sz w:val="24"/>
          <w:szCs w:val="24"/>
        </w:rPr>
      </w:pPr>
    </w:p>
    <w:p w14:paraId="69A924E7" w14:textId="36E212B9" w:rsidR="00D0514D" w:rsidRDefault="00D0514D" w:rsidP="003577A0">
      <w:pPr>
        <w:rPr>
          <w:rFonts w:ascii="Tahoma" w:hAnsi="Tahoma" w:cs="Tahoma"/>
          <w:sz w:val="24"/>
          <w:szCs w:val="24"/>
        </w:rPr>
      </w:pPr>
    </w:p>
    <w:p w14:paraId="3C41D74F" w14:textId="77777777" w:rsidR="00D0514D" w:rsidRPr="00C949D7" w:rsidRDefault="00D0514D" w:rsidP="003577A0">
      <w:pPr>
        <w:rPr>
          <w:rFonts w:ascii="Tahoma" w:hAnsi="Tahoma" w:cs="Tahoma"/>
          <w:sz w:val="24"/>
          <w:szCs w:val="24"/>
        </w:rPr>
      </w:pPr>
    </w:p>
    <w:p w14:paraId="5AB6CD58" w14:textId="77777777" w:rsidR="00D0514D" w:rsidRDefault="00D0514D" w:rsidP="003577A0">
      <w:pPr>
        <w:rPr>
          <w:rFonts w:ascii="Tahoma" w:hAnsi="Tahoma" w:cs="Tahoma"/>
          <w:b/>
          <w:bCs/>
          <w:sz w:val="24"/>
          <w:szCs w:val="24"/>
        </w:rPr>
      </w:pPr>
    </w:p>
    <w:p w14:paraId="3DD82196" w14:textId="77777777" w:rsidR="00F46854" w:rsidRDefault="00F46854" w:rsidP="00AC6042">
      <w:pPr>
        <w:jc w:val="both"/>
        <w:rPr>
          <w:rFonts w:cstheme="minorHAnsi"/>
          <w:b/>
          <w:bCs/>
          <w:szCs w:val="24"/>
        </w:rPr>
      </w:pPr>
    </w:p>
    <w:p w14:paraId="4974878C" w14:textId="2F0715B2" w:rsidR="003577A0" w:rsidRPr="00DC05CB" w:rsidRDefault="003577A0" w:rsidP="00AC6042">
      <w:pPr>
        <w:jc w:val="both"/>
        <w:rPr>
          <w:rFonts w:cstheme="minorHAnsi"/>
          <w:b/>
          <w:bCs/>
          <w:sz w:val="24"/>
          <w:szCs w:val="24"/>
        </w:rPr>
      </w:pPr>
      <w:r w:rsidRPr="00DC05CB">
        <w:rPr>
          <w:rFonts w:cstheme="minorHAnsi"/>
          <w:b/>
          <w:bCs/>
          <w:sz w:val="24"/>
          <w:szCs w:val="24"/>
        </w:rPr>
        <w:t xml:space="preserve">Benefits of being part of </w:t>
      </w:r>
      <w:r w:rsidR="00D0514D" w:rsidRPr="00DC05CB">
        <w:rPr>
          <w:rFonts w:cstheme="minorHAnsi"/>
          <w:b/>
          <w:bCs/>
          <w:sz w:val="24"/>
          <w:szCs w:val="24"/>
        </w:rPr>
        <w:t>Hamwic Education</w:t>
      </w:r>
      <w:r w:rsidRPr="00DC05CB">
        <w:rPr>
          <w:rFonts w:cstheme="minorHAnsi"/>
          <w:b/>
          <w:bCs/>
          <w:sz w:val="24"/>
          <w:szCs w:val="24"/>
        </w:rPr>
        <w:t xml:space="preserve"> Trust</w:t>
      </w:r>
    </w:p>
    <w:p w14:paraId="17194381" w14:textId="77777777" w:rsidR="00D0514D" w:rsidRPr="00F46854" w:rsidRDefault="00D0514D" w:rsidP="00AC6042">
      <w:pPr>
        <w:jc w:val="both"/>
        <w:rPr>
          <w:rFonts w:cstheme="minorHAnsi"/>
          <w:b/>
          <w:bCs/>
          <w:szCs w:val="24"/>
        </w:rPr>
      </w:pPr>
    </w:p>
    <w:p w14:paraId="1680E94B" w14:textId="77777777" w:rsidR="003577A0" w:rsidRPr="00F46854" w:rsidRDefault="003577A0" w:rsidP="00AC6042">
      <w:pPr>
        <w:pStyle w:val="ListParagraph"/>
        <w:numPr>
          <w:ilvl w:val="0"/>
          <w:numId w:val="36"/>
        </w:numPr>
        <w:spacing w:after="0"/>
        <w:jc w:val="both"/>
        <w:rPr>
          <w:rFonts w:eastAsia="Times New Roman" w:cstheme="minorHAnsi"/>
          <w:color w:val="000000"/>
          <w:szCs w:val="24"/>
          <w:lang w:eastAsia="en-GB"/>
        </w:rPr>
      </w:pPr>
      <w:r w:rsidRPr="00F46854">
        <w:rPr>
          <w:rFonts w:eastAsia="Times New Roman" w:cstheme="minorHAnsi"/>
          <w:color w:val="000000"/>
          <w:szCs w:val="24"/>
          <w:lang w:eastAsia="en-GB"/>
        </w:rPr>
        <w:t>The utilisation of local expertise</w:t>
      </w:r>
    </w:p>
    <w:p w14:paraId="6A829725" w14:textId="77777777" w:rsidR="003577A0" w:rsidRPr="00F46854" w:rsidRDefault="003577A0" w:rsidP="00AC6042">
      <w:pPr>
        <w:pStyle w:val="ListParagraph"/>
        <w:numPr>
          <w:ilvl w:val="0"/>
          <w:numId w:val="36"/>
        </w:numPr>
        <w:spacing w:after="0"/>
        <w:jc w:val="both"/>
        <w:rPr>
          <w:rFonts w:eastAsia="Times New Roman" w:cstheme="minorHAnsi"/>
          <w:color w:val="000000"/>
          <w:szCs w:val="24"/>
          <w:lang w:eastAsia="en-GB"/>
        </w:rPr>
      </w:pPr>
      <w:r w:rsidRPr="00F46854">
        <w:rPr>
          <w:rFonts w:eastAsia="Times New Roman" w:cstheme="minorHAnsi"/>
          <w:color w:val="000000"/>
          <w:szCs w:val="24"/>
          <w:lang w:eastAsia="en-GB"/>
        </w:rPr>
        <w:t>CPD and training opportunities for staff across the Multi Academy Trust</w:t>
      </w:r>
    </w:p>
    <w:p w14:paraId="2EED496C" w14:textId="77777777" w:rsidR="003577A0" w:rsidRPr="00F46854" w:rsidRDefault="003577A0" w:rsidP="00AC6042">
      <w:pPr>
        <w:pStyle w:val="ListParagraph"/>
        <w:numPr>
          <w:ilvl w:val="0"/>
          <w:numId w:val="36"/>
        </w:numPr>
        <w:spacing w:after="0"/>
        <w:jc w:val="both"/>
        <w:rPr>
          <w:rFonts w:eastAsia="Times New Roman" w:cstheme="minorHAnsi"/>
          <w:color w:val="000000"/>
          <w:szCs w:val="24"/>
          <w:lang w:eastAsia="en-GB"/>
        </w:rPr>
      </w:pPr>
      <w:r w:rsidRPr="00F46854">
        <w:rPr>
          <w:rFonts w:eastAsia="Times New Roman" w:cstheme="minorHAnsi"/>
          <w:color w:val="000000"/>
          <w:szCs w:val="24"/>
          <w:lang w:eastAsia="en-GB"/>
        </w:rPr>
        <w:t>Highly trained staff including an experienced advisory team, National and Specialist Leaders of Education working with schools in order to raise standards, monitor progress and attainment for individual schools and across all phases</w:t>
      </w:r>
    </w:p>
    <w:p w14:paraId="60268C0C" w14:textId="77777777" w:rsidR="003577A0" w:rsidRPr="00F46854" w:rsidRDefault="003577A0" w:rsidP="00AC6042">
      <w:pPr>
        <w:pStyle w:val="ListParagraph"/>
        <w:numPr>
          <w:ilvl w:val="0"/>
          <w:numId w:val="36"/>
        </w:numPr>
        <w:spacing w:after="0"/>
        <w:jc w:val="both"/>
        <w:rPr>
          <w:rFonts w:eastAsia="Times New Roman" w:cstheme="minorHAnsi"/>
          <w:color w:val="000000"/>
          <w:szCs w:val="24"/>
          <w:lang w:eastAsia="en-GB"/>
        </w:rPr>
      </w:pPr>
      <w:r w:rsidRPr="00F46854">
        <w:rPr>
          <w:rFonts w:eastAsia="Times New Roman" w:cstheme="minorHAnsi"/>
          <w:color w:val="000000"/>
          <w:szCs w:val="24"/>
          <w:lang w:eastAsia="en-GB"/>
        </w:rPr>
        <w:t>Provision of managed services to support in school business functions including finance, HR, Health and Safety and IT solutions</w:t>
      </w:r>
    </w:p>
    <w:p w14:paraId="41D7A411" w14:textId="77777777" w:rsidR="003577A0" w:rsidRPr="00F46854" w:rsidRDefault="003577A0" w:rsidP="00AC6042">
      <w:pPr>
        <w:pStyle w:val="ListParagraph"/>
        <w:numPr>
          <w:ilvl w:val="0"/>
          <w:numId w:val="36"/>
        </w:numPr>
        <w:spacing w:after="0"/>
        <w:jc w:val="both"/>
        <w:rPr>
          <w:rFonts w:eastAsia="Times New Roman" w:cstheme="minorHAnsi"/>
          <w:color w:val="000000"/>
          <w:szCs w:val="24"/>
          <w:lang w:eastAsia="en-GB"/>
        </w:rPr>
      </w:pPr>
      <w:r w:rsidRPr="00F46854">
        <w:rPr>
          <w:rFonts w:eastAsia="Times New Roman" w:cstheme="minorHAnsi"/>
          <w:color w:val="000000"/>
          <w:szCs w:val="24"/>
          <w:lang w:eastAsia="en-GB"/>
        </w:rPr>
        <w:t>Qualified staff ensuring statutory compliance requirements are met</w:t>
      </w:r>
    </w:p>
    <w:p w14:paraId="08BDF5BF" w14:textId="77777777" w:rsidR="003577A0" w:rsidRPr="00F46854" w:rsidRDefault="003577A0" w:rsidP="00AC6042">
      <w:pPr>
        <w:pStyle w:val="ListParagraph"/>
        <w:numPr>
          <w:ilvl w:val="0"/>
          <w:numId w:val="36"/>
        </w:numPr>
        <w:spacing w:after="0"/>
        <w:jc w:val="both"/>
        <w:rPr>
          <w:rFonts w:eastAsia="Times New Roman" w:cstheme="minorHAnsi"/>
          <w:color w:val="000000"/>
          <w:szCs w:val="24"/>
          <w:lang w:eastAsia="en-GB"/>
        </w:rPr>
      </w:pPr>
      <w:r w:rsidRPr="00F46854">
        <w:rPr>
          <w:rFonts w:eastAsia="Times New Roman" w:cstheme="minorHAnsi"/>
          <w:color w:val="000000"/>
          <w:szCs w:val="24"/>
          <w:lang w:eastAsia="en-GB"/>
        </w:rPr>
        <w:t>Maximising best value by using economies of scale in the procurement process</w:t>
      </w:r>
    </w:p>
    <w:p w14:paraId="7A89647E" w14:textId="77777777" w:rsidR="003577A0" w:rsidRPr="00F46854" w:rsidRDefault="003577A0" w:rsidP="00AC6042">
      <w:pPr>
        <w:pStyle w:val="ListParagraph"/>
        <w:numPr>
          <w:ilvl w:val="0"/>
          <w:numId w:val="36"/>
        </w:numPr>
        <w:spacing w:after="0"/>
        <w:jc w:val="both"/>
        <w:rPr>
          <w:rFonts w:eastAsia="Times New Roman" w:cstheme="minorHAnsi"/>
          <w:color w:val="000000"/>
          <w:szCs w:val="24"/>
          <w:lang w:eastAsia="en-GB"/>
        </w:rPr>
      </w:pPr>
      <w:r w:rsidRPr="00F46854">
        <w:rPr>
          <w:rFonts w:eastAsia="Times New Roman" w:cstheme="minorHAnsi"/>
          <w:color w:val="000000"/>
          <w:szCs w:val="24"/>
          <w:lang w:eastAsia="en-GB"/>
        </w:rPr>
        <w:t>Implementation of proven governance structures</w:t>
      </w:r>
    </w:p>
    <w:p w14:paraId="03E13A40" w14:textId="77777777" w:rsidR="003577A0" w:rsidRPr="00F46854" w:rsidRDefault="003577A0" w:rsidP="00AC6042">
      <w:pPr>
        <w:pStyle w:val="ListParagraph"/>
        <w:numPr>
          <w:ilvl w:val="0"/>
          <w:numId w:val="36"/>
        </w:numPr>
        <w:spacing w:after="0"/>
        <w:jc w:val="both"/>
        <w:rPr>
          <w:rFonts w:eastAsia="Times New Roman" w:cstheme="minorHAnsi"/>
          <w:color w:val="000000"/>
          <w:szCs w:val="24"/>
          <w:lang w:eastAsia="en-GB"/>
        </w:rPr>
      </w:pPr>
      <w:r w:rsidRPr="00F46854">
        <w:rPr>
          <w:rFonts w:eastAsia="Times New Roman" w:cstheme="minorHAnsi"/>
          <w:color w:val="000000"/>
          <w:szCs w:val="24"/>
          <w:lang w:eastAsia="en-GB"/>
        </w:rPr>
        <w:t>Experienced academy conversion team</w:t>
      </w:r>
    </w:p>
    <w:p w14:paraId="7284621E" w14:textId="77777777" w:rsidR="003577A0" w:rsidRPr="00F46854" w:rsidRDefault="003577A0" w:rsidP="00AC6042">
      <w:pPr>
        <w:pStyle w:val="ListParagraph"/>
        <w:numPr>
          <w:ilvl w:val="0"/>
          <w:numId w:val="36"/>
        </w:numPr>
        <w:spacing w:after="0"/>
        <w:jc w:val="both"/>
        <w:rPr>
          <w:rFonts w:eastAsia="Times New Roman" w:cstheme="minorHAnsi"/>
          <w:color w:val="000000"/>
          <w:szCs w:val="24"/>
          <w:lang w:eastAsia="en-GB"/>
        </w:rPr>
      </w:pPr>
      <w:r w:rsidRPr="00F46854">
        <w:rPr>
          <w:rFonts w:eastAsia="Times New Roman" w:cstheme="minorHAnsi"/>
          <w:color w:val="000000"/>
          <w:szCs w:val="24"/>
          <w:lang w:eastAsia="en-GB"/>
        </w:rPr>
        <w:t>A collective responsibility for academic excellence in the community</w:t>
      </w:r>
    </w:p>
    <w:p w14:paraId="5BB513EE" w14:textId="77777777" w:rsidR="003577A0" w:rsidRPr="00F46854" w:rsidRDefault="003577A0" w:rsidP="00AC6042">
      <w:pPr>
        <w:pStyle w:val="ListParagraph"/>
        <w:numPr>
          <w:ilvl w:val="0"/>
          <w:numId w:val="36"/>
        </w:numPr>
        <w:spacing w:after="0"/>
        <w:jc w:val="both"/>
        <w:rPr>
          <w:rFonts w:eastAsia="Times New Roman" w:cstheme="minorHAnsi"/>
          <w:color w:val="000000"/>
          <w:szCs w:val="24"/>
          <w:lang w:eastAsia="en-GB"/>
        </w:rPr>
      </w:pPr>
      <w:r w:rsidRPr="00F46854">
        <w:rPr>
          <w:rFonts w:eastAsia="Times New Roman" w:cstheme="minorHAnsi"/>
          <w:color w:val="000000"/>
          <w:szCs w:val="24"/>
          <w:lang w:eastAsia="en-GB"/>
        </w:rPr>
        <w:t>Procurement of shared services providing lower costs for schools within the MAT</w:t>
      </w:r>
    </w:p>
    <w:p w14:paraId="4CCA7531" w14:textId="4F8B3B45" w:rsidR="003577A0" w:rsidRPr="00C949D7" w:rsidRDefault="003577A0" w:rsidP="003577A0">
      <w:pPr>
        <w:rPr>
          <w:rFonts w:ascii="Tahoma" w:hAnsi="Tahoma" w:cs="Tahoma"/>
          <w:b/>
          <w:bCs/>
          <w:sz w:val="24"/>
          <w:szCs w:val="24"/>
        </w:rPr>
      </w:pPr>
      <w:r w:rsidRPr="00C949D7">
        <w:rPr>
          <w:rFonts w:ascii="Tahoma" w:hAnsi="Tahoma" w:cs="Tahoma"/>
          <w:sz w:val="24"/>
          <w:szCs w:val="24"/>
        </w:rPr>
        <w:t xml:space="preserve">     </w:t>
      </w:r>
      <w:r w:rsidRPr="00C949D7">
        <w:rPr>
          <w:rFonts w:ascii="Tahoma" w:eastAsia="Times New Roman" w:hAnsi="Tahoma" w:cs="Tahoma"/>
          <w:caps/>
          <w:color w:val="BC9733"/>
          <w:kern w:val="36"/>
          <w:sz w:val="24"/>
          <w:szCs w:val="24"/>
          <w:lang w:eastAsia="en-GB"/>
        </w:rPr>
        <w:br/>
      </w:r>
    </w:p>
    <w:p w14:paraId="0DFEA994" w14:textId="2B6DAFB8" w:rsidR="003577A0" w:rsidRPr="00C949D7" w:rsidRDefault="00CF52D6" w:rsidP="003577A0">
      <w:pPr>
        <w:rPr>
          <w:rFonts w:ascii="Tahoma" w:hAnsi="Tahoma" w:cs="Tahoma"/>
          <w:b/>
          <w:bCs/>
          <w:sz w:val="24"/>
          <w:szCs w:val="24"/>
        </w:rPr>
      </w:pPr>
      <w:r>
        <w:rPr>
          <w:noProof/>
          <w:lang w:eastAsia="en-GB"/>
        </w:rPr>
        <w:drawing>
          <wp:anchor distT="0" distB="0" distL="114300" distR="114300" simplePos="0" relativeHeight="251745280" behindDoc="0" locked="0" layoutInCell="1" allowOverlap="1" wp14:anchorId="2C7E3475" wp14:editId="4C8FF0E5">
            <wp:simplePos x="0" y="0"/>
            <wp:positionH relativeFrom="margin">
              <wp:align>left</wp:align>
            </wp:positionH>
            <wp:positionV relativeFrom="paragraph">
              <wp:posOffset>-1270</wp:posOffset>
            </wp:positionV>
            <wp:extent cx="6067425" cy="2644775"/>
            <wp:effectExtent l="0" t="0" r="9525" b="3175"/>
            <wp:wrapThrough wrapText="bothSides">
              <wp:wrapPolygon edited="0">
                <wp:start x="0" y="0"/>
                <wp:lineTo x="0" y="21470"/>
                <wp:lineTo x="21566" y="21470"/>
                <wp:lineTo x="21566"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0749" t="20317" r="9195" b="27333"/>
                    <a:stretch/>
                  </pic:blipFill>
                  <pic:spPr bwMode="auto">
                    <a:xfrm>
                      <a:off x="0" y="0"/>
                      <a:ext cx="6067425" cy="2644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BC3EE5" w14:textId="04628119" w:rsidR="003577A0" w:rsidRPr="00C949D7" w:rsidRDefault="003577A0" w:rsidP="003577A0">
      <w:pPr>
        <w:rPr>
          <w:rFonts w:ascii="Tahoma" w:hAnsi="Tahoma" w:cs="Tahoma"/>
          <w:b/>
          <w:bCs/>
          <w:sz w:val="24"/>
          <w:szCs w:val="24"/>
        </w:rPr>
      </w:pPr>
    </w:p>
    <w:p w14:paraId="39C5D6DF" w14:textId="78BEC7E7" w:rsidR="003577A0" w:rsidRPr="00C949D7" w:rsidRDefault="003577A0" w:rsidP="003577A0">
      <w:pPr>
        <w:rPr>
          <w:rFonts w:ascii="Tahoma" w:hAnsi="Tahoma" w:cs="Tahoma"/>
          <w:b/>
          <w:bCs/>
          <w:sz w:val="24"/>
          <w:szCs w:val="24"/>
        </w:rPr>
      </w:pPr>
    </w:p>
    <w:p w14:paraId="7239711B" w14:textId="3F07994B" w:rsidR="003577A0" w:rsidRDefault="003577A0" w:rsidP="00322FB0">
      <w:pPr>
        <w:tabs>
          <w:tab w:val="left" w:pos="1230"/>
        </w:tabs>
        <w:jc w:val="right"/>
        <w:rPr>
          <w:rFonts w:ascii="Tahoma" w:hAnsi="Tahoma" w:cs="Tahoma"/>
        </w:rPr>
      </w:pPr>
    </w:p>
    <w:p w14:paraId="5F2B72CC" w14:textId="19522E12" w:rsidR="003577A0" w:rsidRDefault="003577A0" w:rsidP="00322FB0">
      <w:pPr>
        <w:tabs>
          <w:tab w:val="left" w:pos="1230"/>
        </w:tabs>
        <w:jc w:val="right"/>
        <w:rPr>
          <w:rFonts w:ascii="Tahoma" w:hAnsi="Tahoma" w:cs="Tahoma"/>
        </w:rPr>
      </w:pPr>
    </w:p>
    <w:p w14:paraId="48AC1F98" w14:textId="7A494ECA" w:rsidR="003577A0" w:rsidRDefault="003577A0" w:rsidP="00322FB0">
      <w:pPr>
        <w:tabs>
          <w:tab w:val="left" w:pos="1230"/>
        </w:tabs>
        <w:jc w:val="right"/>
        <w:rPr>
          <w:rFonts w:ascii="Tahoma" w:hAnsi="Tahoma" w:cs="Tahoma"/>
        </w:rPr>
      </w:pPr>
    </w:p>
    <w:p w14:paraId="01A65F61" w14:textId="41733F5B" w:rsidR="003577A0" w:rsidRDefault="003577A0" w:rsidP="00322FB0">
      <w:pPr>
        <w:tabs>
          <w:tab w:val="left" w:pos="1230"/>
        </w:tabs>
        <w:jc w:val="right"/>
        <w:rPr>
          <w:rFonts w:ascii="Tahoma" w:hAnsi="Tahoma" w:cs="Tahoma"/>
        </w:rPr>
      </w:pPr>
    </w:p>
    <w:p w14:paraId="7E8ACEBB" w14:textId="2EA3AD51" w:rsidR="003577A0" w:rsidRDefault="003577A0" w:rsidP="00322FB0">
      <w:pPr>
        <w:tabs>
          <w:tab w:val="left" w:pos="1230"/>
        </w:tabs>
        <w:jc w:val="right"/>
        <w:rPr>
          <w:rFonts w:ascii="Tahoma" w:hAnsi="Tahoma" w:cs="Tahoma"/>
        </w:rPr>
      </w:pPr>
    </w:p>
    <w:p w14:paraId="1470D92D" w14:textId="374FCBD5" w:rsidR="003577A0" w:rsidRDefault="003577A0" w:rsidP="00322FB0">
      <w:pPr>
        <w:tabs>
          <w:tab w:val="left" w:pos="1230"/>
        </w:tabs>
        <w:jc w:val="right"/>
        <w:rPr>
          <w:rFonts w:ascii="Tahoma" w:hAnsi="Tahoma" w:cs="Tahoma"/>
        </w:rPr>
      </w:pPr>
    </w:p>
    <w:p w14:paraId="17EBBD2A" w14:textId="0F4F01B7" w:rsidR="003577A0" w:rsidRDefault="003577A0" w:rsidP="00322FB0">
      <w:pPr>
        <w:tabs>
          <w:tab w:val="left" w:pos="1230"/>
        </w:tabs>
        <w:jc w:val="right"/>
        <w:rPr>
          <w:rFonts w:ascii="Tahoma" w:hAnsi="Tahoma" w:cs="Tahoma"/>
        </w:rPr>
      </w:pPr>
    </w:p>
    <w:p w14:paraId="1883478D" w14:textId="2DB3D249" w:rsidR="003577A0" w:rsidRDefault="003577A0" w:rsidP="00322FB0">
      <w:pPr>
        <w:tabs>
          <w:tab w:val="left" w:pos="1230"/>
        </w:tabs>
        <w:jc w:val="right"/>
        <w:rPr>
          <w:rFonts w:ascii="Tahoma" w:hAnsi="Tahoma" w:cs="Tahoma"/>
        </w:rPr>
      </w:pPr>
    </w:p>
    <w:p w14:paraId="1E4AD481" w14:textId="20D685B1" w:rsidR="003577A0" w:rsidRDefault="003577A0" w:rsidP="00322FB0">
      <w:pPr>
        <w:tabs>
          <w:tab w:val="left" w:pos="1230"/>
        </w:tabs>
        <w:jc w:val="right"/>
        <w:rPr>
          <w:rFonts w:ascii="Tahoma" w:hAnsi="Tahoma" w:cs="Tahoma"/>
        </w:rPr>
      </w:pPr>
    </w:p>
    <w:p w14:paraId="6DC90DE4" w14:textId="763F8013" w:rsidR="003577A0" w:rsidRDefault="003577A0" w:rsidP="00322FB0">
      <w:pPr>
        <w:tabs>
          <w:tab w:val="left" w:pos="1230"/>
        </w:tabs>
        <w:jc w:val="right"/>
        <w:rPr>
          <w:rFonts w:ascii="Tahoma" w:hAnsi="Tahoma" w:cs="Tahoma"/>
        </w:rPr>
      </w:pPr>
    </w:p>
    <w:p w14:paraId="4DCDB242" w14:textId="4A07F34F" w:rsidR="003577A0" w:rsidRDefault="00D0514D" w:rsidP="00322FB0">
      <w:pPr>
        <w:tabs>
          <w:tab w:val="left" w:pos="1230"/>
        </w:tabs>
        <w:jc w:val="right"/>
        <w:rPr>
          <w:rFonts w:ascii="Tahoma" w:hAnsi="Tahoma" w:cs="Tahoma"/>
        </w:rPr>
      </w:pPr>
      <w:r>
        <w:rPr>
          <w:noProof/>
          <w:lang w:eastAsia="en-GB"/>
        </w:rPr>
        <w:drawing>
          <wp:anchor distT="0" distB="0" distL="114300" distR="114300" simplePos="0" relativeHeight="251744256" behindDoc="1" locked="0" layoutInCell="1" allowOverlap="1" wp14:anchorId="6650E50D" wp14:editId="2AC28F82">
            <wp:simplePos x="0" y="0"/>
            <wp:positionH relativeFrom="margin">
              <wp:posOffset>-338138</wp:posOffset>
            </wp:positionH>
            <wp:positionV relativeFrom="paragraph">
              <wp:posOffset>127953</wp:posOffset>
            </wp:positionV>
            <wp:extent cx="7247649" cy="930295"/>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47649" cy="930295"/>
                    </a:xfrm>
                    <a:prstGeom prst="rect">
                      <a:avLst/>
                    </a:prstGeom>
                  </pic:spPr>
                </pic:pic>
              </a:graphicData>
            </a:graphic>
            <wp14:sizeRelH relativeFrom="page">
              <wp14:pctWidth>0</wp14:pctWidth>
            </wp14:sizeRelH>
            <wp14:sizeRelV relativeFrom="page">
              <wp14:pctHeight>0</wp14:pctHeight>
            </wp14:sizeRelV>
          </wp:anchor>
        </w:drawing>
      </w:r>
    </w:p>
    <w:p w14:paraId="15EE5181" w14:textId="77777777" w:rsidR="003577A0" w:rsidRDefault="003577A0" w:rsidP="00322FB0">
      <w:pPr>
        <w:tabs>
          <w:tab w:val="left" w:pos="1230"/>
        </w:tabs>
        <w:jc w:val="right"/>
        <w:rPr>
          <w:rFonts w:ascii="Tahoma" w:hAnsi="Tahoma" w:cs="Tahoma"/>
        </w:rPr>
      </w:pPr>
    </w:p>
    <w:p w14:paraId="1E03F253" w14:textId="0467716E" w:rsidR="00322FB0" w:rsidRDefault="007A4BE8" w:rsidP="00322FB0">
      <w:pPr>
        <w:tabs>
          <w:tab w:val="left" w:pos="1230"/>
        </w:tabs>
        <w:jc w:val="right"/>
        <w:rPr>
          <w:rFonts w:ascii="Tahoma" w:hAnsi="Tahoma" w:cs="Tahoma"/>
        </w:rPr>
      </w:pPr>
      <w:r w:rsidRPr="00A964FF">
        <w:rPr>
          <w:rFonts w:ascii="Tahoma" w:hAnsi="Tahoma" w:cs="Tahoma"/>
          <w:noProof/>
          <w:lang w:eastAsia="en-GB"/>
        </w:rPr>
        <w:lastRenderedPageBreak/>
        <w:drawing>
          <wp:inline distT="0" distB="0" distL="0" distR="0" wp14:anchorId="4F39295D" wp14:editId="5EF4C434">
            <wp:extent cx="3144161" cy="5608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mwic Education Trust Logo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8218" cy="641875"/>
                    </a:xfrm>
                    <a:prstGeom prst="rect">
                      <a:avLst/>
                    </a:prstGeom>
                  </pic:spPr>
                </pic:pic>
              </a:graphicData>
            </a:graphic>
          </wp:inline>
        </w:drawing>
      </w:r>
    </w:p>
    <w:p w14:paraId="4CE78421" w14:textId="0E26D6C7" w:rsidR="007A4BE8" w:rsidRPr="00A964FF" w:rsidRDefault="00E64B92" w:rsidP="00322FB0">
      <w:pPr>
        <w:tabs>
          <w:tab w:val="left" w:pos="1230"/>
        </w:tabs>
        <w:jc w:val="right"/>
        <w:rPr>
          <w:rFonts w:ascii="Tahoma" w:hAnsi="Tahoma" w:cs="Tahoma"/>
        </w:rPr>
      </w:pPr>
      <w:r w:rsidRPr="00A964FF">
        <w:rPr>
          <w:rFonts w:ascii="Tahoma" w:hAnsi="Tahoma" w:cs="Tahoma"/>
          <w:noProof/>
          <w:sz w:val="160"/>
          <w:szCs w:val="24"/>
          <w:lang w:eastAsia="en-GB"/>
        </w:rPr>
        <mc:AlternateContent>
          <mc:Choice Requires="wps">
            <w:drawing>
              <wp:anchor distT="0" distB="0" distL="114300" distR="114300" simplePos="0" relativeHeight="251678720" behindDoc="0" locked="0" layoutInCell="1" allowOverlap="1" wp14:anchorId="6F17DC8C" wp14:editId="0174E904">
                <wp:simplePos x="0" y="0"/>
                <wp:positionH relativeFrom="column">
                  <wp:posOffset>0</wp:posOffset>
                </wp:positionH>
                <wp:positionV relativeFrom="paragraph">
                  <wp:posOffset>238760</wp:posOffset>
                </wp:positionV>
                <wp:extent cx="6629400" cy="0"/>
                <wp:effectExtent l="0" t="0" r="19050" b="19050"/>
                <wp:wrapNone/>
                <wp:docPr id="16" name="Straight Connector 16"/>
                <wp:cNvGraphicFramePr/>
                <a:graphic xmlns:a="http://schemas.openxmlformats.org/drawingml/2006/main">
                  <a:graphicData uri="http://schemas.microsoft.com/office/word/2010/wordprocessingShape">
                    <wps:wsp>
                      <wps:cNvCnPr/>
                      <wps:spPr>
                        <a:xfrm flipV="1">
                          <a:off x="0" y="0"/>
                          <a:ext cx="6629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2FC6FA" id="Straight Connector 1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8pt" to="52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" strokecolor="black [3213]" strokeweight=".25pt">
                <v:stroke joinstyle="miter"/>
              </v:line>
            </w:pict>
          </mc:Fallback>
        </mc:AlternateContent>
      </w:r>
    </w:p>
    <w:p w14:paraId="68C4CE49" w14:textId="77777777" w:rsidR="007A4BE8" w:rsidRPr="00F46854" w:rsidRDefault="007A4BE8" w:rsidP="007A4BE8">
      <w:pPr>
        <w:tabs>
          <w:tab w:val="left" w:pos="1230"/>
        </w:tabs>
        <w:rPr>
          <w:rFonts w:cstheme="minorHAnsi"/>
        </w:rPr>
      </w:pPr>
      <w:r w:rsidRPr="00F46854">
        <w:rPr>
          <w:rFonts w:cstheme="minorHAnsi"/>
          <w:noProof/>
          <w:sz w:val="96"/>
          <w:szCs w:val="24"/>
          <w:lang w:eastAsia="en-GB"/>
        </w:rPr>
        <mc:AlternateContent>
          <mc:Choice Requires="wps">
            <w:drawing>
              <wp:anchor distT="0" distB="0" distL="114300" distR="114300" simplePos="0" relativeHeight="251680768" behindDoc="0" locked="0" layoutInCell="1" allowOverlap="1" wp14:anchorId="7D1BDF32" wp14:editId="314E6977">
                <wp:simplePos x="0" y="0"/>
                <wp:positionH relativeFrom="column">
                  <wp:posOffset>0</wp:posOffset>
                </wp:positionH>
                <wp:positionV relativeFrom="paragraph">
                  <wp:posOffset>295910</wp:posOffset>
                </wp:positionV>
                <wp:extent cx="6649085" cy="0"/>
                <wp:effectExtent l="0" t="0" r="37465" b="19050"/>
                <wp:wrapNone/>
                <wp:docPr id="17" name="Straight Connector 17"/>
                <wp:cNvGraphicFramePr/>
                <a:graphic xmlns:a="http://schemas.openxmlformats.org/drawingml/2006/main">
                  <a:graphicData uri="http://schemas.microsoft.com/office/word/2010/wordprocessingShape">
                    <wps:wsp>
                      <wps:cNvCnPr/>
                      <wps:spPr>
                        <a:xfrm>
                          <a:off x="0" y="0"/>
                          <a:ext cx="664908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28A7C64" id="Straight Connector 1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3pt" to="523.5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" strokecolor="black [3213]" strokeweight=".25pt">
                <v:stroke joinstyle="miter"/>
              </v:line>
            </w:pict>
          </mc:Fallback>
        </mc:AlternateContent>
      </w:r>
      <w:r w:rsidRPr="00F46854">
        <w:rPr>
          <w:rFonts w:cstheme="minorHAnsi"/>
          <w:sz w:val="28"/>
        </w:rPr>
        <w:t>Advert</w:t>
      </w:r>
    </w:p>
    <w:p w14:paraId="612AC0BA" w14:textId="77777777" w:rsidR="00AD76F6" w:rsidRPr="00A964FF" w:rsidRDefault="00AD76F6" w:rsidP="00EF62BE">
      <w:pPr>
        <w:pStyle w:val="Default"/>
        <w:rPr>
          <w:rFonts w:ascii="Tahoma" w:hAnsi="Tahoma" w:cs="Tahoma"/>
          <w:b/>
          <w:sz w:val="22"/>
          <w:szCs w:val="22"/>
        </w:rPr>
      </w:pPr>
    </w:p>
    <w:p w14:paraId="4030833A" w14:textId="50ADA444" w:rsidR="00EF62BE" w:rsidRPr="00F46854" w:rsidRDefault="00186D5E" w:rsidP="00EF62BE">
      <w:pPr>
        <w:pStyle w:val="Default"/>
        <w:rPr>
          <w:rFonts w:asciiTheme="minorHAnsi" w:hAnsiTheme="minorHAnsi" w:cstheme="minorHAnsi"/>
          <w:b/>
          <w:szCs w:val="22"/>
        </w:rPr>
      </w:pPr>
      <w:r w:rsidRPr="00F46854">
        <w:rPr>
          <w:rFonts w:asciiTheme="minorHAnsi" w:hAnsiTheme="minorHAnsi" w:cstheme="minorHAnsi"/>
          <w:b/>
          <w:szCs w:val="22"/>
        </w:rPr>
        <w:t>Role:</w:t>
      </w:r>
      <w:r w:rsidRPr="00F46854">
        <w:rPr>
          <w:rFonts w:asciiTheme="minorHAnsi" w:hAnsiTheme="minorHAnsi" w:cstheme="minorHAnsi"/>
          <w:b/>
          <w:szCs w:val="22"/>
        </w:rPr>
        <w:tab/>
      </w:r>
      <w:r w:rsidRPr="00F46854">
        <w:rPr>
          <w:rFonts w:asciiTheme="minorHAnsi" w:hAnsiTheme="minorHAnsi" w:cstheme="minorHAnsi"/>
          <w:b/>
          <w:szCs w:val="22"/>
        </w:rPr>
        <w:tab/>
      </w:r>
      <w:r w:rsidRPr="00F46854">
        <w:rPr>
          <w:rFonts w:asciiTheme="minorHAnsi" w:hAnsiTheme="minorHAnsi" w:cstheme="minorHAnsi"/>
          <w:b/>
          <w:szCs w:val="22"/>
        </w:rPr>
        <w:tab/>
        <w:t>Headt</w:t>
      </w:r>
      <w:r w:rsidR="00EF62BE" w:rsidRPr="00F46854">
        <w:rPr>
          <w:rFonts w:asciiTheme="minorHAnsi" w:hAnsiTheme="minorHAnsi" w:cstheme="minorHAnsi"/>
          <w:b/>
          <w:szCs w:val="22"/>
        </w:rPr>
        <w:t xml:space="preserve">eacher </w:t>
      </w:r>
    </w:p>
    <w:p w14:paraId="202711E0" w14:textId="77777777" w:rsidR="00EF62BE" w:rsidRPr="00F46854" w:rsidRDefault="00EF62BE" w:rsidP="00EF62BE">
      <w:pPr>
        <w:pStyle w:val="Default"/>
        <w:rPr>
          <w:rFonts w:asciiTheme="minorHAnsi" w:hAnsiTheme="minorHAnsi" w:cstheme="minorHAnsi"/>
          <w:b/>
          <w:szCs w:val="22"/>
        </w:rPr>
      </w:pPr>
    </w:p>
    <w:p w14:paraId="15E594FF" w14:textId="30839A46" w:rsidR="00EF62BE" w:rsidRPr="00F46854" w:rsidRDefault="00186D5E" w:rsidP="00EF62BE">
      <w:pPr>
        <w:pStyle w:val="Default"/>
        <w:rPr>
          <w:rFonts w:asciiTheme="minorHAnsi" w:hAnsiTheme="minorHAnsi" w:cstheme="minorHAnsi"/>
          <w:b/>
          <w:szCs w:val="22"/>
        </w:rPr>
      </w:pPr>
      <w:r w:rsidRPr="00F46854">
        <w:rPr>
          <w:rFonts w:asciiTheme="minorHAnsi" w:hAnsiTheme="minorHAnsi" w:cstheme="minorHAnsi"/>
          <w:b/>
          <w:szCs w:val="22"/>
        </w:rPr>
        <w:t>Location:</w:t>
      </w:r>
      <w:r w:rsidRPr="00F46854">
        <w:rPr>
          <w:rFonts w:asciiTheme="minorHAnsi" w:hAnsiTheme="minorHAnsi" w:cstheme="minorHAnsi"/>
          <w:b/>
          <w:szCs w:val="22"/>
        </w:rPr>
        <w:tab/>
      </w:r>
      <w:r w:rsidRPr="00F46854">
        <w:rPr>
          <w:rFonts w:asciiTheme="minorHAnsi" w:hAnsiTheme="minorHAnsi" w:cstheme="minorHAnsi"/>
          <w:b/>
          <w:szCs w:val="22"/>
        </w:rPr>
        <w:tab/>
      </w:r>
      <w:r w:rsidR="00B63052" w:rsidRPr="00F46854">
        <w:rPr>
          <w:rFonts w:asciiTheme="minorHAnsi" w:hAnsiTheme="minorHAnsi" w:cstheme="minorHAnsi"/>
          <w:b/>
          <w:szCs w:val="22"/>
        </w:rPr>
        <w:t>Harefield Primary School</w:t>
      </w:r>
      <w:r w:rsidR="00EF62BE" w:rsidRPr="00F46854">
        <w:rPr>
          <w:rFonts w:asciiTheme="minorHAnsi" w:hAnsiTheme="minorHAnsi" w:cstheme="minorHAnsi"/>
          <w:b/>
          <w:szCs w:val="22"/>
        </w:rPr>
        <w:t>, Southampton</w:t>
      </w:r>
    </w:p>
    <w:p w14:paraId="2391AD37" w14:textId="77777777" w:rsidR="00EF62BE" w:rsidRPr="00F46854" w:rsidRDefault="00EF62BE" w:rsidP="00EF62BE">
      <w:pPr>
        <w:pStyle w:val="Default"/>
        <w:rPr>
          <w:rFonts w:asciiTheme="minorHAnsi" w:hAnsiTheme="minorHAnsi" w:cstheme="minorHAnsi"/>
          <w:b/>
          <w:szCs w:val="22"/>
        </w:rPr>
      </w:pPr>
    </w:p>
    <w:p w14:paraId="26AEE1C3" w14:textId="43C2338A" w:rsidR="00EF62BE" w:rsidRPr="00F46854" w:rsidRDefault="00EF62BE" w:rsidP="00EF62BE">
      <w:pPr>
        <w:pStyle w:val="Default"/>
        <w:rPr>
          <w:rFonts w:asciiTheme="minorHAnsi" w:hAnsiTheme="minorHAnsi" w:cstheme="minorHAnsi"/>
          <w:b/>
          <w:szCs w:val="22"/>
        </w:rPr>
      </w:pPr>
      <w:r w:rsidRPr="00F46854">
        <w:rPr>
          <w:rFonts w:asciiTheme="minorHAnsi" w:hAnsiTheme="minorHAnsi" w:cstheme="minorHAnsi"/>
          <w:b/>
          <w:szCs w:val="22"/>
        </w:rPr>
        <w:t>Start Date:</w:t>
      </w:r>
      <w:r w:rsidRPr="00F46854">
        <w:rPr>
          <w:rFonts w:asciiTheme="minorHAnsi" w:hAnsiTheme="minorHAnsi" w:cstheme="minorHAnsi"/>
          <w:b/>
          <w:szCs w:val="22"/>
        </w:rPr>
        <w:tab/>
      </w:r>
      <w:r w:rsidRPr="00F46854">
        <w:rPr>
          <w:rFonts w:asciiTheme="minorHAnsi" w:hAnsiTheme="minorHAnsi" w:cstheme="minorHAnsi"/>
          <w:b/>
          <w:szCs w:val="22"/>
        </w:rPr>
        <w:tab/>
      </w:r>
      <w:r w:rsidR="00B63052" w:rsidRPr="00F46854">
        <w:rPr>
          <w:rFonts w:asciiTheme="minorHAnsi" w:hAnsiTheme="minorHAnsi" w:cstheme="minorHAnsi"/>
          <w:b/>
          <w:szCs w:val="22"/>
        </w:rPr>
        <w:t>April</w:t>
      </w:r>
      <w:r w:rsidRPr="00F46854">
        <w:rPr>
          <w:rFonts w:asciiTheme="minorHAnsi" w:hAnsiTheme="minorHAnsi" w:cstheme="minorHAnsi"/>
          <w:b/>
          <w:szCs w:val="22"/>
        </w:rPr>
        <w:t xml:space="preserve"> 2020</w:t>
      </w:r>
    </w:p>
    <w:p w14:paraId="1E17B3F5" w14:textId="77777777" w:rsidR="00EF62BE" w:rsidRPr="00F46854" w:rsidRDefault="00EF62BE" w:rsidP="00EF62BE">
      <w:pPr>
        <w:pStyle w:val="Default"/>
        <w:rPr>
          <w:rFonts w:asciiTheme="minorHAnsi" w:hAnsiTheme="minorHAnsi" w:cstheme="minorHAnsi"/>
          <w:b/>
          <w:szCs w:val="22"/>
        </w:rPr>
      </w:pPr>
    </w:p>
    <w:p w14:paraId="0E5F87BD" w14:textId="38A2FAFF" w:rsidR="00EF62BE" w:rsidRPr="00F46854" w:rsidRDefault="00322FB0" w:rsidP="00EF62BE">
      <w:pPr>
        <w:pStyle w:val="Default"/>
        <w:rPr>
          <w:rFonts w:asciiTheme="minorHAnsi" w:hAnsiTheme="minorHAnsi" w:cstheme="minorHAnsi"/>
          <w:b/>
          <w:szCs w:val="22"/>
        </w:rPr>
      </w:pPr>
      <w:r w:rsidRPr="00F46854">
        <w:rPr>
          <w:rFonts w:asciiTheme="minorHAnsi" w:hAnsiTheme="minorHAnsi" w:cstheme="minorHAnsi"/>
          <w:b/>
          <w:szCs w:val="22"/>
        </w:rPr>
        <w:t>Salary Range:</w:t>
      </w:r>
      <w:r w:rsidRPr="00F46854">
        <w:rPr>
          <w:rFonts w:asciiTheme="minorHAnsi" w:hAnsiTheme="minorHAnsi" w:cstheme="minorHAnsi"/>
          <w:b/>
          <w:szCs w:val="22"/>
        </w:rPr>
        <w:tab/>
      </w:r>
      <w:r w:rsidRPr="00F46854">
        <w:rPr>
          <w:rFonts w:asciiTheme="minorHAnsi" w:hAnsiTheme="minorHAnsi" w:cstheme="minorHAnsi"/>
          <w:b/>
          <w:szCs w:val="22"/>
        </w:rPr>
        <w:tab/>
      </w:r>
      <w:r w:rsidR="00CE762D" w:rsidRPr="00F46854">
        <w:rPr>
          <w:rFonts w:asciiTheme="minorHAnsi" w:hAnsiTheme="minorHAnsi" w:cstheme="minorHAnsi"/>
          <w:b/>
          <w:szCs w:val="22"/>
        </w:rPr>
        <w:t>L18 - 24</w:t>
      </w:r>
    </w:p>
    <w:p w14:paraId="01E706F3" w14:textId="77777777" w:rsidR="00EF62BE" w:rsidRPr="00A964FF" w:rsidRDefault="00EF62BE" w:rsidP="00C97EDD">
      <w:pPr>
        <w:pStyle w:val="Default"/>
        <w:jc w:val="both"/>
        <w:rPr>
          <w:rFonts w:ascii="Tahoma" w:hAnsi="Tahoma" w:cs="Tahoma"/>
          <w:b/>
          <w:sz w:val="22"/>
          <w:szCs w:val="22"/>
        </w:rPr>
      </w:pPr>
    </w:p>
    <w:p w14:paraId="17024EFA" w14:textId="74D3CBA5" w:rsidR="00A073E0" w:rsidRPr="00F46854" w:rsidRDefault="00A964FF" w:rsidP="00C97EDD">
      <w:pPr>
        <w:jc w:val="both"/>
        <w:rPr>
          <w:rFonts w:cstheme="minorHAnsi"/>
        </w:rPr>
      </w:pPr>
      <w:r w:rsidRPr="00F46854">
        <w:rPr>
          <w:rFonts w:cstheme="minorHAnsi"/>
        </w:rPr>
        <w:t>Governors are</w:t>
      </w:r>
      <w:r w:rsidR="00EF62BE" w:rsidRPr="00F46854">
        <w:rPr>
          <w:rFonts w:cstheme="minorHAnsi"/>
        </w:rPr>
        <w:t xml:space="preserve"> seeking a</w:t>
      </w:r>
      <w:r w:rsidR="00CE762D" w:rsidRPr="00F46854">
        <w:rPr>
          <w:rFonts w:cstheme="minorHAnsi"/>
        </w:rPr>
        <w:t>n</w:t>
      </w:r>
      <w:r w:rsidR="00EF62BE" w:rsidRPr="00F46854">
        <w:rPr>
          <w:rFonts w:cstheme="minorHAnsi"/>
        </w:rPr>
        <w:t xml:space="preserve"> </w:t>
      </w:r>
      <w:r w:rsidR="00CE762D" w:rsidRPr="00F46854">
        <w:rPr>
          <w:rFonts w:cstheme="minorHAnsi"/>
        </w:rPr>
        <w:t>innovative</w:t>
      </w:r>
      <w:r w:rsidR="00EF62BE" w:rsidRPr="00F46854">
        <w:rPr>
          <w:rFonts w:cstheme="minorHAnsi"/>
        </w:rPr>
        <w:t xml:space="preserve"> leader</w:t>
      </w:r>
      <w:r w:rsidR="00CE762D" w:rsidRPr="00F46854">
        <w:rPr>
          <w:rFonts w:cstheme="minorHAnsi"/>
        </w:rPr>
        <w:t xml:space="preserve">, </w:t>
      </w:r>
      <w:r w:rsidRPr="00F46854">
        <w:rPr>
          <w:rFonts w:cstheme="minorHAnsi"/>
        </w:rPr>
        <w:t xml:space="preserve">with a passion for developing high quality teaching, to shape </w:t>
      </w:r>
      <w:r w:rsidR="00CE762D" w:rsidRPr="00F46854">
        <w:rPr>
          <w:rFonts w:cstheme="minorHAnsi"/>
        </w:rPr>
        <w:t xml:space="preserve">the </w:t>
      </w:r>
      <w:r w:rsidRPr="00F46854">
        <w:rPr>
          <w:rFonts w:cstheme="minorHAnsi"/>
        </w:rPr>
        <w:t>quality of education at Harefield Primary.</w:t>
      </w:r>
      <w:r w:rsidR="00EF62BE" w:rsidRPr="00F46854">
        <w:rPr>
          <w:rFonts w:cstheme="minorHAnsi"/>
        </w:rPr>
        <w:t xml:space="preserve"> </w:t>
      </w:r>
    </w:p>
    <w:p w14:paraId="4425F91C" w14:textId="50250508" w:rsidR="00F26145" w:rsidRPr="00F46854" w:rsidRDefault="00F565A8" w:rsidP="00C97EDD">
      <w:pPr>
        <w:jc w:val="both"/>
        <w:rPr>
          <w:rFonts w:cstheme="minorHAnsi"/>
        </w:rPr>
      </w:pPr>
      <w:r w:rsidRPr="00F46854">
        <w:rPr>
          <w:rFonts w:eastAsia="Times New Roman" w:cstheme="minorHAnsi"/>
          <w:lang w:eastAsia="en-GB"/>
        </w:rPr>
        <w:t>The successful candidate will</w:t>
      </w:r>
      <w:r w:rsidR="00F26145" w:rsidRPr="00F46854">
        <w:rPr>
          <w:rFonts w:cstheme="minorHAnsi"/>
        </w:rPr>
        <w:t xml:space="preserve"> </w:t>
      </w:r>
      <w:r w:rsidRPr="00F46854">
        <w:rPr>
          <w:rFonts w:cstheme="minorHAnsi"/>
        </w:rPr>
        <w:t>drive the development of</w:t>
      </w:r>
      <w:r w:rsidR="00F26145" w:rsidRPr="00F46854">
        <w:rPr>
          <w:rFonts w:cstheme="minorHAnsi"/>
        </w:rPr>
        <w:t xml:space="preserve"> the schools’ </w:t>
      </w:r>
      <w:r w:rsidR="00A964FF" w:rsidRPr="00F46854">
        <w:rPr>
          <w:rFonts w:cstheme="minorHAnsi"/>
        </w:rPr>
        <w:t xml:space="preserve">curriculum offer, </w:t>
      </w:r>
      <w:r w:rsidRPr="00F46854">
        <w:rPr>
          <w:rFonts w:cstheme="minorHAnsi"/>
        </w:rPr>
        <w:t>ensuring that mor</w:t>
      </w:r>
      <w:r w:rsidR="00EB012A" w:rsidRPr="00F46854">
        <w:rPr>
          <w:rFonts w:cstheme="minorHAnsi"/>
        </w:rPr>
        <w:t>e pupils than ever before leave</w:t>
      </w:r>
      <w:r w:rsidRPr="00F46854">
        <w:rPr>
          <w:rFonts w:cstheme="minorHAnsi"/>
        </w:rPr>
        <w:t xml:space="preserve"> each stage of their educational journey well-prepared for their next. Strategies will place the need of the most disadvantaged children and those with additional and complex needs firmly at the centre of developments.</w:t>
      </w:r>
    </w:p>
    <w:p w14:paraId="4E9C973A" w14:textId="3D9DA142" w:rsidR="00EF62BE" w:rsidRPr="00F46854" w:rsidRDefault="00EF62BE" w:rsidP="00C97EDD">
      <w:pPr>
        <w:jc w:val="both"/>
        <w:rPr>
          <w:rFonts w:cstheme="minorHAnsi"/>
        </w:rPr>
      </w:pPr>
      <w:r w:rsidRPr="00F46854">
        <w:rPr>
          <w:rFonts w:cstheme="minorHAnsi"/>
        </w:rPr>
        <w:t>Our new Headteacher</w:t>
      </w:r>
      <w:r w:rsidR="001E0270" w:rsidRPr="00F46854">
        <w:rPr>
          <w:rFonts w:cstheme="minorHAnsi"/>
        </w:rPr>
        <w:t xml:space="preserve"> </w:t>
      </w:r>
      <w:r w:rsidRPr="00F46854">
        <w:rPr>
          <w:rFonts w:cstheme="minorHAnsi"/>
        </w:rPr>
        <w:t>will inspire and bring out the best in staff, have resilience and drive</w:t>
      </w:r>
      <w:r w:rsidR="00BB52AF" w:rsidRPr="00F46854">
        <w:rPr>
          <w:rFonts w:cstheme="minorHAnsi"/>
        </w:rPr>
        <w:t>,</w:t>
      </w:r>
      <w:r w:rsidRPr="00F46854">
        <w:rPr>
          <w:rFonts w:cstheme="minorHAnsi"/>
        </w:rPr>
        <w:t xml:space="preserve"> and </w:t>
      </w:r>
      <w:r w:rsidR="00BB52AF" w:rsidRPr="00F46854">
        <w:rPr>
          <w:rFonts w:cstheme="minorHAnsi"/>
        </w:rPr>
        <w:t xml:space="preserve">have a </w:t>
      </w:r>
      <w:r w:rsidRPr="00F46854">
        <w:rPr>
          <w:rFonts w:cstheme="minorHAnsi"/>
        </w:rPr>
        <w:t>proven track-record of delivering strong educational outcomes.</w:t>
      </w:r>
    </w:p>
    <w:p w14:paraId="19A33204" w14:textId="7BF1E401" w:rsidR="00F26145" w:rsidRPr="00F46854" w:rsidRDefault="00F565A8" w:rsidP="00C97EDD">
      <w:pPr>
        <w:jc w:val="both"/>
        <w:rPr>
          <w:rFonts w:cstheme="minorHAnsi"/>
        </w:rPr>
      </w:pPr>
      <w:r w:rsidRPr="00F46854">
        <w:rPr>
          <w:rFonts w:cstheme="minorHAnsi"/>
        </w:rPr>
        <w:t>The school</w:t>
      </w:r>
      <w:r w:rsidR="004650FD" w:rsidRPr="00F46854">
        <w:rPr>
          <w:rFonts w:cstheme="minorHAnsi"/>
        </w:rPr>
        <w:t xml:space="preserve"> </w:t>
      </w:r>
      <w:r w:rsidRPr="00F46854">
        <w:rPr>
          <w:rFonts w:cstheme="minorHAnsi"/>
        </w:rPr>
        <w:t>has a committed staff -</w:t>
      </w:r>
      <w:r w:rsidR="000616A7" w:rsidRPr="00F46854">
        <w:rPr>
          <w:rFonts w:cstheme="minorHAnsi"/>
        </w:rPr>
        <w:t xml:space="preserve"> </w:t>
      </w:r>
      <w:r w:rsidR="004650FD" w:rsidRPr="00F46854">
        <w:rPr>
          <w:rFonts w:cstheme="minorHAnsi"/>
        </w:rPr>
        <w:t>w</w:t>
      </w:r>
      <w:r w:rsidR="00A073E0" w:rsidRPr="00F46854">
        <w:rPr>
          <w:rFonts w:cstheme="minorHAnsi"/>
        </w:rPr>
        <w:t xml:space="preserve">e are </w:t>
      </w:r>
      <w:r w:rsidRPr="00F46854">
        <w:rPr>
          <w:rFonts w:cstheme="minorHAnsi"/>
        </w:rPr>
        <w:t xml:space="preserve">exceptionally </w:t>
      </w:r>
      <w:r w:rsidR="00A073E0" w:rsidRPr="00F46854">
        <w:rPr>
          <w:rFonts w:cstheme="minorHAnsi"/>
        </w:rPr>
        <w:t>proud of our children</w:t>
      </w:r>
      <w:r w:rsidR="004650FD" w:rsidRPr="00F46854">
        <w:rPr>
          <w:rFonts w:cstheme="minorHAnsi"/>
        </w:rPr>
        <w:t xml:space="preserve"> and our teaching. </w:t>
      </w:r>
      <w:r w:rsidRPr="00F46854">
        <w:rPr>
          <w:rFonts w:cstheme="minorHAnsi"/>
        </w:rPr>
        <w:t>Our inspection in 2011 found that:</w:t>
      </w:r>
    </w:p>
    <w:p w14:paraId="5DD2EC43" w14:textId="41C5E84A" w:rsidR="00F565A8" w:rsidRPr="00F46854" w:rsidRDefault="00F565A8" w:rsidP="00F565A8">
      <w:pPr>
        <w:jc w:val="both"/>
        <w:rPr>
          <w:rFonts w:eastAsia="Times New Roman" w:cstheme="minorHAnsi"/>
          <w:i/>
          <w:lang w:eastAsia="en-GB"/>
        </w:rPr>
      </w:pPr>
      <w:r w:rsidRPr="00F46854">
        <w:rPr>
          <w:rFonts w:eastAsia="Times New Roman" w:cstheme="minorHAnsi"/>
          <w:i/>
          <w:lang w:eastAsia="en-GB"/>
        </w:rPr>
        <w:t>Harefield is an outstanding school. Children get off to an excellent start in Reception and their excellent progress is maintained throughout Key Stages 1 and 2. The teaching is excellent, care is exceptional and the curriculum innovative and highly stimulating. As a result, pupils' behaviour is excellent and they feel extremely safe. Parents and carers are very happy with the education their children receive. One wrote: 'I couldn't ask for a better school for my children to attend.'</w:t>
      </w:r>
    </w:p>
    <w:p w14:paraId="686264B5" w14:textId="45E4CABD" w:rsidR="00A073E0" w:rsidRPr="00F46854" w:rsidRDefault="004650FD" w:rsidP="00C97EDD">
      <w:pPr>
        <w:jc w:val="both"/>
        <w:rPr>
          <w:rFonts w:cstheme="minorHAnsi"/>
        </w:rPr>
      </w:pPr>
      <w:r w:rsidRPr="00F46854">
        <w:rPr>
          <w:rFonts w:eastAsia="Times New Roman" w:cstheme="minorHAnsi"/>
          <w:lang w:eastAsia="en-GB"/>
        </w:rPr>
        <w:t xml:space="preserve">You can be part of leading </w:t>
      </w:r>
      <w:r w:rsidR="00F565A8" w:rsidRPr="00F46854">
        <w:rPr>
          <w:rFonts w:eastAsia="Times New Roman" w:cstheme="minorHAnsi"/>
          <w:lang w:eastAsia="en-GB"/>
        </w:rPr>
        <w:t xml:space="preserve">the next phase of </w:t>
      </w:r>
      <w:r w:rsidRPr="00F46854">
        <w:rPr>
          <w:rFonts w:eastAsia="Times New Roman" w:cstheme="minorHAnsi"/>
          <w:lang w:eastAsia="en-GB"/>
        </w:rPr>
        <w:t>our journey</w:t>
      </w:r>
      <w:r w:rsidR="00F26145" w:rsidRPr="00F46854">
        <w:rPr>
          <w:rFonts w:eastAsia="Times New Roman" w:cstheme="minorHAnsi"/>
          <w:lang w:eastAsia="en-GB"/>
        </w:rPr>
        <w:t xml:space="preserve"> </w:t>
      </w:r>
      <w:r w:rsidR="00F565A8" w:rsidRPr="00F46854">
        <w:rPr>
          <w:rFonts w:eastAsia="Times New Roman" w:cstheme="minorHAnsi"/>
          <w:lang w:eastAsia="en-GB"/>
        </w:rPr>
        <w:t>as we strive to fulfil our</w:t>
      </w:r>
      <w:r w:rsidR="00091B9E" w:rsidRPr="00F46854">
        <w:rPr>
          <w:rFonts w:cstheme="minorHAnsi"/>
        </w:rPr>
        <w:t xml:space="preserve"> ‘outstanding’</w:t>
      </w:r>
      <w:r w:rsidR="00F26145" w:rsidRPr="00F46854">
        <w:rPr>
          <w:rFonts w:cstheme="minorHAnsi"/>
        </w:rPr>
        <w:t xml:space="preserve"> judgement. </w:t>
      </w:r>
    </w:p>
    <w:p w14:paraId="21BE6F63" w14:textId="77777777" w:rsidR="00EF62BE" w:rsidRPr="00F46854" w:rsidRDefault="00EF62BE" w:rsidP="003B7924">
      <w:pPr>
        <w:spacing w:before="60" w:line="240" w:lineRule="auto"/>
        <w:rPr>
          <w:rFonts w:eastAsia="Times New Roman" w:cstheme="minorHAnsi"/>
          <w:b/>
          <w:bCs/>
          <w:lang w:val="en" w:eastAsia="en-GB"/>
        </w:rPr>
      </w:pPr>
      <w:r w:rsidRPr="00F46854">
        <w:rPr>
          <w:rFonts w:eastAsia="Times New Roman" w:cstheme="minorHAnsi"/>
          <w:b/>
          <w:bCs/>
          <w:lang w:val="en" w:eastAsia="en-GB"/>
        </w:rPr>
        <w:t xml:space="preserve">WE ARE SEEKING A PROFESSIONAL INDIVIDUAL WHO: </w:t>
      </w:r>
    </w:p>
    <w:p w14:paraId="21C3F791" w14:textId="77777777" w:rsidR="00EF62BE" w:rsidRPr="00F46854" w:rsidRDefault="00EF62BE" w:rsidP="00EF62BE">
      <w:pPr>
        <w:pStyle w:val="ListParagraph"/>
        <w:numPr>
          <w:ilvl w:val="0"/>
          <w:numId w:val="13"/>
        </w:numPr>
        <w:spacing w:after="0" w:line="240" w:lineRule="auto"/>
        <w:jc w:val="both"/>
        <w:rPr>
          <w:rFonts w:cstheme="minorHAnsi"/>
        </w:rPr>
      </w:pPr>
      <w:r w:rsidRPr="00F46854">
        <w:rPr>
          <w:rFonts w:cstheme="minorHAnsi"/>
          <w:lang w:val="en" w:eastAsia="en-GB"/>
        </w:rPr>
        <w:t>Is currently an outstanding practitioner and inspirational leader</w:t>
      </w:r>
    </w:p>
    <w:p w14:paraId="75FD3DE7" w14:textId="362DF37F" w:rsidR="00EF62BE" w:rsidRPr="00F46854" w:rsidRDefault="00EF62BE" w:rsidP="00EF62BE">
      <w:pPr>
        <w:pStyle w:val="ListParagraph"/>
        <w:numPr>
          <w:ilvl w:val="0"/>
          <w:numId w:val="13"/>
        </w:numPr>
        <w:spacing w:after="0" w:line="240" w:lineRule="auto"/>
        <w:jc w:val="both"/>
        <w:rPr>
          <w:rFonts w:cstheme="minorHAnsi"/>
        </w:rPr>
      </w:pPr>
      <w:r w:rsidRPr="00F46854">
        <w:rPr>
          <w:rFonts w:cstheme="minorHAnsi"/>
          <w:lang w:val="en" w:eastAsia="en-GB"/>
        </w:rPr>
        <w:t xml:space="preserve">Has a strong track-record of success in their current role </w:t>
      </w:r>
      <w:r w:rsidR="00F565A8" w:rsidRPr="00F46854">
        <w:rPr>
          <w:rFonts w:cstheme="minorHAnsi"/>
          <w:lang w:val="en" w:eastAsia="en-GB"/>
        </w:rPr>
        <w:t>across the Primary phase</w:t>
      </w:r>
    </w:p>
    <w:p w14:paraId="0F3CCB05" w14:textId="10FF6AB3" w:rsidR="00EF62BE" w:rsidRPr="00F46854" w:rsidRDefault="00F565A8" w:rsidP="00EF62BE">
      <w:pPr>
        <w:pStyle w:val="ListParagraph"/>
        <w:numPr>
          <w:ilvl w:val="0"/>
          <w:numId w:val="13"/>
        </w:numPr>
        <w:spacing w:after="0" w:line="240" w:lineRule="auto"/>
        <w:jc w:val="both"/>
        <w:rPr>
          <w:rFonts w:cstheme="minorHAnsi"/>
        </w:rPr>
      </w:pPr>
      <w:r w:rsidRPr="00F46854">
        <w:rPr>
          <w:rFonts w:cstheme="minorHAnsi"/>
          <w:lang w:val="en" w:eastAsia="en-GB"/>
        </w:rPr>
        <w:t>Can develop teaching practice so that it secures progress for all pupils</w:t>
      </w:r>
      <w:r w:rsidR="00EF62BE" w:rsidRPr="00F46854">
        <w:rPr>
          <w:rFonts w:cstheme="minorHAnsi"/>
          <w:lang w:val="en" w:eastAsia="en-GB"/>
        </w:rPr>
        <w:t xml:space="preserve"> across the primary phase</w:t>
      </w:r>
    </w:p>
    <w:p w14:paraId="2A453B49" w14:textId="1322C854" w:rsidR="00EF62BE" w:rsidRPr="00F46854" w:rsidRDefault="00F565A8" w:rsidP="00EF62BE">
      <w:pPr>
        <w:pStyle w:val="ListParagraph"/>
        <w:numPr>
          <w:ilvl w:val="0"/>
          <w:numId w:val="13"/>
        </w:numPr>
        <w:spacing w:after="0" w:line="240" w:lineRule="auto"/>
        <w:jc w:val="both"/>
        <w:rPr>
          <w:rFonts w:cstheme="minorHAnsi"/>
        </w:rPr>
      </w:pPr>
      <w:r w:rsidRPr="00F46854">
        <w:rPr>
          <w:rFonts w:cstheme="minorHAnsi"/>
        </w:rPr>
        <w:t xml:space="preserve">Will </w:t>
      </w:r>
      <w:r w:rsidR="00F41E6E" w:rsidRPr="00F46854">
        <w:rPr>
          <w:rFonts w:cstheme="minorHAnsi"/>
        </w:rPr>
        <w:t>effective model leadership, ensuring senior leaders have the skills they need to do their job well</w:t>
      </w:r>
    </w:p>
    <w:p w14:paraId="3D002966" w14:textId="0FA9D939" w:rsidR="00EF62BE" w:rsidRPr="00F46854" w:rsidRDefault="00F41E6E" w:rsidP="00EF62BE">
      <w:pPr>
        <w:pStyle w:val="ListParagraph"/>
        <w:numPr>
          <w:ilvl w:val="0"/>
          <w:numId w:val="13"/>
        </w:numPr>
        <w:spacing w:after="0" w:line="240" w:lineRule="auto"/>
        <w:jc w:val="both"/>
        <w:rPr>
          <w:rFonts w:cstheme="minorHAnsi"/>
          <w:lang w:val="en" w:eastAsia="en-GB"/>
        </w:rPr>
      </w:pPr>
      <w:r w:rsidRPr="00F46854">
        <w:rPr>
          <w:rFonts w:cstheme="minorHAnsi"/>
          <w:lang w:val="en" w:eastAsia="en-GB"/>
        </w:rPr>
        <w:t>Innovates to improve</w:t>
      </w:r>
      <w:r w:rsidR="00EF62BE" w:rsidRPr="00F46854">
        <w:rPr>
          <w:rFonts w:cstheme="minorHAnsi"/>
          <w:lang w:val="en" w:eastAsia="en-GB"/>
        </w:rPr>
        <w:t xml:space="preserve"> </w:t>
      </w:r>
      <w:r w:rsidRPr="00F46854">
        <w:rPr>
          <w:rFonts w:cstheme="minorHAnsi"/>
          <w:lang w:val="en" w:eastAsia="en-GB"/>
        </w:rPr>
        <w:t>the quality of the curriculum offer to address social disadvantage</w:t>
      </w:r>
    </w:p>
    <w:p w14:paraId="4A410BA4" w14:textId="4BD9BF99" w:rsidR="00EF62BE" w:rsidRPr="00F46854" w:rsidRDefault="00F41E6E" w:rsidP="00EF62BE">
      <w:pPr>
        <w:pStyle w:val="ListParagraph"/>
        <w:numPr>
          <w:ilvl w:val="0"/>
          <w:numId w:val="13"/>
        </w:numPr>
        <w:spacing w:after="0" w:line="240" w:lineRule="auto"/>
        <w:jc w:val="both"/>
        <w:rPr>
          <w:rFonts w:cstheme="minorHAnsi"/>
        </w:rPr>
      </w:pPr>
      <w:r w:rsidRPr="00F46854">
        <w:rPr>
          <w:rFonts w:cstheme="minorHAnsi"/>
        </w:rPr>
        <w:t>Builds</w:t>
      </w:r>
      <w:r w:rsidR="00EF62BE" w:rsidRPr="00F46854">
        <w:rPr>
          <w:rFonts w:cstheme="minorHAnsi"/>
        </w:rPr>
        <w:t xml:space="preserve"> upon our good relationships within the schools, across partnerships and in the wider community </w:t>
      </w:r>
      <w:r w:rsidR="00EF62BE" w:rsidRPr="00F46854">
        <w:rPr>
          <w:rFonts w:cstheme="minorHAnsi"/>
        </w:rPr>
        <w:br/>
      </w:r>
    </w:p>
    <w:p w14:paraId="3C686766" w14:textId="0079C69D" w:rsidR="002613BB" w:rsidRPr="00F46854" w:rsidRDefault="00EF62BE" w:rsidP="002613BB">
      <w:pPr>
        <w:rPr>
          <w:rFonts w:cstheme="minorHAnsi"/>
          <w:b/>
        </w:rPr>
      </w:pPr>
      <w:r w:rsidRPr="00F46854">
        <w:rPr>
          <w:rFonts w:cstheme="minorHAnsi"/>
          <w:b/>
        </w:rPr>
        <w:t>ABOUT H</w:t>
      </w:r>
      <w:r w:rsidR="004636F9" w:rsidRPr="00F46854">
        <w:rPr>
          <w:rFonts w:cstheme="minorHAnsi"/>
          <w:b/>
        </w:rPr>
        <w:t>AREFIELD PRIMARY</w:t>
      </w:r>
      <w:r w:rsidRPr="00F46854">
        <w:rPr>
          <w:rFonts w:cstheme="minorHAnsi"/>
          <w:b/>
        </w:rPr>
        <w:t xml:space="preserve"> SCHOOL</w:t>
      </w:r>
    </w:p>
    <w:p w14:paraId="0C537F36" w14:textId="303A9DFD" w:rsidR="00EF62BE" w:rsidRPr="00F46854" w:rsidRDefault="00EF62BE" w:rsidP="00C97EDD">
      <w:pPr>
        <w:jc w:val="both"/>
        <w:rPr>
          <w:rFonts w:cstheme="minorHAnsi"/>
        </w:rPr>
      </w:pPr>
      <w:r w:rsidRPr="00F46854">
        <w:rPr>
          <w:rFonts w:cstheme="minorHAnsi"/>
        </w:rPr>
        <w:t>We believe every child is unique and</w:t>
      </w:r>
      <w:r w:rsidR="00186D5E" w:rsidRPr="00F46854">
        <w:rPr>
          <w:rFonts w:cstheme="minorHAnsi"/>
        </w:rPr>
        <w:t xml:space="preserve"> we</w:t>
      </w:r>
      <w:r w:rsidRPr="00F46854">
        <w:rPr>
          <w:rFonts w:cstheme="minorHAnsi"/>
        </w:rPr>
        <w:t xml:space="preserve"> go out of our way to ensure they have the education that equips them to fulfil their ambition</w:t>
      </w:r>
      <w:r w:rsidR="00BB52AF" w:rsidRPr="00F46854">
        <w:rPr>
          <w:rFonts w:cstheme="minorHAnsi"/>
        </w:rPr>
        <w:t>s</w:t>
      </w:r>
      <w:r w:rsidRPr="00F46854">
        <w:rPr>
          <w:rFonts w:cstheme="minorHAnsi"/>
        </w:rPr>
        <w:t xml:space="preserve">. We support this within our inclusive and diverse community </w:t>
      </w:r>
      <w:r w:rsidR="00F41E6E" w:rsidRPr="00F46854">
        <w:rPr>
          <w:rFonts w:cstheme="minorHAnsi"/>
        </w:rPr>
        <w:t>working alongside our</w:t>
      </w:r>
      <w:r w:rsidRPr="00F46854">
        <w:rPr>
          <w:rFonts w:cstheme="minorHAnsi"/>
        </w:rPr>
        <w:t xml:space="preserve"> parents and carers. Being an academy </w:t>
      </w:r>
      <w:r w:rsidR="00145040" w:rsidRPr="00F46854">
        <w:rPr>
          <w:rFonts w:cstheme="minorHAnsi"/>
        </w:rPr>
        <w:t xml:space="preserve">in </w:t>
      </w:r>
      <w:r w:rsidRPr="00F46854">
        <w:rPr>
          <w:rFonts w:cstheme="minorHAnsi"/>
        </w:rPr>
        <w:t xml:space="preserve">a large multi-academy Trust enables us to work closely </w:t>
      </w:r>
      <w:r w:rsidR="00BB52AF" w:rsidRPr="00F46854">
        <w:rPr>
          <w:rFonts w:cstheme="minorHAnsi"/>
        </w:rPr>
        <w:t>with</w:t>
      </w:r>
      <w:r w:rsidR="00145040" w:rsidRPr="00F46854">
        <w:rPr>
          <w:rFonts w:cstheme="minorHAnsi"/>
        </w:rPr>
        <w:t>,</w:t>
      </w:r>
      <w:r w:rsidR="00BB52AF" w:rsidRPr="00F46854">
        <w:rPr>
          <w:rFonts w:cstheme="minorHAnsi"/>
        </w:rPr>
        <w:t xml:space="preserve"> </w:t>
      </w:r>
      <w:r w:rsidRPr="00F46854">
        <w:rPr>
          <w:rFonts w:cstheme="minorHAnsi"/>
        </w:rPr>
        <w:t>and be supported by</w:t>
      </w:r>
      <w:r w:rsidR="00145040" w:rsidRPr="00F46854">
        <w:rPr>
          <w:rFonts w:cstheme="minorHAnsi"/>
        </w:rPr>
        <w:t>,</w:t>
      </w:r>
      <w:r w:rsidRPr="00F46854">
        <w:rPr>
          <w:rFonts w:cstheme="minorHAnsi"/>
        </w:rPr>
        <w:t xml:space="preserve"> other local schools.</w:t>
      </w:r>
    </w:p>
    <w:p w14:paraId="5F1F5AE3" w14:textId="77777777" w:rsidR="00F41E6E" w:rsidRPr="00F46854" w:rsidRDefault="00F41E6E" w:rsidP="00DC05CB">
      <w:pPr>
        <w:jc w:val="both"/>
        <w:rPr>
          <w:rFonts w:cstheme="minorHAnsi"/>
        </w:rPr>
      </w:pPr>
      <w:r w:rsidRPr="00F46854">
        <w:rPr>
          <w:rFonts w:cstheme="minorHAnsi"/>
        </w:rPr>
        <w:t>Harefield is above average in size for a primary school. The very large majority of its pupils are of White British backgrounds. Very few pupils speak English as an additional language. The proportion of pupils known to be eligible for free school meals is much higher than in most schools. An average proportion of pupils have special educational needs and/or disabilities.</w:t>
      </w:r>
    </w:p>
    <w:p w14:paraId="50EEA642" w14:textId="77777777" w:rsidR="00F41E6E" w:rsidRPr="00F46854" w:rsidRDefault="00F41E6E" w:rsidP="00DC05CB">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F46854">
        <w:rPr>
          <w:rFonts w:asciiTheme="minorHAnsi" w:hAnsiTheme="minorHAnsi" w:cstheme="minorHAnsi"/>
          <w:color w:val="000000"/>
          <w:sz w:val="22"/>
          <w:szCs w:val="22"/>
        </w:rPr>
        <w:lastRenderedPageBreak/>
        <w:t xml:space="preserve">At Harefield Primary School, we are committed to providing all of our children with equal opportunities, and strongly believe all have an entitlement to achieve their potential, whatever their circumstances. We place inclusivity at the heart of all we do fostering close relationships with the families of the children in the school. </w:t>
      </w:r>
    </w:p>
    <w:p w14:paraId="6E6D0C1D" w14:textId="77777777" w:rsidR="00F41E6E" w:rsidRPr="00F46854" w:rsidRDefault="00F41E6E" w:rsidP="00DC05CB">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p>
    <w:p w14:paraId="6876A214" w14:textId="77777777" w:rsidR="00F41E6E" w:rsidRPr="00F46854" w:rsidRDefault="00F41E6E" w:rsidP="00DC05CB">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F46854">
        <w:rPr>
          <w:rFonts w:asciiTheme="minorHAnsi" w:hAnsiTheme="minorHAnsi" w:cstheme="minorHAnsi"/>
          <w:color w:val="000000"/>
          <w:sz w:val="22"/>
          <w:szCs w:val="22"/>
        </w:rPr>
        <w:t>We promote high aspirations of all our learners and recognise our responsibility as a professional community to secure the very best outcomes for our children.</w:t>
      </w:r>
    </w:p>
    <w:p w14:paraId="3182ED68" w14:textId="4603BF3C" w:rsidR="00C97EDD" w:rsidRPr="00A964FF" w:rsidRDefault="00C97EDD" w:rsidP="004636F9">
      <w:pPr>
        <w:rPr>
          <w:rFonts w:ascii="Tahoma" w:hAnsi="Tahoma" w:cs="Tahoma"/>
        </w:rPr>
      </w:pPr>
    </w:p>
    <w:p w14:paraId="72117847" w14:textId="70E4F2B7" w:rsidR="004636F9" w:rsidRPr="00F46854" w:rsidRDefault="004636F9" w:rsidP="004636F9">
      <w:pPr>
        <w:rPr>
          <w:rFonts w:cstheme="minorHAnsi"/>
        </w:rPr>
      </w:pPr>
      <w:r w:rsidRPr="00F46854">
        <w:rPr>
          <w:rFonts w:cstheme="minorHAnsi"/>
        </w:rPr>
        <w:t xml:space="preserve">Harefield Primary is part of the Edwin Jones Partnership. </w:t>
      </w:r>
    </w:p>
    <w:p w14:paraId="234028E4" w14:textId="77777777" w:rsidR="004636F9" w:rsidRPr="00F46854" w:rsidRDefault="004636F9" w:rsidP="004636F9">
      <w:pPr>
        <w:pStyle w:val="NormalWeb"/>
        <w:shd w:val="clear" w:color="auto" w:fill="FFFFFF"/>
        <w:spacing w:before="135" w:beforeAutospacing="0" w:after="135" w:afterAutospacing="0"/>
        <w:jc w:val="both"/>
        <w:rPr>
          <w:rFonts w:asciiTheme="minorHAnsi" w:hAnsiTheme="minorHAnsi" w:cstheme="minorHAnsi"/>
          <w:i/>
          <w:iCs/>
          <w:color w:val="000000"/>
          <w:sz w:val="22"/>
          <w:szCs w:val="22"/>
        </w:rPr>
      </w:pPr>
      <w:r w:rsidRPr="00F46854">
        <w:rPr>
          <w:rFonts w:asciiTheme="minorHAnsi" w:hAnsiTheme="minorHAnsi" w:cstheme="minorHAnsi"/>
          <w:i/>
          <w:iCs/>
          <w:color w:val="000000"/>
          <w:sz w:val="22"/>
          <w:szCs w:val="22"/>
        </w:rPr>
        <w:t>"The vision for the Edwin Jones Partnership is for schools, Head teachers and governing bodies to take a collective responsibility for education in their local community. The schools work together across the Partnership improving standards and practice, developing the curriculum and identifying strengths.</w:t>
      </w:r>
    </w:p>
    <w:p w14:paraId="6F6D7849" w14:textId="77777777" w:rsidR="004636F9" w:rsidRPr="00F46854" w:rsidRDefault="004636F9" w:rsidP="004636F9">
      <w:pPr>
        <w:pStyle w:val="NormalWeb"/>
        <w:shd w:val="clear" w:color="auto" w:fill="FFFFFF"/>
        <w:spacing w:before="135" w:beforeAutospacing="0" w:after="135" w:afterAutospacing="0"/>
        <w:jc w:val="both"/>
        <w:rPr>
          <w:rFonts w:asciiTheme="minorHAnsi" w:hAnsiTheme="minorHAnsi" w:cstheme="minorHAnsi"/>
          <w:i/>
          <w:iCs/>
          <w:color w:val="000000"/>
          <w:sz w:val="22"/>
          <w:szCs w:val="22"/>
        </w:rPr>
      </w:pPr>
      <w:r w:rsidRPr="00F46854">
        <w:rPr>
          <w:rFonts w:asciiTheme="minorHAnsi" w:hAnsiTheme="minorHAnsi" w:cstheme="minorHAnsi"/>
          <w:i/>
          <w:iCs/>
          <w:color w:val="000000"/>
          <w:sz w:val="22"/>
          <w:szCs w:val="22"/>
        </w:rPr>
        <w:t>We share a commitment to making a positive difference to our children and their families through a nurturing, caring ethos and raising aspirations within our community. We bring professional expertise and experience to secure the highest possible achievement for all. All aspects of our work will have a clear focus on improvement in the skills of our pupils, staff and community on sustaining measurable impact.</w:t>
      </w:r>
    </w:p>
    <w:p w14:paraId="55AC70F8" w14:textId="77777777" w:rsidR="004636F9" w:rsidRPr="00F46854" w:rsidRDefault="004636F9" w:rsidP="004636F9">
      <w:pPr>
        <w:pStyle w:val="NormalWeb"/>
        <w:shd w:val="clear" w:color="auto" w:fill="FFFFFF"/>
        <w:spacing w:before="135" w:beforeAutospacing="0" w:after="135" w:afterAutospacing="0"/>
        <w:jc w:val="both"/>
        <w:rPr>
          <w:rFonts w:asciiTheme="minorHAnsi" w:hAnsiTheme="minorHAnsi" w:cstheme="minorHAnsi"/>
          <w:i/>
          <w:iCs/>
          <w:color w:val="000000"/>
          <w:sz w:val="22"/>
          <w:szCs w:val="22"/>
        </w:rPr>
      </w:pPr>
      <w:r w:rsidRPr="00F46854">
        <w:rPr>
          <w:rFonts w:asciiTheme="minorHAnsi" w:hAnsiTheme="minorHAnsi" w:cstheme="minorHAnsi"/>
          <w:i/>
          <w:iCs/>
          <w:color w:val="000000"/>
          <w:sz w:val="22"/>
          <w:szCs w:val="22"/>
        </w:rPr>
        <w:t>Our aim is to continue to develop our united learning community through a network of leaders and practitioners committed to sharing successful practice. We think and work differently and use new opportunities to ensure all learners remain at the heart of education. We aim to develop passionate life-long learners who are able to make a positive contribution to society.”</w:t>
      </w:r>
    </w:p>
    <w:p w14:paraId="3EA8258A" w14:textId="4891F574" w:rsidR="00EF62BE" w:rsidRPr="00F46854" w:rsidRDefault="004636F9" w:rsidP="004636F9">
      <w:pPr>
        <w:jc w:val="both"/>
        <w:rPr>
          <w:rFonts w:cstheme="minorHAnsi"/>
          <w:color w:val="000000"/>
        </w:rPr>
      </w:pPr>
      <w:r w:rsidRPr="00F46854">
        <w:rPr>
          <w:rFonts w:cstheme="minorHAnsi"/>
        </w:rPr>
        <w:t xml:space="preserve">The Edwin Jones Partnership is part of the Hamwic Education Trust.   </w:t>
      </w:r>
      <w:r w:rsidR="00861288" w:rsidRPr="00F46854">
        <w:rPr>
          <w:rFonts w:cstheme="minorHAnsi"/>
          <w:color w:val="000000"/>
        </w:rPr>
        <w:t>As a Trust, w</w:t>
      </w:r>
      <w:r w:rsidR="00EF62BE" w:rsidRPr="00F46854">
        <w:rPr>
          <w:rFonts w:cstheme="minorHAnsi"/>
          <w:color w:val="000000"/>
        </w:rPr>
        <w:t xml:space="preserve">e aim to deliver an outstanding education to our pupils and to do so we must employ </w:t>
      </w:r>
      <w:r w:rsidR="00EF62BE" w:rsidRPr="00F46854">
        <w:rPr>
          <w:rFonts w:cstheme="minorHAnsi"/>
          <w:b/>
          <w:bCs/>
          <w:i/>
          <w:iCs/>
          <w:color w:val="000000"/>
        </w:rPr>
        <w:t>outstanding</w:t>
      </w:r>
      <w:r w:rsidR="00EF62BE" w:rsidRPr="00F46854">
        <w:rPr>
          <w:rFonts w:cstheme="minorHAnsi"/>
          <w:color w:val="000000"/>
        </w:rPr>
        <w:t xml:space="preserve"> people.</w:t>
      </w:r>
      <w:r w:rsidR="00861288" w:rsidRPr="00F46854">
        <w:rPr>
          <w:rFonts w:cstheme="minorHAnsi"/>
          <w:color w:val="000000"/>
        </w:rPr>
        <w:t xml:space="preserve"> </w:t>
      </w:r>
      <w:r w:rsidR="00EF62BE" w:rsidRPr="00F46854">
        <w:rPr>
          <w:rFonts w:cstheme="minorHAnsi"/>
          <w:color w:val="000000"/>
        </w:rPr>
        <w:t>We offer a training pathway for all employees including teachers, support staff and our middle and senior leaders.</w:t>
      </w:r>
      <w:r w:rsidR="00861288" w:rsidRPr="00F46854">
        <w:rPr>
          <w:rFonts w:cstheme="minorHAnsi"/>
          <w:color w:val="000000"/>
        </w:rPr>
        <w:t xml:space="preserve"> </w:t>
      </w:r>
      <w:r w:rsidR="00EF62BE" w:rsidRPr="00F46854">
        <w:rPr>
          <w:rFonts w:cstheme="minorHAnsi"/>
          <w:color w:val="000000"/>
        </w:rPr>
        <w:t>Our staff have opportunities to work on cross phase projects and to work in other schools within the Trust in order to gain invaluable experience and enhance their skills.</w:t>
      </w:r>
    </w:p>
    <w:p w14:paraId="53B4EEA1" w14:textId="77777777" w:rsidR="00A073E0" w:rsidRPr="00F46854" w:rsidRDefault="00A073E0" w:rsidP="00A073E0">
      <w:pPr>
        <w:spacing w:after="0" w:line="240" w:lineRule="auto"/>
        <w:jc w:val="both"/>
        <w:rPr>
          <w:rFonts w:cstheme="minorHAnsi"/>
          <w:b/>
        </w:rPr>
      </w:pPr>
      <w:r w:rsidRPr="00F46854">
        <w:rPr>
          <w:rFonts w:cstheme="minorHAnsi"/>
          <w:b/>
        </w:rPr>
        <w:t>APPLICATION PROCEDURE:</w:t>
      </w:r>
    </w:p>
    <w:p w14:paraId="5F338BF9" w14:textId="77777777" w:rsidR="00A073E0" w:rsidRPr="00F46854" w:rsidRDefault="00A073E0" w:rsidP="00A073E0">
      <w:pPr>
        <w:spacing w:after="0" w:line="240" w:lineRule="auto"/>
        <w:jc w:val="both"/>
        <w:rPr>
          <w:rFonts w:cstheme="minorHAnsi"/>
          <w:b/>
        </w:rPr>
      </w:pPr>
    </w:p>
    <w:p w14:paraId="578DC877" w14:textId="473F66D4" w:rsidR="00A073E0" w:rsidRPr="00F46854" w:rsidRDefault="00A073E0" w:rsidP="00A073E0">
      <w:pPr>
        <w:jc w:val="both"/>
        <w:rPr>
          <w:rFonts w:cstheme="minorHAnsi"/>
          <w:lang w:val="en" w:eastAsia="en-GB"/>
        </w:rPr>
      </w:pPr>
      <w:r w:rsidRPr="00F46854">
        <w:rPr>
          <w:rFonts w:cstheme="minorHAnsi"/>
          <w:lang w:val="en" w:eastAsia="en-GB"/>
        </w:rPr>
        <w:t xml:space="preserve">Should you wish to apply for this vacancy, please view the recruitment pack and complete the application form which can be found at </w:t>
      </w:r>
      <w:hyperlink r:id="rId17" w:history="1">
        <w:r w:rsidRPr="00F46854">
          <w:rPr>
            <w:rStyle w:val="Hyperlink"/>
            <w:rFonts w:cstheme="minorHAnsi"/>
            <w:lang w:val="en"/>
          </w:rPr>
          <w:t>www.hamwic.org</w:t>
        </w:r>
      </w:hyperlink>
      <w:r w:rsidR="001C249C" w:rsidRPr="00F46854">
        <w:rPr>
          <w:rFonts w:cstheme="minorHAnsi"/>
          <w:lang w:val="en" w:eastAsia="en-GB"/>
        </w:rPr>
        <w:t xml:space="preserve">. </w:t>
      </w:r>
      <w:r w:rsidRPr="00F46854">
        <w:rPr>
          <w:rFonts w:cstheme="minorHAnsi"/>
          <w:lang w:val="en" w:eastAsia="en-GB"/>
        </w:rPr>
        <w:t xml:space="preserve">Completed applications should be returned to </w:t>
      </w:r>
      <w:hyperlink r:id="rId18" w:history="1">
        <w:r w:rsidRPr="00F46854">
          <w:rPr>
            <w:rStyle w:val="Hyperlink"/>
            <w:rFonts w:cstheme="minorHAnsi"/>
            <w:lang w:val="en" w:eastAsia="en-GB"/>
          </w:rPr>
          <w:t>recruitment@hamwic.org</w:t>
        </w:r>
      </w:hyperlink>
    </w:p>
    <w:p w14:paraId="6658A86F" w14:textId="5BE811CC" w:rsidR="001C249C" w:rsidRPr="00F46854" w:rsidRDefault="001C249C" w:rsidP="001C249C">
      <w:pPr>
        <w:rPr>
          <w:rFonts w:cstheme="minorHAnsi"/>
          <w:lang w:val="en" w:eastAsia="en-GB"/>
        </w:rPr>
      </w:pPr>
      <w:r w:rsidRPr="00F46854">
        <w:rPr>
          <w:rFonts w:cstheme="minorHAnsi"/>
        </w:rPr>
        <w:t xml:space="preserve">We would be delighted to give you a tour of the school and answer any questions you may have.  Please contact the school </w:t>
      </w:r>
      <w:r w:rsidRPr="00F46854">
        <w:rPr>
          <w:rFonts w:cstheme="minorHAnsi"/>
          <w:lang w:val="en" w:eastAsia="en-GB"/>
        </w:rPr>
        <w:t xml:space="preserve">on </w:t>
      </w:r>
      <w:hyperlink r:id="rId19" w:tooltip="Call via Hangouts" w:history="1">
        <w:r w:rsidRPr="00F46854">
          <w:rPr>
            <w:rFonts w:cstheme="minorHAnsi"/>
            <w:color w:val="1A0DAB"/>
            <w:u w:val="single"/>
            <w:shd w:val="clear" w:color="auto" w:fill="FFFFFF"/>
          </w:rPr>
          <w:t>023 8046 3240</w:t>
        </w:r>
      </w:hyperlink>
      <w:r w:rsidRPr="00F46854">
        <w:rPr>
          <w:rFonts w:cstheme="minorHAnsi"/>
        </w:rPr>
        <w:t xml:space="preserve"> to arrange an appointment.</w:t>
      </w:r>
    </w:p>
    <w:p w14:paraId="2DDB3E83" w14:textId="77777777" w:rsidR="00A073E0" w:rsidRPr="00F46854" w:rsidRDefault="004650FD" w:rsidP="00EF62BE">
      <w:pPr>
        <w:pStyle w:val="NormalWeb"/>
        <w:shd w:val="clear" w:color="auto" w:fill="FFFFFF"/>
        <w:spacing w:after="135" w:afterAutospacing="0" w:line="270" w:lineRule="atLeast"/>
        <w:rPr>
          <w:rFonts w:asciiTheme="minorHAnsi" w:hAnsiTheme="minorHAnsi" w:cstheme="minorHAnsi"/>
          <w:b/>
          <w:sz w:val="22"/>
          <w:szCs w:val="22"/>
        </w:rPr>
      </w:pPr>
      <w:r w:rsidRPr="00F46854">
        <w:rPr>
          <w:rFonts w:asciiTheme="minorHAnsi" w:hAnsiTheme="minorHAnsi" w:cstheme="minorHAnsi"/>
          <w:b/>
          <w:sz w:val="22"/>
          <w:szCs w:val="22"/>
        </w:rPr>
        <w:t>SAFEGUARDING:</w:t>
      </w:r>
    </w:p>
    <w:p w14:paraId="4EF9F31E" w14:textId="77777777" w:rsidR="00EF62BE" w:rsidRPr="00F46854" w:rsidRDefault="00EF62BE" w:rsidP="00F461A7">
      <w:pPr>
        <w:spacing w:line="240" w:lineRule="auto"/>
        <w:jc w:val="both"/>
        <w:rPr>
          <w:rFonts w:cstheme="minorHAnsi"/>
        </w:rPr>
      </w:pPr>
      <w:r w:rsidRPr="00F46854">
        <w:rPr>
          <w:rFonts w:cstheme="minorHAnsi"/>
        </w:rPr>
        <w:t>All schools with</w:t>
      </w:r>
      <w:r w:rsidR="00186D5E" w:rsidRPr="00F46854">
        <w:rPr>
          <w:rFonts w:cstheme="minorHAnsi"/>
        </w:rPr>
        <w:t>in</w:t>
      </w:r>
      <w:r w:rsidRPr="00F46854">
        <w:rPr>
          <w:rFonts w:cstheme="minorHAnsi"/>
        </w:rPr>
        <w:t xml:space="preserve"> the Trust are committed to safeguarding and promoting the welfare of children and young people and expect all staff and volunteers to share this commitment.</w:t>
      </w:r>
    </w:p>
    <w:p w14:paraId="65F0A355" w14:textId="77777777" w:rsidR="00EF62BE" w:rsidRPr="00F46854" w:rsidRDefault="00EF62BE" w:rsidP="00F461A7">
      <w:pPr>
        <w:spacing w:line="240" w:lineRule="auto"/>
        <w:jc w:val="both"/>
        <w:rPr>
          <w:rFonts w:cstheme="minorHAnsi"/>
        </w:rPr>
      </w:pPr>
      <w:r w:rsidRPr="00F46854">
        <w:rPr>
          <w:rFonts w:cstheme="minorHAnsi"/>
        </w:rPr>
        <w:t>We will ensure that all our recruitment and selection practices reflect this commitment. All successful candidates will be subject to Disclosure and Barring Service checks along with other relevant employment checks.</w:t>
      </w:r>
    </w:p>
    <w:p w14:paraId="5BB6E11F" w14:textId="77777777" w:rsidR="00EF62BE" w:rsidRPr="00A964FF" w:rsidRDefault="00EF62BE" w:rsidP="00EF62BE">
      <w:pPr>
        <w:rPr>
          <w:rFonts w:ascii="Tahoma" w:hAnsi="Tahoma" w:cs="Tahoma"/>
        </w:rPr>
      </w:pPr>
    </w:p>
    <w:p w14:paraId="11E75C06" w14:textId="028FA981" w:rsidR="00EF62BE" w:rsidRPr="00DC05CB" w:rsidRDefault="00EF62BE" w:rsidP="00EF62BE">
      <w:pPr>
        <w:rPr>
          <w:rFonts w:cstheme="minorHAnsi"/>
        </w:rPr>
      </w:pPr>
      <w:r w:rsidRPr="00DC05CB">
        <w:rPr>
          <w:rFonts w:cstheme="minorHAnsi"/>
          <w:b/>
        </w:rPr>
        <w:t>Advert Closing Date:</w:t>
      </w:r>
      <w:r w:rsidR="0053021D" w:rsidRPr="00DC05CB">
        <w:rPr>
          <w:rFonts w:cstheme="minorHAnsi"/>
        </w:rPr>
        <w:t xml:space="preserve"> </w:t>
      </w:r>
      <w:r w:rsidR="0053021D" w:rsidRPr="00DC05CB">
        <w:rPr>
          <w:rFonts w:cstheme="minorHAnsi"/>
        </w:rPr>
        <w:tab/>
      </w:r>
      <w:r w:rsidR="004636F9" w:rsidRPr="00DC05CB">
        <w:rPr>
          <w:rFonts w:cstheme="minorHAnsi"/>
        </w:rPr>
        <w:t>Friday 4 October 2019</w:t>
      </w:r>
    </w:p>
    <w:p w14:paraId="73C20C06" w14:textId="4A844C72" w:rsidR="00EF62BE" w:rsidRPr="00DC05CB" w:rsidRDefault="00EF62BE" w:rsidP="00EF62BE">
      <w:pPr>
        <w:rPr>
          <w:rFonts w:cstheme="minorHAnsi"/>
        </w:rPr>
      </w:pPr>
      <w:r w:rsidRPr="00DC05CB">
        <w:rPr>
          <w:rFonts w:cstheme="minorHAnsi"/>
          <w:b/>
        </w:rPr>
        <w:t>Shortlisting:</w:t>
      </w:r>
      <w:r w:rsidRPr="00DC05CB">
        <w:rPr>
          <w:rFonts w:cstheme="minorHAnsi"/>
        </w:rPr>
        <w:t xml:space="preserve"> </w:t>
      </w:r>
      <w:r w:rsidRPr="00DC05CB">
        <w:rPr>
          <w:rFonts w:cstheme="minorHAnsi"/>
        </w:rPr>
        <w:tab/>
      </w:r>
      <w:r w:rsidRPr="00DC05CB">
        <w:rPr>
          <w:rFonts w:cstheme="minorHAnsi"/>
        </w:rPr>
        <w:tab/>
      </w:r>
      <w:r w:rsidR="00F46854" w:rsidRPr="00DC05CB">
        <w:rPr>
          <w:rFonts w:cstheme="minorHAnsi"/>
        </w:rPr>
        <w:t xml:space="preserve">Monday </w:t>
      </w:r>
      <w:r w:rsidR="00F41E6E" w:rsidRPr="00DC05CB">
        <w:rPr>
          <w:rFonts w:cstheme="minorHAnsi"/>
        </w:rPr>
        <w:t>7 October 2019</w:t>
      </w:r>
    </w:p>
    <w:p w14:paraId="765424B5" w14:textId="05E55D7D" w:rsidR="00EF62BE" w:rsidRPr="00DC05CB" w:rsidRDefault="00EF62BE" w:rsidP="00EF62BE">
      <w:pPr>
        <w:rPr>
          <w:rFonts w:cstheme="minorHAnsi"/>
        </w:rPr>
      </w:pPr>
      <w:r w:rsidRPr="00DC05CB">
        <w:rPr>
          <w:rFonts w:cstheme="minorHAnsi"/>
          <w:b/>
        </w:rPr>
        <w:t>Interviews:</w:t>
      </w:r>
      <w:r w:rsidRPr="00DC05CB">
        <w:rPr>
          <w:rFonts w:cstheme="minorHAnsi"/>
        </w:rPr>
        <w:tab/>
      </w:r>
      <w:r w:rsidRPr="00DC05CB">
        <w:rPr>
          <w:rFonts w:cstheme="minorHAnsi"/>
        </w:rPr>
        <w:tab/>
      </w:r>
      <w:r w:rsidR="00F41E6E" w:rsidRPr="00DC05CB">
        <w:rPr>
          <w:rFonts w:cstheme="minorHAnsi"/>
        </w:rPr>
        <w:t>14 – 15 October 2019</w:t>
      </w:r>
    </w:p>
    <w:p w14:paraId="15112E90" w14:textId="77777777" w:rsidR="00EF62BE" w:rsidRPr="00A964FF" w:rsidRDefault="00EF62BE" w:rsidP="00EF62BE">
      <w:pPr>
        <w:rPr>
          <w:rFonts w:ascii="Tahoma" w:hAnsi="Tahoma" w:cs="Tahoma"/>
        </w:rPr>
      </w:pPr>
    </w:p>
    <w:p w14:paraId="798E2931" w14:textId="646E5A33" w:rsidR="00EF62BE" w:rsidRDefault="00EF62BE" w:rsidP="00EF62BE">
      <w:pPr>
        <w:rPr>
          <w:rFonts w:ascii="Tahoma" w:hAnsi="Tahoma" w:cs="Tahoma"/>
        </w:rPr>
      </w:pPr>
    </w:p>
    <w:p w14:paraId="78874EEF" w14:textId="77777777" w:rsidR="00DC05CB" w:rsidRPr="00A964FF" w:rsidRDefault="00DC05CB" w:rsidP="00EF62BE">
      <w:pPr>
        <w:rPr>
          <w:rFonts w:ascii="Tahoma" w:hAnsi="Tahoma" w:cs="Tahoma"/>
        </w:rPr>
      </w:pPr>
    </w:p>
    <w:p w14:paraId="5A4435A8" w14:textId="77777777" w:rsidR="008C0417" w:rsidRPr="00A964FF" w:rsidRDefault="007A4BE8" w:rsidP="007A4BE8">
      <w:pPr>
        <w:jc w:val="right"/>
        <w:rPr>
          <w:rFonts w:ascii="Tahoma" w:hAnsi="Tahoma" w:cs="Tahoma"/>
        </w:rPr>
      </w:pPr>
      <w:r w:rsidRPr="00A964FF">
        <w:rPr>
          <w:rFonts w:ascii="Tahoma" w:hAnsi="Tahoma" w:cs="Tahoma"/>
          <w:noProof/>
          <w:lang w:eastAsia="en-GB"/>
        </w:rPr>
        <w:lastRenderedPageBreak/>
        <w:drawing>
          <wp:inline distT="0" distB="0" distL="0" distR="0" wp14:anchorId="2830D99E" wp14:editId="75193EA3">
            <wp:extent cx="3144161" cy="5608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mwic Education Trust Logo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8218" cy="641875"/>
                    </a:xfrm>
                    <a:prstGeom prst="rect">
                      <a:avLst/>
                    </a:prstGeom>
                  </pic:spPr>
                </pic:pic>
              </a:graphicData>
            </a:graphic>
          </wp:inline>
        </w:drawing>
      </w:r>
    </w:p>
    <w:p w14:paraId="05CB4ADF" w14:textId="77777777" w:rsidR="007A4BE8" w:rsidRPr="00A964FF" w:rsidRDefault="00EF62BE" w:rsidP="007A4BE8">
      <w:pPr>
        <w:jc w:val="right"/>
        <w:rPr>
          <w:rFonts w:ascii="Tahoma" w:hAnsi="Tahoma" w:cs="Tahoma"/>
        </w:rPr>
      </w:pPr>
      <w:r w:rsidRPr="00A964FF">
        <w:rPr>
          <w:rFonts w:ascii="Tahoma" w:hAnsi="Tahoma" w:cs="Tahoma"/>
          <w:noProof/>
          <w:sz w:val="160"/>
          <w:szCs w:val="24"/>
          <w:lang w:eastAsia="en-GB"/>
        </w:rPr>
        <mc:AlternateContent>
          <mc:Choice Requires="wps">
            <w:drawing>
              <wp:anchor distT="0" distB="0" distL="114300" distR="114300" simplePos="0" relativeHeight="251682816" behindDoc="0" locked="0" layoutInCell="1" allowOverlap="1" wp14:anchorId="6484F4EA" wp14:editId="5BB49F08">
                <wp:simplePos x="0" y="0"/>
                <wp:positionH relativeFrom="column">
                  <wp:posOffset>0</wp:posOffset>
                </wp:positionH>
                <wp:positionV relativeFrom="paragraph">
                  <wp:posOffset>238760</wp:posOffset>
                </wp:positionV>
                <wp:extent cx="6629400" cy="0"/>
                <wp:effectExtent l="0" t="0" r="19050" b="19050"/>
                <wp:wrapNone/>
                <wp:docPr id="19" name="Straight Connector 19"/>
                <wp:cNvGraphicFramePr/>
                <a:graphic xmlns:a="http://schemas.openxmlformats.org/drawingml/2006/main">
                  <a:graphicData uri="http://schemas.microsoft.com/office/word/2010/wordprocessingShape">
                    <wps:wsp>
                      <wps:cNvCnPr/>
                      <wps:spPr>
                        <a:xfrm flipV="1">
                          <a:off x="0" y="0"/>
                          <a:ext cx="6629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4E98BE" id="Straight Connector 19"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8pt" to="52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" strokecolor="black [3213]" strokeweight=".25pt">
                <v:stroke joinstyle="miter"/>
              </v:line>
            </w:pict>
          </mc:Fallback>
        </mc:AlternateContent>
      </w:r>
    </w:p>
    <w:p w14:paraId="63040282" w14:textId="77777777" w:rsidR="008C0417" w:rsidRPr="00AC6042" w:rsidRDefault="007A4BE8" w:rsidP="007A4BE8">
      <w:pPr>
        <w:rPr>
          <w:rFonts w:cstheme="minorHAnsi"/>
          <w:sz w:val="28"/>
        </w:rPr>
      </w:pPr>
      <w:r w:rsidRPr="00AC6042">
        <w:rPr>
          <w:rFonts w:cstheme="minorHAnsi"/>
          <w:noProof/>
          <w:sz w:val="160"/>
          <w:szCs w:val="24"/>
          <w:lang w:eastAsia="en-GB"/>
        </w:rPr>
        <mc:AlternateContent>
          <mc:Choice Requires="wps">
            <w:drawing>
              <wp:anchor distT="0" distB="0" distL="114300" distR="114300" simplePos="0" relativeHeight="251684864" behindDoc="0" locked="0" layoutInCell="1" allowOverlap="1" wp14:anchorId="3B45D092" wp14:editId="005F42A4">
                <wp:simplePos x="0" y="0"/>
                <wp:positionH relativeFrom="column">
                  <wp:posOffset>0</wp:posOffset>
                </wp:positionH>
                <wp:positionV relativeFrom="paragraph">
                  <wp:posOffset>295910</wp:posOffset>
                </wp:positionV>
                <wp:extent cx="6629400" cy="0"/>
                <wp:effectExtent l="0" t="0" r="19050" b="19050"/>
                <wp:wrapNone/>
                <wp:docPr id="20" name="Straight Connector 20"/>
                <wp:cNvGraphicFramePr/>
                <a:graphic xmlns:a="http://schemas.openxmlformats.org/drawingml/2006/main">
                  <a:graphicData uri="http://schemas.microsoft.com/office/word/2010/wordprocessingShape">
                    <wps:wsp>
                      <wps:cNvCnPr/>
                      <wps:spPr>
                        <a:xfrm flipV="1">
                          <a:off x="0" y="0"/>
                          <a:ext cx="6629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77BBEF" id="Straight Connector 2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3pt" to="522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" strokecolor="black [3213]" strokeweight=".25pt">
                <v:stroke joinstyle="miter"/>
              </v:line>
            </w:pict>
          </mc:Fallback>
        </mc:AlternateContent>
      </w:r>
      <w:r w:rsidR="008C0417" w:rsidRPr="00AC6042">
        <w:rPr>
          <w:rFonts w:cstheme="minorHAnsi"/>
          <w:sz w:val="28"/>
        </w:rPr>
        <w:t>Job Description</w:t>
      </w:r>
    </w:p>
    <w:p w14:paraId="2BE12997" w14:textId="77777777" w:rsidR="00EF62BE" w:rsidRPr="00A964FF" w:rsidRDefault="00EF62BE" w:rsidP="00EF62BE">
      <w:pPr>
        <w:autoSpaceDE w:val="0"/>
        <w:autoSpaceDN w:val="0"/>
        <w:adjustRightInd w:val="0"/>
        <w:spacing w:after="0"/>
        <w:rPr>
          <w:rFonts w:ascii="Tahoma" w:hAnsi="Tahoma" w:cs="Tahoma"/>
          <w:b/>
          <w:bCs/>
          <w:color w:val="000000"/>
          <w:sz w:val="24"/>
          <w:szCs w:val="24"/>
        </w:rPr>
      </w:pPr>
    </w:p>
    <w:p w14:paraId="78056310" w14:textId="2C953950" w:rsidR="00EF62BE" w:rsidRPr="00F46854" w:rsidRDefault="00EF62BE" w:rsidP="00EF62BE">
      <w:pPr>
        <w:autoSpaceDE w:val="0"/>
        <w:autoSpaceDN w:val="0"/>
        <w:adjustRightInd w:val="0"/>
        <w:spacing w:after="0"/>
        <w:rPr>
          <w:rFonts w:cstheme="minorHAnsi"/>
          <w:b/>
          <w:bCs/>
          <w:color w:val="000000"/>
          <w:sz w:val="24"/>
        </w:rPr>
      </w:pPr>
      <w:r w:rsidRPr="00F46854">
        <w:rPr>
          <w:rFonts w:cstheme="minorHAnsi"/>
          <w:b/>
          <w:bCs/>
          <w:color w:val="000000"/>
          <w:sz w:val="24"/>
        </w:rPr>
        <w:t>Job Title:</w:t>
      </w:r>
      <w:r w:rsidRPr="00F46854">
        <w:rPr>
          <w:rFonts w:cstheme="minorHAnsi"/>
          <w:b/>
          <w:bCs/>
          <w:color w:val="000000"/>
          <w:sz w:val="24"/>
        </w:rPr>
        <w:tab/>
      </w:r>
      <w:r w:rsidRPr="00F46854">
        <w:rPr>
          <w:rFonts w:cstheme="minorHAnsi"/>
          <w:b/>
          <w:bCs/>
          <w:color w:val="000000"/>
          <w:sz w:val="24"/>
        </w:rPr>
        <w:tab/>
      </w:r>
      <w:r w:rsidR="00186D5E" w:rsidRPr="00F46854">
        <w:rPr>
          <w:rFonts w:cstheme="minorHAnsi"/>
          <w:bCs/>
          <w:color w:val="000000"/>
          <w:sz w:val="24"/>
        </w:rPr>
        <w:t>Headt</w:t>
      </w:r>
      <w:r w:rsidRPr="00F46854">
        <w:rPr>
          <w:rFonts w:cstheme="minorHAnsi"/>
          <w:bCs/>
          <w:color w:val="000000"/>
          <w:sz w:val="24"/>
        </w:rPr>
        <w:t>eacher</w:t>
      </w:r>
      <w:r w:rsidRPr="00F46854">
        <w:rPr>
          <w:rFonts w:cstheme="minorHAnsi"/>
          <w:b/>
          <w:bCs/>
          <w:color w:val="000000"/>
          <w:sz w:val="24"/>
        </w:rPr>
        <w:t xml:space="preserve"> </w:t>
      </w:r>
    </w:p>
    <w:p w14:paraId="01B65B85" w14:textId="77777777" w:rsidR="00EF62BE" w:rsidRPr="00F46854" w:rsidRDefault="00EF62BE" w:rsidP="00EF62BE">
      <w:pPr>
        <w:autoSpaceDE w:val="0"/>
        <w:autoSpaceDN w:val="0"/>
        <w:adjustRightInd w:val="0"/>
        <w:spacing w:after="0"/>
        <w:rPr>
          <w:rFonts w:cstheme="minorHAnsi"/>
          <w:b/>
          <w:bCs/>
          <w:color w:val="000000"/>
          <w:sz w:val="24"/>
        </w:rPr>
      </w:pPr>
    </w:p>
    <w:p w14:paraId="4BE1B6C9" w14:textId="6CB8A7E3" w:rsidR="00EF62BE" w:rsidRPr="00F46854" w:rsidRDefault="00EF62BE" w:rsidP="00EF62BE">
      <w:pPr>
        <w:autoSpaceDE w:val="0"/>
        <w:autoSpaceDN w:val="0"/>
        <w:adjustRightInd w:val="0"/>
        <w:spacing w:after="0"/>
        <w:rPr>
          <w:rFonts w:cstheme="minorHAnsi"/>
          <w:b/>
          <w:bCs/>
          <w:color w:val="000000"/>
          <w:sz w:val="24"/>
        </w:rPr>
      </w:pPr>
      <w:r w:rsidRPr="00F46854">
        <w:rPr>
          <w:rFonts w:cstheme="minorHAnsi"/>
          <w:b/>
          <w:bCs/>
          <w:color w:val="000000"/>
          <w:sz w:val="24"/>
        </w:rPr>
        <w:t>Location:</w:t>
      </w:r>
      <w:r w:rsidRPr="00F46854">
        <w:rPr>
          <w:rFonts w:cstheme="minorHAnsi"/>
          <w:b/>
          <w:bCs/>
          <w:color w:val="000000"/>
          <w:sz w:val="24"/>
        </w:rPr>
        <w:tab/>
      </w:r>
      <w:r w:rsidRPr="00F46854">
        <w:rPr>
          <w:rFonts w:cstheme="minorHAnsi"/>
          <w:b/>
          <w:bCs/>
          <w:color w:val="000000"/>
          <w:sz w:val="24"/>
        </w:rPr>
        <w:tab/>
      </w:r>
      <w:r w:rsidR="00C97EDD" w:rsidRPr="00F46854">
        <w:rPr>
          <w:rFonts w:cstheme="minorHAnsi"/>
          <w:bCs/>
          <w:color w:val="000000"/>
          <w:sz w:val="24"/>
        </w:rPr>
        <w:t xml:space="preserve">Harefield </w:t>
      </w:r>
      <w:r w:rsidR="00290067" w:rsidRPr="00F46854">
        <w:rPr>
          <w:rFonts w:cstheme="minorHAnsi"/>
          <w:bCs/>
          <w:color w:val="000000"/>
          <w:sz w:val="24"/>
        </w:rPr>
        <w:t>Primary</w:t>
      </w:r>
      <w:r w:rsidRPr="00F46854">
        <w:rPr>
          <w:rFonts w:cstheme="minorHAnsi"/>
          <w:bCs/>
          <w:color w:val="000000"/>
          <w:sz w:val="24"/>
        </w:rPr>
        <w:t xml:space="preserve"> School</w:t>
      </w:r>
    </w:p>
    <w:p w14:paraId="2D2E2313" w14:textId="77777777" w:rsidR="00EF62BE" w:rsidRPr="00F46854" w:rsidRDefault="00EF62BE" w:rsidP="00EF62BE">
      <w:pPr>
        <w:autoSpaceDE w:val="0"/>
        <w:autoSpaceDN w:val="0"/>
        <w:adjustRightInd w:val="0"/>
        <w:spacing w:after="0"/>
        <w:rPr>
          <w:rFonts w:cstheme="minorHAnsi"/>
          <w:b/>
          <w:bCs/>
          <w:color w:val="000000"/>
          <w:sz w:val="24"/>
        </w:rPr>
      </w:pPr>
    </w:p>
    <w:p w14:paraId="5E046984" w14:textId="3957D74E" w:rsidR="00EF62BE" w:rsidRPr="00F46854" w:rsidRDefault="00EF62BE" w:rsidP="00EF62BE">
      <w:pPr>
        <w:autoSpaceDE w:val="0"/>
        <w:autoSpaceDN w:val="0"/>
        <w:adjustRightInd w:val="0"/>
        <w:spacing w:after="0"/>
        <w:rPr>
          <w:rFonts w:cstheme="minorHAnsi"/>
          <w:b/>
          <w:bCs/>
          <w:color w:val="000000"/>
          <w:sz w:val="24"/>
        </w:rPr>
      </w:pPr>
      <w:r w:rsidRPr="00F46854">
        <w:rPr>
          <w:rFonts w:cstheme="minorHAnsi"/>
          <w:b/>
          <w:bCs/>
          <w:color w:val="000000"/>
          <w:sz w:val="24"/>
        </w:rPr>
        <w:t>Salary Range:</w:t>
      </w:r>
      <w:r w:rsidRPr="00F46854">
        <w:rPr>
          <w:rFonts w:cstheme="minorHAnsi"/>
          <w:b/>
          <w:bCs/>
          <w:color w:val="000000"/>
          <w:sz w:val="24"/>
        </w:rPr>
        <w:tab/>
      </w:r>
      <w:r w:rsidR="00F46854" w:rsidRPr="00F46854">
        <w:rPr>
          <w:rFonts w:cstheme="minorHAnsi"/>
          <w:b/>
          <w:bCs/>
          <w:color w:val="000000"/>
          <w:sz w:val="24"/>
        </w:rPr>
        <w:tab/>
      </w:r>
      <w:r w:rsidR="00F41E6E" w:rsidRPr="00F46854">
        <w:rPr>
          <w:rFonts w:cstheme="minorHAnsi"/>
          <w:bCs/>
          <w:color w:val="000000"/>
          <w:sz w:val="24"/>
        </w:rPr>
        <w:t>L18 - 24</w:t>
      </w:r>
    </w:p>
    <w:p w14:paraId="6A50D015" w14:textId="77777777" w:rsidR="00EF62BE" w:rsidRPr="00AC6042" w:rsidRDefault="00EF62BE" w:rsidP="00EF62BE">
      <w:pPr>
        <w:autoSpaceDE w:val="0"/>
        <w:autoSpaceDN w:val="0"/>
        <w:adjustRightInd w:val="0"/>
        <w:spacing w:after="0"/>
        <w:rPr>
          <w:rFonts w:cstheme="minorHAnsi"/>
          <w:b/>
          <w:bCs/>
          <w:color w:val="000000"/>
        </w:rPr>
      </w:pPr>
    </w:p>
    <w:p w14:paraId="394B9B62" w14:textId="77777777" w:rsidR="00EF62BE" w:rsidRPr="00F46854" w:rsidRDefault="00EF62BE" w:rsidP="00EF62BE">
      <w:pPr>
        <w:autoSpaceDE w:val="0"/>
        <w:autoSpaceDN w:val="0"/>
        <w:adjustRightInd w:val="0"/>
        <w:spacing w:after="0"/>
        <w:rPr>
          <w:rFonts w:cstheme="minorHAnsi"/>
          <w:b/>
          <w:bCs/>
          <w:color w:val="000000"/>
          <w:sz w:val="24"/>
        </w:rPr>
      </w:pPr>
      <w:r w:rsidRPr="00F46854">
        <w:rPr>
          <w:rFonts w:cstheme="minorHAnsi"/>
          <w:b/>
          <w:bCs/>
          <w:color w:val="000000"/>
          <w:sz w:val="24"/>
        </w:rPr>
        <w:t>Terms and Conditions</w:t>
      </w:r>
    </w:p>
    <w:p w14:paraId="2494CBB4" w14:textId="77777777" w:rsidR="00EF62BE" w:rsidRPr="00AC6042" w:rsidRDefault="00EF62BE" w:rsidP="00EF62BE">
      <w:pPr>
        <w:autoSpaceDE w:val="0"/>
        <w:autoSpaceDN w:val="0"/>
        <w:adjustRightInd w:val="0"/>
        <w:spacing w:after="0"/>
        <w:rPr>
          <w:rFonts w:cstheme="minorHAnsi"/>
          <w:b/>
          <w:bCs/>
          <w:color w:val="000000"/>
        </w:rPr>
      </w:pPr>
    </w:p>
    <w:p w14:paraId="7B578EB4" w14:textId="77777777" w:rsidR="00EF62BE" w:rsidRPr="00AC6042" w:rsidRDefault="00EF62BE" w:rsidP="00290067">
      <w:pPr>
        <w:pStyle w:val="ListParagraph"/>
        <w:numPr>
          <w:ilvl w:val="0"/>
          <w:numId w:val="31"/>
        </w:numPr>
        <w:autoSpaceDE w:val="0"/>
        <w:autoSpaceDN w:val="0"/>
        <w:adjustRightInd w:val="0"/>
        <w:spacing w:after="0" w:line="240" w:lineRule="auto"/>
        <w:jc w:val="both"/>
        <w:rPr>
          <w:rFonts w:cstheme="minorHAnsi"/>
          <w:bCs/>
          <w:color w:val="000000"/>
        </w:rPr>
      </w:pPr>
      <w:r w:rsidRPr="00AC6042">
        <w:rPr>
          <w:rFonts w:cstheme="minorHAnsi"/>
          <w:bCs/>
          <w:color w:val="000000"/>
        </w:rPr>
        <w:t>The terms and conditions detailed in the Hamwic Education Trust (HET) Pay Policy and unless varied by the Policy, the current ‘School Teachers Pay and Conditions’ document will apply. Any variation from these terms and conditions will be with the agreement of governors and the post holder.</w:t>
      </w:r>
    </w:p>
    <w:p w14:paraId="690A992E" w14:textId="77777777" w:rsidR="00EF62BE" w:rsidRPr="00AC6042" w:rsidRDefault="00EF62BE" w:rsidP="00EF62BE">
      <w:pPr>
        <w:autoSpaceDE w:val="0"/>
        <w:autoSpaceDN w:val="0"/>
        <w:adjustRightInd w:val="0"/>
        <w:spacing w:after="0"/>
        <w:rPr>
          <w:rFonts w:cstheme="minorHAnsi"/>
          <w:b/>
          <w:bCs/>
          <w:color w:val="000000"/>
        </w:rPr>
      </w:pPr>
    </w:p>
    <w:p w14:paraId="56A37B69" w14:textId="77777777" w:rsidR="00EF62BE" w:rsidRPr="00F46854" w:rsidRDefault="00EF62BE" w:rsidP="00EF62BE">
      <w:pPr>
        <w:autoSpaceDE w:val="0"/>
        <w:autoSpaceDN w:val="0"/>
        <w:adjustRightInd w:val="0"/>
        <w:spacing w:after="0"/>
        <w:rPr>
          <w:rFonts w:cstheme="minorHAnsi"/>
          <w:b/>
          <w:bCs/>
          <w:color w:val="000000"/>
          <w:sz w:val="24"/>
        </w:rPr>
      </w:pPr>
      <w:r w:rsidRPr="00F46854">
        <w:rPr>
          <w:rFonts w:cstheme="minorHAnsi"/>
          <w:b/>
          <w:bCs/>
          <w:color w:val="000000"/>
          <w:sz w:val="24"/>
        </w:rPr>
        <w:t>Job Purpose including Main Duties and Responsibilities</w:t>
      </w:r>
    </w:p>
    <w:p w14:paraId="58C25518" w14:textId="77777777" w:rsidR="00EF62BE" w:rsidRPr="00A964FF" w:rsidRDefault="00EF62BE" w:rsidP="00EF62BE">
      <w:pPr>
        <w:autoSpaceDE w:val="0"/>
        <w:autoSpaceDN w:val="0"/>
        <w:adjustRightInd w:val="0"/>
        <w:spacing w:after="0"/>
        <w:rPr>
          <w:rFonts w:ascii="Tahoma" w:hAnsi="Tahoma" w:cs="Tahoma"/>
          <w:b/>
          <w:bCs/>
          <w:color w:val="000000"/>
          <w:sz w:val="24"/>
          <w:szCs w:val="24"/>
        </w:rPr>
      </w:pPr>
    </w:p>
    <w:p w14:paraId="32474D6A" w14:textId="77777777" w:rsidR="00EF62BE" w:rsidRPr="00AC6042" w:rsidRDefault="00EF62BE" w:rsidP="00AC6042">
      <w:pPr>
        <w:autoSpaceDE w:val="0"/>
        <w:autoSpaceDN w:val="0"/>
        <w:adjustRightInd w:val="0"/>
        <w:spacing w:after="0"/>
        <w:jc w:val="both"/>
        <w:rPr>
          <w:rFonts w:cstheme="minorHAnsi"/>
          <w:b/>
          <w:bCs/>
          <w:color w:val="000000"/>
        </w:rPr>
      </w:pPr>
      <w:r w:rsidRPr="00AC6042">
        <w:rPr>
          <w:rFonts w:cstheme="minorHAnsi"/>
          <w:b/>
          <w:bCs/>
          <w:color w:val="000000"/>
        </w:rPr>
        <w:t>Provide overall strategic leadership and, with others, lead, develop and support the strategic direction, vision, values and priorities of the school:</w:t>
      </w:r>
    </w:p>
    <w:p w14:paraId="7471B139" w14:textId="77777777" w:rsidR="00EF62BE" w:rsidRPr="00AC6042" w:rsidRDefault="00EF62BE" w:rsidP="00AC6042">
      <w:pPr>
        <w:autoSpaceDE w:val="0"/>
        <w:autoSpaceDN w:val="0"/>
        <w:adjustRightInd w:val="0"/>
        <w:spacing w:after="0"/>
        <w:jc w:val="both"/>
        <w:rPr>
          <w:rFonts w:cstheme="minorHAnsi"/>
          <w:b/>
          <w:bCs/>
          <w:color w:val="000000"/>
        </w:rPr>
      </w:pPr>
    </w:p>
    <w:p w14:paraId="48A8D01E" w14:textId="25BE93EE" w:rsidR="00EF62BE" w:rsidRPr="00AC6042" w:rsidRDefault="00EF62BE" w:rsidP="00AC6042">
      <w:pPr>
        <w:pStyle w:val="ListParagraph"/>
        <w:numPr>
          <w:ilvl w:val="0"/>
          <w:numId w:val="22"/>
        </w:numPr>
        <w:autoSpaceDE w:val="0"/>
        <w:autoSpaceDN w:val="0"/>
        <w:adjustRightInd w:val="0"/>
        <w:spacing w:after="0" w:line="240" w:lineRule="auto"/>
        <w:jc w:val="both"/>
        <w:rPr>
          <w:rFonts w:cstheme="minorHAnsi"/>
          <w:color w:val="000000"/>
        </w:rPr>
      </w:pPr>
      <w:r w:rsidRPr="00AC6042">
        <w:rPr>
          <w:rFonts w:cstheme="minorHAnsi"/>
          <w:color w:val="000000"/>
        </w:rPr>
        <w:t xml:space="preserve">To secure a strong commitment </w:t>
      </w:r>
      <w:r w:rsidR="00271776" w:rsidRPr="00AC6042">
        <w:rPr>
          <w:rFonts w:cstheme="minorHAnsi"/>
          <w:color w:val="000000"/>
        </w:rPr>
        <w:t>from</w:t>
      </w:r>
      <w:r w:rsidRPr="00AC6042">
        <w:rPr>
          <w:rFonts w:cstheme="minorHAnsi"/>
          <w:color w:val="000000"/>
        </w:rPr>
        <w:t xml:space="preserve"> all stakeholders to continuity </w:t>
      </w:r>
      <w:r w:rsidR="00271776" w:rsidRPr="00AC6042">
        <w:rPr>
          <w:rFonts w:cstheme="minorHAnsi"/>
          <w:color w:val="000000"/>
        </w:rPr>
        <w:t>of</w:t>
      </w:r>
      <w:r w:rsidRPr="00AC6042">
        <w:rPr>
          <w:rFonts w:cstheme="minorHAnsi"/>
          <w:color w:val="000000"/>
        </w:rPr>
        <w:t xml:space="preserve"> education from 4-11 years across </w:t>
      </w:r>
      <w:r w:rsidR="00BC1D83" w:rsidRPr="00AC6042">
        <w:rPr>
          <w:rFonts w:cstheme="minorHAnsi"/>
          <w:color w:val="000000"/>
        </w:rPr>
        <w:t>the school</w:t>
      </w:r>
    </w:p>
    <w:p w14:paraId="0F44E4D8" w14:textId="77777777" w:rsidR="00EF62BE" w:rsidRPr="00AC6042" w:rsidRDefault="00EF62BE" w:rsidP="00AC6042">
      <w:pPr>
        <w:pStyle w:val="ListParagraph"/>
        <w:numPr>
          <w:ilvl w:val="0"/>
          <w:numId w:val="22"/>
        </w:numPr>
        <w:autoSpaceDE w:val="0"/>
        <w:autoSpaceDN w:val="0"/>
        <w:adjustRightInd w:val="0"/>
        <w:spacing w:after="0" w:line="240" w:lineRule="auto"/>
        <w:jc w:val="both"/>
        <w:rPr>
          <w:rFonts w:cstheme="minorHAnsi"/>
          <w:color w:val="000000"/>
        </w:rPr>
      </w:pPr>
      <w:r w:rsidRPr="00AC6042">
        <w:rPr>
          <w:rFonts w:cstheme="minorHAnsi"/>
          <w:color w:val="000000"/>
        </w:rPr>
        <w:t>To provide the leadership and management with governors which enables the schools to give every pupil high quality education and which promotes the highest possible standards of achievement and well being</w:t>
      </w:r>
    </w:p>
    <w:p w14:paraId="610BF30E" w14:textId="01B86F7A" w:rsidR="00EF62BE" w:rsidRPr="00AC6042" w:rsidRDefault="00EF62BE" w:rsidP="00AC6042">
      <w:pPr>
        <w:pStyle w:val="ListParagraph"/>
        <w:numPr>
          <w:ilvl w:val="0"/>
          <w:numId w:val="22"/>
        </w:numPr>
        <w:autoSpaceDE w:val="0"/>
        <w:autoSpaceDN w:val="0"/>
        <w:adjustRightInd w:val="0"/>
        <w:spacing w:after="0" w:line="240" w:lineRule="auto"/>
        <w:jc w:val="both"/>
        <w:rPr>
          <w:rFonts w:cstheme="minorHAnsi"/>
        </w:rPr>
      </w:pPr>
      <w:r w:rsidRPr="00AC6042">
        <w:rPr>
          <w:rFonts w:cstheme="minorHAnsi"/>
        </w:rPr>
        <w:t>To deliver the annual performance management targets set by Governors in conju</w:t>
      </w:r>
      <w:r w:rsidR="00271776" w:rsidRPr="00AC6042">
        <w:rPr>
          <w:rFonts w:cstheme="minorHAnsi"/>
        </w:rPr>
        <w:t>nction with the HET Deputy CEO (</w:t>
      </w:r>
      <w:r w:rsidR="004C7661" w:rsidRPr="00AC6042">
        <w:rPr>
          <w:rFonts w:cstheme="minorHAnsi"/>
        </w:rPr>
        <w:t>Education</w:t>
      </w:r>
      <w:r w:rsidR="00271776" w:rsidRPr="00AC6042">
        <w:rPr>
          <w:rFonts w:cstheme="minorHAnsi"/>
        </w:rPr>
        <w:t>)</w:t>
      </w:r>
      <w:r w:rsidRPr="00AC6042">
        <w:rPr>
          <w:rFonts w:cstheme="minorHAnsi"/>
        </w:rPr>
        <w:t xml:space="preserve"> and the Standards Team</w:t>
      </w:r>
    </w:p>
    <w:p w14:paraId="22784FF5" w14:textId="107E64D4" w:rsidR="00EF62BE" w:rsidRPr="00AC6042" w:rsidRDefault="004202B8" w:rsidP="00AC6042">
      <w:pPr>
        <w:widowControl w:val="0"/>
        <w:numPr>
          <w:ilvl w:val="0"/>
          <w:numId w:val="22"/>
        </w:numPr>
        <w:autoSpaceDE w:val="0"/>
        <w:autoSpaceDN w:val="0"/>
        <w:adjustRightInd w:val="0"/>
        <w:spacing w:after="0" w:line="240" w:lineRule="auto"/>
        <w:jc w:val="both"/>
        <w:rPr>
          <w:rFonts w:cstheme="minorHAnsi"/>
          <w:bCs/>
          <w:color w:val="000000"/>
          <w:lang w:bidi="en-US"/>
        </w:rPr>
      </w:pPr>
      <w:r w:rsidRPr="00AC6042">
        <w:rPr>
          <w:rFonts w:cstheme="minorHAnsi"/>
          <w:color w:val="000000"/>
          <w:lang w:bidi="en-US"/>
        </w:rPr>
        <w:t>To ensure the school</w:t>
      </w:r>
      <w:r w:rsidR="00EF62BE" w:rsidRPr="00AC6042">
        <w:rPr>
          <w:rFonts w:cstheme="minorHAnsi"/>
          <w:color w:val="000000"/>
          <w:lang w:bidi="en-US"/>
        </w:rPr>
        <w:t xml:space="preserve"> maintain</w:t>
      </w:r>
      <w:r w:rsidRPr="00AC6042">
        <w:rPr>
          <w:rFonts w:cstheme="minorHAnsi"/>
          <w:color w:val="000000"/>
          <w:lang w:bidi="en-US"/>
        </w:rPr>
        <w:t>s</w:t>
      </w:r>
      <w:r w:rsidR="00EF62BE" w:rsidRPr="00AC6042">
        <w:rPr>
          <w:rFonts w:cstheme="minorHAnsi"/>
          <w:color w:val="000000"/>
          <w:lang w:bidi="en-US"/>
        </w:rPr>
        <w:t xml:space="preserve"> a creative and enjoyable learning environment in which children </w:t>
      </w:r>
      <w:r w:rsidRPr="00AC6042">
        <w:rPr>
          <w:rFonts w:cstheme="minorHAnsi"/>
          <w:color w:val="000000"/>
          <w:lang w:bidi="en-US"/>
        </w:rPr>
        <w:t>achieve exceptionally well</w:t>
      </w:r>
    </w:p>
    <w:p w14:paraId="7CA024BF" w14:textId="77777777" w:rsidR="00EF62BE" w:rsidRPr="00AC6042" w:rsidRDefault="00EF62BE" w:rsidP="00AC6042">
      <w:pPr>
        <w:pStyle w:val="ListParagraph"/>
        <w:numPr>
          <w:ilvl w:val="0"/>
          <w:numId w:val="22"/>
        </w:numPr>
        <w:autoSpaceDE w:val="0"/>
        <w:autoSpaceDN w:val="0"/>
        <w:adjustRightInd w:val="0"/>
        <w:spacing w:after="0" w:line="240" w:lineRule="auto"/>
        <w:jc w:val="both"/>
        <w:rPr>
          <w:rFonts w:cstheme="minorHAnsi"/>
          <w:color w:val="000000"/>
        </w:rPr>
      </w:pPr>
      <w:r w:rsidRPr="00AC6042">
        <w:rPr>
          <w:rFonts w:cstheme="minorHAnsi"/>
          <w:color w:val="000000"/>
        </w:rPr>
        <w:t>To build leadership capacity at all levels through actively developing strategic governance, staffing structures and roles and responsibilities</w:t>
      </w:r>
    </w:p>
    <w:p w14:paraId="26AE9CD0" w14:textId="5B8B3F0E" w:rsidR="00EF62BE" w:rsidRPr="00AC6042" w:rsidRDefault="00EF62BE" w:rsidP="00AC6042">
      <w:pPr>
        <w:widowControl w:val="0"/>
        <w:numPr>
          <w:ilvl w:val="0"/>
          <w:numId w:val="22"/>
        </w:numPr>
        <w:autoSpaceDE w:val="0"/>
        <w:autoSpaceDN w:val="0"/>
        <w:adjustRightInd w:val="0"/>
        <w:spacing w:after="0" w:line="240" w:lineRule="auto"/>
        <w:jc w:val="both"/>
        <w:rPr>
          <w:rFonts w:cstheme="minorHAnsi"/>
          <w:bCs/>
          <w:color w:val="000000"/>
          <w:lang w:bidi="en-US"/>
        </w:rPr>
      </w:pPr>
      <w:r w:rsidRPr="00AC6042">
        <w:rPr>
          <w:rFonts w:cstheme="minorHAnsi"/>
          <w:color w:val="000000"/>
          <w:lang w:bidi="en-US"/>
        </w:rPr>
        <w:t>To represent and be an advocate for the schools in the local and wider community and work to dev</w:t>
      </w:r>
      <w:r w:rsidR="00186D5E" w:rsidRPr="00AC6042">
        <w:rPr>
          <w:rFonts w:cstheme="minorHAnsi"/>
          <w:color w:val="000000"/>
          <w:lang w:bidi="en-US"/>
        </w:rPr>
        <w:t>elop productive engagement</w:t>
      </w:r>
      <w:r w:rsidR="004202B8" w:rsidRPr="00AC6042">
        <w:rPr>
          <w:rFonts w:cstheme="minorHAnsi"/>
          <w:color w:val="000000"/>
          <w:lang w:bidi="en-US"/>
        </w:rPr>
        <w:t xml:space="preserve"> across the partnership and wider trust</w:t>
      </w:r>
    </w:p>
    <w:p w14:paraId="2CA42A8B" w14:textId="4A7D7809" w:rsidR="00EF62BE" w:rsidRPr="00AC6042" w:rsidRDefault="00EF62BE" w:rsidP="00AC6042">
      <w:pPr>
        <w:autoSpaceDE w:val="0"/>
        <w:autoSpaceDN w:val="0"/>
        <w:adjustRightInd w:val="0"/>
        <w:spacing w:after="0"/>
        <w:jc w:val="both"/>
        <w:rPr>
          <w:rFonts w:cstheme="minorHAnsi"/>
          <w:color w:val="000000"/>
        </w:rPr>
      </w:pPr>
    </w:p>
    <w:p w14:paraId="3100E1CD" w14:textId="77777777" w:rsidR="00EF62BE" w:rsidRPr="00F46854" w:rsidRDefault="00EF62BE" w:rsidP="00AC6042">
      <w:pPr>
        <w:autoSpaceDE w:val="0"/>
        <w:autoSpaceDN w:val="0"/>
        <w:adjustRightInd w:val="0"/>
        <w:spacing w:after="0"/>
        <w:jc w:val="both"/>
        <w:rPr>
          <w:rFonts w:cstheme="minorHAnsi"/>
          <w:b/>
          <w:bCs/>
          <w:color w:val="000000"/>
          <w:sz w:val="24"/>
        </w:rPr>
      </w:pPr>
      <w:r w:rsidRPr="00F46854">
        <w:rPr>
          <w:rFonts w:cstheme="minorHAnsi"/>
          <w:b/>
          <w:bCs/>
          <w:color w:val="000000"/>
          <w:sz w:val="24"/>
        </w:rPr>
        <w:t>Key Accountabilities</w:t>
      </w:r>
    </w:p>
    <w:p w14:paraId="09E33E02" w14:textId="77777777" w:rsidR="00EF62BE" w:rsidRPr="00AC6042" w:rsidRDefault="00EF62BE" w:rsidP="00AC6042">
      <w:pPr>
        <w:autoSpaceDE w:val="0"/>
        <w:autoSpaceDN w:val="0"/>
        <w:adjustRightInd w:val="0"/>
        <w:spacing w:after="0"/>
        <w:jc w:val="both"/>
        <w:rPr>
          <w:rFonts w:cstheme="minorHAnsi"/>
          <w:b/>
          <w:bCs/>
          <w:color w:val="000000"/>
        </w:rPr>
      </w:pPr>
    </w:p>
    <w:p w14:paraId="6DCE7F9B" w14:textId="77777777" w:rsidR="00EF62BE" w:rsidRPr="00AC6042" w:rsidRDefault="00EF62BE" w:rsidP="00AC6042">
      <w:pPr>
        <w:pStyle w:val="ListParagraph"/>
        <w:numPr>
          <w:ilvl w:val="0"/>
          <w:numId w:val="32"/>
        </w:numPr>
        <w:autoSpaceDE w:val="0"/>
        <w:autoSpaceDN w:val="0"/>
        <w:adjustRightInd w:val="0"/>
        <w:spacing w:after="0" w:line="240" w:lineRule="auto"/>
        <w:jc w:val="both"/>
        <w:rPr>
          <w:rFonts w:cstheme="minorHAnsi"/>
          <w:b/>
          <w:bCs/>
          <w:color w:val="000000"/>
        </w:rPr>
      </w:pPr>
      <w:r w:rsidRPr="00AC6042">
        <w:rPr>
          <w:rFonts w:cstheme="minorHAnsi"/>
          <w:b/>
          <w:bCs/>
          <w:color w:val="000000"/>
        </w:rPr>
        <w:t>Creating the future of the schools</w:t>
      </w:r>
    </w:p>
    <w:p w14:paraId="260255F2" w14:textId="77777777" w:rsidR="00EF62BE" w:rsidRPr="00AC6042" w:rsidRDefault="00EF62BE" w:rsidP="00AC6042">
      <w:pPr>
        <w:pStyle w:val="ListParagraph"/>
        <w:autoSpaceDE w:val="0"/>
        <w:autoSpaceDN w:val="0"/>
        <w:adjustRightInd w:val="0"/>
        <w:spacing w:after="0"/>
        <w:jc w:val="both"/>
        <w:rPr>
          <w:rFonts w:cstheme="minorHAnsi"/>
          <w:b/>
          <w:bCs/>
          <w:color w:val="000000"/>
        </w:rPr>
      </w:pPr>
    </w:p>
    <w:p w14:paraId="42A7E979" w14:textId="59447588" w:rsidR="00EF62BE" w:rsidRPr="00AC6042" w:rsidRDefault="00EF62BE" w:rsidP="00AC6042">
      <w:pPr>
        <w:pStyle w:val="ListParagraph"/>
        <w:numPr>
          <w:ilvl w:val="0"/>
          <w:numId w:val="23"/>
        </w:numPr>
        <w:autoSpaceDE w:val="0"/>
        <w:autoSpaceDN w:val="0"/>
        <w:adjustRightInd w:val="0"/>
        <w:spacing w:after="0" w:line="240" w:lineRule="auto"/>
        <w:jc w:val="both"/>
        <w:rPr>
          <w:rFonts w:cstheme="minorHAnsi"/>
          <w:color w:val="000000"/>
        </w:rPr>
      </w:pPr>
      <w:r w:rsidRPr="00AC6042">
        <w:rPr>
          <w:rFonts w:cstheme="minorHAnsi"/>
          <w:color w:val="000000"/>
        </w:rPr>
        <w:t xml:space="preserve">Working with governors and key stakeholders to create the </w:t>
      </w:r>
      <w:r w:rsidR="004202B8" w:rsidRPr="00AC6042">
        <w:rPr>
          <w:rFonts w:cstheme="minorHAnsi"/>
          <w:color w:val="000000"/>
        </w:rPr>
        <w:t>strategic vision for the school</w:t>
      </w:r>
    </w:p>
    <w:p w14:paraId="3EB4A884" w14:textId="77777777" w:rsidR="00EF62BE" w:rsidRPr="00AC6042" w:rsidRDefault="00EF62BE" w:rsidP="00AC6042">
      <w:pPr>
        <w:pStyle w:val="ListParagraph"/>
        <w:numPr>
          <w:ilvl w:val="0"/>
          <w:numId w:val="23"/>
        </w:numPr>
        <w:autoSpaceDE w:val="0"/>
        <w:autoSpaceDN w:val="0"/>
        <w:adjustRightInd w:val="0"/>
        <w:spacing w:after="0" w:line="240" w:lineRule="auto"/>
        <w:jc w:val="both"/>
        <w:rPr>
          <w:rFonts w:cstheme="minorHAnsi"/>
          <w:color w:val="000000"/>
        </w:rPr>
      </w:pPr>
      <w:r w:rsidRPr="00AC6042">
        <w:rPr>
          <w:rFonts w:cstheme="minorHAnsi"/>
          <w:color w:val="000000"/>
        </w:rPr>
        <w:t>Motivate others to create a shared learning culture and positive climate through distribution of leadership through teams and individuals</w:t>
      </w:r>
    </w:p>
    <w:p w14:paraId="33B19676" w14:textId="77777777" w:rsidR="00EF62BE" w:rsidRPr="00AC6042" w:rsidRDefault="00EF62BE" w:rsidP="00AC6042">
      <w:pPr>
        <w:pStyle w:val="ListParagraph"/>
        <w:numPr>
          <w:ilvl w:val="0"/>
          <w:numId w:val="23"/>
        </w:numPr>
        <w:autoSpaceDE w:val="0"/>
        <w:autoSpaceDN w:val="0"/>
        <w:adjustRightInd w:val="0"/>
        <w:spacing w:after="0" w:line="240" w:lineRule="auto"/>
        <w:jc w:val="both"/>
        <w:rPr>
          <w:rFonts w:cstheme="minorHAnsi"/>
          <w:color w:val="000000"/>
        </w:rPr>
      </w:pPr>
      <w:r w:rsidRPr="00AC6042">
        <w:rPr>
          <w:rFonts w:cstheme="minorHAnsi"/>
          <w:color w:val="000000"/>
        </w:rPr>
        <w:t>Translate the vision into agreed objectives and operational plans</w:t>
      </w:r>
    </w:p>
    <w:p w14:paraId="3EE603C9" w14:textId="77777777" w:rsidR="00EF62BE" w:rsidRPr="00AC6042" w:rsidRDefault="00EF62BE" w:rsidP="00AC6042">
      <w:pPr>
        <w:pStyle w:val="ListParagraph"/>
        <w:numPr>
          <w:ilvl w:val="0"/>
          <w:numId w:val="23"/>
        </w:numPr>
        <w:autoSpaceDE w:val="0"/>
        <w:autoSpaceDN w:val="0"/>
        <w:adjustRightInd w:val="0"/>
        <w:spacing w:after="0" w:line="240" w:lineRule="auto"/>
        <w:jc w:val="both"/>
        <w:rPr>
          <w:rFonts w:cstheme="minorHAnsi"/>
          <w:color w:val="000000"/>
        </w:rPr>
      </w:pPr>
      <w:r w:rsidRPr="00AC6042">
        <w:rPr>
          <w:rFonts w:cstheme="minorHAnsi"/>
          <w:color w:val="000000"/>
        </w:rPr>
        <w:t>Use the schools structure to maximise and deploy both resources and</w:t>
      </w:r>
      <w:r w:rsidR="00186D5E" w:rsidRPr="00AC6042">
        <w:rPr>
          <w:rFonts w:cstheme="minorHAnsi"/>
          <w:color w:val="000000"/>
        </w:rPr>
        <w:t xml:space="preserve"> expertise to raise achievement</w:t>
      </w:r>
    </w:p>
    <w:p w14:paraId="192C0479" w14:textId="77777777" w:rsidR="00EF62BE" w:rsidRPr="00AC6042" w:rsidRDefault="00EF62BE" w:rsidP="00AC6042">
      <w:pPr>
        <w:autoSpaceDE w:val="0"/>
        <w:autoSpaceDN w:val="0"/>
        <w:adjustRightInd w:val="0"/>
        <w:spacing w:after="0"/>
        <w:jc w:val="both"/>
        <w:rPr>
          <w:rFonts w:cstheme="minorHAnsi"/>
          <w:color w:val="000000"/>
        </w:rPr>
      </w:pPr>
    </w:p>
    <w:p w14:paraId="01AEE539" w14:textId="77777777" w:rsidR="00EF62BE" w:rsidRPr="00AC6042" w:rsidRDefault="00EF62BE" w:rsidP="00AC6042">
      <w:pPr>
        <w:pStyle w:val="ListParagraph"/>
        <w:numPr>
          <w:ilvl w:val="0"/>
          <w:numId w:val="32"/>
        </w:numPr>
        <w:autoSpaceDE w:val="0"/>
        <w:autoSpaceDN w:val="0"/>
        <w:adjustRightInd w:val="0"/>
        <w:spacing w:after="0" w:line="240" w:lineRule="auto"/>
        <w:jc w:val="both"/>
        <w:rPr>
          <w:rFonts w:cstheme="minorHAnsi"/>
          <w:b/>
          <w:bCs/>
          <w:color w:val="000000"/>
        </w:rPr>
      </w:pPr>
      <w:r w:rsidRPr="00AC6042">
        <w:rPr>
          <w:rFonts w:cstheme="minorHAnsi"/>
          <w:b/>
          <w:bCs/>
          <w:color w:val="000000"/>
        </w:rPr>
        <w:t>Leading Teaching and Learning/outcomes and standards</w:t>
      </w:r>
    </w:p>
    <w:p w14:paraId="2D9C79E6" w14:textId="77777777" w:rsidR="00EF62BE" w:rsidRPr="00AC6042" w:rsidRDefault="00EF62BE" w:rsidP="00AC6042">
      <w:pPr>
        <w:pStyle w:val="ListParagraph"/>
        <w:autoSpaceDE w:val="0"/>
        <w:autoSpaceDN w:val="0"/>
        <w:adjustRightInd w:val="0"/>
        <w:spacing w:after="0"/>
        <w:jc w:val="both"/>
        <w:rPr>
          <w:rFonts w:cstheme="minorHAnsi"/>
          <w:b/>
          <w:bCs/>
          <w:color w:val="000000"/>
        </w:rPr>
      </w:pPr>
    </w:p>
    <w:p w14:paraId="66FD3D41" w14:textId="77777777" w:rsidR="00EF62BE" w:rsidRPr="00AC6042" w:rsidRDefault="00EF62BE" w:rsidP="00AC6042">
      <w:pPr>
        <w:widowControl w:val="0"/>
        <w:numPr>
          <w:ilvl w:val="0"/>
          <w:numId w:val="24"/>
        </w:numPr>
        <w:autoSpaceDE w:val="0"/>
        <w:autoSpaceDN w:val="0"/>
        <w:adjustRightInd w:val="0"/>
        <w:spacing w:after="0" w:line="240" w:lineRule="auto"/>
        <w:jc w:val="both"/>
        <w:rPr>
          <w:rFonts w:cstheme="minorHAnsi"/>
          <w:color w:val="000000"/>
          <w:lang w:bidi="en-US"/>
        </w:rPr>
      </w:pPr>
      <w:r w:rsidRPr="00AC6042">
        <w:rPr>
          <w:rFonts w:cstheme="minorHAnsi"/>
          <w:color w:val="000000"/>
          <w:lang w:bidi="en-US"/>
        </w:rPr>
        <w:t>Lead teaching and learning from the Foundation Stage to Key Stage 2 so that c</w:t>
      </w:r>
      <w:r w:rsidR="00186D5E" w:rsidRPr="00AC6042">
        <w:rPr>
          <w:rFonts w:cstheme="minorHAnsi"/>
          <w:color w:val="000000"/>
          <w:lang w:bidi="en-US"/>
        </w:rPr>
        <w:t>hildren achieve their very best</w:t>
      </w:r>
    </w:p>
    <w:p w14:paraId="1C23C926" w14:textId="2C21385F" w:rsidR="00EF62BE" w:rsidRPr="00AC6042" w:rsidRDefault="00EF62BE" w:rsidP="00AC6042">
      <w:pPr>
        <w:keepLines/>
        <w:widowControl w:val="0"/>
        <w:numPr>
          <w:ilvl w:val="0"/>
          <w:numId w:val="24"/>
        </w:numPr>
        <w:autoSpaceDE w:val="0"/>
        <w:autoSpaceDN w:val="0"/>
        <w:adjustRightInd w:val="0"/>
        <w:spacing w:after="0" w:line="240" w:lineRule="auto"/>
        <w:jc w:val="both"/>
        <w:rPr>
          <w:rFonts w:cstheme="minorHAnsi"/>
          <w:color w:val="000000"/>
          <w:lang w:bidi="en-US"/>
        </w:rPr>
      </w:pPr>
      <w:r w:rsidRPr="00AC6042">
        <w:rPr>
          <w:rFonts w:cstheme="minorHAnsi"/>
          <w:color w:val="000000"/>
          <w:lang w:bidi="en-US"/>
        </w:rPr>
        <w:t xml:space="preserve">Provide an outstanding curriculum that meets </w:t>
      </w:r>
      <w:r w:rsidR="004202B8" w:rsidRPr="00AC6042">
        <w:rPr>
          <w:rFonts w:cstheme="minorHAnsi"/>
          <w:color w:val="000000"/>
          <w:lang w:bidi="en-US"/>
        </w:rPr>
        <w:t>the</w:t>
      </w:r>
      <w:r w:rsidR="00186D5E" w:rsidRPr="00AC6042">
        <w:rPr>
          <w:rFonts w:cstheme="minorHAnsi"/>
          <w:color w:val="000000"/>
          <w:lang w:bidi="en-US"/>
        </w:rPr>
        <w:t xml:space="preserve"> schools’ educational vision</w:t>
      </w:r>
    </w:p>
    <w:p w14:paraId="23E864D0" w14:textId="77777777" w:rsidR="00EF62BE" w:rsidRPr="00AC6042" w:rsidRDefault="00EF62BE" w:rsidP="00AC6042">
      <w:pPr>
        <w:widowControl w:val="0"/>
        <w:numPr>
          <w:ilvl w:val="0"/>
          <w:numId w:val="24"/>
        </w:numPr>
        <w:autoSpaceDE w:val="0"/>
        <w:autoSpaceDN w:val="0"/>
        <w:adjustRightInd w:val="0"/>
        <w:spacing w:after="0" w:line="240" w:lineRule="auto"/>
        <w:jc w:val="both"/>
        <w:rPr>
          <w:rFonts w:cstheme="minorHAnsi"/>
          <w:color w:val="000000"/>
          <w:lang w:bidi="en-US"/>
        </w:rPr>
      </w:pPr>
      <w:r w:rsidRPr="00AC6042">
        <w:rPr>
          <w:rFonts w:cstheme="minorHAnsi"/>
          <w:color w:val="000000"/>
          <w:lang w:bidi="en-US"/>
        </w:rPr>
        <w:t>Ensure that teaching and learning sit at the he</w:t>
      </w:r>
      <w:r w:rsidR="00186D5E" w:rsidRPr="00AC6042">
        <w:rPr>
          <w:rFonts w:cstheme="minorHAnsi"/>
          <w:color w:val="000000"/>
          <w:lang w:bidi="en-US"/>
        </w:rPr>
        <w:t>art of all leadership decisions</w:t>
      </w:r>
    </w:p>
    <w:p w14:paraId="25704745" w14:textId="77777777" w:rsidR="00EF62BE" w:rsidRPr="00AC6042" w:rsidRDefault="00EF62BE" w:rsidP="00AC6042">
      <w:pPr>
        <w:widowControl w:val="0"/>
        <w:numPr>
          <w:ilvl w:val="0"/>
          <w:numId w:val="24"/>
        </w:numPr>
        <w:autoSpaceDE w:val="0"/>
        <w:autoSpaceDN w:val="0"/>
        <w:adjustRightInd w:val="0"/>
        <w:spacing w:after="0" w:line="240" w:lineRule="auto"/>
        <w:jc w:val="both"/>
        <w:rPr>
          <w:rFonts w:cstheme="minorHAnsi"/>
          <w:color w:val="000000"/>
          <w:lang w:bidi="en-US"/>
        </w:rPr>
      </w:pPr>
      <w:r w:rsidRPr="00AC6042">
        <w:rPr>
          <w:rFonts w:cstheme="minorHAnsi"/>
          <w:color w:val="000000"/>
          <w:lang w:bidi="en-US"/>
        </w:rPr>
        <w:lastRenderedPageBreak/>
        <w:t>Create a culture of high expectation for all and ensure that parents and carers are included as partne</w:t>
      </w:r>
      <w:r w:rsidR="00186D5E" w:rsidRPr="00AC6042">
        <w:rPr>
          <w:rFonts w:cstheme="minorHAnsi"/>
          <w:color w:val="000000"/>
          <w:lang w:bidi="en-US"/>
        </w:rPr>
        <w:t>rs in their children’s progress</w:t>
      </w:r>
    </w:p>
    <w:p w14:paraId="5F6AF563" w14:textId="77777777" w:rsidR="00EF62BE" w:rsidRPr="00AC6042" w:rsidRDefault="00EF62BE" w:rsidP="00AC6042">
      <w:pPr>
        <w:pStyle w:val="ListParagraph"/>
        <w:numPr>
          <w:ilvl w:val="0"/>
          <w:numId w:val="24"/>
        </w:numPr>
        <w:autoSpaceDE w:val="0"/>
        <w:autoSpaceDN w:val="0"/>
        <w:adjustRightInd w:val="0"/>
        <w:spacing w:after="0" w:line="240" w:lineRule="auto"/>
        <w:jc w:val="both"/>
        <w:rPr>
          <w:rFonts w:cstheme="minorHAnsi"/>
          <w:color w:val="000000"/>
        </w:rPr>
      </w:pPr>
      <w:r w:rsidRPr="00AC6042">
        <w:rPr>
          <w:rFonts w:cstheme="minorHAnsi"/>
          <w:color w:val="000000"/>
        </w:rPr>
        <w:t>Monitor, evaluate and review school practice and promote improvement strategies</w:t>
      </w:r>
    </w:p>
    <w:p w14:paraId="2554B035" w14:textId="77777777" w:rsidR="00EF62BE" w:rsidRPr="00AC6042" w:rsidRDefault="00EF62BE" w:rsidP="00AC6042">
      <w:pPr>
        <w:pStyle w:val="ListParagraph"/>
        <w:numPr>
          <w:ilvl w:val="0"/>
          <w:numId w:val="24"/>
        </w:numPr>
        <w:autoSpaceDE w:val="0"/>
        <w:autoSpaceDN w:val="0"/>
        <w:adjustRightInd w:val="0"/>
        <w:spacing w:after="0" w:line="240" w:lineRule="auto"/>
        <w:jc w:val="both"/>
        <w:rPr>
          <w:rFonts w:cstheme="minorHAnsi"/>
          <w:color w:val="000000"/>
        </w:rPr>
      </w:pPr>
      <w:r w:rsidRPr="00AC6042">
        <w:rPr>
          <w:rFonts w:cstheme="minorHAnsi"/>
          <w:color w:val="000000"/>
        </w:rPr>
        <w:t>Tackle under-performance at all levels</w:t>
      </w:r>
    </w:p>
    <w:p w14:paraId="3CF8A18B" w14:textId="77777777" w:rsidR="00EF62BE" w:rsidRPr="00AC6042" w:rsidRDefault="00EF62BE" w:rsidP="00AC6042">
      <w:pPr>
        <w:pStyle w:val="ListParagraph"/>
        <w:autoSpaceDE w:val="0"/>
        <w:autoSpaceDN w:val="0"/>
        <w:adjustRightInd w:val="0"/>
        <w:spacing w:after="0"/>
        <w:jc w:val="both"/>
        <w:rPr>
          <w:rFonts w:cstheme="minorHAnsi"/>
          <w:color w:val="000000"/>
        </w:rPr>
      </w:pPr>
    </w:p>
    <w:p w14:paraId="295A257E" w14:textId="77777777" w:rsidR="00EF62BE" w:rsidRPr="00AC6042" w:rsidRDefault="00EF62BE" w:rsidP="00AC6042">
      <w:pPr>
        <w:pStyle w:val="ListParagraph"/>
        <w:numPr>
          <w:ilvl w:val="0"/>
          <w:numId w:val="32"/>
        </w:numPr>
        <w:autoSpaceDE w:val="0"/>
        <w:autoSpaceDN w:val="0"/>
        <w:adjustRightInd w:val="0"/>
        <w:spacing w:after="0" w:line="240" w:lineRule="auto"/>
        <w:jc w:val="both"/>
        <w:rPr>
          <w:rFonts w:cstheme="minorHAnsi"/>
          <w:b/>
          <w:bCs/>
          <w:color w:val="000000"/>
        </w:rPr>
      </w:pPr>
      <w:r w:rsidRPr="00AC6042">
        <w:rPr>
          <w:rFonts w:cstheme="minorHAnsi"/>
          <w:b/>
          <w:bCs/>
          <w:color w:val="000000"/>
        </w:rPr>
        <w:t>Developing Self and Working with Others</w:t>
      </w:r>
    </w:p>
    <w:p w14:paraId="025D1E01" w14:textId="77777777" w:rsidR="00EF62BE" w:rsidRPr="00AC6042" w:rsidRDefault="00EF62BE" w:rsidP="00AC6042">
      <w:pPr>
        <w:pStyle w:val="ListParagraph"/>
        <w:autoSpaceDE w:val="0"/>
        <w:autoSpaceDN w:val="0"/>
        <w:adjustRightInd w:val="0"/>
        <w:spacing w:after="0"/>
        <w:jc w:val="both"/>
        <w:rPr>
          <w:rFonts w:cstheme="minorHAnsi"/>
          <w:b/>
          <w:bCs/>
          <w:color w:val="000000"/>
        </w:rPr>
      </w:pPr>
    </w:p>
    <w:p w14:paraId="4954CDED" w14:textId="77777777" w:rsidR="00EF62BE" w:rsidRPr="00AC6042" w:rsidRDefault="00EF62BE" w:rsidP="00AC6042">
      <w:pPr>
        <w:pStyle w:val="ListParagraph"/>
        <w:numPr>
          <w:ilvl w:val="0"/>
          <w:numId w:val="25"/>
        </w:numPr>
        <w:autoSpaceDE w:val="0"/>
        <w:autoSpaceDN w:val="0"/>
        <w:adjustRightInd w:val="0"/>
        <w:spacing w:after="0" w:line="240" w:lineRule="auto"/>
        <w:jc w:val="both"/>
        <w:rPr>
          <w:rFonts w:cstheme="minorHAnsi"/>
          <w:color w:val="000000"/>
        </w:rPr>
      </w:pPr>
      <w:r w:rsidRPr="00AC6042">
        <w:rPr>
          <w:rFonts w:cstheme="minorHAnsi"/>
          <w:color w:val="000000"/>
        </w:rPr>
        <w:t>Promote and maintain a culture of high expectations for self and others</w:t>
      </w:r>
    </w:p>
    <w:p w14:paraId="556CD477" w14:textId="77777777" w:rsidR="00EF62BE" w:rsidRPr="00AC6042" w:rsidRDefault="00EF62BE" w:rsidP="00AC6042">
      <w:pPr>
        <w:pStyle w:val="ListParagraph"/>
        <w:numPr>
          <w:ilvl w:val="0"/>
          <w:numId w:val="25"/>
        </w:numPr>
        <w:autoSpaceDE w:val="0"/>
        <w:autoSpaceDN w:val="0"/>
        <w:adjustRightInd w:val="0"/>
        <w:spacing w:after="0" w:line="240" w:lineRule="auto"/>
        <w:jc w:val="both"/>
        <w:rPr>
          <w:rFonts w:cstheme="minorHAnsi"/>
          <w:color w:val="000000"/>
        </w:rPr>
      </w:pPr>
      <w:r w:rsidRPr="00AC6042">
        <w:rPr>
          <w:rFonts w:cstheme="minorHAnsi"/>
          <w:color w:val="000000"/>
        </w:rPr>
        <w:t>Regularly review own practice, set personal targets and take responsibility for own development</w:t>
      </w:r>
    </w:p>
    <w:p w14:paraId="4B1FC221" w14:textId="77777777" w:rsidR="00EF62BE" w:rsidRPr="00AC6042" w:rsidRDefault="00EF62BE" w:rsidP="00AC6042">
      <w:pPr>
        <w:widowControl w:val="0"/>
        <w:numPr>
          <w:ilvl w:val="0"/>
          <w:numId w:val="25"/>
        </w:numPr>
        <w:autoSpaceDE w:val="0"/>
        <w:autoSpaceDN w:val="0"/>
        <w:adjustRightInd w:val="0"/>
        <w:spacing w:after="0" w:line="240" w:lineRule="auto"/>
        <w:jc w:val="both"/>
        <w:rPr>
          <w:rFonts w:cstheme="minorHAnsi"/>
          <w:color w:val="000000"/>
          <w:lang w:bidi="en-US"/>
        </w:rPr>
      </w:pPr>
      <w:r w:rsidRPr="00AC6042">
        <w:rPr>
          <w:rFonts w:cstheme="minorHAnsi"/>
          <w:color w:val="000000"/>
          <w:lang w:bidi="en-US"/>
        </w:rPr>
        <w:t>By example lead, value effort, support, challenge and encourage an ethos of trust, teamwork and contin</w:t>
      </w:r>
      <w:r w:rsidR="006B0DC7" w:rsidRPr="00AC6042">
        <w:rPr>
          <w:rFonts w:cstheme="minorHAnsi"/>
          <w:color w:val="000000"/>
          <w:lang w:bidi="en-US"/>
        </w:rPr>
        <w:t>ual improvement among all staff</w:t>
      </w:r>
    </w:p>
    <w:p w14:paraId="1C675138" w14:textId="77777777" w:rsidR="00EF62BE" w:rsidRPr="00AC6042" w:rsidRDefault="00EF62BE" w:rsidP="00AC6042">
      <w:pPr>
        <w:widowControl w:val="0"/>
        <w:numPr>
          <w:ilvl w:val="0"/>
          <w:numId w:val="25"/>
        </w:numPr>
        <w:autoSpaceDE w:val="0"/>
        <w:autoSpaceDN w:val="0"/>
        <w:adjustRightInd w:val="0"/>
        <w:spacing w:after="0" w:line="240" w:lineRule="auto"/>
        <w:jc w:val="both"/>
        <w:rPr>
          <w:rFonts w:cstheme="minorHAnsi"/>
          <w:color w:val="000000"/>
          <w:lang w:bidi="en-US"/>
        </w:rPr>
      </w:pPr>
      <w:r w:rsidRPr="00AC6042">
        <w:rPr>
          <w:rFonts w:cstheme="minorHAnsi"/>
          <w:color w:val="000000"/>
          <w:lang w:bidi="en-US"/>
        </w:rPr>
        <w:t>Recognise and promote the excellent opportunities within the community to attrac</w:t>
      </w:r>
      <w:r w:rsidR="006B0DC7" w:rsidRPr="00AC6042">
        <w:rPr>
          <w:rFonts w:cstheme="minorHAnsi"/>
          <w:color w:val="000000"/>
          <w:lang w:bidi="en-US"/>
        </w:rPr>
        <w:t>t and retain high quality staff</w:t>
      </w:r>
    </w:p>
    <w:p w14:paraId="42A39408" w14:textId="77777777" w:rsidR="00EF62BE" w:rsidRPr="00AC6042" w:rsidRDefault="00EF62BE" w:rsidP="00AC6042">
      <w:pPr>
        <w:widowControl w:val="0"/>
        <w:numPr>
          <w:ilvl w:val="0"/>
          <w:numId w:val="25"/>
        </w:numPr>
        <w:autoSpaceDE w:val="0"/>
        <w:autoSpaceDN w:val="0"/>
        <w:adjustRightInd w:val="0"/>
        <w:spacing w:after="0" w:line="240" w:lineRule="auto"/>
        <w:jc w:val="both"/>
        <w:rPr>
          <w:rFonts w:cstheme="minorHAnsi"/>
          <w:color w:val="000000"/>
          <w:lang w:bidi="en-US"/>
        </w:rPr>
      </w:pPr>
      <w:r w:rsidRPr="00AC6042">
        <w:rPr>
          <w:rFonts w:cstheme="minorHAnsi"/>
          <w:color w:val="000000"/>
          <w:lang w:bidi="en-US"/>
        </w:rPr>
        <w:t>Lead, motivate, support, challenge and develop the le</w:t>
      </w:r>
      <w:r w:rsidR="006B0DC7" w:rsidRPr="00AC6042">
        <w:rPr>
          <w:rFonts w:cstheme="minorHAnsi"/>
          <w:color w:val="000000"/>
          <w:lang w:bidi="en-US"/>
        </w:rPr>
        <w:t>adership teams, ensuring organis</w:t>
      </w:r>
      <w:r w:rsidRPr="00AC6042">
        <w:rPr>
          <w:rFonts w:cstheme="minorHAnsi"/>
          <w:color w:val="000000"/>
          <w:lang w:bidi="en-US"/>
        </w:rPr>
        <w:t>ational</w:t>
      </w:r>
      <w:r w:rsidR="006B0DC7" w:rsidRPr="00AC6042">
        <w:rPr>
          <w:rFonts w:cstheme="minorHAnsi"/>
          <w:color w:val="000000"/>
          <w:lang w:bidi="en-US"/>
        </w:rPr>
        <w:t xml:space="preserve"> structures are fit for purpose</w:t>
      </w:r>
    </w:p>
    <w:p w14:paraId="1872C3B6" w14:textId="77777777" w:rsidR="00EF62BE" w:rsidRPr="00AC6042" w:rsidRDefault="00EF62BE" w:rsidP="00AC6042">
      <w:pPr>
        <w:pStyle w:val="ListParagraph"/>
        <w:autoSpaceDE w:val="0"/>
        <w:autoSpaceDN w:val="0"/>
        <w:adjustRightInd w:val="0"/>
        <w:spacing w:after="0"/>
        <w:jc w:val="both"/>
        <w:rPr>
          <w:rFonts w:cstheme="minorHAnsi"/>
          <w:color w:val="000000"/>
        </w:rPr>
      </w:pPr>
    </w:p>
    <w:p w14:paraId="05CAD791" w14:textId="77777777" w:rsidR="00EF62BE" w:rsidRPr="00AC6042" w:rsidRDefault="00EF62BE" w:rsidP="00AC6042">
      <w:pPr>
        <w:pStyle w:val="ListParagraph"/>
        <w:numPr>
          <w:ilvl w:val="0"/>
          <w:numId w:val="32"/>
        </w:numPr>
        <w:autoSpaceDE w:val="0"/>
        <w:autoSpaceDN w:val="0"/>
        <w:adjustRightInd w:val="0"/>
        <w:spacing w:after="0" w:line="240" w:lineRule="auto"/>
        <w:jc w:val="both"/>
        <w:rPr>
          <w:rFonts w:cstheme="minorHAnsi"/>
          <w:b/>
          <w:bCs/>
          <w:color w:val="000000"/>
        </w:rPr>
      </w:pPr>
      <w:r w:rsidRPr="00AC6042">
        <w:rPr>
          <w:rFonts w:cstheme="minorHAnsi"/>
          <w:b/>
          <w:bCs/>
          <w:color w:val="000000"/>
        </w:rPr>
        <w:t>Managing the Organisation</w:t>
      </w:r>
    </w:p>
    <w:p w14:paraId="51BC7CDD" w14:textId="77777777" w:rsidR="00EF62BE" w:rsidRPr="00AC6042" w:rsidRDefault="00EF62BE" w:rsidP="00AC6042">
      <w:pPr>
        <w:pStyle w:val="ListParagraph"/>
        <w:autoSpaceDE w:val="0"/>
        <w:autoSpaceDN w:val="0"/>
        <w:adjustRightInd w:val="0"/>
        <w:spacing w:after="0"/>
        <w:jc w:val="both"/>
        <w:rPr>
          <w:rFonts w:cstheme="minorHAnsi"/>
          <w:b/>
          <w:bCs/>
          <w:color w:val="000000"/>
        </w:rPr>
      </w:pPr>
    </w:p>
    <w:p w14:paraId="470F040D" w14:textId="77777777" w:rsidR="00EF62BE" w:rsidRPr="00AC6042" w:rsidRDefault="00EF62BE" w:rsidP="00AC6042">
      <w:pPr>
        <w:pStyle w:val="ListParagraph"/>
        <w:numPr>
          <w:ilvl w:val="0"/>
          <w:numId w:val="26"/>
        </w:numPr>
        <w:autoSpaceDE w:val="0"/>
        <w:autoSpaceDN w:val="0"/>
        <w:adjustRightInd w:val="0"/>
        <w:spacing w:after="0" w:line="240" w:lineRule="auto"/>
        <w:jc w:val="both"/>
        <w:rPr>
          <w:rFonts w:cstheme="minorHAnsi"/>
          <w:color w:val="000000"/>
        </w:rPr>
      </w:pPr>
      <w:r w:rsidRPr="00AC6042">
        <w:rPr>
          <w:rFonts w:cstheme="minorHAnsi"/>
          <w:color w:val="000000"/>
        </w:rPr>
        <w:t xml:space="preserve">To </w:t>
      </w:r>
      <w:r w:rsidR="007A2092" w:rsidRPr="00AC6042">
        <w:rPr>
          <w:rFonts w:cstheme="minorHAnsi"/>
          <w:color w:val="000000"/>
        </w:rPr>
        <w:t>ensure the</w:t>
      </w:r>
      <w:r w:rsidRPr="00AC6042">
        <w:rPr>
          <w:rFonts w:cstheme="minorHAnsi"/>
          <w:color w:val="000000"/>
        </w:rPr>
        <w:t xml:space="preserve"> ongoing development of an organisational structure which reflects the schools</w:t>
      </w:r>
      <w:r w:rsidR="00D401B0" w:rsidRPr="00AC6042">
        <w:rPr>
          <w:rFonts w:cstheme="minorHAnsi"/>
          <w:color w:val="000000"/>
        </w:rPr>
        <w:t>’</w:t>
      </w:r>
      <w:r w:rsidRPr="00AC6042">
        <w:rPr>
          <w:rFonts w:cstheme="minorHAnsi"/>
          <w:color w:val="000000"/>
        </w:rPr>
        <w:t xml:space="preserve"> values and enables effective and efficient operations</w:t>
      </w:r>
    </w:p>
    <w:p w14:paraId="261B316E" w14:textId="77777777" w:rsidR="00EF62BE" w:rsidRPr="00AC6042" w:rsidRDefault="00EF62BE" w:rsidP="00AC6042">
      <w:pPr>
        <w:pStyle w:val="ListParagraph"/>
        <w:numPr>
          <w:ilvl w:val="0"/>
          <w:numId w:val="26"/>
        </w:numPr>
        <w:autoSpaceDE w:val="0"/>
        <w:autoSpaceDN w:val="0"/>
        <w:adjustRightInd w:val="0"/>
        <w:spacing w:after="0" w:line="240" w:lineRule="auto"/>
        <w:jc w:val="both"/>
        <w:rPr>
          <w:rFonts w:cstheme="minorHAnsi"/>
          <w:color w:val="000000"/>
        </w:rPr>
      </w:pPr>
      <w:r w:rsidRPr="00AC6042">
        <w:rPr>
          <w:rFonts w:cstheme="minorHAnsi"/>
          <w:color w:val="000000"/>
        </w:rPr>
        <w:t>To ensure evidence-based improvement plans and policies promote continuous school improvement</w:t>
      </w:r>
    </w:p>
    <w:p w14:paraId="1C970FC0" w14:textId="76057C08" w:rsidR="004202B8" w:rsidRPr="00AC6042" w:rsidRDefault="004202B8" w:rsidP="00AC6042">
      <w:pPr>
        <w:numPr>
          <w:ilvl w:val="0"/>
          <w:numId w:val="26"/>
        </w:numPr>
        <w:spacing w:after="5" w:line="250" w:lineRule="auto"/>
        <w:jc w:val="both"/>
        <w:rPr>
          <w:rFonts w:cstheme="minorHAnsi"/>
        </w:rPr>
      </w:pPr>
      <w:r w:rsidRPr="00AC6042">
        <w:rPr>
          <w:rFonts w:cstheme="minorHAnsi"/>
        </w:rPr>
        <w:t xml:space="preserve">Manage the school on a day-to-day basis ensuring that Trust policies, including those relating to safeguarding and health &amp; safety are fully adhered to;  </w:t>
      </w:r>
    </w:p>
    <w:p w14:paraId="537D5A9F" w14:textId="1DF94445" w:rsidR="004202B8" w:rsidRPr="00AC6042" w:rsidRDefault="004202B8" w:rsidP="00AC6042">
      <w:pPr>
        <w:numPr>
          <w:ilvl w:val="0"/>
          <w:numId w:val="26"/>
        </w:numPr>
        <w:spacing w:after="5" w:line="250" w:lineRule="auto"/>
        <w:jc w:val="both"/>
        <w:rPr>
          <w:rFonts w:cstheme="minorHAnsi"/>
        </w:rPr>
      </w:pPr>
      <w:r w:rsidRPr="00AC6042">
        <w:rPr>
          <w:rFonts w:cstheme="minorHAnsi"/>
        </w:rPr>
        <w:t xml:space="preserve">Manage the school’s financial and human resources in line with relevant policies to ensure efficiency in achieving the school’s educational goals and priorities; </w:t>
      </w:r>
    </w:p>
    <w:p w14:paraId="57C50005" w14:textId="34E0F3B9" w:rsidR="00EF62BE" w:rsidRPr="00AC6042" w:rsidRDefault="00EF62BE" w:rsidP="00AC6042">
      <w:pPr>
        <w:pStyle w:val="ListParagraph"/>
        <w:numPr>
          <w:ilvl w:val="0"/>
          <w:numId w:val="26"/>
        </w:numPr>
        <w:autoSpaceDE w:val="0"/>
        <w:autoSpaceDN w:val="0"/>
        <w:adjustRightInd w:val="0"/>
        <w:spacing w:after="0" w:line="240" w:lineRule="auto"/>
        <w:jc w:val="both"/>
        <w:rPr>
          <w:rFonts w:cstheme="minorHAnsi"/>
          <w:color w:val="000000"/>
        </w:rPr>
      </w:pPr>
      <w:r w:rsidRPr="00AC6042">
        <w:rPr>
          <w:rFonts w:cstheme="minorHAnsi"/>
          <w:color w:val="000000"/>
        </w:rPr>
        <w:t>To recruit, retain and deploy staff appropriately</w:t>
      </w:r>
    </w:p>
    <w:p w14:paraId="6208C286" w14:textId="77777777" w:rsidR="004202B8" w:rsidRPr="00AC6042" w:rsidRDefault="004202B8" w:rsidP="00AC6042">
      <w:pPr>
        <w:numPr>
          <w:ilvl w:val="0"/>
          <w:numId w:val="26"/>
        </w:numPr>
        <w:spacing w:after="5" w:line="250" w:lineRule="auto"/>
        <w:jc w:val="both"/>
        <w:rPr>
          <w:rFonts w:cstheme="minorHAnsi"/>
        </w:rPr>
      </w:pPr>
      <w:r w:rsidRPr="00AC6042">
        <w:rPr>
          <w:rFonts w:cstheme="minorHAnsi"/>
        </w:rPr>
        <w:t xml:space="preserve">Ensure that policies and practices take account of national and local circumstances and initiatives; </w:t>
      </w:r>
    </w:p>
    <w:p w14:paraId="34F2CF55" w14:textId="77777777" w:rsidR="004202B8" w:rsidRPr="00AC6042" w:rsidRDefault="004202B8" w:rsidP="00AC6042">
      <w:pPr>
        <w:autoSpaceDE w:val="0"/>
        <w:autoSpaceDN w:val="0"/>
        <w:adjustRightInd w:val="0"/>
        <w:spacing w:after="0" w:line="240" w:lineRule="auto"/>
        <w:ind w:left="360"/>
        <w:jc w:val="both"/>
        <w:rPr>
          <w:rFonts w:cstheme="minorHAnsi"/>
          <w:color w:val="000000"/>
        </w:rPr>
      </w:pPr>
    </w:p>
    <w:p w14:paraId="3B9EB588" w14:textId="77777777" w:rsidR="00EF62BE" w:rsidRPr="00AC6042" w:rsidRDefault="00EF62BE" w:rsidP="00AC6042">
      <w:pPr>
        <w:pStyle w:val="ListParagraph"/>
        <w:autoSpaceDE w:val="0"/>
        <w:autoSpaceDN w:val="0"/>
        <w:adjustRightInd w:val="0"/>
        <w:spacing w:after="0"/>
        <w:jc w:val="both"/>
        <w:rPr>
          <w:rFonts w:cstheme="minorHAnsi"/>
          <w:color w:val="000000"/>
        </w:rPr>
      </w:pPr>
    </w:p>
    <w:p w14:paraId="52A6E398" w14:textId="77777777" w:rsidR="00EF62BE" w:rsidRPr="00AC6042" w:rsidRDefault="00EF62BE" w:rsidP="00AC6042">
      <w:pPr>
        <w:pStyle w:val="ListParagraph"/>
        <w:numPr>
          <w:ilvl w:val="0"/>
          <w:numId w:val="32"/>
        </w:numPr>
        <w:autoSpaceDE w:val="0"/>
        <w:autoSpaceDN w:val="0"/>
        <w:adjustRightInd w:val="0"/>
        <w:spacing w:after="0" w:line="240" w:lineRule="auto"/>
        <w:jc w:val="both"/>
        <w:rPr>
          <w:rFonts w:cstheme="minorHAnsi"/>
          <w:b/>
          <w:bCs/>
          <w:color w:val="000000"/>
        </w:rPr>
      </w:pPr>
      <w:r w:rsidRPr="00AC6042">
        <w:rPr>
          <w:rFonts w:cstheme="minorHAnsi"/>
          <w:b/>
          <w:bCs/>
          <w:color w:val="000000"/>
        </w:rPr>
        <w:t>Securing Accountability</w:t>
      </w:r>
    </w:p>
    <w:p w14:paraId="6776191B" w14:textId="77777777" w:rsidR="00EF62BE" w:rsidRPr="00AC6042" w:rsidRDefault="00EF62BE" w:rsidP="00AC6042">
      <w:pPr>
        <w:pStyle w:val="ListParagraph"/>
        <w:autoSpaceDE w:val="0"/>
        <w:autoSpaceDN w:val="0"/>
        <w:adjustRightInd w:val="0"/>
        <w:spacing w:after="0"/>
        <w:jc w:val="both"/>
        <w:rPr>
          <w:rFonts w:cstheme="minorHAnsi"/>
          <w:b/>
          <w:bCs/>
          <w:color w:val="000000"/>
        </w:rPr>
      </w:pPr>
    </w:p>
    <w:p w14:paraId="38AE0750" w14:textId="77777777" w:rsidR="00EF62BE" w:rsidRPr="00AC6042" w:rsidRDefault="00EF62BE" w:rsidP="00AC6042">
      <w:pPr>
        <w:pStyle w:val="ListParagraph"/>
        <w:numPr>
          <w:ilvl w:val="0"/>
          <w:numId w:val="27"/>
        </w:numPr>
        <w:autoSpaceDE w:val="0"/>
        <w:autoSpaceDN w:val="0"/>
        <w:adjustRightInd w:val="0"/>
        <w:spacing w:after="0" w:line="240" w:lineRule="auto"/>
        <w:jc w:val="both"/>
        <w:rPr>
          <w:rFonts w:cstheme="minorHAnsi"/>
          <w:color w:val="000000"/>
        </w:rPr>
      </w:pPr>
      <w:r w:rsidRPr="00AC6042">
        <w:rPr>
          <w:rFonts w:cstheme="minorHAnsi"/>
          <w:color w:val="000000"/>
        </w:rPr>
        <w:t>Develop an ethos which enables everyone to work collaboratively</w:t>
      </w:r>
    </w:p>
    <w:p w14:paraId="075B4E20" w14:textId="77777777" w:rsidR="00EF62BE" w:rsidRPr="00AC6042" w:rsidRDefault="00EF62BE" w:rsidP="00AC6042">
      <w:pPr>
        <w:pStyle w:val="ListParagraph"/>
        <w:numPr>
          <w:ilvl w:val="0"/>
          <w:numId w:val="27"/>
        </w:numPr>
        <w:autoSpaceDE w:val="0"/>
        <w:autoSpaceDN w:val="0"/>
        <w:adjustRightInd w:val="0"/>
        <w:spacing w:after="0" w:line="240" w:lineRule="auto"/>
        <w:jc w:val="both"/>
        <w:rPr>
          <w:rFonts w:cstheme="minorHAnsi"/>
          <w:color w:val="000000"/>
        </w:rPr>
      </w:pPr>
      <w:r w:rsidRPr="00AC6042">
        <w:rPr>
          <w:rFonts w:cstheme="minorHAnsi"/>
          <w:color w:val="000000"/>
        </w:rPr>
        <w:t>To ensure individual staff accountabilities are clearly defined, understood, agreed and recorded</w:t>
      </w:r>
    </w:p>
    <w:p w14:paraId="54D0CEBB" w14:textId="77777777" w:rsidR="00EF62BE" w:rsidRPr="00AC6042" w:rsidRDefault="00EF62BE" w:rsidP="00AC6042">
      <w:pPr>
        <w:pStyle w:val="ListParagraph"/>
        <w:numPr>
          <w:ilvl w:val="0"/>
          <w:numId w:val="27"/>
        </w:numPr>
        <w:autoSpaceDE w:val="0"/>
        <w:autoSpaceDN w:val="0"/>
        <w:adjustRightInd w:val="0"/>
        <w:spacing w:after="0" w:line="240" w:lineRule="auto"/>
        <w:jc w:val="both"/>
        <w:rPr>
          <w:rFonts w:cstheme="minorHAnsi"/>
          <w:color w:val="000000"/>
        </w:rPr>
      </w:pPr>
      <w:r w:rsidRPr="00AC6042">
        <w:rPr>
          <w:rFonts w:cstheme="minorHAnsi"/>
          <w:color w:val="000000"/>
        </w:rPr>
        <w:t>To work with the governing body to enable it to meet its statutory responsibilities</w:t>
      </w:r>
    </w:p>
    <w:p w14:paraId="6997C31C" w14:textId="77777777" w:rsidR="00EF62BE" w:rsidRPr="00AC6042" w:rsidRDefault="00EF62BE" w:rsidP="00AC6042">
      <w:pPr>
        <w:pStyle w:val="ListParagraph"/>
        <w:numPr>
          <w:ilvl w:val="0"/>
          <w:numId w:val="27"/>
        </w:numPr>
        <w:autoSpaceDE w:val="0"/>
        <w:autoSpaceDN w:val="0"/>
        <w:adjustRightInd w:val="0"/>
        <w:spacing w:after="0" w:line="240" w:lineRule="auto"/>
        <w:jc w:val="both"/>
        <w:rPr>
          <w:rFonts w:cstheme="minorHAnsi"/>
          <w:color w:val="000000"/>
        </w:rPr>
      </w:pPr>
      <w:r w:rsidRPr="00AC6042">
        <w:rPr>
          <w:rFonts w:cstheme="minorHAnsi"/>
          <w:color w:val="000000"/>
        </w:rPr>
        <w:t>To ensure every individual pupil has access to high quality teaching and learning</w:t>
      </w:r>
    </w:p>
    <w:p w14:paraId="7E24E794" w14:textId="77777777" w:rsidR="00EF62BE" w:rsidRPr="00AC6042" w:rsidRDefault="00EF62BE" w:rsidP="00AC6042">
      <w:pPr>
        <w:pStyle w:val="ListParagraph"/>
        <w:autoSpaceDE w:val="0"/>
        <w:autoSpaceDN w:val="0"/>
        <w:adjustRightInd w:val="0"/>
        <w:spacing w:after="0"/>
        <w:jc w:val="both"/>
        <w:rPr>
          <w:rFonts w:cstheme="minorHAnsi"/>
          <w:color w:val="000000"/>
        </w:rPr>
      </w:pPr>
    </w:p>
    <w:p w14:paraId="68D513DF" w14:textId="77777777" w:rsidR="00EF62BE" w:rsidRPr="00AC6042" w:rsidRDefault="00EF62BE" w:rsidP="00AC6042">
      <w:pPr>
        <w:pStyle w:val="ListParagraph"/>
        <w:numPr>
          <w:ilvl w:val="0"/>
          <w:numId w:val="32"/>
        </w:numPr>
        <w:autoSpaceDE w:val="0"/>
        <w:autoSpaceDN w:val="0"/>
        <w:adjustRightInd w:val="0"/>
        <w:spacing w:after="0" w:line="240" w:lineRule="auto"/>
        <w:jc w:val="both"/>
        <w:rPr>
          <w:rFonts w:cstheme="minorHAnsi"/>
          <w:b/>
          <w:bCs/>
          <w:color w:val="000000"/>
        </w:rPr>
      </w:pPr>
      <w:r w:rsidRPr="00AC6042">
        <w:rPr>
          <w:rFonts w:cstheme="minorHAnsi"/>
          <w:b/>
          <w:bCs/>
          <w:color w:val="000000"/>
        </w:rPr>
        <w:t>Strengthening Community</w:t>
      </w:r>
    </w:p>
    <w:p w14:paraId="51683CA2" w14:textId="77777777" w:rsidR="00EF62BE" w:rsidRPr="00AC6042" w:rsidRDefault="00EF62BE" w:rsidP="00AC6042">
      <w:pPr>
        <w:pStyle w:val="ListParagraph"/>
        <w:autoSpaceDE w:val="0"/>
        <w:autoSpaceDN w:val="0"/>
        <w:adjustRightInd w:val="0"/>
        <w:spacing w:after="0"/>
        <w:jc w:val="both"/>
        <w:rPr>
          <w:rFonts w:cstheme="minorHAnsi"/>
          <w:b/>
          <w:bCs/>
          <w:color w:val="000000"/>
        </w:rPr>
      </w:pPr>
    </w:p>
    <w:p w14:paraId="26EAFEE6" w14:textId="77777777" w:rsidR="00EF62BE" w:rsidRPr="00AC6042" w:rsidRDefault="00EF62BE" w:rsidP="00AC6042">
      <w:pPr>
        <w:pStyle w:val="ListParagraph"/>
        <w:numPr>
          <w:ilvl w:val="0"/>
          <w:numId w:val="28"/>
        </w:numPr>
        <w:autoSpaceDE w:val="0"/>
        <w:autoSpaceDN w:val="0"/>
        <w:adjustRightInd w:val="0"/>
        <w:spacing w:after="0" w:line="240" w:lineRule="auto"/>
        <w:jc w:val="both"/>
        <w:rPr>
          <w:rFonts w:cstheme="minorHAnsi"/>
          <w:color w:val="000000"/>
        </w:rPr>
      </w:pPr>
      <w:r w:rsidRPr="00AC6042">
        <w:rPr>
          <w:rFonts w:cstheme="minorHAnsi"/>
          <w:color w:val="000000"/>
        </w:rPr>
        <w:t>To create and promote positive strategies for challenging racial and other prejudice</w:t>
      </w:r>
    </w:p>
    <w:p w14:paraId="2041948C" w14:textId="77777777" w:rsidR="00EF62BE" w:rsidRPr="00AC6042" w:rsidRDefault="00EF62BE" w:rsidP="00AC6042">
      <w:pPr>
        <w:pStyle w:val="ListParagraph"/>
        <w:numPr>
          <w:ilvl w:val="0"/>
          <w:numId w:val="28"/>
        </w:numPr>
        <w:autoSpaceDE w:val="0"/>
        <w:autoSpaceDN w:val="0"/>
        <w:adjustRightInd w:val="0"/>
        <w:spacing w:after="0" w:line="240" w:lineRule="auto"/>
        <w:jc w:val="both"/>
        <w:rPr>
          <w:rFonts w:cstheme="minorHAnsi"/>
          <w:color w:val="000000"/>
        </w:rPr>
      </w:pPr>
      <w:r w:rsidRPr="00AC6042">
        <w:rPr>
          <w:rFonts w:cstheme="minorHAnsi"/>
          <w:color w:val="000000"/>
        </w:rPr>
        <w:t>To ensure a range of community-based learning experiences</w:t>
      </w:r>
    </w:p>
    <w:p w14:paraId="0EEC9448" w14:textId="77777777" w:rsidR="00EF62BE" w:rsidRPr="00AC6042" w:rsidRDefault="00EF62BE" w:rsidP="00AC6042">
      <w:pPr>
        <w:pStyle w:val="ListParagraph"/>
        <w:numPr>
          <w:ilvl w:val="0"/>
          <w:numId w:val="28"/>
        </w:numPr>
        <w:autoSpaceDE w:val="0"/>
        <w:autoSpaceDN w:val="0"/>
        <w:adjustRightInd w:val="0"/>
        <w:spacing w:after="0" w:line="240" w:lineRule="auto"/>
        <w:jc w:val="both"/>
        <w:rPr>
          <w:rFonts w:cstheme="minorHAnsi"/>
          <w:color w:val="000000"/>
        </w:rPr>
      </w:pPr>
      <w:r w:rsidRPr="00AC6042">
        <w:rPr>
          <w:rFonts w:cstheme="minorHAnsi"/>
          <w:color w:val="000000"/>
        </w:rPr>
        <w:t>To collaborate with other agencies to ensure pupil and community needs are met</w:t>
      </w:r>
    </w:p>
    <w:p w14:paraId="25014455" w14:textId="77777777" w:rsidR="00EF62BE" w:rsidRPr="00AC6042" w:rsidRDefault="00EF62BE" w:rsidP="00AC6042">
      <w:pPr>
        <w:pStyle w:val="ListParagraph"/>
        <w:numPr>
          <w:ilvl w:val="0"/>
          <w:numId w:val="28"/>
        </w:numPr>
        <w:autoSpaceDE w:val="0"/>
        <w:autoSpaceDN w:val="0"/>
        <w:adjustRightInd w:val="0"/>
        <w:spacing w:after="0" w:line="240" w:lineRule="auto"/>
        <w:jc w:val="both"/>
        <w:rPr>
          <w:rFonts w:cstheme="minorHAnsi"/>
          <w:color w:val="000000"/>
        </w:rPr>
      </w:pPr>
      <w:r w:rsidRPr="00AC6042">
        <w:rPr>
          <w:rFonts w:cstheme="minorHAnsi"/>
          <w:color w:val="000000"/>
        </w:rPr>
        <w:t>Work with schools within the trust to promote community cohesion</w:t>
      </w:r>
    </w:p>
    <w:p w14:paraId="3CA730DE" w14:textId="77777777" w:rsidR="00EF62BE" w:rsidRPr="00AC6042" w:rsidRDefault="00EF62BE" w:rsidP="00AC6042">
      <w:pPr>
        <w:pStyle w:val="ListParagraph"/>
        <w:numPr>
          <w:ilvl w:val="0"/>
          <w:numId w:val="28"/>
        </w:numPr>
        <w:autoSpaceDE w:val="0"/>
        <w:autoSpaceDN w:val="0"/>
        <w:adjustRightInd w:val="0"/>
        <w:spacing w:after="0" w:line="240" w:lineRule="auto"/>
        <w:jc w:val="both"/>
        <w:rPr>
          <w:rFonts w:cstheme="minorHAnsi"/>
          <w:color w:val="000000"/>
        </w:rPr>
      </w:pPr>
      <w:r w:rsidRPr="00AC6042">
        <w:rPr>
          <w:rFonts w:cstheme="minorHAnsi"/>
          <w:color w:val="000000"/>
          <w:lang w:bidi="en-US"/>
        </w:rPr>
        <w:t>Work collaboratively, at both strategic and operational levels, with parents and carers and across multiple agencies for</w:t>
      </w:r>
      <w:r w:rsidR="00BB52AF" w:rsidRPr="00AC6042">
        <w:rPr>
          <w:rFonts w:cstheme="minorHAnsi"/>
          <w:color w:val="000000"/>
          <w:lang w:bidi="en-US"/>
        </w:rPr>
        <w:t xml:space="preserve"> the well-being of all children</w:t>
      </w:r>
    </w:p>
    <w:p w14:paraId="750A9321" w14:textId="16BF0D35" w:rsidR="00EF62BE" w:rsidRPr="00AC6042" w:rsidRDefault="00EF62BE" w:rsidP="00AC6042">
      <w:pPr>
        <w:pStyle w:val="ListParagraph"/>
        <w:numPr>
          <w:ilvl w:val="0"/>
          <w:numId w:val="28"/>
        </w:numPr>
        <w:autoSpaceDE w:val="0"/>
        <w:autoSpaceDN w:val="0"/>
        <w:adjustRightInd w:val="0"/>
        <w:spacing w:after="0" w:line="240" w:lineRule="auto"/>
        <w:jc w:val="both"/>
        <w:rPr>
          <w:rFonts w:cstheme="minorHAnsi"/>
          <w:color w:val="000000"/>
        </w:rPr>
      </w:pPr>
      <w:r w:rsidRPr="00AC6042">
        <w:rPr>
          <w:rFonts w:cstheme="minorHAnsi"/>
          <w:color w:val="000000"/>
          <w:lang w:bidi="en-US"/>
        </w:rPr>
        <w:t xml:space="preserve">Collaborate with other schools in order to share expertise and bring positive benefits to all including, but not limited to, close co-operation with </w:t>
      </w:r>
      <w:r w:rsidR="004202B8" w:rsidRPr="00AC6042">
        <w:rPr>
          <w:rFonts w:cstheme="minorHAnsi"/>
          <w:color w:val="000000"/>
          <w:lang w:bidi="en-US"/>
        </w:rPr>
        <w:t>EJP</w:t>
      </w:r>
      <w:r w:rsidR="002B7039" w:rsidRPr="00AC6042">
        <w:rPr>
          <w:rFonts w:cstheme="minorHAnsi"/>
          <w:color w:val="000000"/>
          <w:lang w:bidi="en-US"/>
        </w:rPr>
        <w:t xml:space="preserve"> Headt</w:t>
      </w:r>
      <w:r w:rsidRPr="00AC6042">
        <w:rPr>
          <w:rFonts w:cstheme="minorHAnsi"/>
          <w:color w:val="000000"/>
          <w:lang w:bidi="en-US"/>
        </w:rPr>
        <w:t xml:space="preserve">eachers in support of developing the </w:t>
      </w:r>
      <w:r w:rsidR="004202B8" w:rsidRPr="00AC6042">
        <w:rPr>
          <w:rFonts w:cstheme="minorHAnsi"/>
          <w:color w:val="000000"/>
          <w:lang w:bidi="en-US"/>
        </w:rPr>
        <w:t>EJP</w:t>
      </w:r>
      <w:r w:rsidRPr="00AC6042">
        <w:rPr>
          <w:rFonts w:cstheme="minorHAnsi"/>
          <w:color w:val="000000"/>
          <w:lang w:bidi="en-US"/>
        </w:rPr>
        <w:t xml:space="preserve"> educational strategy and the wider Hamwic Education Trust</w:t>
      </w:r>
    </w:p>
    <w:p w14:paraId="31BB5B11" w14:textId="77777777" w:rsidR="00EF62BE" w:rsidRPr="00AC6042" w:rsidRDefault="00EF62BE" w:rsidP="00AC6042">
      <w:pPr>
        <w:autoSpaceDE w:val="0"/>
        <w:autoSpaceDN w:val="0"/>
        <w:adjustRightInd w:val="0"/>
        <w:spacing w:after="0"/>
        <w:jc w:val="both"/>
        <w:rPr>
          <w:rFonts w:cstheme="minorHAnsi"/>
          <w:color w:val="000000"/>
        </w:rPr>
      </w:pPr>
    </w:p>
    <w:p w14:paraId="7BA15B3C" w14:textId="77777777" w:rsidR="00EF62BE" w:rsidRPr="00AC6042" w:rsidRDefault="00EF62BE" w:rsidP="00AC6042">
      <w:pPr>
        <w:pStyle w:val="ListParagraph"/>
        <w:numPr>
          <w:ilvl w:val="0"/>
          <w:numId w:val="32"/>
        </w:numPr>
        <w:autoSpaceDE w:val="0"/>
        <w:autoSpaceDN w:val="0"/>
        <w:adjustRightInd w:val="0"/>
        <w:spacing w:after="0" w:line="240" w:lineRule="auto"/>
        <w:jc w:val="both"/>
        <w:rPr>
          <w:rFonts w:cstheme="minorHAnsi"/>
          <w:b/>
          <w:bCs/>
          <w:color w:val="000000"/>
        </w:rPr>
      </w:pPr>
      <w:r w:rsidRPr="00AC6042">
        <w:rPr>
          <w:rFonts w:cstheme="minorHAnsi"/>
          <w:b/>
          <w:bCs/>
          <w:color w:val="000000"/>
        </w:rPr>
        <w:t>Safeguarding</w:t>
      </w:r>
    </w:p>
    <w:p w14:paraId="7836189C" w14:textId="77777777" w:rsidR="00EF62BE" w:rsidRPr="00AC6042" w:rsidRDefault="00EF62BE" w:rsidP="00AC6042">
      <w:pPr>
        <w:pStyle w:val="ListParagraph"/>
        <w:autoSpaceDE w:val="0"/>
        <w:autoSpaceDN w:val="0"/>
        <w:adjustRightInd w:val="0"/>
        <w:spacing w:after="0"/>
        <w:jc w:val="both"/>
        <w:rPr>
          <w:rFonts w:cstheme="minorHAnsi"/>
          <w:bCs/>
          <w:color w:val="000000"/>
        </w:rPr>
      </w:pPr>
    </w:p>
    <w:p w14:paraId="4E5B16C7" w14:textId="77777777" w:rsidR="00EF62BE" w:rsidRPr="00AC6042" w:rsidRDefault="00EF62BE" w:rsidP="00AC6042">
      <w:pPr>
        <w:pStyle w:val="ListParagraph"/>
        <w:widowControl w:val="0"/>
        <w:numPr>
          <w:ilvl w:val="0"/>
          <w:numId w:val="29"/>
        </w:numPr>
        <w:autoSpaceDE w:val="0"/>
        <w:autoSpaceDN w:val="0"/>
        <w:adjustRightInd w:val="0"/>
        <w:spacing w:after="0" w:line="240" w:lineRule="auto"/>
        <w:jc w:val="both"/>
        <w:rPr>
          <w:rFonts w:cstheme="minorHAnsi"/>
          <w:color w:val="000000"/>
          <w:lang w:bidi="en-US"/>
        </w:rPr>
      </w:pPr>
      <w:r w:rsidRPr="00AC6042">
        <w:rPr>
          <w:rFonts w:cstheme="minorHAnsi"/>
          <w:color w:val="000000"/>
          <w:lang w:bidi="en-US"/>
        </w:rPr>
        <w:t>To carry out the role as Designated Safeguarding Lead Officer</w:t>
      </w:r>
    </w:p>
    <w:p w14:paraId="17859EBF" w14:textId="77777777" w:rsidR="00EF62BE" w:rsidRPr="00AC6042" w:rsidRDefault="00EF62BE" w:rsidP="00AC6042">
      <w:pPr>
        <w:pStyle w:val="ListParagraph"/>
        <w:widowControl w:val="0"/>
        <w:numPr>
          <w:ilvl w:val="0"/>
          <w:numId w:val="29"/>
        </w:numPr>
        <w:autoSpaceDE w:val="0"/>
        <w:autoSpaceDN w:val="0"/>
        <w:adjustRightInd w:val="0"/>
        <w:spacing w:after="0" w:line="240" w:lineRule="auto"/>
        <w:jc w:val="both"/>
        <w:rPr>
          <w:rFonts w:cstheme="minorHAnsi"/>
          <w:color w:val="000000"/>
          <w:lang w:bidi="en-US"/>
        </w:rPr>
      </w:pPr>
      <w:r w:rsidRPr="00AC6042">
        <w:rPr>
          <w:rFonts w:cstheme="minorHAnsi"/>
          <w:color w:val="000000"/>
          <w:lang w:bidi="en-US"/>
        </w:rPr>
        <w:t>To have due regard for safeguarding and promoting the welfare of children and young people and to follow the schools’ child protection policies and procedures</w:t>
      </w:r>
    </w:p>
    <w:p w14:paraId="7C27BFAD" w14:textId="77777777" w:rsidR="00EF62BE" w:rsidRPr="00AC6042" w:rsidRDefault="00EF62BE" w:rsidP="00AC6042">
      <w:pPr>
        <w:pStyle w:val="ListParagraph"/>
        <w:widowControl w:val="0"/>
        <w:numPr>
          <w:ilvl w:val="0"/>
          <w:numId w:val="29"/>
        </w:numPr>
        <w:autoSpaceDE w:val="0"/>
        <w:autoSpaceDN w:val="0"/>
        <w:adjustRightInd w:val="0"/>
        <w:spacing w:after="0" w:line="240" w:lineRule="auto"/>
        <w:jc w:val="both"/>
        <w:rPr>
          <w:rFonts w:cstheme="minorHAnsi"/>
          <w:color w:val="000000"/>
          <w:lang w:bidi="en-US"/>
        </w:rPr>
      </w:pPr>
      <w:r w:rsidRPr="00AC6042">
        <w:rPr>
          <w:rFonts w:cstheme="minorHAnsi"/>
          <w:color w:val="000000"/>
          <w:lang w:bidi="en-US"/>
        </w:rPr>
        <w:t>To ensure a safe working environment for pupils and staff alike and to comply with Trust and school</w:t>
      </w:r>
      <w:r w:rsidR="006B0DC7" w:rsidRPr="00AC6042">
        <w:rPr>
          <w:rFonts w:cstheme="minorHAnsi"/>
          <w:color w:val="000000"/>
          <w:lang w:bidi="en-US"/>
        </w:rPr>
        <w:t xml:space="preserve"> health and safety policies</w:t>
      </w:r>
    </w:p>
    <w:p w14:paraId="1BF15C31" w14:textId="77777777" w:rsidR="00EF62BE" w:rsidRPr="00AC6042" w:rsidRDefault="00EF62BE" w:rsidP="00AC6042">
      <w:pPr>
        <w:autoSpaceDE w:val="0"/>
        <w:autoSpaceDN w:val="0"/>
        <w:adjustRightInd w:val="0"/>
        <w:spacing w:after="0"/>
        <w:jc w:val="both"/>
        <w:rPr>
          <w:rFonts w:cstheme="minorHAnsi"/>
          <w:b/>
          <w:bCs/>
          <w:color w:val="000000"/>
        </w:rPr>
      </w:pPr>
    </w:p>
    <w:p w14:paraId="156A7F86" w14:textId="77777777" w:rsidR="00EF62BE" w:rsidRPr="00AC6042" w:rsidRDefault="00EF62BE" w:rsidP="00AC6042">
      <w:pPr>
        <w:pStyle w:val="ListParagraph"/>
        <w:numPr>
          <w:ilvl w:val="0"/>
          <w:numId w:val="32"/>
        </w:numPr>
        <w:autoSpaceDE w:val="0"/>
        <w:autoSpaceDN w:val="0"/>
        <w:adjustRightInd w:val="0"/>
        <w:spacing w:after="0" w:line="240" w:lineRule="auto"/>
        <w:jc w:val="both"/>
        <w:rPr>
          <w:rFonts w:cstheme="minorHAnsi"/>
          <w:b/>
          <w:bCs/>
        </w:rPr>
      </w:pPr>
      <w:r w:rsidRPr="00AC6042">
        <w:rPr>
          <w:rFonts w:cstheme="minorHAnsi"/>
          <w:b/>
          <w:bCs/>
        </w:rPr>
        <w:lastRenderedPageBreak/>
        <w:t>Other Duties</w:t>
      </w:r>
    </w:p>
    <w:p w14:paraId="31AAE23D" w14:textId="77777777" w:rsidR="00EF62BE" w:rsidRPr="00AC6042" w:rsidRDefault="00EF62BE" w:rsidP="00AC6042">
      <w:pPr>
        <w:pStyle w:val="ListParagraph"/>
        <w:autoSpaceDE w:val="0"/>
        <w:autoSpaceDN w:val="0"/>
        <w:adjustRightInd w:val="0"/>
        <w:spacing w:after="0"/>
        <w:jc w:val="both"/>
        <w:rPr>
          <w:rFonts w:cstheme="minorHAnsi"/>
          <w:bCs/>
        </w:rPr>
      </w:pPr>
    </w:p>
    <w:p w14:paraId="03B61E99" w14:textId="77777777" w:rsidR="00EF62BE" w:rsidRPr="00AC6042" w:rsidRDefault="00EF62BE" w:rsidP="00AC6042">
      <w:pPr>
        <w:pStyle w:val="NoSpacing"/>
        <w:jc w:val="both"/>
        <w:rPr>
          <w:rFonts w:cstheme="minorHAnsi"/>
        </w:rPr>
      </w:pPr>
      <w:r w:rsidRPr="00AC6042">
        <w:rPr>
          <w:rFonts w:cstheme="minorHAnsi"/>
        </w:rPr>
        <w:t>At an appropriate level, according to the job role, grade and training received, all employees in the Trust are expected to:</w:t>
      </w:r>
    </w:p>
    <w:p w14:paraId="7CC07E4A" w14:textId="77777777" w:rsidR="00EF62BE" w:rsidRPr="00AC6042" w:rsidRDefault="00EF62BE" w:rsidP="00AC6042">
      <w:pPr>
        <w:pStyle w:val="NoSpacing"/>
        <w:jc w:val="both"/>
        <w:rPr>
          <w:rFonts w:cstheme="minorHAnsi"/>
        </w:rPr>
      </w:pPr>
      <w:r w:rsidRPr="00AC6042">
        <w:rPr>
          <w:rFonts w:cstheme="minorHAnsi"/>
          <w:b/>
          <w:bCs/>
        </w:rPr>
        <w:t> </w:t>
      </w:r>
    </w:p>
    <w:p w14:paraId="7FB9CB40" w14:textId="77777777" w:rsidR="00EF62BE" w:rsidRPr="00AC6042" w:rsidRDefault="00EF62BE" w:rsidP="00AC6042">
      <w:pPr>
        <w:pStyle w:val="NoSpacing"/>
        <w:numPr>
          <w:ilvl w:val="0"/>
          <w:numId w:val="30"/>
        </w:numPr>
        <w:jc w:val="both"/>
        <w:rPr>
          <w:rFonts w:cstheme="minorHAnsi"/>
        </w:rPr>
      </w:pPr>
      <w:r w:rsidRPr="00AC6042">
        <w:rPr>
          <w:rFonts w:cstheme="minorHAnsi"/>
        </w:rPr>
        <w:t>Support the aims, values, mission and ethos of the school and participate in a team approach to all aspects of school life</w:t>
      </w:r>
    </w:p>
    <w:p w14:paraId="15B74585" w14:textId="77777777" w:rsidR="00EF62BE" w:rsidRPr="00AC6042" w:rsidRDefault="00EF62BE" w:rsidP="00AC6042">
      <w:pPr>
        <w:pStyle w:val="NoSpacing"/>
        <w:numPr>
          <w:ilvl w:val="0"/>
          <w:numId w:val="30"/>
        </w:numPr>
        <w:jc w:val="both"/>
        <w:rPr>
          <w:rFonts w:cstheme="minorHAnsi"/>
        </w:rPr>
      </w:pPr>
      <w:r w:rsidRPr="00AC6042">
        <w:rPr>
          <w:rFonts w:cstheme="minorHAnsi"/>
        </w:rPr>
        <w:t>Attend and contribute to staff meetings and INSET days as required, and identify areas of personal practice and experience to develop</w:t>
      </w:r>
    </w:p>
    <w:p w14:paraId="32F2CF1E" w14:textId="77777777" w:rsidR="00EF62BE" w:rsidRPr="00AC6042" w:rsidRDefault="00EF62BE" w:rsidP="00AC6042">
      <w:pPr>
        <w:pStyle w:val="NoSpacing"/>
        <w:numPr>
          <w:ilvl w:val="0"/>
          <w:numId w:val="30"/>
        </w:numPr>
        <w:jc w:val="both"/>
        <w:rPr>
          <w:rFonts w:cstheme="minorHAnsi"/>
        </w:rPr>
      </w:pPr>
      <w:r w:rsidRPr="00AC6042">
        <w:rPr>
          <w:rFonts w:cstheme="minorHAnsi"/>
        </w:rPr>
        <w:t>Take appropriate responsibility for safeguarding and children’s welfare and be aware of confidential issues linked to home/child/teacher/school and keep confidences appropriately</w:t>
      </w:r>
    </w:p>
    <w:p w14:paraId="28007689" w14:textId="77777777" w:rsidR="00EF62BE" w:rsidRPr="00AC6042" w:rsidRDefault="00EF62BE" w:rsidP="00AC6042">
      <w:pPr>
        <w:pStyle w:val="NoSpacing"/>
        <w:numPr>
          <w:ilvl w:val="0"/>
          <w:numId w:val="30"/>
        </w:numPr>
        <w:jc w:val="both"/>
        <w:rPr>
          <w:rFonts w:cstheme="minorHAnsi"/>
        </w:rPr>
      </w:pPr>
      <w:r w:rsidRPr="00AC6042">
        <w:rPr>
          <w:rFonts w:cstheme="minorHAnsi"/>
        </w:rPr>
        <w:t xml:space="preserve">Be aware of health and safety issues and act in accordance with the school’s and Trust’s Health and Safety </w:t>
      </w:r>
      <w:r w:rsidR="00D401B0" w:rsidRPr="00AC6042">
        <w:rPr>
          <w:rFonts w:cstheme="minorHAnsi"/>
        </w:rPr>
        <w:t>p</w:t>
      </w:r>
      <w:r w:rsidRPr="00AC6042">
        <w:rPr>
          <w:rFonts w:cstheme="minorHAnsi"/>
        </w:rPr>
        <w:t>olicy</w:t>
      </w:r>
    </w:p>
    <w:p w14:paraId="34D027EF" w14:textId="77777777" w:rsidR="00EF62BE" w:rsidRPr="00AC6042" w:rsidRDefault="00EF62BE" w:rsidP="00AC6042">
      <w:pPr>
        <w:pStyle w:val="NoSpacing"/>
        <w:numPr>
          <w:ilvl w:val="0"/>
          <w:numId w:val="30"/>
        </w:numPr>
        <w:jc w:val="both"/>
        <w:rPr>
          <w:rFonts w:cstheme="minorHAnsi"/>
        </w:rPr>
      </w:pPr>
      <w:r w:rsidRPr="00AC6042">
        <w:rPr>
          <w:rFonts w:cstheme="minorHAnsi"/>
        </w:rPr>
        <w:t>To liaise with other school staff, contractors and outside agencies/organisations as appropriate;</w:t>
      </w:r>
    </w:p>
    <w:p w14:paraId="3098BE36" w14:textId="77777777" w:rsidR="00EF62BE" w:rsidRPr="00AC6042" w:rsidRDefault="00EF62BE" w:rsidP="00AC6042">
      <w:pPr>
        <w:pStyle w:val="NoSpacing"/>
        <w:ind w:left="720"/>
        <w:jc w:val="both"/>
        <w:rPr>
          <w:rFonts w:cstheme="minorHAnsi"/>
        </w:rPr>
      </w:pPr>
      <w:r w:rsidRPr="00AC6042">
        <w:rPr>
          <w:rFonts w:cstheme="minorHAnsi"/>
        </w:rPr>
        <w:t> </w:t>
      </w:r>
    </w:p>
    <w:p w14:paraId="6EC5F4E8" w14:textId="1B994A27" w:rsidR="00EF62BE" w:rsidRPr="00AC6042" w:rsidRDefault="00EF62BE" w:rsidP="00AC6042">
      <w:pPr>
        <w:pStyle w:val="NoSpacing"/>
        <w:jc w:val="both"/>
        <w:rPr>
          <w:rFonts w:cstheme="minorHAnsi"/>
        </w:rPr>
      </w:pPr>
      <w:r w:rsidRPr="00AC6042">
        <w:rPr>
          <w:rFonts w:cstheme="minorHAnsi"/>
        </w:rPr>
        <w:t>The post holder may be expected to carry out duties other than those given in the job description where the level of responsibility is similar and he/she has appropriate qualifications or receives appropriate training to carry out these duties</w:t>
      </w:r>
      <w:r w:rsidR="004C7661" w:rsidRPr="00AC6042">
        <w:rPr>
          <w:rFonts w:cstheme="minorHAnsi"/>
        </w:rPr>
        <w:t>.</w:t>
      </w:r>
    </w:p>
    <w:p w14:paraId="3B515993" w14:textId="77777777" w:rsidR="00EF62BE" w:rsidRPr="00A964FF" w:rsidRDefault="00EF62BE" w:rsidP="00EF62BE">
      <w:pPr>
        <w:rPr>
          <w:rFonts w:ascii="Tahoma" w:hAnsi="Tahoma" w:cs="Tahoma"/>
        </w:rPr>
      </w:pPr>
    </w:p>
    <w:p w14:paraId="3AE62875" w14:textId="77777777" w:rsidR="003351AA" w:rsidRPr="00A964FF" w:rsidRDefault="003351AA" w:rsidP="008C0417">
      <w:pPr>
        <w:tabs>
          <w:tab w:val="left" w:pos="1230"/>
        </w:tabs>
        <w:rPr>
          <w:rFonts w:ascii="Tahoma" w:hAnsi="Tahoma" w:cs="Tahoma"/>
        </w:rPr>
      </w:pPr>
    </w:p>
    <w:p w14:paraId="2AAAD1FE" w14:textId="77777777" w:rsidR="003351AA" w:rsidRPr="00A964FF" w:rsidRDefault="003351AA" w:rsidP="008C0417">
      <w:pPr>
        <w:tabs>
          <w:tab w:val="left" w:pos="1230"/>
        </w:tabs>
        <w:rPr>
          <w:rFonts w:ascii="Tahoma" w:hAnsi="Tahoma" w:cs="Tahoma"/>
        </w:rPr>
      </w:pPr>
    </w:p>
    <w:p w14:paraId="7646CDAB" w14:textId="77777777" w:rsidR="003351AA" w:rsidRPr="00A964FF" w:rsidRDefault="003351AA" w:rsidP="008C0417">
      <w:pPr>
        <w:tabs>
          <w:tab w:val="left" w:pos="1230"/>
        </w:tabs>
        <w:rPr>
          <w:rFonts w:ascii="Tahoma" w:hAnsi="Tahoma" w:cs="Tahoma"/>
        </w:rPr>
      </w:pPr>
    </w:p>
    <w:p w14:paraId="154D1581" w14:textId="77777777" w:rsidR="003351AA" w:rsidRPr="00A964FF" w:rsidRDefault="003351AA" w:rsidP="008C0417">
      <w:pPr>
        <w:tabs>
          <w:tab w:val="left" w:pos="1230"/>
        </w:tabs>
        <w:rPr>
          <w:rFonts w:ascii="Tahoma" w:hAnsi="Tahoma" w:cs="Tahoma"/>
        </w:rPr>
      </w:pPr>
    </w:p>
    <w:p w14:paraId="493EBD6B" w14:textId="77777777" w:rsidR="003351AA" w:rsidRPr="00A964FF" w:rsidRDefault="003351AA" w:rsidP="008C0417">
      <w:pPr>
        <w:tabs>
          <w:tab w:val="left" w:pos="1230"/>
        </w:tabs>
        <w:rPr>
          <w:rFonts w:ascii="Tahoma" w:hAnsi="Tahoma" w:cs="Tahoma"/>
        </w:rPr>
      </w:pPr>
    </w:p>
    <w:p w14:paraId="06F59D9F" w14:textId="77777777" w:rsidR="003351AA" w:rsidRPr="00A964FF" w:rsidRDefault="003351AA" w:rsidP="008C0417">
      <w:pPr>
        <w:tabs>
          <w:tab w:val="left" w:pos="1230"/>
        </w:tabs>
        <w:rPr>
          <w:rFonts w:ascii="Tahoma" w:hAnsi="Tahoma" w:cs="Tahoma"/>
        </w:rPr>
      </w:pPr>
    </w:p>
    <w:p w14:paraId="17AC97E2" w14:textId="77777777" w:rsidR="003351AA" w:rsidRPr="00A964FF" w:rsidRDefault="003351AA" w:rsidP="008C0417">
      <w:pPr>
        <w:tabs>
          <w:tab w:val="left" w:pos="1230"/>
        </w:tabs>
        <w:rPr>
          <w:rFonts w:ascii="Tahoma" w:hAnsi="Tahoma" w:cs="Tahoma"/>
        </w:rPr>
      </w:pPr>
    </w:p>
    <w:p w14:paraId="534B78A4" w14:textId="77777777" w:rsidR="003351AA" w:rsidRPr="00A964FF" w:rsidRDefault="003351AA" w:rsidP="008C0417">
      <w:pPr>
        <w:tabs>
          <w:tab w:val="left" w:pos="1230"/>
        </w:tabs>
        <w:rPr>
          <w:rFonts w:ascii="Tahoma" w:hAnsi="Tahoma" w:cs="Tahoma"/>
        </w:rPr>
      </w:pPr>
    </w:p>
    <w:p w14:paraId="1160069F" w14:textId="77777777" w:rsidR="003351AA" w:rsidRPr="00A964FF" w:rsidRDefault="003351AA" w:rsidP="008C0417">
      <w:pPr>
        <w:tabs>
          <w:tab w:val="left" w:pos="1230"/>
        </w:tabs>
        <w:rPr>
          <w:rFonts w:ascii="Tahoma" w:hAnsi="Tahoma" w:cs="Tahoma"/>
        </w:rPr>
      </w:pPr>
    </w:p>
    <w:p w14:paraId="2BEAA97A" w14:textId="77777777" w:rsidR="003351AA" w:rsidRPr="00A964FF" w:rsidRDefault="003351AA" w:rsidP="008C0417">
      <w:pPr>
        <w:tabs>
          <w:tab w:val="left" w:pos="1230"/>
        </w:tabs>
        <w:rPr>
          <w:rFonts w:ascii="Tahoma" w:hAnsi="Tahoma" w:cs="Tahoma"/>
        </w:rPr>
      </w:pPr>
    </w:p>
    <w:p w14:paraId="64746B22" w14:textId="77777777" w:rsidR="003351AA" w:rsidRPr="00A964FF" w:rsidRDefault="003351AA" w:rsidP="008C0417">
      <w:pPr>
        <w:tabs>
          <w:tab w:val="left" w:pos="1230"/>
        </w:tabs>
        <w:rPr>
          <w:rFonts w:ascii="Tahoma" w:hAnsi="Tahoma" w:cs="Tahoma"/>
        </w:rPr>
      </w:pPr>
    </w:p>
    <w:p w14:paraId="613EF1EF" w14:textId="77777777" w:rsidR="003351AA" w:rsidRPr="00A964FF" w:rsidRDefault="003351AA" w:rsidP="008C0417">
      <w:pPr>
        <w:tabs>
          <w:tab w:val="left" w:pos="1230"/>
        </w:tabs>
        <w:rPr>
          <w:rFonts w:ascii="Tahoma" w:hAnsi="Tahoma" w:cs="Tahoma"/>
        </w:rPr>
      </w:pPr>
    </w:p>
    <w:p w14:paraId="46D43DF5" w14:textId="77777777" w:rsidR="003351AA" w:rsidRPr="00A964FF" w:rsidRDefault="003351AA" w:rsidP="008C0417">
      <w:pPr>
        <w:tabs>
          <w:tab w:val="left" w:pos="1230"/>
        </w:tabs>
        <w:rPr>
          <w:rFonts w:ascii="Tahoma" w:hAnsi="Tahoma" w:cs="Tahoma"/>
        </w:rPr>
      </w:pPr>
    </w:p>
    <w:p w14:paraId="5759BB91" w14:textId="77777777" w:rsidR="003351AA" w:rsidRPr="00A964FF" w:rsidRDefault="003351AA" w:rsidP="008C0417">
      <w:pPr>
        <w:tabs>
          <w:tab w:val="left" w:pos="1230"/>
        </w:tabs>
        <w:rPr>
          <w:rFonts w:ascii="Tahoma" w:hAnsi="Tahoma" w:cs="Tahoma"/>
        </w:rPr>
      </w:pPr>
    </w:p>
    <w:p w14:paraId="287D822B" w14:textId="77777777" w:rsidR="00EF62BE" w:rsidRPr="00A964FF" w:rsidRDefault="00EF62BE" w:rsidP="008C0417">
      <w:pPr>
        <w:tabs>
          <w:tab w:val="left" w:pos="1230"/>
        </w:tabs>
        <w:rPr>
          <w:rFonts w:ascii="Tahoma" w:hAnsi="Tahoma" w:cs="Tahoma"/>
        </w:rPr>
      </w:pPr>
    </w:p>
    <w:p w14:paraId="71F772F3" w14:textId="77777777" w:rsidR="00EF62BE" w:rsidRPr="00A964FF" w:rsidRDefault="00EF62BE" w:rsidP="008C0417">
      <w:pPr>
        <w:tabs>
          <w:tab w:val="left" w:pos="1230"/>
        </w:tabs>
        <w:rPr>
          <w:rFonts w:ascii="Tahoma" w:hAnsi="Tahoma" w:cs="Tahoma"/>
        </w:rPr>
      </w:pPr>
    </w:p>
    <w:p w14:paraId="3D01D17C" w14:textId="77777777" w:rsidR="00EF62BE" w:rsidRPr="00A964FF" w:rsidRDefault="00EF62BE" w:rsidP="008C0417">
      <w:pPr>
        <w:tabs>
          <w:tab w:val="left" w:pos="1230"/>
        </w:tabs>
        <w:rPr>
          <w:rFonts w:ascii="Tahoma" w:hAnsi="Tahoma" w:cs="Tahoma"/>
        </w:rPr>
      </w:pPr>
    </w:p>
    <w:p w14:paraId="09CE499B" w14:textId="79EB8FD1" w:rsidR="00EF62BE" w:rsidRDefault="00EF62BE" w:rsidP="008C0417">
      <w:pPr>
        <w:tabs>
          <w:tab w:val="left" w:pos="1230"/>
        </w:tabs>
        <w:rPr>
          <w:rFonts w:ascii="Tahoma" w:hAnsi="Tahoma" w:cs="Tahoma"/>
        </w:rPr>
      </w:pPr>
    </w:p>
    <w:p w14:paraId="5CF945E0" w14:textId="61FA9371" w:rsidR="00F46854" w:rsidRDefault="00F46854" w:rsidP="008C0417">
      <w:pPr>
        <w:tabs>
          <w:tab w:val="left" w:pos="1230"/>
        </w:tabs>
        <w:rPr>
          <w:rFonts w:ascii="Tahoma" w:hAnsi="Tahoma" w:cs="Tahoma"/>
        </w:rPr>
      </w:pPr>
    </w:p>
    <w:p w14:paraId="64F7338F" w14:textId="77777777" w:rsidR="00F46854" w:rsidRPr="00A964FF" w:rsidRDefault="00F46854" w:rsidP="008C0417">
      <w:pPr>
        <w:tabs>
          <w:tab w:val="left" w:pos="1230"/>
        </w:tabs>
        <w:rPr>
          <w:rFonts w:ascii="Tahoma" w:hAnsi="Tahoma" w:cs="Tahoma"/>
        </w:rPr>
      </w:pPr>
    </w:p>
    <w:p w14:paraId="49EA84B1" w14:textId="77777777" w:rsidR="00EF62BE" w:rsidRPr="00A964FF" w:rsidRDefault="00EF62BE" w:rsidP="008C0417">
      <w:pPr>
        <w:tabs>
          <w:tab w:val="left" w:pos="1230"/>
        </w:tabs>
        <w:rPr>
          <w:rFonts w:ascii="Tahoma" w:hAnsi="Tahoma" w:cs="Tahoma"/>
        </w:rPr>
      </w:pPr>
    </w:p>
    <w:p w14:paraId="12B3F510" w14:textId="38D914BE" w:rsidR="003351AA" w:rsidRPr="00A964FF" w:rsidRDefault="003351AA" w:rsidP="00C74A63">
      <w:pPr>
        <w:pStyle w:val="Default"/>
        <w:rPr>
          <w:rFonts w:ascii="Tahoma" w:hAnsi="Tahoma" w:cs="Tahoma"/>
          <w:b/>
          <w:sz w:val="22"/>
          <w:szCs w:val="22"/>
        </w:rPr>
      </w:pPr>
    </w:p>
    <w:p w14:paraId="1CCD2B99" w14:textId="77777777" w:rsidR="00EF62BE" w:rsidRPr="00A964FF" w:rsidRDefault="00EF62BE" w:rsidP="00EF62BE">
      <w:pPr>
        <w:jc w:val="right"/>
        <w:rPr>
          <w:rFonts w:ascii="Tahoma" w:hAnsi="Tahoma" w:cs="Tahoma"/>
        </w:rPr>
      </w:pPr>
      <w:r w:rsidRPr="00A964FF">
        <w:rPr>
          <w:rFonts w:ascii="Tahoma" w:hAnsi="Tahoma" w:cs="Tahoma"/>
          <w:noProof/>
          <w:lang w:eastAsia="en-GB"/>
        </w:rPr>
        <w:lastRenderedPageBreak/>
        <w:drawing>
          <wp:inline distT="0" distB="0" distL="0" distR="0" wp14:anchorId="618C39A2" wp14:editId="5B8BF490">
            <wp:extent cx="3144161" cy="5608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mwic Education Trust Logo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8218" cy="641875"/>
                    </a:xfrm>
                    <a:prstGeom prst="rect">
                      <a:avLst/>
                    </a:prstGeom>
                  </pic:spPr>
                </pic:pic>
              </a:graphicData>
            </a:graphic>
          </wp:inline>
        </w:drawing>
      </w:r>
    </w:p>
    <w:p w14:paraId="060E5CAF" w14:textId="77777777" w:rsidR="00EF62BE" w:rsidRPr="00A964FF" w:rsidRDefault="00EF62BE" w:rsidP="00EF62BE">
      <w:pPr>
        <w:jc w:val="right"/>
        <w:rPr>
          <w:rFonts w:ascii="Tahoma" w:hAnsi="Tahoma" w:cs="Tahoma"/>
        </w:rPr>
      </w:pPr>
      <w:r w:rsidRPr="00A964FF">
        <w:rPr>
          <w:rFonts w:ascii="Tahoma" w:hAnsi="Tahoma" w:cs="Tahoma"/>
          <w:noProof/>
          <w:sz w:val="160"/>
          <w:szCs w:val="24"/>
          <w:lang w:eastAsia="en-GB"/>
        </w:rPr>
        <mc:AlternateContent>
          <mc:Choice Requires="wps">
            <w:drawing>
              <wp:anchor distT="0" distB="0" distL="114300" distR="114300" simplePos="0" relativeHeight="251699200" behindDoc="0" locked="0" layoutInCell="1" allowOverlap="1" wp14:anchorId="23321214" wp14:editId="52EC53F8">
                <wp:simplePos x="0" y="0"/>
                <wp:positionH relativeFrom="column">
                  <wp:posOffset>0</wp:posOffset>
                </wp:positionH>
                <wp:positionV relativeFrom="paragraph">
                  <wp:posOffset>238760</wp:posOffset>
                </wp:positionV>
                <wp:extent cx="6629400" cy="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6629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100297" id="Straight Connector 3"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8pt" to="52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" strokecolor="black [3213]" strokeweight=".25pt">
                <v:stroke joinstyle="miter"/>
              </v:line>
            </w:pict>
          </mc:Fallback>
        </mc:AlternateContent>
      </w:r>
    </w:p>
    <w:p w14:paraId="70065FB7" w14:textId="77777777" w:rsidR="00EF62BE" w:rsidRPr="00AC6042" w:rsidRDefault="00EF62BE" w:rsidP="00EF62BE">
      <w:pPr>
        <w:rPr>
          <w:rFonts w:cstheme="minorHAnsi"/>
          <w:sz w:val="28"/>
        </w:rPr>
      </w:pPr>
      <w:r w:rsidRPr="00AC6042">
        <w:rPr>
          <w:rFonts w:cstheme="minorHAnsi"/>
          <w:noProof/>
          <w:sz w:val="160"/>
          <w:szCs w:val="24"/>
          <w:lang w:eastAsia="en-GB"/>
        </w:rPr>
        <mc:AlternateContent>
          <mc:Choice Requires="wps">
            <w:drawing>
              <wp:anchor distT="0" distB="0" distL="114300" distR="114300" simplePos="0" relativeHeight="251700224" behindDoc="0" locked="0" layoutInCell="1" allowOverlap="1" wp14:anchorId="4F5E2E9B" wp14:editId="6B2EBE28">
                <wp:simplePos x="0" y="0"/>
                <wp:positionH relativeFrom="column">
                  <wp:posOffset>0</wp:posOffset>
                </wp:positionH>
                <wp:positionV relativeFrom="paragraph">
                  <wp:posOffset>295910</wp:posOffset>
                </wp:positionV>
                <wp:extent cx="6629400" cy="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6629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1D35EAF" id="Straight Connector 14"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3pt" to="522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" strokecolor="black [3213]" strokeweight=".25pt">
                <v:stroke joinstyle="miter"/>
              </v:line>
            </w:pict>
          </mc:Fallback>
        </mc:AlternateContent>
      </w:r>
      <w:r w:rsidRPr="00AC6042">
        <w:rPr>
          <w:rFonts w:cstheme="minorHAnsi"/>
          <w:sz w:val="28"/>
        </w:rPr>
        <w:t>Person Specification</w:t>
      </w:r>
    </w:p>
    <w:p w14:paraId="3F92EDE3" w14:textId="77777777" w:rsidR="00AD76F6" w:rsidRPr="00A964FF" w:rsidRDefault="00AD76F6" w:rsidP="007A2092">
      <w:pPr>
        <w:pStyle w:val="Default"/>
        <w:rPr>
          <w:rFonts w:ascii="Tahoma" w:hAnsi="Tahoma" w:cs="Tahoma"/>
          <w:sz w:val="22"/>
          <w:szCs w:val="22"/>
        </w:rPr>
      </w:pPr>
    </w:p>
    <w:p w14:paraId="02BCE16E" w14:textId="77777777" w:rsidR="007A2092" w:rsidRPr="00AC6042" w:rsidRDefault="007A2092" w:rsidP="007A2092">
      <w:pPr>
        <w:pStyle w:val="Default"/>
        <w:rPr>
          <w:rFonts w:asciiTheme="minorHAnsi" w:hAnsiTheme="minorHAnsi" w:cstheme="minorHAnsi"/>
          <w:sz w:val="22"/>
          <w:szCs w:val="22"/>
        </w:rPr>
      </w:pPr>
      <w:r w:rsidRPr="00AC6042">
        <w:rPr>
          <w:rFonts w:asciiTheme="minorHAnsi" w:hAnsiTheme="minorHAnsi" w:cstheme="minorHAnsi"/>
          <w:sz w:val="22"/>
          <w:szCs w:val="22"/>
        </w:rPr>
        <w:t xml:space="preserve">The person specification comprises of: </w:t>
      </w:r>
    </w:p>
    <w:p w14:paraId="2320E2C6" w14:textId="77777777" w:rsidR="007A2092" w:rsidRPr="00AC6042" w:rsidRDefault="007A2092" w:rsidP="007A2092">
      <w:pPr>
        <w:pStyle w:val="Default"/>
        <w:rPr>
          <w:rFonts w:asciiTheme="minorHAnsi" w:hAnsiTheme="minorHAnsi" w:cstheme="minorHAnsi"/>
          <w:sz w:val="22"/>
          <w:szCs w:val="22"/>
        </w:rPr>
      </w:pPr>
    </w:p>
    <w:p w14:paraId="3FA8870C" w14:textId="77777777" w:rsidR="007A2092" w:rsidRPr="00AC6042" w:rsidRDefault="007A2092" w:rsidP="007A2092">
      <w:pPr>
        <w:pStyle w:val="NoSpacing"/>
        <w:numPr>
          <w:ilvl w:val="0"/>
          <w:numId w:val="18"/>
        </w:numPr>
        <w:rPr>
          <w:rFonts w:cstheme="minorHAnsi"/>
        </w:rPr>
      </w:pPr>
      <w:r w:rsidRPr="00AC6042">
        <w:rPr>
          <w:rFonts w:cstheme="minorHAnsi"/>
        </w:rPr>
        <w:t xml:space="preserve">Part one - Qualifications, training and experience </w:t>
      </w:r>
    </w:p>
    <w:p w14:paraId="3F519BEB" w14:textId="77777777" w:rsidR="007A2092" w:rsidRPr="00AC6042" w:rsidRDefault="007A2092" w:rsidP="007A2092">
      <w:pPr>
        <w:pStyle w:val="NoSpacing"/>
        <w:numPr>
          <w:ilvl w:val="0"/>
          <w:numId w:val="18"/>
        </w:numPr>
        <w:rPr>
          <w:rFonts w:cstheme="minorHAnsi"/>
        </w:rPr>
      </w:pPr>
      <w:r w:rsidRPr="00AC6042">
        <w:rPr>
          <w:rFonts w:cstheme="minorHAnsi"/>
        </w:rPr>
        <w:t>Part two - Qualities and Behaviours: for school leadership now and in the future</w:t>
      </w:r>
    </w:p>
    <w:p w14:paraId="38D767EE" w14:textId="77777777" w:rsidR="007A2092" w:rsidRPr="00AC6042" w:rsidRDefault="007A2092" w:rsidP="007A2092">
      <w:pPr>
        <w:pStyle w:val="Default"/>
        <w:rPr>
          <w:rFonts w:asciiTheme="minorHAnsi" w:hAnsiTheme="minorHAnsi" w:cstheme="minorHAnsi"/>
          <w:sz w:val="22"/>
          <w:szCs w:val="22"/>
        </w:rPr>
      </w:pPr>
    </w:p>
    <w:p w14:paraId="3ABADBF8" w14:textId="77777777" w:rsidR="007A2092" w:rsidRPr="00AC6042" w:rsidRDefault="007A2092" w:rsidP="007A2092">
      <w:pPr>
        <w:jc w:val="both"/>
        <w:rPr>
          <w:rFonts w:cstheme="minorHAnsi"/>
        </w:rPr>
      </w:pPr>
      <w:r w:rsidRPr="00AC6042">
        <w:rPr>
          <w:rFonts w:cstheme="minorHAnsi"/>
        </w:rPr>
        <w:t>Candidates should note that the elements markers with an ‘APP’ are expected to be addressed in the written statement as part of the application.  These will be used by the panel to shortlist for the interview stage.</w:t>
      </w:r>
    </w:p>
    <w:p w14:paraId="2D959003" w14:textId="77777777" w:rsidR="007A2092" w:rsidRPr="00AC6042" w:rsidRDefault="007A2092" w:rsidP="007A2092">
      <w:pPr>
        <w:rPr>
          <w:rFonts w:cstheme="minorHAnsi"/>
          <w:b/>
        </w:rPr>
      </w:pPr>
      <w:r w:rsidRPr="00AC6042">
        <w:rPr>
          <w:rFonts w:cstheme="minorHAnsi"/>
          <w:b/>
        </w:rPr>
        <w:t>Part 1: Qualifications, training and previous experience</w:t>
      </w:r>
    </w:p>
    <w:tbl>
      <w:tblPr>
        <w:tblStyle w:val="TableGrid"/>
        <w:tblW w:w="10627" w:type="dxa"/>
        <w:tblLook w:val="04A0" w:firstRow="1" w:lastRow="0" w:firstColumn="1" w:lastColumn="0" w:noHBand="0" w:noVBand="1"/>
      </w:tblPr>
      <w:tblGrid>
        <w:gridCol w:w="9351"/>
        <w:gridCol w:w="1276"/>
      </w:tblGrid>
      <w:tr w:rsidR="007A2092" w:rsidRPr="00AC6042" w14:paraId="406E9D6E" w14:textId="77777777" w:rsidTr="007A2092">
        <w:tc>
          <w:tcPr>
            <w:tcW w:w="9351" w:type="dxa"/>
            <w:shd w:val="clear" w:color="auto" w:fill="AD7E01"/>
          </w:tcPr>
          <w:p w14:paraId="5DC2918A" w14:textId="77777777" w:rsidR="007A2092" w:rsidRPr="00AC6042" w:rsidRDefault="007A2092" w:rsidP="00D0514D">
            <w:pPr>
              <w:rPr>
                <w:rFonts w:cstheme="minorHAnsi"/>
                <w:b/>
                <w:i/>
                <w:iCs/>
                <w:color w:val="000000"/>
              </w:rPr>
            </w:pPr>
            <w:r w:rsidRPr="00AC6042">
              <w:rPr>
                <w:rFonts w:cstheme="minorHAnsi"/>
                <w:b/>
                <w:i/>
                <w:iCs/>
                <w:color w:val="000000"/>
              </w:rPr>
              <w:t>Candidate is able to provide pertinent evidence of their previous education, training and experiences</w:t>
            </w:r>
          </w:p>
          <w:p w14:paraId="0C563BCB" w14:textId="77777777" w:rsidR="007A2092" w:rsidRPr="00AC6042" w:rsidRDefault="007A2092" w:rsidP="00D0514D">
            <w:pPr>
              <w:rPr>
                <w:rFonts w:cstheme="minorHAnsi"/>
                <w:b/>
              </w:rPr>
            </w:pPr>
          </w:p>
        </w:tc>
        <w:tc>
          <w:tcPr>
            <w:tcW w:w="1276" w:type="dxa"/>
            <w:shd w:val="clear" w:color="auto" w:fill="AD7E01"/>
          </w:tcPr>
          <w:p w14:paraId="63409A5C" w14:textId="77777777" w:rsidR="007A2092" w:rsidRPr="00AC6042" w:rsidRDefault="007A2092" w:rsidP="00D0514D">
            <w:pPr>
              <w:rPr>
                <w:rFonts w:cstheme="minorHAnsi"/>
                <w:b/>
              </w:rPr>
            </w:pPr>
            <w:r w:rsidRPr="00AC6042">
              <w:rPr>
                <w:rFonts w:cstheme="minorHAnsi"/>
                <w:b/>
                <w:bCs/>
                <w:color w:val="000000"/>
              </w:rPr>
              <w:t xml:space="preserve">Essential </w:t>
            </w:r>
            <w:r w:rsidRPr="00AC6042">
              <w:rPr>
                <w:rFonts w:cstheme="minorHAnsi"/>
                <w:b/>
                <w:color w:val="000000"/>
              </w:rPr>
              <w:t>or Desirable</w:t>
            </w:r>
          </w:p>
        </w:tc>
      </w:tr>
      <w:tr w:rsidR="007A2092" w:rsidRPr="00AC6042" w14:paraId="7DD7B558" w14:textId="77777777" w:rsidTr="00D0514D">
        <w:tc>
          <w:tcPr>
            <w:tcW w:w="9351" w:type="dxa"/>
          </w:tcPr>
          <w:p w14:paraId="6E9A4EEA"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 xml:space="preserve">Professional experiences and qualifications: </w:t>
            </w:r>
          </w:p>
          <w:p w14:paraId="30D24B90" w14:textId="2D782D3F" w:rsidR="007A2092" w:rsidRPr="00AC6042" w:rsidRDefault="007A2092" w:rsidP="007A2092">
            <w:pPr>
              <w:pStyle w:val="Default"/>
              <w:numPr>
                <w:ilvl w:val="0"/>
                <w:numId w:val="10"/>
              </w:numPr>
              <w:rPr>
                <w:rFonts w:asciiTheme="minorHAnsi" w:hAnsiTheme="minorHAnsi" w:cstheme="minorHAnsi"/>
                <w:sz w:val="22"/>
                <w:szCs w:val="22"/>
              </w:rPr>
            </w:pPr>
            <w:r w:rsidRPr="00AC6042">
              <w:rPr>
                <w:rFonts w:asciiTheme="minorHAnsi" w:hAnsiTheme="minorHAnsi" w:cstheme="minorHAnsi"/>
                <w:sz w:val="22"/>
                <w:szCs w:val="22"/>
              </w:rPr>
              <w:t xml:space="preserve">Qualified Teacher Status </w:t>
            </w:r>
            <w:r w:rsidRPr="00AC6042">
              <w:rPr>
                <w:rFonts w:asciiTheme="minorHAnsi" w:hAnsiTheme="minorHAnsi" w:cstheme="minorHAnsi"/>
                <w:b/>
                <w:sz w:val="22"/>
                <w:szCs w:val="22"/>
              </w:rPr>
              <w:t>(APP)</w:t>
            </w:r>
          </w:p>
          <w:p w14:paraId="0EA9A42A" w14:textId="77777777" w:rsidR="007A2092" w:rsidRPr="00AC6042" w:rsidRDefault="007A2092" w:rsidP="007A2092">
            <w:pPr>
              <w:pStyle w:val="Default"/>
              <w:numPr>
                <w:ilvl w:val="0"/>
                <w:numId w:val="10"/>
              </w:numPr>
              <w:rPr>
                <w:rFonts w:asciiTheme="minorHAnsi" w:hAnsiTheme="minorHAnsi" w:cstheme="minorHAnsi"/>
                <w:sz w:val="22"/>
                <w:szCs w:val="22"/>
              </w:rPr>
            </w:pPr>
            <w:r w:rsidRPr="00AC6042">
              <w:rPr>
                <w:rFonts w:asciiTheme="minorHAnsi" w:hAnsiTheme="minorHAnsi" w:cstheme="minorHAnsi"/>
                <w:sz w:val="22"/>
                <w:szCs w:val="22"/>
              </w:rPr>
              <w:t xml:space="preserve">Evidence of appropriate professional development </w:t>
            </w:r>
            <w:r w:rsidRPr="00AC6042">
              <w:rPr>
                <w:rFonts w:asciiTheme="minorHAnsi" w:hAnsiTheme="minorHAnsi" w:cstheme="minorHAnsi"/>
                <w:b/>
                <w:sz w:val="22"/>
                <w:szCs w:val="22"/>
              </w:rPr>
              <w:t>(APP)</w:t>
            </w:r>
          </w:p>
          <w:p w14:paraId="1D0B925D" w14:textId="77777777" w:rsidR="007A2092" w:rsidRPr="00AC6042" w:rsidRDefault="007A2092" w:rsidP="007A2092">
            <w:pPr>
              <w:pStyle w:val="Default"/>
              <w:numPr>
                <w:ilvl w:val="0"/>
                <w:numId w:val="10"/>
              </w:numPr>
              <w:rPr>
                <w:rFonts w:asciiTheme="minorHAnsi" w:hAnsiTheme="minorHAnsi" w:cstheme="minorHAnsi"/>
                <w:sz w:val="22"/>
                <w:szCs w:val="22"/>
              </w:rPr>
            </w:pPr>
            <w:r w:rsidRPr="00AC6042">
              <w:rPr>
                <w:rFonts w:asciiTheme="minorHAnsi" w:hAnsiTheme="minorHAnsi" w:cstheme="minorHAnsi"/>
                <w:sz w:val="22"/>
                <w:szCs w:val="22"/>
              </w:rPr>
              <w:t xml:space="preserve">Holds NPQH or equivalent </w:t>
            </w:r>
            <w:r w:rsidRPr="00AC6042">
              <w:rPr>
                <w:rFonts w:asciiTheme="minorHAnsi" w:hAnsiTheme="minorHAnsi" w:cstheme="minorHAnsi"/>
                <w:b/>
                <w:sz w:val="22"/>
                <w:szCs w:val="22"/>
              </w:rPr>
              <w:t>(APP)</w:t>
            </w:r>
          </w:p>
          <w:p w14:paraId="5FFAA89D" w14:textId="77777777" w:rsidR="007A2092" w:rsidRPr="00AC6042" w:rsidRDefault="007A2092" w:rsidP="007A2092">
            <w:pPr>
              <w:pStyle w:val="Default"/>
              <w:numPr>
                <w:ilvl w:val="0"/>
                <w:numId w:val="10"/>
              </w:numPr>
              <w:rPr>
                <w:rFonts w:asciiTheme="minorHAnsi" w:hAnsiTheme="minorHAnsi" w:cstheme="minorHAnsi"/>
                <w:sz w:val="22"/>
                <w:szCs w:val="22"/>
              </w:rPr>
            </w:pPr>
            <w:r w:rsidRPr="00AC6042">
              <w:rPr>
                <w:rFonts w:asciiTheme="minorHAnsi" w:hAnsiTheme="minorHAnsi" w:cstheme="minorHAnsi"/>
                <w:sz w:val="22"/>
                <w:szCs w:val="22"/>
              </w:rPr>
              <w:t>Willingness to continue professional development</w:t>
            </w:r>
          </w:p>
          <w:p w14:paraId="2E237D08" w14:textId="77777777" w:rsidR="007A2092" w:rsidRPr="00AC6042" w:rsidRDefault="007A2092" w:rsidP="007A2092">
            <w:pPr>
              <w:pStyle w:val="Default"/>
              <w:numPr>
                <w:ilvl w:val="0"/>
                <w:numId w:val="10"/>
              </w:numPr>
              <w:rPr>
                <w:rFonts w:asciiTheme="minorHAnsi" w:hAnsiTheme="minorHAnsi" w:cstheme="minorHAnsi"/>
                <w:sz w:val="22"/>
                <w:szCs w:val="22"/>
              </w:rPr>
            </w:pPr>
            <w:r w:rsidRPr="00AC6042">
              <w:rPr>
                <w:rFonts w:asciiTheme="minorHAnsi" w:hAnsiTheme="minorHAnsi" w:cstheme="minorHAnsi"/>
                <w:sz w:val="22"/>
                <w:szCs w:val="22"/>
              </w:rPr>
              <w:t xml:space="preserve">Experience of working in partnership with other schools and organisations </w:t>
            </w:r>
            <w:r w:rsidRPr="00AC6042">
              <w:rPr>
                <w:rFonts w:asciiTheme="minorHAnsi" w:hAnsiTheme="minorHAnsi" w:cstheme="minorHAnsi"/>
                <w:b/>
                <w:sz w:val="22"/>
                <w:szCs w:val="22"/>
              </w:rPr>
              <w:t>(APP)</w:t>
            </w:r>
          </w:p>
          <w:p w14:paraId="22806843" w14:textId="082A153A" w:rsidR="007A2092" w:rsidRPr="00AC6042" w:rsidRDefault="00C24C79" w:rsidP="007A2092">
            <w:pPr>
              <w:pStyle w:val="Default"/>
              <w:numPr>
                <w:ilvl w:val="0"/>
                <w:numId w:val="10"/>
              </w:numPr>
              <w:rPr>
                <w:rFonts w:asciiTheme="minorHAnsi" w:hAnsiTheme="minorHAnsi" w:cstheme="minorHAnsi"/>
                <w:sz w:val="22"/>
                <w:szCs w:val="22"/>
              </w:rPr>
            </w:pPr>
            <w:r w:rsidRPr="00AC6042">
              <w:rPr>
                <w:rFonts w:asciiTheme="minorHAnsi" w:hAnsiTheme="minorHAnsi" w:cstheme="minorHAnsi"/>
                <w:sz w:val="22"/>
                <w:szCs w:val="22"/>
              </w:rPr>
              <w:t>Experience and evidence of successful senior leadership</w:t>
            </w:r>
            <w:r w:rsidR="007A2092" w:rsidRPr="00AC6042">
              <w:rPr>
                <w:rFonts w:asciiTheme="minorHAnsi" w:hAnsiTheme="minorHAnsi" w:cstheme="minorHAnsi"/>
                <w:sz w:val="22"/>
                <w:szCs w:val="22"/>
              </w:rPr>
              <w:t xml:space="preserve"> within each phase represented in the school: EYFS/KS1/KS2</w:t>
            </w:r>
            <w:r w:rsidR="00921C9F" w:rsidRPr="00AC6042">
              <w:rPr>
                <w:rFonts w:asciiTheme="minorHAnsi" w:hAnsiTheme="minorHAnsi" w:cstheme="minorHAnsi"/>
                <w:sz w:val="22"/>
                <w:szCs w:val="22"/>
              </w:rPr>
              <w:t xml:space="preserve"> </w:t>
            </w:r>
            <w:r w:rsidR="00921C9F" w:rsidRPr="00AC6042">
              <w:rPr>
                <w:rFonts w:asciiTheme="minorHAnsi" w:hAnsiTheme="minorHAnsi" w:cstheme="minorHAnsi"/>
                <w:b/>
                <w:sz w:val="22"/>
                <w:szCs w:val="22"/>
              </w:rPr>
              <w:t>(APP)</w:t>
            </w:r>
          </w:p>
          <w:p w14:paraId="332C8957" w14:textId="77777777" w:rsidR="007A2092" w:rsidRPr="00AC6042" w:rsidRDefault="007A2092" w:rsidP="007A2092">
            <w:pPr>
              <w:pStyle w:val="Default"/>
              <w:numPr>
                <w:ilvl w:val="0"/>
                <w:numId w:val="10"/>
              </w:numPr>
              <w:rPr>
                <w:rFonts w:asciiTheme="minorHAnsi" w:hAnsiTheme="minorHAnsi" w:cstheme="minorHAnsi"/>
                <w:sz w:val="22"/>
                <w:szCs w:val="22"/>
              </w:rPr>
            </w:pPr>
            <w:r w:rsidRPr="00AC6042">
              <w:rPr>
                <w:rFonts w:asciiTheme="minorHAnsi" w:hAnsiTheme="minorHAnsi" w:cstheme="minorHAnsi"/>
                <w:sz w:val="22"/>
                <w:szCs w:val="22"/>
              </w:rPr>
              <w:t>Experience of supporting schools other than their own to improve</w:t>
            </w:r>
          </w:p>
          <w:p w14:paraId="4E9D8E85" w14:textId="77777777" w:rsidR="007A2092" w:rsidRPr="00AC6042" w:rsidRDefault="007A2092" w:rsidP="007A2092">
            <w:pPr>
              <w:pStyle w:val="Default"/>
              <w:numPr>
                <w:ilvl w:val="0"/>
                <w:numId w:val="10"/>
              </w:numPr>
              <w:rPr>
                <w:rFonts w:asciiTheme="minorHAnsi" w:hAnsiTheme="minorHAnsi" w:cstheme="minorHAnsi"/>
                <w:sz w:val="22"/>
                <w:szCs w:val="22"/>
              </w:rPr>
            </w:pPr>
            <w:r w:rsidRPr="00AC6042">
              <w:rPr>
                <w:rFonts w:asciiTheme="minorHAnsi" w:hAnsiTheme="minorHAnsi" w:cstheme="minorHAnsi"/>
                <w:sz w:val="22"/>
                <w:szCs w:val="22"/>
              </w:rPr>
              <w:t>Experience of leadership within schools of different socio-economic areas and communities</w:t>
            </w:r>
          </w:p>
          <w:p w14:paraId="0D715BD6" w14:textId="46CE8090" w:rsidR="007A2092" w:rsidRPr="00AC6042" w:rsidRDefault="007A2092" w:rsidP="007A2092">
            <w:pPr>
              <w:pStyle w:val="Default"/>
              <w:numPr>
                <w:ilvl w:val="0"/>
                <w:numId w:val="10"/>
              </w:numPr>
              <w:rPr>
                <w:rFonts w:asciiTheme="minorHAnsi" w:hAnsiTheme="minorHAnsi" w:cstheme="minorHAnsi"/>
                <w:sz w:val="22"/>
                <w:szCs w:val="22"/>
              </w:rPr>
            </w:pPr>
            <w:r w:rsidRPr="00AC6042">
              <w:rPr>
                <w:rFonts w:asciiTheme="minorHAnsi" w:hAnsiTheme="minorHAnsi" w:cstheme="minorHAnsi"/>
                <w:sz w:val="22"/>
                <w:szCs w:val="22"/>
              </w:rPr>
              <w:t>To have a strong understanding of the Designated Safeguarding Lead Officer role</w:t>
            </w:r>
            <w:r w:rsidR="00921C9F" w:rsidRPr="00AC6042">
              <w:rPr>
                <w:rFonts w:asciiTheme="minorHAnsi" w:hAnsiTheme="minorHAnsi" w:cstheme="minorHAnsi"/>
                <w:sz w:val="22"/>
                <w:szCs w:val="22"/>
              </w:rPr>
              <w:t xml:space="preserve"> </w:t>
            </w:r>
            <w:r w:rsidR="00921C9F" w:rsidRPr="00AC6042">
              <w:rPr>
                <w:rFonts w:asciiTheme="minorHAnsi" w:hAnsiTheme="minorHAnsi" w:cstheme="minorHAnsi"/>
                <w:b/>
                <w:sz w:val="22"/>
                <w:szCs w:val="22"/>
              </w:rPr>
              <w:t>(APP)</w:t>
            </w:r>
          </w:p>
          <w:p w14:paraId="43AC2FAB" w14:textId="3C428562" w:rsidR="007A2092" w:rsidRPr="00AC6042" w:rsidRDefault="007A2092" w:rsidP="004C7661">
            <w:pPr>
              <w:pStyle w:val="Default"/>
              <w:rPr>
                <w:rFonts w:asciiTheme="minorHAnsi" w:hAnsiTheme="minorHAnsi" w:cstheme="minorHAnsi"/>
                <w:sz w:val="22"/>
                <w:szCs w:val="22"/>
              </w:rPr>
            </w:pPr>
          </w:p>
        </w:tc>
        <w:tc>
          <w:tcPr>
            <w:tcW w:w="1276" w:type="dxa"/>
          </w:tcPr>
          <w:p w14:paraId="3FAD9C19" w14:textId="77777777" w:rsidR="007A2092" w:rsidRPr="00AC6042" w:rsidRDefault="007A2092" w:rsidP="00D0514D">
            <w:pPr>
              <w:pStyle w:val="Default"/>
              <w:rPr>
                <w:rFonts w:asciiTheme="minorHAnsi" w:hAnsiTheme="minorHAnsi" w:cstheme="minorHAnsi"/>
                <w:b/>
                <w:bCs/>
                <w:sz w:val="22"/>
                <w:szCs w:val="22"/>
              </w:rPr>
            </w:pPr>
          </w:p>
          <w:p w14:paraId="024A30EB" w14:textId="77777777" w:rsidR="007A2092" w:rsidRPr="00AC6042" w:rsidRDefault="007A2092" w:rsidP="00D0514D">
            <w:pPr>
              <w:pStyle w:val="Default"/>
              <w:rPr>
                <w:rFonts w:asciiTheme="minorHAnsi" w:hAnsiTheme="minorHAnsi" w:cstheme="minorHAnsi"/>
                <w:sz w:val="22"/>
                <w:szCs w:val="22"/>
              </w:rPr>
            </w:pPr>
            <w:r w:rsidRPr="00AC6042">
              <w:rPr>
                <w:rFonts w:asciiTheme="minorHAnsi" w:hAnsiTheme="minorHAnsi" w:cstheme="minorHAnsi"/>
                <w:b/>
                <w:bCs/>
                <w:sz w:val="22"/>
                <w:szCs w:val="22"/>
              </w:rPr>
              <w:t xml:space="preserve">Essential </w:t>
            </w:r>
          </w:p>
          <w:p w14:paraId="734365EF" w14:textId="77777777" w:rsidR="007A2092" w:rsidRPr="00AC6042" w:rsidRDefault="007A2092" w:rsidP="00D0514D">
            <w:pPr>
              <w:pStyle w:val="Default"/>
              <w:rPr>
                <w:rFonts w:asciiTheme="minorHAnsi" w:hAnsiTheme="minorHAnsi" w:cstheme="minorHAnsi"/>
                <w:sz w:val="22"/>
                <w:szCs w:val="22"/>
              </w:rPr>
            </w:pPr>
            <w:r w:rsidRPr="00AC6042">
              <w:rPr>
                <w:rFonts w:asciiTheme="minorHAnsi" w:hAnsiTheme="minorHAnsi" w:cstheme="minorHAnsi"/>
                <w:b/>
                <w:bCs/>
                <w:sz w:val="22"/>
                <w:szCs w:val="22"/>
              </w:rPr>
              <w:t xml:space="preserve">Essential </w:t>
            </w:r>
          </w:p>
          <w:p w14:paraId="7BAA755D" w14:textId="3E0AF03A" w:rsidR="007A2092" w:rsidRPr="00AC6042" w:rsidRDefault="002C533D" w:rsidP="00D0514D">
            <w:pPr>
              <w:pStyle w:val="Default"/>
              <w:rPr>
                <w:rFonts w:asciiTheme="minorHAnsi" w:hAnsiTheme="minorHAnsi" w:cstheme="minorHAnsi"/>
                <w:sz w:val="22"/>
                <w:szCs w:val="22"/>
              </w:rPr>
            </w:pPr>
            <w:r w:rsidRPr="00AC6042">
              <w:rPr>
                <w:rFonts w:asciiTheme="minorHAnsi" w:hAnsiTheme="minorHAnsi" w:cstheme="minorHAnsi"/>
                <w:b/>
                <w:bCs/>
                <w:sz w:val="22"/>
                <w:szCs w:val="22"/>
              </w:rPr>
              <w:t>Desirable</w:t>
            </w:r>
            <w:r w:rsidR="007A2092" w:rsidRPr="00AC6042">
              <w:rPr>
                <w:rFonts w:asciiTheme="minorHAnsi" w:hAnsiTheme="minorHAnsi" w:cstheme="minorHAnsi"/>
                <w:b/>
                <w:bCs/>
                <w:sz w:val="22"/>
                <w:szCs w:val="22"/>
              </w:rPr>
              <w:t xml:space="preserve"> </w:t>
            </w:r>
          </w:p>
          <w:p w14:paraId="55656526" w14:textId="77777777" w:rsidR="007A2092" w:rsidRPr="00AC6042" w:rsidRDefault="007A2092" w:rsidP="00D0514D">
            <w:pPr>
              <w:rPr>
                <w:rFonts w:cstheme="minorHAnsi"/>
                <w:b/>
              </w:rPr>
            </w:pPr>
            <w:r w:rsidRPr="00AC6042">
              <w:rPr>
                <w:rFonts w:cstheme="minorHAnsi"/>
                <w:b/>
              </w:rPr>
              <w:t>Essential</w:t>
            </w:r>
          </w:p>
          <w:p w14:paraId="2DE64018" w14:textId="77777777" w:rsidR="007A2092" w:rsidRPr="00AC6042" w:rsidRDefault="007A2092" w:rsidP="00D0514D">
            <w:pPr>
              <w:rPr>
                <w:rFonts w:cstheme="minorHAnsi"/>
                <w:b/>
              </w:rPr>
            </w:pPr>
            <w:r w:rsidRPr="00AC6042">
              <w:rPr>
                <w:rFonts w:cstheme="minorHAnsi"/>
                <w:b/>
              </w:rPr>
              <w:t>Essential</w:t>
            </w:r>
          </w:p>
          <w:p w14:paraId="753591A9" w14:textId="50388CAF" w:rsidR="007A2092" w:rsidRPr="00AC6042" w:rsidRDefault="00C24C79" w:rsidP="00D0514D">
            <w:pPr>
              <w:rPr>
                <w:rFonts w:cstheme="minorHAnsi"/>
                <w:b/>
              </w:rPr>
            </w:pPr>
            <w:r w:rsidRPr="00AC6042">
              <w:rPr>
                <w:rFonts w:cstheme="minorHAnsi"/>
                <w:b/>
              </w:rPr>
              <w:t>Essential</w:t>
            </w:r>
          </w:p>
          <w:p w14:paraId="358E3BF3" w14:textId="77777777" w:rsidR="00C24C79" w:rsidRPr="00AC6042" w:rsidRDefault="00C24C79" w:rsidP="00D0514D">
            <w:pPr>
              <w:rPr>
                <w:rFonts w:cstheme="minorHAnsi"/>
                <w:b/>
              </w:rPr>
            </w:pPr>
          </w:p>
          <w:p w14:paraId="23220266" w14:textId="02A60158" w:rsidR="007A2092" w:rsidRPr="00AC6042" w:rsidRDefault="007A2092" w:rsidP="00D0514D">
            <w:pPr>
              <w:rPr>
                <w:rFonts w:cstheme="minorHAnsi"/>
                <w:b/>
              </w:rPr>
            </w:pPr>
            <w:r w:rsidRPr="00AC6042">
              <w:rPr>
                <w:rFonts w:cstheme="minorHAnsi"/>
                <w:b/>
              </w:rPr>
              <w:t>Desirable</w:t>
            </w:r>
          </w:p>
          <w:p w14:paraId="6AC2BC39" w14:textId="77777777" w:rsidR="007A2092" w:rsidRPr="00AC6042" w:rsidRDefault="007A2092" w:rsidP="00D0514D">
            <w:pPr>
              <w:rPr>
                <w:rFonts w:cstheme="minorHAnsi"/>
                <w:b/>
              </w:rPr>
            </w:pPr>
            <w:r w:rsidRPr="00AC6042">
              <w:rPr>
                <w:rFonts w:cstheme="minorHAnsi"/>
                <w:b/>
              </w:rPr>
              <w:t>Desirable</w:t>
            </w:r>
          </w:p>
          <w:p w14:paraId="01B6BB19" w14:textId="77777777" w:rsidR="00EB012A" w:rsidRPr="00AC6042" w:rsidRDefault="00EB012A" w:rsidP="00D0514D">
            <w:pPr>
              <w:rPr>
                <w:rFonts w:cstheme="minorHAnsi"/>
                <w:b/>
              </w:rPr>
            </w:pPr>
          </w:p>
          <w:p w14:paraId="4BBBC740" w14:textId="373EDD26" w:rsidR="007A2092" w:rsidRPr="00AC6042" w:rsidRDefault="007A2092" w:rsidP="00D0514D">
            <w:pPr>
              <w:rPr>
                <w:rFonts w:cstheme="minorHAnsi"/>
                <w:b/>
                <w:bCs/>
                <w:color w:val="000000"/>
              </w:rPr>
            </w:pPr>
            <w:r w:rsidRPr="00AC6042">
              <w:rPr>
                <w:rFonts w:cstheme="minorHAnsi"/>
                <w:b/>
              </w:rPr>
              <w:t xml:space="preserve">Essential </w:t>
            </w:r>
          </w:p>
        </w:tc>
      </w:tr>
      <w:tr w:rsidR="007A2092" w:rsidRPr="00AC6042" w14:paraId="7A172C28" w14:textId="77777777" w:rsidTr="00D0514D">
        <w:tc>
          <w:tcPr>
            <w:tcW w:w="9351" w:type="dxa"/>
          </w:tcPr>
          <w:p w14:paraId="5754DBAA"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 xml:space="preserve">Has knowledge and understanding of/and: </w:t>
            </w:r>
          </w:p>
          <w:p w14:paraId="6D7BFBC5" w14:textId="77777777" w:rsidR="007A2092" w:rsidRPr="00AC6042" w:rsidRDefault="007A2092" w:rsidP="007A2092">
            <w:pPr>
              <w:pStyle w:val="Default"/>
              <w:numPr>
                <w:ilvl w:val="0"/>
                <w:numId w:val="11"/>
              </w:numPr>
              <w:rPr>
                <w:rFonts w:asciiTheme="minorHAnsi" w:hAnsiTheme="minorHAnsi" w:cstheme="minorHAnsi"/>
                <w:sz w:val="22"/>
                <w:szCs w:val="22"/>
              </w:rPr>
            </w:pPr>
            <w:r w:rsidRPr="00AC6042">
              <w:rPr>
                <w:rFonts w:asciiTheme="minorHAnsi" w:hAnsiTheme="minorHAnsi" w:cstheme="minorHAnsi"/>
                <w:sz w:val="22"/>
                <w:szCs w:val="22"/>
              </w:rPr>
              <w:t xml:space="preserve">Ability to use comparative data, benchmarking and target setting data </w:t>
            </w:r>
            <w:r w:rsidRPr="00AC6042">
              <w:rPr>
                <w:rFonts w:asciiTheme="minorHAnsi" w:hAnsiTheme="minorHAnsi" w:cstheme="minorHAnsi"/>
                <w:b/>
                <w:sz w:val="22"/>
                <w:szCs w:val="22"/>
              </w:rPr>
              <w:t>(APP)</w:t>
            </w:r>
          </w:p>
          <w:p w14:paraId="4876ADCD" w14:textId="77777777" w:rsidR="007A2092" w:rsidRPr="00AC6042" w:rsidRDefault="007A2092" w:rsidP="007A2092">
            <w:pPr>
              <w:pStyle w:val="Default"/>
              <w:numPr>
                <w:ilvl w:val="0"/>
                <w:numId w:val="11"/>
              </w:numPr>
              <w:rPr>
                <w:rFonts w:asciiTheme="minorHAnsi" w:hAnsiTheme="minorHAnsi" w:cstheme="minorHAnsi"/>
                <w:sz w:val="22"/>
                <w:szCs w:val="22"/>
              </w:rPr>
            </w:pPr>
            <w:r w:rsidRPr="00AC6042">
              <w:rPr>
                <w:rFonts w:asciiTheme="minorHAnsi" w:hAnsiTheme="minorHAnsi" w:cstheme="minorHAnsi"/>
                <w:sz w:val="22"/>
                <w:szCs w:val="22"/>
              </w:rPr>
              <w:t>Ability to think strategically and plan for educational improvement</w:t>
            </w:r>
          </w:p>
          <w:p w14:paraId="0BF6676B" w14:textId="77777777" w:rsidR="007A2092" w:rsidRPr="00AC6042" w:rsidRDefault="007A2092" w:rsidP="007A2092">
            <w:pPr>
              <w:pStyle w:val="Default"/>
              <w:numPr>
                <w:ilvl w:val="0"/>
                <w:numId w:val="11"/>
              </w:numPr>
              <w:rPr>
                <w:rFonts w:asciiTheme="minorHAnsi" w:hAnsiTheme="minorHAnsi" w:cstheme="minorHAnsi"/>
                <w:sz w:val="22"/>
                <w:szCs w:val="22"/>
              </w:rPr>
            </w:pPr>
            <w:r w:rsidRPr="00AC6042">
              <w:rPr>
                <w:rFonts w:asciiTheme="minorHAnsi" w:hAnsiTheme="minorHAnsi" w:cstheme="minorHAnsi"/>
                <w:sz w:val="22"/>
                <w:szCs w:val="22"/>
              </w:rPr>
              <w:t>Strategic understanding of current educational issues and curriculum research</w:t>
            </w:r>
          </w:p>
          <w:p w14:paraId="06EA3477" w14:textId="77777777" w:rsidR="007A2092" w:rsidRPr="00AC6042" w:rsidRDefault="007A2092" w:rsidP="007A2092">
            <w:pPr>
              <w:pStyle w:val="Default"/>
              <w:numPr>
                <w:ilvl w:val="0"/>
                <w:numId w:val="11"/>
              </w:numPr>
              <w:rPr>
                <w:rFonts w:asciiTheme="minorHAnsi" w:hAnsiTheme="minorHAnsi" w:cstheme="minorHAnsi"/>
                <w:sz w:val="22"/>
                <w:szCs w:val="22"/>
              </w:rPr>
            </w:pPr>
            <w:r w:rsidRPr="00AC6042">
              <w:rPr>
                <w:rFonts w:asciiTheme="minorHAnsi" w:hAnsiTheme="minorHAnsi" w:cstheme="minorHAnsi"/>
                <w:sz w:val="22"/>
                <w:szCs w:val="22"/>
              </w:rPr>
              <w:t>Effective teaching, learning and assessment methods</w:t>
            </w:r>
          </w:p>
          <w:p w14:paraId="61EB5C5F" w14:textId="77777777" w:rsidR="007A2092" w:rsidRPr="00AC6042" w:rsidRDefault="007A2092" w:rsidP="007A2092">
            <w:pPr>
              <w:pStyle w:val="Default"/>
              <w:numPr>
                <w:ilvl w:val="0"/>
                <w:numId w:val="11"/>
              </w:numPr>
              <w:rPr>
                <w:rFonts w:asciiTheme="minorHAnsi" w:hAnsiTheme="minorHAnsi" w:cstheme="minorHAnsi"/>
                <w:sz w:val="22"/>
                <w:szCs w:val="22"/>
              </w:rPr>
            </w:pPr>
            <w:r w:rsidRPr="00AC6042">
              <w:rPr>
                <w:rFonts w:asciiTheme="minorHAnsi" w:hAnsiTheme="minorHAnsi" w:cstheme="minorHAnsi"/>
                <w:sz w:val="22"/>
                <w:szCs w:val="22"/>
              </w:rPr>
              <w:t>Understanding of effective leadership</w:t>
            </w:r>
          </w:p>
          <w:p w14:paraId="1D43899F" w14:textId="77777777" w:rsidR="007A2092" w:rsidRPr="00AC6042" w:rsidRDefault="007A2092" w:rsidP="007A2092">
            <w:pPr>
              <w:pStyle w:val="Default"/>
              <w:numPr>
                <w:ilvl w:val="0"/>
                <w:numId w:val="11"/>
              </w:numPr>
              <w:rPr>
                <w:rFonts w:asciiTheme="minorHAnsi" w:hAnsiTheme="minorHAnsi" w:cstheme="minorHAnsi"/>
                <w:sz w:val="22"/>
                <w:szCs w:val="22"/>
              </w:rPr>
            </w:pPr>
            <w:r w:rsidRPr="00AC6042">
              <w:rPr>
                <w:rFonts w:asciiTheme="minorHAnsi" w:hAnsiTheme="minorHAnsi" w:cstheme="minorHAnsi"/>
                <w:sz w:val="22"/>
                <w:szCs w:val="22"/>
              </w:rPr>
              <w:t xml:space="preserve">Knowledge/experience of tracking progress and attainment </w:t>
            </w:r>
            <w:r w:rsidRPr="00AC6042">
              <w:rPr>
                <w:rFonts w:asciiTheme="minorHAnsi" w:hAnsiTheme="minorHAnsi" w:cstheme="minorHAnsi"/>
                <w:b/>
                <w:sz w:val="22"/>
                <w:szCs w:val="22"/>
              </w:rPr>
              <w:t>(APP)</w:t>
            </w:r>
          </w:p>
          <w:p w14:paraId="72E676EE" w14:textId="77777777" w:rsidR="007A2092" w:rsidRPr="00AC6042" w:rsidRDefault="007A2092" w:rsidP="007A2092">
            <w:pPr>
              <w:pStyle w:val="Default"/>
              <w:numPr>
                <w:ilvl w:val="0"/>
                <w:numId w:val="11"/>
              </w:numPr>
              <w:rPr>
                <w:rFonts w:asciiTheme="minorHAnsi" w:hAnsiTheme="minorHAnsi" w:cstheme="minorHAnsi"/>
                <w:sz w:val="22"/>
                <w:szCs w:val="22"/>
              </w:rPr>
            </w:pPr>
            <w:r w:rsidRPr="00AC6042">
              <w:rPr>
                <w:rFonts w:asciiTheme="minorHAnsi" w:hAnsiTheme="minorHAnsi" w:cstheme="minorHAnsi"/>
                <w:sz w:val="22"/>
                <w:szCs w:val="22"/>
              </w:rPr>
              <w:t>The national inspection framework for schools and the proposed changes from Sept 2019</w:t>
            </w:r>
          </w:p>
          <w:p w14:paraId="0E6D7B08" w14:textId="77777777" w:rsidR="007A2092" w:rsidRPr="00AC6042" w:rsidRDefault="007A2092" w:rsidP="007A2092">
            <w:pPr>
              <w:pStyle w:val="Default"/>
              <w:numPr>
                <w:ilvl w:val="0"/>
                <w:numId w:val="11"/>
              </w:numPr>
              <w:rPr>
                <w:rFonts w:asciiTheme="minorHAnsi" w:hAnsiTheme="minorHAnsi" w:cstheme="minorHAnsi"/>
                <w:sz w:val="22"/>
                <w:szCs w:val="22"/>
              </w:rPr>
            </w:pPr>
            <w:r w:rsidRPr="00AC6042">
              <w:rPr>
                <w:rFonts w:asciiTheme="minorHAnsi" w:hAnsiTheme="minorHAnsi" w:cstheme="minorHAnsi"/>
                <w:sz w:val="22"/>
                <w:szCs w:val="22"/>
              </w:rPr>
              <w:t xml:space="preserve">Current national curriculum research and evidence based approaches within education </w:t>
            </w:r>
          </w:p>
          <w:p w14:paraId="19158B0B" w14:textId="77777777" w:rsidR="007A2092" w:rsidRPr="00AC6042" w:rsidRDefault="007A2092" w:rsidP="00D0514D">
            <w:pPr>
              <w:pStyle w:val="Default"/>
              <w:ind w:left="720"/>
              <w:rPr>
                <w:rFonts w:asciiTheme="minorHAnsi" w:hAnsiTheme="minorHAnsi" w:cstheme="minorHAnsi"/>
                <w:sz w:val="22"/>
                <w:szCs w:val="22"/>
              </w:rPr>
            </w:pPr>
          </w:p>
        </w:tc>
        <w:tc>
          <w:tcPr>
            <w:tcW w:w="1276" w:type="dxa"/>
          </w:tcPr>
          <w:p w14:paraId="6A83F41E" w14:textId="77777777" w:rsidR="007A2092" w:rsidRPr="00AC6042" w:rsidRDefault="007A2092" w:rsidP="00D0514D">
            <w:pPr>
              <w:pStyle w:val="Default"/>
              <w:rPr>
                <w:rFonts w:asciiTheme="minorHAnsi" w:hAnsiTheme="minorHAnsi" w:cstheme="minorHAnsi"/>
                <w:b/>
                <w:bCs/>
                <w:sz w:val="22"/>
                <w:szCs w:val="22"/>
              </w:rPr>
            </w:pPr>
          </w:p>
          <w:p w14:paraId="63391BE8" w14:textId="77777777" w:rsidR="007A2092" w:rsidRPr="00AC6042" w:rsidRDefault="007A2092" w:rsidP="00D0514D">
            <w:pPr>
              <w:pStyle w:val="Default"/>
              <w:rPr>
                <w:rFonts w:asciiTheme="minorHAnsi" w:hAnsiTheme="minorHAnsi" w:cstheme="minorHAnsi"/>
                <w:sz w:val="22"/>
                <w:szCs w:val="22"/>
              </w:rPr>
            </w:pPr>
            <w:r w:rsidRPr="00AC6042">
              <w:rPr>
                <w:rFonts w:asciiTheme="minorHAnsi" w:hAnsiTheme="minorHAnsi" w:cstheme="minorHAnsi"/>
                <w:b/>
                <w:bCs/>
                <w:sz w:val="22"/>
                <w:szCs w:val="22"/>
              </w:rPr>
              <w:t xml:space="preserve">Essential </w:t>
            </w:r>
          </w:p>
          <w:p w14:paraId="20F07A89" w14:textId="77777777" w:rsidR="007A2092" w:rsidRPr="00AC6042" w:rsidRDefault="007A2092" w:rsidP="00D0514D">
            <w:pPr>
              <w:pStyle w:val="Default"/>
              <w:rPr>
                <w:rFonts w:asciiTheme="minorHAnsi" w:hAnsiTheme="minorHAnsi" w:cstheme="minorHAnsi"/>
                <w:sz w:val="22"/>
                <w:szCs w:val="22"/>
              </w:rPr>
            </w:pPr>
            <w:r w:rsidRPr="00AC6042">
              <w:rPr>
                <w:rFonts w:asciiTheme="minorHAnsi" w:hAnsiTheme="minorHAnsi" w:cstheme="minorHAnsi"/>
                <w:b/>
                <w:bCs/>
                <w:sz w:val="22"/>
                <w:szCs w:val="22"/>
              </w:rPr>
              <w:t xml:space="preserve">Essential </w:t>
            </w:r>
          </w:p>
          <w:p w14:paraId="449998C9" w14:textId="77777777" w:rsidR="007A2092" w:rsidRPr="00AC6042" w:rsidRDefault="007A2092" w:rsidP="00D0514D">
            <w:pPr>
              <w:pStyle w:val="Default"/>
              <w:rPr>
                <w:rFonts w:asciiTheme="minorHAnsi" w:hAnsiTheme="minorHAnsi" w:cstheme="minorHAnsi"/>
                <w:sz w:val="22"/>
                <w:szCs w:val="22"/>
              </w:rPr>
            </w:pPr>
            <w:r w:rsidRPr="00AC6042">
              <w:rPr>
                <w:rFonts w:asciiTheme="minorHAnsi" w:hAnsiTheme="minorHAnsi" w:cstheme="minorHAnsi"/>
                <w:b/>
                <w:bCs/>
                <w:sz w:val="22"/>
                <w:szCs w:val="22"/>
              </w:rPr>
              <w:t xml:space="preserve">Essential </w:t>
            </w:r>
          </w:p>
          <w:p w14:paraId="538727A4" w14:textId="77777777" w:rsidR="007A2092" w:rsidRPr="00AC6042" w:rsidRDefault="007A2092" w:rsidP="00D0514D">
            <w:pPr>
              <w:pStyle w:val="Default"/>
              <w:rPr>
                <w:rFonts w:asciiTheme="minorHAnsi" w:hAnsiTheme="minorHAnsi" w:cstheme="minorHAnsi"/>
                <w:b/>
                <w:sz w:val="22"/>
                <w:szCs w:val="22"/>
              </w:rPr>
            </w:pPr>
            <w:r w:rsidRPr="00AC6042">
              <w:rPr>
                <w:rFonts w:asciiTheme="minorHAnsi" w:hAnsiTheme="minorHAnsi" w:cstheme="minorHAnsi"/>
                <w:b/>
                <w:sz w:val="22"/>
                <w:szCs w:val="22"/>
              </w:rPr>
              <w:t xml:space="preserve">Essential </w:t>
            </w:r>
          </w:p>
          <w:p w14:paraId="0308A981" w14:textId="77777777" w:rsidR="007A2092" w:rsidRPr="00AC6042" w:rsidRDefault="007A2092" w:rsidP="00D0514D">
            <w:pPr>
              <w:pStyle w:val="Default"/>
              <w:rPr>
                <w:rFonts w:asciiTheme="minorHAnsi" w:hAnsiTheme="minorHAnsi" w:cstheme="minorHAnsi"/>
                <w:sz w:val="22"/>
                <w:szCs w:val="22"/>
              </w:rPr>
            </w:pPr>
            <w:r w:rsidRPr="00AC6042">
              <w:rPr>
                <w:rFonts w:asciiTheme="minorHAnsi" w:hAnsiTheme="minorHAnsi" w:cstheme="minorHAnsi"/>
                <w:b/>
                <w:bCs/>
                <w:sz w:val="22"/>
                <w:szCs w:val="22"/>
              </w:rPr>
              <w:t xml:space="preserve">Essential </w:t>
            </w:r>
          </w:p>
          <w:p w14:paraId="309452ED" w14:textId="1324C718" w:rsidR="007A2092" w:rsidRPr="00AC6042" w:rsidRDefault="00C24C79"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453E137B"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Desirable</w:t>
            </w:r>
          </w:p>
          <w:p w14:paraId="7327DB18" w14:textId="77777777" w:rsidR="00EB012A" w:rsidRPr="00AC6042" w:rsidRDefault="00EB012A" w:rsidP="00D0514D">
            <w:pPr>
              <w:pStyle w:val="Default"/>
              <w:rPr>
                <w:rFonts w:asciiTheme="minorHAnsi" w:hAnsiTheme="minorHAnsi" w:cstheme="minorHAnsi"/>
                <w:b/>
                <w:bCs/>
                <w:sz w:val="22"/>
                <w:szCs w:val="22"/>
              </w:rPr>
            </w:pPr>
          </w:p>
          <w:p w14:paraId="797E372A" w14:textId="2479E3E0" w:rsidR="007A2092" w:rsidRPr="00AC6042" w:rsidRDefault="007A2092" w:rsidP="00D0514D">
            <w:pPr>
              <w:pStyle w:val="Default"/>
              <w:rPr>
                <w:rFonts w:asciiTheme="minorHAnsi" w:hAnsiTheme="minorHAnsi" w:cstheme="minorHAnsi"/>
                <w:sz w:val="22"/>
                <w:szCs w:val="22"/>
              </w:rPr>
            </w:pPr>
            <w:r w:rsidRPr="00AC6042">
              <w:rPr>
                <w:rFonts w:asciiTheme="minorHAnsi" w:hAnsiTheme="minorHAnsi" w:cstheme="minorHAnsi"/>
                <w:b/>
                <w:bCs/>
                <w:sz w:val="22"/>
                <w:szCs w:val="22"/>
              </w:rPr>
              <w:t xml:space="preserve">Desirable  </w:t>
            </w:r>
          </w:p>
        </w:tc>
      </w:tr>
      <w:tr w:rsidR="007A2092" w:rsidRPr="00AC6042" w14:paraId="146A8675" w14:textId="77777777" w:rsidTr="00D0514D">
        <w:tc>
          <w:tcPr>
            <w:tcW w:w="9351" w:type="dxa"/>
          </w:tcPr>
          <w:p w14:paraId="0E9ECDFA" w14:textId="30206BC5" w:rsidR="007A2092" w:rsidRPr="00AC6042" w:rsidRDefault="007A2092" w:rsidP="00921C9F">
            <w:pPr>
              <w:pStyle w:val="Default"/>
              <w:rPr>
                <w:rFonts w:asciiTheme="minorHAnsi" w:hAnsiTheme="minorHAnsi" w:cstheme="minorHAnsi"/>
                <w:b/>
                <w:bCs/>
                <w:sz w:val="22"/>
                <w:szCs w:val="22"/>
              </w:rPr>
            </w:pPr>
            <w:r w:rsidRPr="00AC6042">
              <w:rPr>
                <w:rFonts w:asciiTheme="minorHAnsi" w:hAnsiTheme="minorHAnsi" w:cstheme="minorHAnsi"/>
                <w:b/>
                <w:bCs/>
                <w:sz w:val="22"/>
                <w:szCs w:val="22"/>
              </w:rPr>
              <w:t>Is able to demonstrate experience:</w:t>
            </w:r>
          </w:p>
          <w:p w14:paraId="7D50B49A" w14:textId="1F1DE4C2" w:rsidR="007A2092" w:rsidRPr="00AC6042" w:rsidRDefault="007A2092" w:rsidP="007A2092">
            <w:pPr>
              <w:pStyle w:val="Default"/>
              <w:numPr>
                <w:ilvl w:val="0"/>
                <w:numId w:val="12"/>
              </w:numPr>
              <w:rPr>
                <w:rFonts w:asciiTheme="minorHAnsi" w:hAnsiTheme="minorHAnsi" w:cstheme="minorHAnsi"/>
                <w:sz w:val="22"/>
                <w:szCs w:val="22"/>
              </w:rPr>
            </w:pPr>
            <w:r w:rsidRPr="00AC6042">
              <w:rPr>
                <w:rFonts w:asciiTheme="minorHAnsi" w:hAnsiTheme="minorHAnsi" w:cstheme="minorHAnsi"/>
                <w:sz w:val="22"/>
                <w:szCs w:val="22"/>
              </w:rPr>
              <w:t>Clear evidence of leading a team to accelerate pupil progress</w:t>
            </w:r>
            <w:r w:rsidR="00921C9F" w:rsidRPr="00AC6042">
              <w:rPr>
                <w:rFonts w:asciiTheme="minorHAnsi" w:hAnsiTheme="minorHAnsi" w:cstheme="minorHAnsi"/>
                <w:sz w:val="22"/>
                <w:szCs w:val="22"/>
              </w:rPr>
              <w:t xml:space="preserve"> </w:t>
            </w:r>
            <w:r w:rsidR="00921C9F" w:rsidRPr="00AC6042">
              <w:rPr>
                <w:rFonts w:asciiTheme="minorHAnsi" w:hAnsiTheme="minorHAnsi" w:cstheme="minorHAnsi"/>
                <w:b/>
                <w:sz w:val="22"/>
                <w:szCs w:val="22"/>
              </w:rPr>
              <w:t>(APP)</w:t>
            </w:r>
          </w:p>
          <w:p w14:paraId="1C2D6E69" w14:textId="53246752" w:rsidR="007A2092" w:rsidRPr="00AC6042" w:rsidRDefault="00921C9F" w:rsidP="007A2092">
            <w:pPr>
              <w:pStyle w:val="Default"/>
              <w:numPr>
                <w:ilvl w:val="0"/>
                <w:numId w:val="12"/>
              </w:numPr>
              <w:rPr>
                <w:rFonts w:asciiTheme="minorHAnsi" w:hAnsiTheme="minorHAnsi" w:cstheme="minorHAnsi"/>
                <w:sz w:val="22"/>
                <w:szCs w:val="22"/>
              </w:rPr>
            </w:pPr>
            <w:r w:rsidRPr="00AC6042">
              <w:rPr>
                <w:rFonts w:asciiTheme="minorHAnsi" w:hAnsiTheme="minorHAnsi" w:cstheme="minorHAnsi"/>
                <w:sz w:val="22"/>
                <w:szCs w:val="22"/>
              </w:rPr>
              <w:t>The effective delivery of the performance management appraisal process</w:t>
            </w:r>
          </w:p>
          <w:p w14:paraId="15F16C5E" w14:textId="77777777" w:rsidR="007A2092" w:rsidRPr="00AC6042" w:rsidRDefault="007A2092" w:rsidP="00D0514D">
            <w:pPr>
              <w:pStyle w:val="Default"/>
              <w:rPr>
                <w:rFonts w:asciiTheme="minorHAnsi" w:hAnsiTheme="minorHAnsi" w:cstheme="minorHAnsi"/>
                <w:sz w:val="22"/>
                <w:szCs w:val="22"/>
              </w:rPr>
            </w:pPr>
            <w:r w:rsidRPr="00AC6042">
              <w:rPr>
                <w:rFonts w:asciiTheme="minorHAnsi" w:hAnsiTheme="minorHAnsi" w:cstheme="minorHAnsi"/>
                <w:sz w:val="22"/>
                <w:szCs w:val="22"/>
              </w:rPr>
              <w:t xml:space="preserve"> </w:t>
            </w:r>
          </w:p>
        </w:tc>
        <w:tc>
          <w:tcPr>
            <w:tcW w:w="1276" w:type="dxa"/>
          </w:tcPr>
          <w:p w14:paraId="7F0FA951" w14:textId="66D32767" w:rsidR="00921C9F" w:rsidRPr="00AC6042" w:rsidRDefault="00921C9F" w:rsidP="00D0514D">
            <w:pPr>
              <w:pStyle w:val="Default"/>
              <w:rPr>
                <w:rFonts w:asciiTheme="minorHAnsi" w:hAnsiTheme="minorHAnsi" w:cstheme="minorHAnsi"/>
                <w:sz w:val="22"/>
                <w:szCs w:val="22"/>
              </w:rPr>
            </w:pPr>
          </w:p>
          <w:p w14:paraId="3A29A1F5" w14:textId="77777777" w:rsidR="007A2092" w:rsidRPr="00AC6042" w:rsidRDefault="007A2092" w:rsidP="00D0514D">
            <w:pPr>
              <w:pStyle w:val="Default"/>
              <w:rPr>
                <w:rFonts w:asciiTheme="minorHAnsi" w:hAnsiTheme="minorHAnsi" w:cstheme="minorHAnsi"/>
                <w:sz w:val="22"/>
                <w:szCs w:val="22"/>
              </w:rPr>
            </w:pPr>
            <w:r w:rsidRPr="00AC6042">
              <w:rPr>
                <w:rFonts w:asciiTheme="minorHAnsi" w:hAnsiTheme="minorHAnsi" w:cstheme="minorHAnsi"/>
                <w:b/>
                <w:bCs/>
                <w:sz w:val="22"/>
                <w:szCs w:val="22"/>
              </w:rPr>
              <w:t xml:space="preserve">Essential </w:t>
            </w:r>
          </w:p>
          <w:p w14:paraId="6A36F5DD" w14:textId="77777777" w:rsidR="007A2092" w:rsidRPr="00AC6042" w:rsidRDefault="007A2092" w:rsidP="00D0514D">
            <w:pPr>
              <w:pStyle w:val="Default"/>
              <w:rPr>
                <w:rFonts w:asciiTheme="minorHAnsi" w:hAnsiTheme="minorHAnsi" w:cstheme="minorHAnsi"/>
                <w:sz w:val="22"/>
                <w:szCs w:val="22"/>
              </w:rPr>
            </w:pPr>
            <w:r w:rsidRPr="00AC6042">
              <w:rPr>
                <w:rFonts w:asciiTheme="minorHAnsi" w:hAnsiTheme="minorHAnsi" w:cstheme="minorHAnsi"/>
                <w:b/>
                <w:bCs/>
                <w:sz w:val="22"/>
                <w:szCs w:val="22"/>
              </w:rPr>
              <w:t xml:space="preserve">Essential </w:t>
            </w:r>
          </w:p>
          <w:p w14:paraId="59831286" w14:textId="77777777" w:rsidR="007A2092" w:rsidRPr="00AC6042" w:rsidRDefault="007A2092" w:rsidP="00D0514D">
            <w:pPr>
              <w:pStyle w:val="Default"/>
              <w:rPr>
                <w:rFonts w:asciiTheme="minorHAnsi" w:hAnsiTheme="minorHAnsi" w:cstheme="minorHAnsi"/>
                <w:b/>
                <w:bCs/>
                <w:sz w:val="22"/>
                <w:szCs w:val="22"/>
              </w:rPr>
            </w:pPr>
          </w:p>
        </w:tc>
      </w:tr>
    </w:tbl>
    <w:p w14:paraId="55B4FFEF" w14:textId="77777777" w:rsidR="00D401B0" w:rsidRPr="00AC6042" w:rsidRDefault="00D401B0" w:rsidP="007A2092">
      <w:pPr>
        <w:rPr>
          <w:rFonts w:cstheme="minorHAnsi"/>
          <w:b/>
          <w:bCs/>
        </w:rPr>
      </w:pPr>
    </w:p>
    <w:p w14:paraId="1BCB4DF7" w14:textId="77777777" w:rsidR="00D401B0" w:rsidRPr="00AC6042" w:rsidRDefault="00D401B0" w:rsidP="007A2092">
      <w:pPr>
        <w:rPr>
          <w:rFonts w:cstheme="minorHAnsi"/>
          <w:b/>
          <w:bCs/>
        </w:rPr>
      </w:pPr>
    </w:p>
    <w:p w14:paraId="617AC3E9" w14:textId="77777777" w:rsidR="00D401B0" w:rsidRPr="00AC6042" w:rsidRDefault="00D401B0" w:rsidP="007A2092">
      <w:pPr>
        <w:rPr>
          <w:rFonts w:cstheme="minorHAnsi"/>
          <w:b/>
          <w:bCs/>
        </w:rPr>
      </w:pPr>
    </w:p>
    <w:p w14:paraId="3DBAB0EA" w14:textId="1F296138" w:rsidR="00D401B0" w:rsidRPr="00AC6042" w:rsidRDefault="00D401B0" w:rsidP="007A2092">
      <w:pPr>
        <w:rPr>
          <w:rFonts w:cstheme="minorHAnsi"/>
          <w:b/>
          <w:bCs/>
        </w:rPr>
      </w:pPr>
    </w:p>
    <w:p w14:paraId="118366CE" w14:textId="77777777" w:rsidR="005E0EA2" w:rsidRPr="00AC6042" w:rsidRDefault="005E0EA2" w:rsidP="007A2092">
      <w:pPr>
        <w:rPr>
          <w:rFonts w:cstheme="minorHAnsi"/>
          <w:b/>
          <w:bCs/>
        </w:rPr>
      </w:pPr>
    </w:p>
    <w:p w14:paraId="5FEA5818" w14:textId="77777777" w:rsidR="004C7661" w:rsidRPr="00AC6042" w:rsidRDefault="004C7661" w:rsidP="007A2092">
      <w:pPr>
        <w:rPr>
          <w:rFonts w:cstheme="minorHAnsi"/>
          <w:b/>
          <w:bCs/>
        </w:rPr>
      </w:pPr>
    </w:p>
    <w:p w14:paraId="3E21D0BB" w14:textId="77777777" w:rsidR="007A2092" w:rsidRPr="00AC6042" w:rsidRDefault="007A2092" w:rsidP="007A2092">
      <w:pPr>
        <w:rPr>
          <w:rFonts w:cstheme="minorHAnsi"/>
          <w:b/>
          <w:bCs/>
        </w:rPr>
      </w:pPr>
      <w:r w:rsidRPr="00AC6042">
        <w:rPr>
          <w:rFonts w:cstheme="minorHAnsi"/>
          <w:b/>
          <w:bCs/>
        </w:rPr>
        <w:lastRenderedPageBreak/>
        <w:t>Part 2: Qualities and Behaviours:</w:t>
      </w:r>
    </w:p>
    <w:tbl>
      <w:tblPr>
        <w:tblStyle w:val="TableGrid"/>
        <w:tblW w:w="0" w:type="auto"/>
        <w:tblLook w:val="04A0" w:firstRow="1" w:lastRow="0" w:firstColumn="1" w:lastColumn="0" w:noHBand="0" w:noVBand="1"/>
      </w:tblPr>
      <w:tblGrid>
        <w:gridCol w:w="9185"/>
        <w:gridCol w:w="1271"/>
      </w:tblGrid>
      <w:tr w:rsidR="007A2092" w:rsidRPr="00AC6042" w14:paraId="69FE8366" w14:textId="77777777" w:rsidTr="007A2092">
        <w:tc>
          <w:tcPr>
            <w:tcW w:w="9351" w:type="dxa"/>
            <w:shd w:val="clear" w:color="auto" w:fill="AD7E01"/>
          </w:tcPr>
          <w:p w14:paraId="325179F7" w14:textId="77777777" w:rsidR="007A2092" w:rsidRPr="00AC6042" w:rsidRDefault="007A2092" w:rsidP="00D0514D">
            <w:pPr>
              <w:pStyle w:val="Default"/>
              <w:rPr>
                <w:rFonts w:asciiTheme="minorHAnsi" w:hAnsiTheme="minorHAnsi" w:cstheme="minorHAnsi"/>
                <w:sz w:val="22"/>
                <w:szCs w:val="22"/>
              </w:rPr>
            </w:pPr>
            <w:r w:rsidRPr="00AC6042">
              <w:rPr>
                <w:rFonts w:asciiTheme="minorHAnsi" w:hAnsiTheme="minorHAnsi" w:cstheme="minorHAnsi"/>
                <w:b/>
                <w:bCs/>
                <w:sz w:val="22"/>
                <w:szCs w:val="22"/>
              </w:rPr>
              <w:t xml:space="preserve">Leadership Qualities and Behaviours: </w:t>
            </w:r>
            <w:r w:rsidRPr="00AC6042">
              <w:rPr>
                <w:rFonts w:asciiTheme="minorHAnsi" w:hAnsiTheme="minorHAnsi" w:cstheme="minorHAnsi"/>
                <w:i/>
                <w:iCs/>
                <w:sz w:val="22"/>
                <w:szCs w:val="22"/>
              </w:rPr>
              <w:t xml:space="preserve">Candidate is able to give significant examples of the ways in which they exhibit the following characteristics </w:t>
            </w:r>
          </w:p>
          <w:p w14:paraId="7AC0BF03" w14:textId="77777777" w:rsidR="007A2092" w:rsidRPr="00AC6042" w:rsidRDefault="007A2092" w:rsidP="00D0514D">
            <w:pPr>
              <w:pStyle w:val="Default"/>
              <w:rPr>
                <w:rFonts w:asciiTheme="minorHAnsi" w:hAnsiTheme="minorHAnsi" w:cstheme="minorHAnsi"/>
                <w:b/>
                <w:bCs/>
                <w:sz w:val="22"/>
                <w:szCs w:val="22"/>
              </w:rPr>
            </w:pPr>
          </w:p>
        </w:tc>
        <w:tc>
          <w:tcPr>
            <w:tcW w:w="1276" w:type="dxa"/>
            <w:shd w:val="clear" w:color="auto" w:fill="AD7E01"/>
          </w:tcPr>
          <w:p w14:paraId="4F6CBE77"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 xml:space="preserve">Essential </w:t>
            </w:r>
            <w:r w:rsidRPr="00AC6042">
              <w:rPr>
                <w:rFonts w:asciiTheme="minorHAnsi" w:hAnsiTheme="minorHAnsi" w:cstheme="minorHAnsi"/>
                <w:sz w:val="22"/>
                <w:szCs w:val="22"/>
              </w:rPr>
              <w:t xml:space="preserve">or Desirable </w:t>
            </w:r>
          </w:p>
          <w:p w14:paraId="19D3B61F" w14:textId="77777777" w:rsidR="007A2092" w:rsidRPr="00AC6042" w:rsidRDefault="007A2092" w:rsidP="00D0514D">
            <w:pPr>
              <w:pStyle w:val="Default"/>
              <w:rPr>
                <w:rFonts w:asciiTheme="minorHAnsi" w:hAnsiTheme="minorHAnsi" w:cstheme="minorHAnsi"/>
                <w:b/>
                <w:bCs/>
                <w:sz w:val="22"/>
                <w:szCs w:val="22"/>
              </w:rPr>
            </w:pPr>
          </w:p>
        </w:tc>
      </w:tr>
      <w:tr w:rsidR="007A2092" w:rsidRPr="00AC6042" w14:paraId="6B45CFCB" w14:textId="77777777" w:rsidTr="00D0514D">
        <w:tc>
          <w:tcPr>
            <w:tcW w:w="9351" w:type="dxa"/>
          </w:tcPr>
          <w:p w14:paraId="6403CC79" w14:textId="77777777" w:rsidR="007A2092" w:rsidRPr="00AC6042" w:rsidRDefault="007A2092" w:rsidP="007A2092">
            <w:pPr>
              <w:pStyle w:val="Default"/>
              <w:numPr>
                <w:ilvl w:val="0"/>
                <w:numId w:val="14"/>
              </w:numPr>
              <w:rPr>
                <w:rFonts w:asciiTheme="minorHAnsi" w:hAnsiTheme="minorHAnsi" w:cstheme="minorHAnsi"/>
                <w:sz w:val="22"/>
                <w:szCs w:val="22"/>
              </w:rPr>
            </w:pPr>
            <w:r w:rsidRPr="00AC6042">
              <w:rPr>
                <w:rFonts w:asciiTheme="minorHAnsi" w:hAnsiTheme="minorHAnsi" w:cstheme="minorHAnsi"/>
                <w:sz w:val="22"/>
                <w:szCs w:val="22"/>
              </w:rPr>
              <w:t xml:space="preserve">A driver of staff engagement </w:t>
            </w:r>
          </w:p>
          <w:p w14:paraId="00C837CB" w14:textId="77777777" w:rsidR="007A2092" w:rsidRPr="00AC6042" w:rsidRDefault="007A2092" w:rsidP="007A2092">
            <w:pPr>
              <w:pStyle w:val="Default"/>
              <w:numPr>
                <w:ilvl w:val="0"/>
                <w:numId w:val="14"/>
              </w:numPr>
              <w:rPr>
                <w:rFonts w:asciiTheme="minorHAnsi" w:hAnsiTheme="minorHAnsi" w:cstheme="minorHAnsi"/>
                <w:sz w:val="22"/>
                <w:szCs w:val="22"/>
              </w:rPr>
            </w:pPr>
            <w:r w:rsidRPr="00AC6042">
              <w:rPr>
                <w:rFonts w:asciiTheme="minorHAnsi" w:hAnsiTheme="minorHAnsi" w:cstheme="minorHAnsi"/>
                <w:sz w:val="22"/>
                <w:szCs w:val="22"/>
              </w:rPr>
              <w:t xml:space="preserve">A driver of strong pupil outcomes across the curriculum </w:t>
            </w:r>
          </w:p>
          <w:p w14:paraId="1C112790" w14:textId="77777777" w:rsidR="007A2092" w:rsidRPr="00AC6042" w:rsidRDefault="007A2092" w:rsidP="007A2092">
            <w:pPr>
              <w:pStyle w:val="Default"/>
              <w:numPr>
                <w:ilvl w:val="0"/>
                <w:numId w:val="14"/>
              </w:numPr>
              <w:rPr>
                <w:rFonts w:asciiTheme="minorHAnsi" w:hAnsiTheme="minorHAnsi" w:cstheme="minorHAnsi"/>
                <w:sz w:val="22"/>
                <w:szCs w:val="22"/>
              </w:rPr>
            </w:pPr>
            <w:r w:rsidRPr="00AC6042">
              <w:rPr>
                <w:rFonts w:asciiTheme="minorHAnsi" w:hAnsiTheme="minorHAnsi" w:cstheme="minorHAnsi"/>
                <w:sz w:val="22"/>
                <w:szCs w:val="22"/>
              </w:rPr>
              <w:t>High levels of resilience</w:t>
            </w:r>
          </w:p>
          <w:p w14:paraId="5927775C" w14:textId="77777777" w:rsidR="007A2092" w:rsidRPr="00AC6042" w:rsidRDefault="007A2092" w:rsidP="007A2092">
            <w:pPr>
              <w:pStyle w:val="Default"/>
              <w:numPr>
                <w:ilvl w:val="0"/>
                <w:numId w:val="14"/>
              </w:numPr>
              <w:rPr>
                <w:rFonts w:asciiTheme="minorHAnsi" w:hAnsiTheme="minorHAnsi" w:cstheme="minorHAnsi"/>
                <w:sz w:val="22"/>
                <w:szCs w:val="22"/>
              </w:rPr>
            </w:pPr>
            <w:r w:rsidRPr="00AC6042">
              <w:rPr>
                <w:rFonts w:asciiTheme="minorHAnsi" w:hAnsiTheme="minorHAnsi" w:cstheme="minorHAnsi"/>
                <w:sz w:val="22"/>
                <w:szCs w:val="22"/>
              </w:rPr>
              <w:t xml:space="preserve">Communicates effectively to a range of audiences </w:t>
            </w:r>
          </w:p>
          <w:p w14:paraId="5A1AE4AA" w14:textId="77777777" w:rsidR="007A2092" w:rsidRPr="00AC6042" w:rsidRDefault="007A2092" w:rsidP="007A2092">
            <w:pPr>
              <w:pStyle w:val="Default"/>
              <w:numPr>
                <w:ilvl w:val="0"/>
                <w:numId w:val="14"/>
              </w:numPr>
              <w:rPr>
                <w:rFonts w:asciiTheme="minorHAnsi" w:hAnsiTheme="minorHAnsi" w:cstheme="minorHAnsi"/>
                <w:color w:val="auto"/>
                <w:sz w:val="22"/>
                <w:szCs w:val="22"/>
              </w:rPr>
            </w:pPr>
            <w:r w:rsidRPr="00AC6042">
              <w:rPr>
                <w:rFonts w:asciiTheme="minorHAnsi" w:hAnsiTheme="minorHAnsi" w:cstheme="minorHAnsi"/>
                <w:sz w:val="22"/>
                <w:szCs w:val="22"/>
              </w:rPr>
              <w:t>Action-orientated and solution focused</w:t>
            </w:r>
          </w:p>
          <w:p w14:paraId="54C346FE" w14:textId="77777777" w:rsidR="007A2092" w:rsidRPr="00AC6042" w:rsidRDefault="007A2092" w:rsidP="007A2092">
            <w:pPr>
              <w:pStyle w:val="Default"/>
              <w:numPr>
                <w:ilvl w:val="0"/>
                <w:numId w:val="14"/>
              </w:numPr>
              <w:rPr>
                <w:rFonts w:asciiTheme="minorHAnsi" w:hAnsiTheme="minorHAnsi" w:cstheme="minorHAnsi"/>
                <w:sz w:val="22"/>
                <w:szCs w:val="22"/>
              </w:rPr>
            </w:pPr>
            <w:r w:rsidRPr="00AC6042">
              <w:rPr>
                <w:rFonts w:asciiTheme="minorHAnsi" w:hAnsiTheme="minorHAnsi" w:cstheme="minorHAnsi"/>
                <w:sz w:val="22"/>
                <w:szCs w:val="22"/>
              </w:rPr>
              <w:t>Self-awareness</w:t>
            </w:r>
          </w:p>
          <w:p w14:paraId="62875411" w14:textId="77777777" w:rsidR="007A2092" w:rsidRPr="00AC6042" w:rsidRDefault="007A2092" w:rsidP="007A2092">
            <w:pPr>
              <w:pStyle w:val="Default"/>
              <w:numPr>
                <w:ilvl w:val="0"/>
                <w:numId w:val="14"/>
              </w:numPr>
              <w:rPr>
                <w:rFonts w:asciiTheme="minorHAnsi" w:hAnsiTheme="minorHAnsi" w:cstheme="minorHAnsi"/>
                <w:sz w:val="22"/>
                <w:szCs w:val="22"/>
              </w:rPr>
            </w:pPr>
            <w:r w:rsidRPr="00AC6042">
              <w:rPr>
                <w:rFonts w:asciiTheme="minorHAnsi" w:hAnsiTheme="minorHAnsi" w:cstheme="minorHAnsi"/>
                <w:sz w:val="22"/>
                <w:szCs w:val="22"/>
              </w:rPr>
              <w:t>An effective and inspirational leader</w:t>
            </w:r>
          </w:p>
          <w:p w14:paraId="7CB0E930" w14:textId="77777777" w:rsidR="007A2092" w:rsidRPr="00AC6042" w:rsidRDefault="007A2092" w:rsidP="007A2092">
            <w:pPr>
              <w:pStyle w:val="Default"/>
              <w:numPr>
                <w:ilvl w:val="0"/>
                <w:numId w:val="14"/>
              </w:numPr>
              <w:rPr>
                <w:rFonts w:asciiTheme="minorHAnsi" w:hAnsiTheme="minorHAnsi" w:cstheme="minorHAnsi"/>
                <w:sz w:val="22"/>
                <w:szCs w:val="22"/>
              </w:rPr>
            </w:pPr>
            <w:r w:rsidRPr="00AC6042">
              <w:rPr>
                <w:rFonts w:asciiTheme="minorHAnsi" w:hAnsiTheme="minorHAnsi" w:cstheme="minorHAnsi"/>
                <w:sz w:val="22"/>
                <w:szCs w:val="22"/>
              </w:rPr>
              <w:t xml:space="preserve">Flexible and able to respond to change in local and national climates </w:t>
            </w:r>
          </w:p>
          <w:p w14:paraId="29EECE8D" w14:textId="77777777" w:rsidR="007A2092" w:rsidRPr="00AC6042" w:rsidRDefault="007A2092" w:rsidP="007A2092">
            <w:pPr>
              <w:pStyle w:val="Default"/>
              <w:numPr>
                <w:ilvl w:val="0"/>
                <w:numId w:val="14"/>
              </w:numPr>
              <w:rPr>
                <w:rFonts w:asciiTheme="minorHAnsi" w:hAnsiTheme="minorHAnsi" w:cstheme="minorHAnsi"/>
                <w:sz w:val="22"/>
                <w:szCs w:val="22"/>
              </w:rPr>
            </w:pPr>
            <w:r w:rsidRPr="00AC6042">
              <w:rPr>
                <w:rFonts w:asciiTheme="minorHAnsi" w:hAnsiTheme="minorHAnsi" w:cstheme="minorHAnsi"/>
                <w:sz w:val="22"/>
                <w:szCs w:val="22"/>
              </w:rPr>
              <w:t>Willingness to contribute to the wider ethos of the Partnership and Trust</w:t>
            </w:r>
          </w:p>
          <w:p w14:paraId="4976B14B" w14:textId="77777777" w:rsidR="007A2092" w:rsidRPr="00AC6042" w:rsidRDefault="007A2092" w:rsidP="00D0514D">
            <w:pPr>
              <w:pStyle w:val="Default"/>
              <w:ind w:left="720"/>
              <w:rPr>
                <w:rFonts w:asciiTheme="minorHAnsi" w:hAnsiTheme="minorHAnsi" w:cstheme="minorHAnsi"/>
                <w:sz w:val="22"/>
                <w:szCs w:val="22"/>
              </w:rPr>
            </w:pPr>
          </w:p>
        </w:tc>
        <w:tc>
          <w:tcPr>
            <w:tcW w:w="1276" w:type="dxa"/>
          </w:tcPr>
          <w:p w14:paraId="697C5B51"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62C820CB"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329EFAF1"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180DB84F"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6164707C"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653C3151"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513CDC52"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26DD2536"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0CE93FEB"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tc>
      </w:tr>
      <w:tr w:rsidR="007A2092" w:rsidRPr="00AC6042" w14:paraId="45534B56" w14:textId="77777777" w:rsidTr="00D0514D">
        <w:tc>
          <w:tcPr>
            <w:tcW w:w="9351" w:type="dxa"/>
          </w:tcPr>
          <w:p w14:paraId="70418C24" w14:textId="77777777" w:rsidR="007A2092" w:rsidRPr="00AC6042" w:rsidRDefault="007A2092" w:rsidP="00D0514D">
            <w:pPr>
              <w:pStyle w:val="Default"/>
              <w:rPr>
                <w:rFonts w:asciiTheme="minorHAnsi" w:hAnsiTheme="minorHAnsi" w:cstheme="minorHAnsi"/>
                <w:b/>
                <w:sz w:val="22"/>
                <w:szCs w:val="22"/>
              </w:rPr>
            </w:pPr>
            <w:r w:rsidRPr="00AC6042">
              <w:rPr>
                <w:rFonts w:asciiTheme="minorHAnsi" w:hAnsiTheme="minorHAnsi" w:cstheme="minorHAnsi"/>
                <w:b/>
                <w:sz w:val="22"/>
                <w:szCs w:val="22"/>
              </w:rPr>
              <w:t>Has the following skills and attributes:</w:t>
            </w:r>
          </w:p>
          <w:p w14:paraId="1DAA226A" w14:textId="77777777" w:rsidR="007A2092" w:rsidRPr="00AC6042" w:rsidRDefault="007A2092" w:rsidP="007A2092">
            <w:pPr>
              <w:pStyle w:val="Default"/>
              <w:numPr>
                <w:ilvl w:val="0"/>
                <w:numId w:val="15"/>
              </w:numPr>
              <w:rPr>
                <w:rFonts w:asciiTheme="minorHAnsi" w:hAnsiTheme="minorHAnsi" w:cstheme="minorHAnsi"/>
                <w:sz w:val="22"/>
                <w:szCs w:val="22"/>
              </w:rPr>
            </w:pPr>
            <w:r w:rsidRPr="00AC6042">
              <w:rPr>
                <w:rFonts w:asciiTheme="minorHAnsi" w:hAnsiTheme="minorHAnsi" w:cstheme="minorHAnsi"/>
                <w:sz w:val="22"/>
                <w:szCs w:val="22"/>
              </w:rPr>
              <w:t>An effective and inspirational leader</w:t>
            </w:r>
          </w:p>
          <w:p w14:paraId="22F6EE30" w14:textId="77777777" w:rsidR="007A2092" w:rsidRPr="00AC6042" w:rsidRDefault="007A2092" w:rsidP="007A2092">
            <w:pPr>
              <w:pStyle w:val="Default"/>
              <w:numPr>
                <w:ilvl w:val="0"/>
                <w:numId w:val="15"/>
              </w:numPr>
              <w:rPr>
                <w:rFonts w:asciiTheme="minorHAnsi" w:hAnsiTheme="minorHAnsi" w:cstheme="minorHAnsi"/>
                <w:sz w:val="22"/>
                <w:szCs w:val="22"/>
              </w:rPr>
            </w:pPr>
            <w:r w:rsidRPr="00AC6042">
              <w:rPr>
                <w:rFonts w:asciiTheme="minorHAnsi" w:hAnsiTheme="minorHAnsi" w:cstheme="minorHAnsi"/>
                <w:sz w:val="22"/>
                <w:szCs w:val="22"/>
              </w:rPr>
              <w:t>High levels of emotional intelligence</w:t>
            </w:r>
          </w:p>
          <w:p w14:paraId="761C6B52" w14:textId="77777777" w:rsidR="007A2092" w:rsidRPr="00AC6042" w:rsidRDefault="007A2092" w:rsidP="007A2092">
            <w:pPr>
              <w:pStyle w:val="Default"/>
              <w:numPr>
                <w:ilvl w:val="0"/>
                <w:numId w:val="15"/>
              </w:numPr>
              <w:rPr>
                <w:rFonts w:asciiTheme="minorHAnsi" w:hAnsiTheme="minorHAnsi" w:cstheme="minorHAnsi"/>
                <w:sz w:val="22"/>
                <w:szCs w:val="22"/>
              </w:rPr>
            </w:pPr>
            <w:r w:rsidRPr="00AC6042">
              <w:rPr>
                <w:rFonts w:asciiTheme="minorHAnsi" w:hAnsiTheme="minorHAnsi" w:cstheme="minorHAnsi"/>
                <w:sz w:val="22"/>
                <w:szCs w:val="22"/>
              </w:rPr>
              <w:t xml:space="preserve">Strategic vision for raising standards and the impact of effective deployment of funding including for the most vulnerable pupils </w:t>
            </w:r>
          </w:p>
          <w:p w14:paraId="3B4E185C" w14:textId="77777777" w:rsidR="007A2092" w:rsidRPr="00AC6042" w:rsidRDefault="007A2092" w:rsidP="007A2092">
            <w:pPr>
              <w:pStyle w:val="Default"/>
              <w:numPr>
                <w:ilvl w:val="0"/>
                <w:numId w:val="15"/>
              </w:numPr>
              <w:rPr>
                <w:rFonts w:asciiTheme="minorHAnsi" w:hAnsiTheme="minorHAnsi" w:cstheme="minorHAnsi"/>
                <w:sz w:val="22"/>
                <w:szCs w:val="22"/>
              </w:rPr>
            </w:pPr>
            <w:r w:rsidRPr="00AC6042">
              <w:rPr>
                <w:rFonts w:asciiTheme="minorHAnsi" w:hAnsiTheme="minorHAnsi" w:cstheme="minorHAnsi"/>
                <w:sz w:val="22"/>
                <w:szCs w:val="22"/>
              </w:rPr>
              <w:t>Ability to change and ensure all stakeholders are on board</w:t>
            </w:r>
          </w:p>
          <w:p w14:paraId="3E0946BB" w14:textId="77777777" w:rsidR="007A2092" w:rsidRPr="00AC6042" w:rsidRDefault="007A2092" w:rsidP="007A2092">
            <w:pPr>
              <w:pStyle w:val="Default"/>
              <w:numPr>
                <w:ilvl w:val="0"/>
                <w:numId w:val="15"/>
              </w:numPr>
              <w:rPr>
                <w:rFonts w:asciiTheme="minorHAnsi" w:hAnsiTheme="minorHAnsi" w:cstheme="minorHAnsi"/>
                <w:sz w:val="22"/>
                <w:szCs w:val="22"/>
              </w:rPr>
            </w:pPr>
            <w:r w:rsidRPr="00AC6042">
              <w:rPr>
                <w:rFonts w:asciiTheme="minorHAnsi" w:hAnsiTheme="minorHAnsi" w:cstheme="minorHAnsi"/>
                <w:sz w:val="22"/>
                <w:szCs w:val="22"/>
              </w:rPr>
              <w:t>Ability to develop effective relationships with staff and promote succession planning</w:t>
            </w:r>
          </w:p>
          <w:p w14:paraId="04EB4E73" w14:textId="77777777" w:rsidR="007A2092" w:rsidRPr="00AC6042" w:rsidRDefault="007A2092" w:rsidP="007A2092">
            <w:pPr>
              <w:pStyle w:val="Default"/>
              <w:numPr>
                <w:ilvl w:val="0"/>
                <w:numId w:val="15"/>
              </w:numPr>
              <w:rPr>
                <w:rFonts w:asciiTheme="minorHAnsi" w:hAnsiTheme="minorHAnsi" w:cstheme="minorHAnsi"/>
                <w:sz w:val="22"/>
                <w:szCs w:val="22"/>
              </w:rPr>
            </w:pPr>
            <w:r w:rsidRPr="00AC6042">
              <w:rPr>
                <w:rFonts w:asciiTheme="minorHAnsi" w:hAnsiTheme="minorHAnsi" w:cstheme="minorHAnsi"/>
                <w:sz w:val="22"/>
                <w:szCs w:val="22"/>
              </w:rPr>
              <w:t>Excellent organisational skills and written communication skills</w:t>
            </w:r>
          </w:p>
          <w:p w14:paraId="522D5570" w14:textId="77777777" w:rsidR="007A2092" w:rsidRPr="00AC6042" w:rsidRDefault="007A2092" w:rsidP="007A2092">
            <w:pPr>
              <w:pStyle w:val="Default"/>
              <w:numPr>
                <w:ilvl w:val="0"/>
                <w:numId w:val="15"/>
              </w:numPr>
              <w:rPr>
                <w:rFonts w:asciiTheme="minorHAnsi" w:hAnsiTheme="minorHAnsi" w:cstheme="minorHAnsi"/>
                <w:sz w:val="22"/>
                <w:szCs w:val="22"/>
              </w:rPr>
            </w:pPr>
            <w:r w:rsidRPr="00AC6042">
              <w:rPr>
                <w:rFonts w:asciiTheme="minorHAnsi" w:hAnsiTheme="minorHAnsi" w:cstheme="minorHAnsi"/>
                <w:sz w:val="22"/>
                <w:szCs w:val="22"/>
              </w:rPr>
              <w:t>Ability to prioritise, meet deadlines and work under pressure</w:t>
            </w:r>
          </w:p>
          <w:p w14:paraId="3033845A" w14:textId="77777777" w:rsidR="007A2092" w:rsidRPr="00AC6042" w:rsidRDefault="007A2092" w:rsidP="007A2092">
            <w:pPr>
              <w:pStyle w:val="Default"/>
              <w:numPr>
                <w:ilvl w:val="0"/>
                <w:numId w:val="15"/>
              </w:numPr>
              <w:rPr>
                <w:rFonts w:asciiTheme="minorHAnsi" w:hAnsiTheme="minorHAnsi" w:cstheme="minorHAnsi"/>
                <w:sz w:val="22"/>
                <w:szCs w:val="22"/>
              </w:rPr>
            </w:pPr>
            <w:r w:rsidRPr="00AC6042">
              <w:rPr>
                <w:rFonts w:asciiTheme="minorHAnsi" w:hAnsiTheme="minorHAnsi" w:cstheme="minorHAnsi"/>
                <w:sz w:val="22"/>
                <w:szCs w:val="22"/>
              </w:rPr>
              <w:t xml:space="preserve">Ability to hold challenging conversations and oversee capability procedures </w:t>
            </w:r>
          </w:p>
          <w:p w14:paraId="4369424B" w14:textId="77777777" w:rsidR="007A2092" w:rsidRPr="00AC6042" w:rsidRDefault="007A2092" w:rsidP="007A2092">
            <w:pPr>
              <w:pStyle w:val="Default"/>
              <w:numPr>
                <w:ilvl w:val="0"/>
                <w:numId w:val="15"/>
              </w:numPr>
              <w:rPr>
                <w:rFonts w:asciiTheme="minorHAnsi" w:hAnsiTheme="minorHAnsi" w:cstheme="minorHAnsi"/>
                <w:sz w:val="22"/>
                <w:szCs w:val="22"/>
              </w:rPr>
            </w:pPr>
            <w:r w:rsidRPr="00AC6042">
              <w:rPr>
                <w:rFonts w:asciiTheme="minorHAnsi" w:hAnsiTheme="minorHAnsi" w:cstheme="minorHAnsi"/>
                <w:sz w:val="22"/>
                <w:szCs w:val="22"/>
              </w:rPr>
              <w:t xml:space="preserve">Leadership of effective transition points across the primary years </w:t>
            </w:r>
          </w:p>
          <w:p w14:paraId="382109AB" w14:textId="77777777" w:rsidR="007A2092" w:rsidRPr="00AC6042" w:rsidRDefault="007A2092" w:rsidP="00D0514D">
            <w:pPr>
              <w:pStyle w:val="Default"/>
              <w:rPr>
                <w:rFonts w:asciiTheme="minorHAnsi" w:hAnsiTheme="minorHAnsi" w:cstheme="minorHAnsi"/>
                <w:sz w:val="22"/>
                <w:szCs w:val="22"/>
              </w:rPr>
            </w:pPr>
          </w:p>
        </w:tc>
        <w:tc>
          <w:tcPr>
            <w:tcW w:w="1276" w:type="dxa"/>
          </w:tcPr>
          <w:p w14:paraId="667CB777" w14:textId="77777777" w:rsidR="007A2092" w:rsidRPr="00AC6042" w:rsidRDefault="007A2092" w:rsidP="00D0514D">
            <w:pPr>
              <w:pStyle w:val="Default"/>
              <w:rPr>
                <w:rFonts w:asciiTheme="minorHAnsi" w:hAnsiTheme="minorHAnsi" w:cstheme="minorHAnsi"/>
                <w:b/>
                <w:bCs/>
                <w:sz w:val="22"/>
                <w:szCs w:val="22"/>
              </w:rPr>
            </w:pPr>
          </w:p>
          <w:p w14:paraId="599741F8"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1ACABCF5"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6EBFD220"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200F7986" w14:textId="77777777" w:rsidR="00EB012A" w:rsidRPr="00AC6042" w:rsidRDefault="00EB012A" w:rsidP="00D0514D">
            <w:pPr>
              <w:pStyle w:val="Default"/>
              <w:rPr>
                <w:rFonts w:asciiTheme="minorHAnsi" w:hAnsiTheme="minorHAnsi" w:cstheme="minorHAnsi"/>
                <w:b/>
                <w:bCs/>
                <w:sz w:val="22"/>
                <w:szCs w:val="22"/>
              </w:rPr>
            </w:pPr>
          </w:p>
          <w:p w14:paraId="5457442D" w14:textId="5B0D15F0"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32DF5EB2"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3E409F2B"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5026F98E"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02409AA0"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03789E08"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tc>
      </w:tr>
      <w:tr w:rsidR="007A2092" w:rsidRPr="00AC6042" w14:paraId="7B8DB2D7" w14:textId="77777777" w:rsidTr="00D0514D">
        <w:tc>
          <w:tcPr>
            <w:tcW w:w="9351" w:type="dxa"/>
          </w:tcPr>
          <w:p w14:paraId="277DF614" w14:textId="77777777" w:rsidR="007A2092" w:rsidRPr="00AC6042" w:rsidRDefault="007A2092" w:rsidP="00D0514D">
            <w:pPr>
              <w:pStyle w:val="Default"/>
              <w:rPr>
                <w:rFonts w:asciiTheme="minorHAnsi" w:hAnsiTheme="minorHAnsi" w:cstheme="minorHAnsi"/>
                <w:b/>
                <w:sz w:val="22"/>
                <w:szCs w:val="22"/>
              </w:rPr>
            </w:pPr>
            <w:r w:rsidRPr="00AC6042">
              <w:rPr>
                <w:rFonts w:asciiTheme="minorHAnsi" w:hAnsiTheme="minorHAnsi" w:cstheme="minorHAnsi"/>
                <w:b/>
                <w:sz w:val="22"/>
                <w:szCs w:val="22"/>
              </w:rPr>
              <w:t>Can demonstrate the following teaching and learning attributes:</w:t>
            </w:r>
          </w:p>
          <w:p w14:paraId="265631A3" w14:textId="77777777" w:rsidR="007A2092" w:rsidRPr="00AC6042" w:rsidRDefault="007A2092" w:rsidP="007A2092">
            <w:pPr>
              <w:pStyle w:val="Default"/>
              <w:numPr>
                <w:ilvl w:val="0"/>
                <w:numId w:val="16"/>
              </w:numPr>
              <w:rPr>
                <w:rFonts w:asciiTheme="minorHAnsi" w:hAnsiTheme="minorHAnsi" w:cstheme="minorHAnsi"/>
                <w:sz w:val="22"/>
                <w:szCs w:val="22"/>
              </w:rPr>
            </w:pPr>
            <w:r w:rsidRPr="00AC6042">
              <w:rPr>
                <w:rFonts w:asciiTheme="minorHAnsi" w:hAnsiTheme="minorHAnsi" w:cstheme="minorHAnsi"/>
                <w:sz w:val="22"/>
                <w:szCs w:val="22"/>
              </w:rPr>
              <w:t xml:space="preserve">Strong understanding of what makes an outstanding classroom practitioner </w:t>
            </w:r>
          </w:p>
          <w:p w14:paraId="53BB01EC" w14:textId="77777777" w:rsidR="007A2092" w:rsidRPr="00AC6042" w:rsidRDefault="007A2092" w:rsidP="007A2092">
            <w:pPr>
              <w:pStyle w:val="Default"/>
              <w:numPr>
                <w:ilvl w:val="0"/>
                <w:numId w:val="16"/>
              </w:numPr>
              <w:rPr>
                <w:rFonts w:asciiTheme="minorHAnsi" w:hAnsiTheme="minorHAnsi" w:cstheme="minorHAnsi"/>
                <w:sz w:val="22"/>
                <w:szCs w:val="22"/>
              </w:rPr>
            </w:pPr>
            <w:r w:rsidRPr="00AC6042">
              <w:rPr>
                <w:rFonts w:asciiTheme="minorHAnsi" w:hAnsiTheme="minorHAnsi" w:cstheme="minorHAnsi"/>
                <w:sz w:val="22"/>
                <w:szCs w:val="22"/>
              </w:rPr>
              <w:t>Development of a range of teaching and learning styles</w:t>
            </w:r>
          </w:p>
          <w:p w14:paraId="48458E0E" w14:textId="77777777" w:rsidR="007A2092" w:rsidRPr="00AC6042" w:rsidRDefault="007A2092" w:rsidP="007A2092">
            <w:pPr>
              <w:pStyle w:val="Default"/>
              <w:numPr>
                <w:ilvl w:val="0"/>
                <w:numId w:val="16"/>
              </w:numPr>
              <w:rPr>
                <w:rFonts w:asciiTheme="minorHAnsi" w:hAnsiTheme="minorHAnsi" w:cstheme="minorHAnsi"/>
                <w:sz w:val="22"/>
                <w:szCs w:val="22"/>
              </w:rPr>
            </w:pPr>
            <w:r w:rsidRPr="00AC6042">
              <w:rPr>
                <w:rFonts w:asciiTheme="minorHAnsi" w:hAnsiTheme="minorHAnsi" w:cstheme="minorHAnsi"/>
                <w:sz w:val="22"/>
                <w:szCs w:val="22"/>
              </w:rPr>
              <w:t>Experience in raising academic standards</w:t>
            </w:r>
          </w:p>
          <w:p w14:paraId="2F678854" w14:textId="77777777" w:rsidR="007A2092" w:rsidRPr="00AC6042" w:rsidRDefault="007A2092" w:rsidP="007A2092">
            <w:pPr>
              <w:pStyle w:val="Default"/>
              <w:numPr>
                <w:ilvl w:val="0"/>
                <w:numId w:val="16"/>
              </w:numPr>
              <w:rPr>
                <w:rFonts w:asciiTheme="minorHAnsi" w:hAnsiTheme="minorHAnsi" w:cstheme="minorHAnsi"/>
                <w:sz w:val="22"/>
                <w:szCs w:val="22"/>
              </w:rPr>
            </w:pPr>
            <w:r w:rsidRPr="00AC6042">
              <w:rPr>
                <w:rFonts w:asciiTheme="minorHAnsi" w:hAnsiTheme="minorHAnsi" w:cstheme="minorHAnsi"/>
                <w:sz w:val="22"/>
                <w:szCs w:val="22"/>
              </w:rPr>
              <w:t>Expertise in monitoring classroom performance</w:t>
            </w:r>
          </w:p>
          <w:p w14:paraId="31E5BECE" w14:textId="77777777" w:rsidR="007A2092" w:rsidRPr="00AC6042" w:rsidRDefault="007A2092" w:rsidP="007A2092">
            <w:pPr>
              <w:pStyle w:val="Default"/>
              <w:numPr>
                <w:ilvl w:val="0"/>
                <w:numId w:val="16"/>
              </w:numPr>
              <w:rPr>
                <w:rFonts w:asciiTheme="minorHAnsi" w:hAnsiTheme="minorHAnsi" w:cstheme="minorHAnsi"/>
                <w:sz w:val="22"/>
                <w:szCs w:val="22"/>
              </w:rPr>
            </w:pPr>
            <w:r w:rsidRPr="00AC6042">
              <w:rPr>
                <w:rFonts w:asciiTheme="minorHAnsi" w:hAnsiTheme="minorHAnsi" w:cstheme="minorHAnsi"/>
                <w:sz w:val="22"/>
                <w:szCs w:val="22"/>
              </w:rPr>
              <w:t>Evidence of the impact of coaching/support for individuals</w:t>
            </w:r>
          </w:p>
          <w:p w14:paraId="55D5B8D4" w14:textId="77777777" w:rsidR="007A2092" w:rsidRPr="00AC6042" w:rsidRDefault="007A2092" w:rsidP="00D0514D">
            <w:pPr>
              <w:pStyle w:val="Default"/>
              <w:rPr>
                <w:rFonts w:asciiTheme="minorHAnsi" w:hAnsiTheme="minorHAnsi" w:cstheme="minorHAnsi"/>
                <w:b/>
                <w:sz w:val="22"/>
                <w:szCs w:val="22"/>
              </w:rPr>
            </w:pPr>
          </w:p>
        </w:tc>
        <w:tc>
          <w:tcPr>
            <w:tcW w:w="1276" w:type="dxa"/>
          </w:tcPr>
          <w:p w14:paraId="03208E9C" w14:textId="77777777" w:rsidR="007A2092" w:rsidRPr="00AC6042" w:rsidRDefault="007A2092" w:rsidP="00D0514D">
            <w:pPr>
              <w:pStyle w:val="Default"/>
              <w:rPr>
                <w:rFonts w:asciiTheme="minorHAnsi" w:hAnsiTheme="minorHAnsi" w:cstheme="minorHAnsi"/>
                <w:b/>
                <w:bCs/>
                <w:sz w:val="22"/>
                <w:szCs w:val="22"/>
              </w:rPr>
            </w:pPr>
          </w:p>
          <w:p w14:paraId="130BB83D"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43A7AD2A"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12AB0D29"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47249CC2"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629EA786"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tc>
      </w:tr>
      <w:tr w:rsidR="007A2092" w:rsidRPr="00AC6042" w14:paraId="59099C80" w14:textId="77777777" w:rsidTr="00D0514D">
        <w:tc>
          <w:tcPr>
            <w:tcW w:w="9351" w:type="dxa"/>
          </w:tcPr>
          <w:p w14:paraId="0612E948" w14:textId="77777777" w:rsidR="007A2092" w:rsidRPr="00AC6042" w:rsidRDefault="007A2092" w:rsidP="00D0514D">
            <w:pPr>
              <w:pStyle w:val="Default"/>
              <w:rPr>
                <w:rFonts w:asciiTheme="minorHAnsi" w:hAnsiTheme="minorHAnsi" w:cstheme="minorHAnsi"/>
                <w:b/>
                <w:sz w:val="22"/>
                <w:szCs w:val="22"/>
              </w:rPr>
            </w:pPr>
            <w:r w:rsidRPr="00AC6042">
              <w:rPr>
                <w:rFonts w:asciiTheme="minorHAnsi" w:hAnsiTheme="minorHAnsi" w:cstheme="minorHAnsi"/>
                <w:b/>
                <w:sz w:val="22"/>
                <w:szCs w:val="22"/>
              </w:rPr>
              <w:t>Motivation and personality:</w:t>
            </w:r>
          </w:p>
          <w:p w14:paraId="1E8C1659" w14:textId="77777777" w:rsidR="007A2092" w:rsidRPr="00AC6042" w:rsidRDefault="007A2092" w:rsidP="007A2092">
            <w:pPr>
              <w:pStyle w:val="Default"/>
              <w:numPr>
                <w:ilvl w:val="0"/>
                <w:numId w:val="17"/>
              </w:numPr>
              <w:rPr>
                <w:rFonts w:asciiTheme="minorHAnsi" w:hAnsiTheme="minorHAnsi" w:cstheme="minorHAnsi"/>
                <w:sz w:val="22"/>
                <w:szCs w:val="22"/>
              </w:rPr>
            </w:pPr>
            <w:r w:rsidRPr="00AC6042">
              <w:rPr>
                <w:rFonts w:asciiTheme="minorHAnsi" w:hAnsiTheme="minorHAnsi" w:cstheme="minorHAnsi"/>
                <w:sz w:val="22"/>
                <w:szCs w:val="22"/>
              </w:rPr>
              <w:t>Positive and optimistic</w:t>
            </w:r>
          </w:p>
          <w:p w14:paraId="7F4207BB" w14:textId="77777777" w:rsidR="007A2092" w:rsidRPr="00AC6042" w:rsidRDefault="007A2092" w:rsidP="007A2092">
            <w:pPr>
              <w:pStyle w:val="Default"/>
              <w:numPr>
                <w:ilvl w:val="0"/>
                <w:numId w:val="17"/>
              </w:numPr>
              <w:rPr>
                <w:rFonts w:asciiTheme="minorHAnsi" w:hAnsiTheme="minorHAnsi" w:cstheme="minorHAnsi"/>
                <w:sz w:val="22"/>
                <w:szCs w:val="22"/>
              </w:rPr>
            </w:pPr>
            <w:r w:rsidRPr="00AC6042">
              <w:rPr>
                <w:rFonts w:asciiTheme="minorHAnsi" w:hAnsiTheme="minorHAnsi" w:cstheme="minorHAnsi"/>
                <w:sz w:val="22"/>
                <w:szCs w:val="22"/>
              </w:rPr>
              <w:t>Sense of accountability</w:t>
            </w:r>
          </w:p>
          <w:p w14:paraId="232F8201" w14:textId="77777777" w:rsidR="007A2092" w:rsidRPr="00AC6042" w:rsidRDefault="007A2092" w:rsidP="007A2092">
            <w:pPr>
              <w:pStyle w:val="Default"/>
              <w:numPr>
                <w:ilvl w:val="0"/>
                <w:numId w:val="17"/>
              </w:numPr>
              <w:rPr>
                <w:rFonts w:asciiTheme="minorHAnsi" w:hAnsiTheme="minorHAnsi" w:cstheme="minorHAnsi"/>
                <w:sz w:val="22"/>
                <w:szCs w:val="22"/>
              </w:rPr>
            </w:pPr>
            <w:r w:rsidRPr="00AC6042">
              <w:rPr>
                <w:rFonts w:asciiTheme="minorHAnsi" w:hAnsiTheme="minorHAnsi" w:cstheme="minorHAnsi"/>
                <w:sz w:val="22"/>
                <w:szCs w:val="22"/>
              </w:rPr>
              <w:t>Good sense of humour</w:t>
            </w:r>
          </w:p>
          <w:p w14:paraId="709B1795" w14:textId="77777777" w:rsidR="007A2092" w:rsidRPr="00AC6042" w:rsidRDefault="007A2092" w:rsidP="007A2092">
            <w:pPr>
              <w:pStyle w:val="Default"/>
              <w:numPr>
                <w:ilvl w:val="0"/>
                <w:numId w:val="17"/>
              </w:numPr>
              <w:rPr>
                <w:rFonts w:asciiTheme="minorHAnsi" w:hAnsiTheme="minorHAnsi" w:cstheme="minorHAnsi"/>
                <w:sz w:val="22"/>
                <w:szCs w:val="22"/>
              </w:rPr>
            </w:pPr>
            <w:r w:rsidRPr="00AC6042">
              <w:rPr>
                <w:rFonts w:asciiTheme="minorHAnsi" w:hAnsiTheme="minorHAnsi" w:cstheme="minorHAnsi"/>
                <w:sz w:val="22"/>
                <w:szCs w:val="22"/>
              </w:rPr>
              <w:t>A constant drive for improvement</w:t>
            </w:r>
          </w:p>
          <w:p w14:paraId="08E4AA51" w14:textId="77777777" w:rsidR="007A2092" w:rsidRPr="00AC6042" w:rsidRDefault="007A2092" w:rsidP="007A2092">
            <w:pPr>
              <w:pStyle w:val="Default"/>
              <w:numPr>
                <w:ilvl w:val="0"/>
                <w:numId w:val="17"/>
              </w:numPr>
              <w:rPr>
                <w:rFonts w:asciiTheme="minorHAnsi" w:hAnsiTheme="minorHAnsi" w:cstheme="minorHAnsi"/>
                <w:sz w:val="22"/>
                <w:szCs w:val="22"/>
              </w:rPr>
            </w:pPr>
            <w:r w:rsidRPr="00AC6042">
              <w:rPr>
                <w:rFonts w:asciiTheme="minorHAnsi" w:hAnsiTheme="minorHAnsi" w:cstheme="minorHAnsi"/>
                <w:sz w:val="22"/>
                <w:szCs w:val="22"/>
              </w:rPr>
              <w:t>Able to work in a professional manner as part of a team</w:t>
            </w:r>
          </w:p>
          <w:p w14:paraId="47668A37" w14:textId="77777777" w:rsidR="007A2092" w:rsidRPr="00AC6042" w:rsidRDefault="007A2092" w:rsidP="00D0514D">
            <w:pPr>
              <w:pStyle w:val="Default"/>
              <w:ind w:left="720"/>
              <w:rPr>
                <w:rFonts w:asciiTheme="minorHAnsi" w:hAnsiTheme="minorHAnsi" w:cstheme="minorHAnsi"/>
                <w:sz w:val="22"/>
                <w:szCs w:val="22"/>
              </w:rPr>
            </w:pPr>
          </w:p>
        </w:tc>
        <w:tc>
          <w:tcPr>
            <w:tcW w:w="1276" w:type="dxa"/>
          </w:tcPr>
          <w:p w14:paraId="43D140F0" w14:textId="77777777" w:rsidR="007A2092" w:rsidRPr="00AC6042" w:rsidRDefault="007A2092" w:rsidP="00D0514D">
            <w:pPr>
              <w:pStyle w:val="Default"/>
              <w:rPr>
                <w:rFonts w:asciiTheme="minorHAnsi" w:hAnsiTheme="minorHAnsi" w:cstheme="minorHAnsi"/>
                <w:b/>
                <w:bCs/>
                <w:sz w:val="22"/>
                <w:szCs w:val="22"/>
              </w:rPr>
            </w:pPr>
          </w:p>
          <w:p w14:paraId="4DB512AD"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369A485F"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57D72FF7"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7557ED32"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p w14:paraId="49338888" w14:textId="77777777" w:rsidR="007A2092" w:rsidRPr="00AC6042" w:rsidRDefault="007A2092" w:rsidP="00D0514D">
            <w:pPr>
              <w:pStyle w:val="Default"/>
              <w:rPr>
                <w:rFonts w:asciiTheme="minorHAnsi" w:hAnsiTheme="minorHAnsi" w:cstheme="minorHAnsi"/>
                <w:b/>
                <w:bCs/>
                <w:sz w:val="22"/>
                <w:szCs w:val="22"/>
              </w:rPr>
            </w:pPr>
            <w:r w:rsidRPr="00AC6042">
              <w:rPr>
                <w:rFonts w:asciiTheme="minorHAnsi" w:hAnsiTheme="minorHAnsi" w:cstheme="minorHAnsi"/>
                <w:b/>
                <w:bCs/>
                <w:sz w:val="22"/>
                <w:szCs w:val="22"/>
              </w:rPr>
              <w:t>Essential</w:t>
            </w:r>
          </w:p>
        </w:tc>
      </w:tr>
    </w:tbl>
    <w:p w14:paraId="60C5C532" w14:textId="77777777" w:rsidR="007A2092" w:rsidRPr="00AC6042" w:rsidRDefault="007A2092" w:rsidP="007A2092">
      <w:pPr>
        <w:rPr>
          <w:rFonts w:cstheme="minorHAnsi"/>
        </w:rPr>
      </w:pPr>
    </w:p>
    <w:p w14:paraId="70D97B5D" w14:textId="4E3A56F6" w:rsidR="00D401B0" w:rsidRDefault="00D401B0" w:rsidP="00C74A63">
      <w:pPr>
        <w:rPr>
          <w:rFonts w:ascii="Tahoma" w:hAnsi="Tahoma" w:cs="Tahoma"/>
        </w:rPr>
      </w:pPr>
    </w:p>
    <w:p w14:paraId="2F27046B" w14:textId="06E149AD" w:rsidR="00AC6042" w:rsidRDefault="00AC6042" w:rsidP="00C74A63">
      <w:pPr>
        <w:rPr>
          <w:rFonts w:ascii="Tahoma" w:hAnsi="Tahoma" w:cs="Tahoma"/>
        </w:rPr>
      </w:pPr>
    </w:p>
    <w:p w14:paraId="0BD42C4C" w14:textId="65B406CB" w:rsidR="00AC6042" w:rsidRDefault="00AC6042" w:rsidP="00C74A63">
      <w:pPr>
        <w:rPr>
          <w:rFonts w:ascii="Tahoma" w:hAnsi="Tahoma" w:cs="Tahoma"/>
        </w:rPr>
      </w:pPr>
    </w:p>
    <w:p w14:paraId="467599E0" w14:textId="289CF115" w:rsidR="00AC6042" w:rsidRDefault="00AC6042" w:rsidP="00C74A63">
      <w:pPr>
        <w:rPr>
          <w:rFonts w:ascii="Tahoma" w:hAnsi="Tahoma" w:cs="Tahoma"/>
        </w:rPr>
      </w:pPr>
    </w:p>
    <w:p w14:paraId="27D969C7" w14:textId="77777777" w:rsidR="00AC6042" w:rsidRPr="00A964FF" w:rsidRDefault="00AC6042" w:rsidP="00C74A63">
      <w:pPr>
        <w:rPr>
          <w:rFonts w:ascii="Tahoma" w:hAnsi="Tahoma" w:cs="Tahoma"/>
        </w:rPr>
      </w:pPr>
    </w:p>
    <w:p w14:paraId="625EA162" w14:textId="77777777" w:rsidR="007A2092" w:rsidRPr="00A964FF" w:rsidRDefault="00D401B0" w:rsidP="008C0417">
      <w:pPr>
        <w:jc w:val="center"/>
        <w:rPr>
          <w:rFonts w:ascii="Tahoma" w:hAnsi="Tahoma" w:cs="Tahoma"/>
        </w:rPr>
      </w:pPr>
      <w:r w:rsidRPr="00A964FF">
        <w:rPr>
          <w:rFonts w:ascii="Tahoma" w:hAnsi="Tahoma" w:cs="Tahoma"/>
          <w:noProof/>
          <w:lang w:eastAsia="en-GB"/>
        </w:rPr>
        <w:drawing>
          <wp:anchor distT="0" distB="0" distL="114300" distR="114300" simplePos="0" relativeHeight="251702272" behindDoc="1" locked="0" layoutInCell="1" allowOverlap="1" wp14:anchorId="7B41FA2A" wp14:editId="2D27245B">
            <wp:simplePos x="0" y="0"/>
            <wp:positionH relativeFrom="margin">
              <wp:posOffset>2256155</wp:posOffset>
            </wp:positionH>
            <wp:positionV relativeFrom="paragraph">
              <wp:posOffset>130810</wp:posOffset>
            </wp:positionV>
            <wp:extent cx="2124075" cy="377825"/>
            <wp:effectExtent l="0" t="0" r="9525" b="3175"/>
            <wp:wrapTight wrapText="bothSides">
              <wp:wrapPolygon edited="0">
                <wp:start x="0" y="0"/>
                <wp:lineTo x="0" y="20692"/>
                <wp:lineTo x="21503" y="20692"/>
                <wp:lineTo x="2150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mwic Education Trust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4075" cy="377825"/>
                    </a:xfrm>
                    <a:prstGeom prst="rect">
                      <a:avLst/>
                    </a:prstGeom>
                  </pic:spPr>
                </pic:pic>
              </a:graphicData>
            </a:graphic>
          </wp:anchor>
        </w:drawing>
      </w:r>
    </w:p>
    <w:p w14:paraId="63621D84" w14:textId="77777777" w:rsidR="007A2092" w:rsidRPr="00A964FF" w:rsidRDefault="007A2092" w:rsidP="008C0417">
      <w:pPr>
        <w:jc w:val="center"/>
        <w:rPr>
          <w:rFonts w:ascii="Tahoma" w:hAnsi="Tahoma" w:cs="Tahoma"/>
        </w:rPr>
      </w:pPr>
    </w:p>
    <w:p w14:paraId="461346E4" w14:textId="77777777" w:rsidR="00674FD8" w:rsidRPr="00A964FF" w:rsidRDefault="005010C0" w:rsidP="008C0417">
      <w:pPr>
        <w:jc w:val="center"/>
        <w:rPr>
          <w:rFonts w:ascii="Tahoma" w:hAnsi="Tahoma" w:cs="Tahoma"/>
        </w:rPr>
      </w:pPr>
      <w:r w:rsidRPr="00A964FF">
        <w:rPr>
          <w:rFonts w:ascii="Tahoma" w:hAnsi="Tahoma" w:cs="Tahoma"/>
          <w:noProof/>
          <w:lang w:eastAsia="en-GB"/>
        </w:rPr>
        <mc:AlternateContent>
          <mc:Choice Requires="wps">
            <w:drawing>
              <wp:anchor distT="0" distB="0" distL="114300" distR="114300" simplePos="0" relativeHeight="251696128" behindDoc="0" locked="0" layoutInCell="1" allowOverlap="1" wp14:anchorId="51AA7DB7" wp14:editId="14A5BA56">
                <wp:simplePos x="0" y="0"/>
                <wp:positionH relativeFrom="margin">
                  <wp:posOffset>0</wp:posOffset>
                </wp:positionH>
                <wp:positionV relativeFrom="paragraph">
                  <wp:posOffset>0</wp:posOffset>
                </wp:positionV>
                <wp:extent cx="6621780" cy="822960"/>
                <wp:effectExtent l="0" t="0" r="762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8229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AF4134" w14:textId="77777777" w:rsidR="00D0514D" w:rsidRPr="00645CA1" w:rsidRDefault="00D0514D" w:rsidP="005010C0">
                            <w:pPr>
                              <w:widowControl w:val="0"/>
                              <w:jc w:val="center"/>
                              <w:rPr>
                                <w:color w:val="806000" w:themeColor="accent4" w:themeShade="80"/>
                                <w:szCs w:val="16"/>
                              </w:rPr>
                            </w:pPr>
                            <w:r w:rsidRPr="00645CA1">
                              <w:rPr>
                                <w:color w:val="806000" w:themeColor="accent4" w:themeShade="80"/>
                                <w:szCs w:val="16"/>
                              </w:rPr>
                              <w:t>t: 023 8078 6833</w:t>
                            </w:r>
                            <w:r w:rsidRPr="00645CA1">
                              <w:rPr>
                                <w:color w:val="806000" w:themeColor="accent4" w:themeShade="80"/>
                                <w:szCs w:val="16"/>
                              </w:rPr>
                              <w:tab/>
                              <w:t xml:space="preserve">          e: info@hamwic.org</w:t>
                            </w:r>
                            <w:r w:rsidRPr="00645CA1">
                              <w:rPr>
                                <w:color w:val="806000" w:themeColor="accent4" w:themeShade="80"/>
                                <w:szCs w:val="16"/>
                              </w:rPr>
                              <w:tab/>
                              <w:t xml:space="preserve">       w: Hamwic.org</w:t>
                            </w:r>
                          </w:p>
                          <w:p w14:paraId="7C652900" w14:textId="77777777" w:rsidR="00D0514D" w:rsidRPr="0079061D" w:rsidRDefault="00D0514D" w:rsidP="005010C0">
                            <w:pPr>
                              <w:widowControl w:val="0"/>
                              <w:jc w:val="center"/>
                              <w:rPr>
                                <w:color w:val="806000"/>
                                <w:szCs w:val="14"/>
                              </w:rPr>
                            </w:pPr>
                            <w:r w:rsidRPr="0079061D">
                              <w:rPr>
                                <w:color w:val="806000"/>
                                <w:szCs w:val="14"/>
                              </w:rPr>
                              <w:t>Hamwic Education Trust, Unit E, The Mill Yard. Nursling St, SO16 0AJ</w:t>
                            </w:r>
                          </w:p>
                          <w:p w14:paraId="4FE2DF48" w14:textId="77777777" w:rsidR="00D0514D" w:rsidRDefault="00D0514D" w:rsidP="005010C0">
                            <w:pPr>
                              <w:widowControl w:val="0"/>
                              <w:jc w:val="center"/>
                              <w:rPr>
                                <w:color w:val="806000"/>
                                <w:szCs w:val="12"/>
                              </w:rPr>
                            </w:pPr>
                            <w:r w:rsidRPr="0079061D">
                              <w:rPr>
                                <w:color w:val="806000"/>
                                <w:szCs w:val="12"/>
                              </w:rPr>
                              <w:t>Hamwic Education Trust is registered in England and Wales, registered address as above.  Company No. 10749662</w:t>
                            </w:r>
                          </w:p>
                          <w:p w14:paraId="4D9CB7C7" w14:textId="77777777" w:rsidR="00D0514D" w:rsidRDefault="00D0514D" w:rsidP="005010C0">
                            <w:pPr>
                              <w:widowControl w:val="0"/>
                              <w:pBdr>
                                <w:bottom w:val="single" w:sz="4" w:space="1" w:color="auto"/>
                              </w:pBdr>
                              <w:rPr>
                                <w:color w:val="806000"/>
                                <w:szCs w:val="12"/>
                              </w:rPr>
                            </w:pPr>
                          </w:p>
                          <w:p w14:paraId="10433958" w14:textId="77777777" w:rsidR="00D0514D" w:rsidRPr="0079061D" w:rsidRDefault="00D0514D" w:rsidP="005010C0">
                            <w:pPr>
                              <w:widowControl w:val="0"/>
                              <w:pBdr>
                                <w:bottom w:val="single" w:sz="4" w:space="1" w:color="auto"/>
                              </w:pBdr>
                              <w:rPr>
                                <w:color w:val="806000"/>
                                <w:szCs w:val="1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AA7DB7" id="Text Box 28" o:spid="_x0000_s1030" type="#_x0000_t202" style="position:absolute;left:0;text-align:left;margin-left:0;margin-top:0;width:521.4pt;height:64.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" filled="f" fillcolor="#5b9bd5" stroked="f" strokecolor="black [0]" strokeweight="2pt">
                <v:textbox inset="2.88pt,2.88pt,2.88pt,2.88pt">
                  <w:txbxContent>
                    <w:p w14:paraId="36AF4134" w14:textId="77777777" w:rsidR="00D0514D" w:rsidRPr="00645CA1" w:rsidRDefault="00D0514D" w:rsidP="005010C0">
                      <w:pPr>
                        <w:widowControl w:val="0"/>
                        <w:jc w:val="center"/>
                        <w:rPr>
                          <w:color w:val="806000" w:themeColor="accent4" w:themeShade="80"/>
                          <w:szCs w:val="16"/>
                        </w:rPr>
                      </w:pPr>
                      <w:r w:rsidRPr="00645CA1">
                        <w:rPr>
                          <w:color w:val="806000" w:themeColor="accent4" w:themeShade="80"/>
                          <w:szCs w:val="16"/>
                        </w:rPr>
                        <w:t>t: 023 8078 6833</w:t>
                      </w:r>
                      <w:r w:rsidRPr="00645CA1">
                        <w:rPr>
                          <w:color w:val="806000" w:themeColor="accent4" w:themeShade="80"/>
                          <w:szCs w:val="16"/>
                        </w:rPr>
                        <w:tab/>
                        <w:t xml:space="preserve">          e: info@hamwic.org</w:t>
                      </w:r>
                      <w:r w:rsidRPr="00645CA1">
                        <w:rPr>
                          <w:color w:val="806000" w:themeColor="accent4" w:themeShade="80"/>
                          <w:szCs w:val="16"/>
                        </w:rPr>
                        <w:tab/>
                        <w:t xml:space="preserve">       w: Hamwic.org</w:t>
                      </w:r>
                    </w:p>
                    <w:p w14:paraId="7C652900" w14:textId="77777777" w:rsidR="00D0514D" w:rsidRPr="0079061D" w:rsidRDefault="00D0514D" w:rsidP="005010C0">
                      <w:pPr>
                        <w:widowControl w:val="0"/>
                        <w:jc w:val="center"/>
                        <w:rPr>
                          <w:color w:val="806000"/>
                          <w:szCs w:val="14"/>
                        </w:rPr>
                      </w:pPr>
                      <w:r w:rsidRPr="0079061D">
                        <w:rPr>
                          <w:color w:val="806000"/>
                          <w:szCs w:val="14"/>
                        </w:rPr>
                        <w:t>Hamwic Education Trust, Unit E, The Mill Yard. Nursling St, SO16 0AJ</w:t>
                      </w:r>
                    </w:p>
                    <w:p w14:paraId="4FE2DF48" w14:textId="77777777" w:rsidR="00D0514D" w:rsidRDefault="00D0514D" w:rsidP="005010C0">
                      <w:pPr>
                        <w:widowControl w:val="0"/>
                        <w:jc w:val="center"/>
                        <w:rPr>
                          <w:color w:val="806000"/>
                          <w:szCs w:val="12"/>
                        </w:rPr>
                      </w:pPr>
                      <w:r w:rsidRPr="0079061D">
                        <w:rPr>
                          <w:color w:val="806000"/>
                          <w:szCs w:val="12"/>
                        </w:rPr>
                        <w:t>Hamwic Education Trust is registered in England and Wales, registered address as above.  Company No. 10749662</w:t>
                      </w:r>
                    </w:p>
                    <w:p w14:paraId="4D9CB7C7" w14:textId="77777777" w:rsidR="00D0514D" w:rsidRDefault="00D0514D" w:rsidP="005010C0">
                      <w:pPr>
                        <w:widowControl w:val="0"/>
                        <w:pBdr>
                          <w:bottom w:val="single" w:sz="4" w:space="1" w:color="auto"/>
                        </w:pBdr>
                        <w:rPr>
                          <w:color w:val="806000"/>
                          <w:szCs w:val="12"/>
                        </w:rPr>
                      </w:pPr>
                    </w:p>
                    <w:p w14:paraId="10433958" w14:textId="77777777" w:rsidR="00D0514D" w:rsidRPr="0079061D" w:rsidRDefault="00D0514D" w:rsidP="005010C0">
                      <w:pPr>
                        <w:widowControl w:val="0"/>
                        <w:pBdr>
                          <w:bottom w:val="single" w:sz="4" w:space="1" w:color="auto"/>
                        </w:pBdr>
                        <w:rPr>
                          <w:color w:val="806000"/>
                          <w:szCs w:val="12"/>
                        </w:rPr>
                      </w:pPr>
                    </w:p>
                  </w:txbxContent>
                </v:textbox>
                <w10:wrap anchorx="margin"/>
              </v:shape>
            </w:pict>
          </mc:Fallback>
        </mc:AlternateContent>
      </w:r>
      <w:r w:rsidR="008C0417" w:rsidRPr="00A964FF">
        <w:rPr>
          <w:rFonts w:ascii="Tahoma" w:hAnsi="Tahoma" w:cs="Tahoma"/>
          <w:noProof/>
          <w:lang w:eastAsia="en-GB"/>
        </w:rPr>
        <mc:AlternateContent>
          <mc:Choice Requires="wps">
            <w:drawing>
              <wp:anchor distT="0" distB="0" distL="114300" distR="114300" simplePos="0" relativeHeight="251675648" behindDoc="0" locked="0" layoutInCell="1" allowOverlap="1" wp14:anchorId="34EA3B73" wp14:editId="18F78C30">
                <wp:simplePos x="0" y="0"/>
                <wp:positionH relativeFrom="margin">
                  <wp:posOffset>-7620</wp:posOffset>
                </wp:positionH>
                <wp:positionV relativeFrom="paragraph">
                  <wp:posOffset>9334500</wp:posOffset>
                </wp:positionV>
                <wp:extent cx="6621780" cy="822960"/>
                <wp:effectExtent l="0" t="0" r="762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8229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A6E400" w14:textId="77777777" w:rsidR="00D0514D" w:rsidRPr="00645CA1" w:rsidRDefault="00D0514D" w:rsidP="008C0417">
                            <w:pPr>
                              <w:widowControl w:val="0"/>
                              <w:jc w:val="center"/>
                              <w:rPr>
                                <w:color w:val="806000" w:themeColor="accent4" w:themeShade="80"/>
                                <w:szCs w:val="16"/>
                              </w:rPr>
                            </w:pPr>
                            <w:r w:rsidRPr="00645CA1">
                              <w:rPr>
                                <w:color w:val="806000" w:themeColor="accent4" w:themeShade="80"/>
                                <w:szCs w:val="16"/>
                              </w:rPr>
                              <w:t>t: 023 8078 6833</w:t>
                            </w:r>
                            <w:r w:rsidRPr="00645CA1">
                              <w:rPr>
                                <w:color w:val="806000" w:themeColor="accent4" w:themeShade="80"/>
                                <w:szCs w:val="16"/>
                              </w:rPr>
                              <w:tab/>
                              <w:t xml:space="preserve">          e: info@hamwic.org</w:t>
                            </w:r>
                            <w:r w:rsidRPr="00645CA1">
                              <w:rPr>
                                <w:color w:val="806000" w:themeColor="accent4" w:themeShade="80"/>
                                <w:szCs w:val="16"/>
                              </w:rPr>
                              <w:tab/>
                              <w:t xml:space="preserve">       w: Hamwic.org</w:t>
                            </w:r>
                          </w:p>
                          <w:p w14:paraId="1885B08A" w14:textId="77777777" w:rsidR="00D0514D" w:rsidRPr="0079061D" w:rsidRDefault="00D0514D" w:rsidP="008C0417">
                            <w:pPr>
                              <w:widowControl w:val="0"/>
                              <w:jc w:val="center"/>
                              <w:rPr>
                                <w:color w:val="806000"/>
                                <w:szCs w:val="14"/>
                              </w:rPr>
                            </w:pPr>
                            <w:r w:rsidRPr="0079061D">
                              <w:rPr>
                                <w:color w:val="806000"/>
                                <w:szCs w:val="14"/>
                              </w:rPr>
                              <w:t>Hamwic Education Trust, Unit E, The Mill Yard. Nursling St, SO16 0AJ</w:t>
                            </w:r>
                          </w:p>
                          <w:p w14:paraId="5BD25E1F" w14:textId="77777777" w:rsidR="00D0514D" w:rsidRDefault="00D0514D" w:rsidP="008C0417">
                            <w:pPr>
                              <w:widowControl w:val="0"/>
                              <w:jc w:val="center"/>
                              <w:rPr>
                                <w:color w:val="806000"/>
                                <w:szCs w:val="12"/>
                              </w:rPr>
                            </w:pPr>
                            <w:r w:rsidRPr="0079061D">
                              <w:rPr>
                                <w:color w:val="806000"/>
                                <w:szCs w:val="12"/>
                              </w:rPr>
                              <w:t>Hamwic Education Trust is registered in England and Wales, registered address as above.  Company No. 10749662</w:t>
                            </w:r>
                          </w:p>
                          <w:p w14:paraId="3071A9BF" w14:textId="77777777" w:rsidR="00D0514D" w:rsidRDefault="00D0514D" w:rsidP="008C0417">
                            <w:pPr>
                              <w:widowControl w:val="0"/>
                              <w:pBdr>
                                <w:bottom w:val="single" w:sz="4" w:space="1" w:color="auto"/>
                              </w:pBdr>
                              <w:rPr>
                                <w:color w:val="806000"/>
                                <w:szCs w:val="12"/>
                              </w:rPr>
                            </w:pPr>
                          </w:p>
                          <w:p w14:paraId="1389E01A" w14:textId="77777777" w:rsidR="00D0514D" w:rsidRPr="0079061D" w:rsidRDefault="00D0514D" w:rsidP="008C0417">
                            <w:pPr>
                              <w:widowControl w:val="0"/>
                              <w:pBdr>
                                <w:bottom w:val="single" w:sz="4" w:space="1" w:color="auto"/>
                              </w:pBdr>
                              <w:rPr>
                                <w:color w:val="806000"/>
                                <w:szCs w:val="1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A3B73" id="Text Box 13" o:spid="_x0000_s1031" type="#_x0000_t202" style="position:absolute;left:0;text-align:left;margin-left:-.6pt;margin-top:735pt;width:521.4pt;height:64.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" filled="f" fillcolor="#5b9bd5" stroked="f" strokecolor="black [0]" strokeweight="2pt">
                <v:textbox inset="2.88pt,2.88pt,2.88pt,2.88pt">
                  <w:txbxContent>
                    <w:p w14:paraId="37A6E400" w14:textId="77777777" w:rsidR="00D0514D" w:rsidRPr="00645CA1" w:rsidRDefault="00D0514D" w:rsidP="008C0417">
                      <w:pPr>
                        <w:widowControl w:val="0"/>
                        <w:jc w:val="center"/>
                        <w:rPr>
                          <w:color w:val="806000" w:themeColor="accent4" w:themeShade="80"/>
                          <w:szCs w:val="16"/>
                        </w:rPr>
                      </w:pPr>
                      <w:r w:rsidRPr="00645CA1">
                        <w:rPr>
                          <w:color w:val="806000" w:themeColor="accent4" w:themeShade="80"/>
                          <w:szCs w:val="16"/>
                        </w:rPr>
                        <w:t>t: 023 8078 6833</w:t>
                      </w:r>
                      <w:r w:rsidRPr="00645CA1">
                        <w:rPr>
                          <w:color w:val="806000" w:themeColor="accent4" w:themeShade="80"/>
                          <w:szCs w:val="16"/>
                        </w:rPr>
                        <w:tab/>
                        <w:t xml:space="preserve">          e: info@hamwic.org</w:t>
                      </w:r>
                      <w:r w:rsidRPr="00645CA1">
                        <w:rPr>
                          <w:color w:val="806000" w:themeColor="accent4" w:themeShade="80"/>
                          <w:szCs w:val="16"/>
                        </w:rPr>
                        <w:tab/>
                        <w:t xml:space="preserve">       w: Hamwic.org</w:t>
                      </w:r>
                    </w:p>
                    <w:p w14:paraId="1885B08A" w14:textId="77777777" w:rsidR="00D0514D" w:rsidRPr="0079061D" w:rsidRDefault="00D0514D" w:rsidP="008C0417">
                      <w:pPr>
                        <w:widowControl w:val="0"/>
                        <w:jc w:val="center"/>
                        <w:rPr>
                          <w:color w:val="806000"/>
                          <w:szCs w:val="14"/>
                        </w:rPr>
                      </w:pPr>
                      <w:r w:rsidRPr="0079061D">
                        <w:rPr>
                          <w:color w:val="806000"/>
                          <w:szCs w:val="14"/>
                        </w:rPr>
                        <w:t>Hamwic Education Trust, Unit E, The Mill Yard. Nursling St, SO16 0AJ</w:t>
                      </w:r>
                    </w:p>
                    <w:p w14:paraId="5BD25E1F" w14:textId="77777777" w:rsidR="00D0514D" w:rsidRDefault="00D0514D" w:rsidP="008C0417">
                      <w:pPr>
                        <w:widowControl w:val="0"/>
                        <w:jc w:val="center"/>
                        <w:rPr>
                          <w:color w:val="806000"/>
                          <w:szCs w:val="12"/>
                        </w:rPr>
                      </w:pPr>
                      <w:r w:rsidRPr="0079061D">
                        <w:rPr>
                          <w:color w:val="806000"/>
                          <w:szCs w:val="12"/>
                        </w:rPr>
                        <w:t>Hamwic Education Trust is registered in England and Wales, registered address as above.  Company No. 10749662</w:t>
                      </w:r>
                    </w:p>
                    <w:p w14:paraId="3071A9BF" w14:textId="77777777" w:rsidR="00D0514D" w:rsidRDefault="00D0514D" w:rsidP="008C0417">
                      <w:pPr>
                        <w:widowControl w:val="0"/>
                        <w:pBdr>
                          <w:bottom w:val="single" w:sz="4" w:space="1" w:color="auto"/>
                        </w:pBdr>
                        <w:rPr>
                          <w:color w:val="806000"/>
                          <w:szCs w:val="12"/>
                        </w:rPr>
                      </w:pPr>
                    </w:p>
                    <w:p w14:paraId="1389E01A" w14:textId="77777777" w:rsidR="00D0514D" w:rsidRPr="0079061D" w:rsidRDefault="00D0514D" w:rsidP="008C0417">
                      <w:pPr>
                        <w:widowControl w:val="0"/>
                        <w:pBdr>
                          <w:bottom w:val="single" w:sz="4" w:space="1" w:color="auto"/>
                        </w:pBdr>
                        <w:rPr>
                          <w:color w:val="806000"/>
                          <w:szCs w:val="12"/>
                        </w:rPr>
                      </w:pPr>
                    </w:p>
                  </w:txbxContent>
                </v:textbox>
                <w10:wrap anchorx="margin"/>
              </v:shape>
            </w:pict>
          </mc:Fallback>
        </mc:AlternateContent>
      </w:r>
    </w:p>
    <w:sectPr w:rsidR="00674FD8" w:rsidRPr="00A964FF" w:rsidSect="00322FB0">
      <w:type w:val="continuous"/>
      <w:pgSz w:w="11906" w:h="16838" w:code="9"/>
      <w:pgMar w:top="720" w:right="720" w:bottom="720" w:left="72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CB983E" w16cid:durableId="204EFD6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E6D3D" w14:textId="77777777" w:rsidR="00D0514D" w:rsidRDefault="00D0514D" w:rsidP="0053021D">
      <w:pPr>
        <w:spacing w:after="0" w:line="240" w:lineRule="auto"/>
      </w:pPr>
      <w:r>
        <w:separator/>
      </w:r>
    </w:p>
  </w:endnote>
  <w:endnote w:type="continuationSeparator" w:id="0">
    <w:p w14:paraId="5FA3B756" w14:textId="77777777" w:rsidR="00D0514D" w:rsidRDefault="00D0514D" w:rsidP="00530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taPro-Bold">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A26DF" w14:textId="77777777" w:rsidR="00D0514D" w:rsidRDefault="00D0514D" w:rsidP="0053021D">
      <w:pPr>
        <w:spacing w:after="0" w:line="240" w:lineRule="auto"/>
      </w:pPr>
      <w:r>
        <w:separator/>
      </w:r>
    </w:p>
  </w:footnote>
  <w:footnote w:type="continuationSeparator" w:id="0">
    <w:p w14:paraId="121B8A57" w14:textId="77777777" w:rsidR="00D0514D" w:rsidRDefault="00D0514D" w:rsidP="005302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4A00"/>
    <w:multiLevelType w:val="hybridMultilevel"/>
    <w:tmpl w:val="27B8338E"/>
    <w:lvl w:ilvl="0" w:tplc="EB78EAE0">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44037D2"/>
    <w:multiLevelType w:val="hybridMultilevel"/>
    <w:tmpl w:val="6804F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52DE2"/>
    <w:multiLevelType w:val="hybridMultilevel"/>
    <w:tmpl w:val="DDE06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C3DE5"/>
    <w:multiLevelType w:val="hybridMultilevel"/>
    <w:tmpl w:val="8B6C4A7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163F2732"/>
    <w:multiLevelType w:val="hybridMultilevel"/>
    <w:tmpl w:val="41A81F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99A28CE"/>
    <w:multiLevelType w:val="hybridMultilevel"/>
    <w:tmpl w:val="A5A6628C"/>
    <w:lvl w:ilvl="0" w:tplc="031A46C4">
      <w:start w:val="1"/>
      <w:numFmt w:val="decimal"/>
      <w:lvlText w:val="%1."/>
      <w:lvlJc w:val="left"/>
      <w:pPr>
        <w:ind w:left="720" w:hanging="360"/>
      </w:pPr>
      <w:rPr>
        <w:rFonts w:asciiTheme="minorHAnsi" w:eastAsiaTheme="minorHAnsi" w:hAnsiTheme="minorHAnsi"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7F18F3"/>
    <w:multiLevelType w:val="hybridMultilevel"/>
    <w:tmpl w:val="508C6A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131C88"/>
    <w:multiLevelType w:val="hybridMultilevel"/>
    <w:tmpl w:val="89B8FB64"/>
    <w:lvl w:ilvl="0" w:tplc="E3247044">
      <w:start w:val="1"/>
      <w:numFmt w:val="decimal"/>
      <w:lvlText w:val="%1."/>
      <w:lvlJc w:val="left"/>
      <w:pPr>
        <w:ind w:left="720" w:hanging="360"/>
      </w:pPr>
      <w:rPr>
        <w:rFonts w:asciiTheme="minorHAnsi" w:eastAsiaTheme="minorHAnsi" w:hAnsiTheme="minorHAnsi"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DD221D"/>
    <w:multiLevelType w:val="hybridMultilevel"/>
    <w:tmpl w:val="D01C3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041C9"/>
    <w:multiLevelType w:val="hybridMultilevel"/>
    <w:tmpl w:val="12128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9B25B2"/>
    <w:multiLevelType w:val="hybridMultilevel"/>
    <w:tmpl w:val="4B56A02C"/>
    <w:lvl w:ilvl="0" w:tplc="96A82D8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9685D"/>
    <w:multiLevelType w:val="multilevel"/>
    <w:tmpl w:val="0C16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9438E6"/>
    <w:multiLevelType w:val="hybridMultilevel"/>
    <w:tmpl w:val="0F08FA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0F0774"/>
    <w:multiLevelType w:val="hybridMultilevel"/>
    <w:tmpl w:val="4AD0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3B45AD"/>
    <w:multiLevelType w:val="hybridMultilevel"/>
    <w:tmpl w:val="56BCD0EE"/>
    <w:lvl w:ilvl="0" w:tplc="5E5454E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5F035D"/>
    <w:multiLevelType w:val="hybridMultilevel"/>
    <w:tmpl w:val="559835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B8030FD"/>
    <w:multiLevelType w:val="hybridMultilevel"/>
    <w:tmpl w:val="CF989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B8F6738"/>
    <w:multiLevelType w:val="hybridMultilevel"/>
    <w:tmpl w:val="B78CE9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265C91"/>
    <w:multiLevelType w:val="hybridMultilevel"/>
    <w:tmpl w:val="ED0EB5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F0F3F01"/>
    <w:multiLevelType w:val="hybridMultilevel"/>
    <w:tmpl w:val="34EC9972"/>
    <w:lvl w:ilvl="0" w:tplc="AA4A7F7C">
      <w:numFmt w:val="bullet"/>
      <w:lvlText w:val=""/>
      <w:lvlJc w:val="left"/>
      <w:pPr>
        <w:ind w:left="720" w:hanging="360"/>
      </w:pPr>
      <w:rPr>
        <w:rFonts w:ascii="Symbol" w:eastAsiaTheme="minorHAnsi" w:hAnsi="Symbol" w:cs="MetaPro-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9C6572"/>
    <w:multiLevelType w:val="hybridMultilevel"/>
    <w:tmpl w:val="6444EC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A413E4"/>
    <w:multiLevelType w:val="hybridMultilevel"/>
    <w:tmpl w:val="F1561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9948C2"/>
    <w:multiLevelType w:val="hybridMultilevel"/>
    <w:tmpl w:val="ECC832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FFE6DDF"/>
    <w:multiLevelType w:val="hybridMultilevel"/>
    <w:tmpl w:val="AD54FB7E"/>
    <w:lvl w:ilvl="0" w:tplc="92C4D9FE">
      <w:start w:val="1"/>
      <w:numFmt w:val="bullet"/>
      <w:lvlText w:val="•"/>
      <w:lvlJc w:val="left"/>
      <w:pPr>
        <w:ind w:left="1080"/>
      </w:pPr>
      <w:rPr>
        <w:rFonts w:ascii="Arial" w:eastAsia="Arial" w:hAnsi="Arial" w:cs="Arial"/>
        <w:b w:val="0"/>
        <w:i w:val="0"/>
        <w:strike w:val="0"/>
        <w:dstrike w:val="0"/>
        <w:color w:val="1A93AD"/>
        <w:sz w:val="24"/>
        <w:szCs w:val="24"/>
        <w:u w:val="none" w:color="000000"/>
        <w:bdr w:val="none" w:sz="0" w:space="0" w:color="auto"/>
        <w:shd w:val="clear" w:color="auto" w:fill="auto"/>
        <w:vertAlign w:val="baseline"/>
      </w:rPr>
    </w:lvl>
    <w:lvl w:ilvl="1" w:tplc="961880A2">
      <w:start w:val="1"/>
      <w:numFmt w:val="bullet"/>
      <w:lvlText w:val="o"/>
      <w:lvlJc w:val="left"/>
      <w:pPr>
        <w:ind w:left="1800"/>
      </w:pPr>
      <w:rPr>
        <w:rFonts w:ascii="Segoe UI Symbol" w:eastAsia="Segoe UI Symbol" w:hAnsi="Segoe UI Symbol" w:cs="Segoe UI Symbol"/>
        <w:b w:val="0"/>
        <w:i w:val="0"/>
        <w:strike w:val="0"/>
        <w:dstrike w:val="0"/>
        <w:color w:val="1A93AD"/>
        <w:sz w:val="24"/>
        <w:szCs w:val="24"/>
        <w:u w:val="none" w:color="000000"/>
        <w:bdr w:val="none" w:sz="0" w:space="0" w:color="auto"/>
        <w:shd w:val="clear" w:color="auto" w:fill="auto"/>
        <w:vertAlign w:val="baseline"/>
      </w:rPr>
    </w:lvl>
    <w:lvl w:ilvl="2" w:tplc="2DEE700A">
      <w:start w:val="1"/>
      <w:numFmt w:val="bullet"/>
      <w:lvlText w:val="▪"/>
      <w:lvlJc w:val="left"/>
      <w:pPr>
        <w:ind w:left="2520"/>
      </w:pPr>
      <w:rPr>
        <w:rFonts w:ascii="Segoe UI Symbol" w:eastAsia="Segoe UI Symbol" w:hAnsi="Segoe UI Symbol" w:cs="Segoe UI Symbol"/>
        <w:b w:val="0"/>
        <w:i w:val="0"/>
        <w:strike w:val="0"/>
        <w:dstrike w:val="0"/>
        <w:color w:val="1A93AD"/>
        <w:sz w:val="24"/>
        <w:szCs w:val="24"/>
        <w:u w:val="none" w:color="000000"/>
        <w:bdr w:val="none" w:sz="0" w:space="0" w:color="auto"/>
        <w:shd w:val="clear" w:color="auto" w:fill="auto"/>
        <w:vertAlign w:val="baseline"/>
      </w:rPr>
    </w:lvl>
    <w:lvl w:ilvl="3" w:tplc="9F18C810">
      <w:start w:val="1"/>
      <w:numFmt w:val="bullet"/>
      <w:lvlText w:val="•"/>
      <w:lvlJc w:val="left"/>
      <w:pPr>
        <w:ind w:left="3240"/>
      </w:pPr>
      <w:rPr>
        <w:rFonts w:ascii="Arial" w:eastAsia="Arial" w:hAnsi="Arial" w:cs="Arial"/>
        <w:b w:val="0"/>
        <w:i w:val="0"/>
        <w:strike w:val="0"/>
        <w:dstrike w:val="0"/>
        <w:color w:val="1A93AD"/>
        <w:sz w:val="24"/>
        <w:szCs w:val="24"/>
        <w:u w:val="none" w:color="000000"/>
        <w:bdr w:val="none" w:sz="0" w:space="0" w:color="auto"/>
        <w:shd w:val="clear" w:color="auto" w:fill="auto"/>
        <w:vertAlign w:val="baseline"/>
      </w:rPr>
    </w:lvl>
    <w:lvl w:ilvl="4" w:tplc="B7C0BD8C">
      <w:start w:val="1"/>
      <w:numFmt w:val="bullet"/>
      <w:lvlText w:val="o"/>
      <w:lvlJc w:val="left"/>
      <w:pPr>
        <w:ind w:left="3960"/>
      </w:pPr>
      <w:rPr>
        <w:rFonts w:ascii="Segoe UI Symbol" w:eastAsia="Segoe UI Symbol" w:hAnsi="Segoe UI Symbol" w:cs="Segoe UI Symbol"/>
        <w:b w:val="0"/>
        <w:i w:val="0"/>
        <w:strike w:val="0"/>
        <w:dstrike w:val="0"/>
        <w:color w:val="1A93AD"/>
        <w:sz w:val="24"/>
        <w:szCs w:val="24"/>
        <w:u w:val="none" w:color="000000"/>
        <w:bdr w:val="none" w:sz="0" w:space="0" w:color="auto"/>
        <w:shd w:val="clear" w:color="auto" w:fill="auto"/>
        <w:vertAlign w:val="baseline"/>
      </w:rPr>
    </w:lvl>
    <w:lvl w:ilvl="5" w:tplc="187A7D5E">
      <w:start w:val="1"/>
      <w:numFmt w:val="bullet"/>
      <w:lvlText w:val="▪"/>
      <w:lvlJc w:val="left"/>
      <w:pPr>
        <w:ind w:left="4680"/>
      </w:pPr>
      <w:rPr>
        <w:rFonts w:ascii="Segoe UI Symbol" w:eastAsia="Segoe UI Symbol" w:hAnsi="Segoe UI Symbol" w:cs="Segoe UI Symbol"/>
        <w:b w:val="0"/>
        <w:i w:val="0"/>
        <w:strike w:val="0"/>
        <w:dstrike w:val="0"/>
        <w:color w:val="1A93AD"/>
        <w:sz w:val="24"/>
        <w:szCs w:val="24"/>
        <w:u w:val="none" w:color="000000"/>
        <w:bdr w:val="none" w:sz="0" w:space="0" w:color="auto"/>
        <w:shd w:val="clear" w:color="auto" w:fill="auto"/>
        <w:vertAlign w:val="baseline"/>
      </w:rPr>
    </w:lvl>
    <w:lvl w:ilvl="6" w:tplc="26969598">
      <w:start w:val="1"/>
      <w:numFmt w:val="bullet"/>
      <w:lvlText w:val="•"/>
      <w:lvlJc w:val="left"/>
      <w:pPr>
        <w:ind w:left="5400"/>
      </w:pPr>
      <w:rPr>
        <w:rFonts w:ascii="Arial" w:eastAsia="Arial" w:hAnsi="Arial" w:cs="Arial"/>
        <w:b w:val="0"/>
        <w:i w:val="0"/>
        <w:strike w:val="0"/>
        <w:dstrike w:val="0"/>
        <w:color w:val="1A93AD"/>
        <w:sz w:val="24"/>
        <w:szCs w:val="24"/>
        <w:u w:val="none" w:color="000000"/>
        <w:bdr w:val="none" w:sz="0" w:space="0" w:color="auto"/>
        <w:shd w:val="clear" w:color="auto" w:fill="auto"/>
        <w:vertAlign w:val="baseline"/>
      </w:rPr>
    </w:lvl>
    <w:lvl w:ilvl="7" w:tplc="548273BE">
      <w:start w:val="1"/>
      <w:numFmt w:val="bullet"/>
      <w:lvlText w:val="o"/>
      <w:lvlJc w:val="left"/>
      <w:pPr>
        <w:ind w:left="6120"/>
      </w:pPr>
      <w:rPr>
        <w:rFonts w:ascii="Segoe UI Symbol" w:eastAsia="Segoe UI Symbol" w:hAnsi="Segoe UI Symbol" w:cs="Segoe UI Symbol"/>
        <w:b w:val="0"/>
        <w:i w:val="0"/>
        <w:strike w:val="0"/>
        <w:dstrike w:val="0"/>
        <w:color w:val="1A93AD"/>
        <w:sz w:val="24"/>
        <w:szCs w:val="24"/>
        <w:u w:val="none" w:color="000000"/>
        <w:bdr w:val="none" w:sz="0" w:space="0" w:color="auto"/>
        <w:shd w:val="clear" w:color="auto" w:fill="auto"/>
        <w:vertAlign w:val="baseline"/>
      </w:rPr>
    </w:lvl>
    <w:lvl w:ilvl="8" w:tplc="C8FE4FF6">
      <w:start w:val="1"/>
      <w:numFmt w:val="bullet"/>
      <w:lvlText w:val="▪"/>
      <w:lvlJc w:val="left"/>
      <w:pPr>
        <w:ind w:left="6840"/>
      </w:pPr>
      <w:rPr>
        <w:rFonts w:ascii="Segoe UI Symbol" w:eastAsia="Segoe UI Symbol" w:hAnsi="Segoe UI Symbol" w:cs="Segoe UI Symbol"/>
        <w:b w:val="0"/>
        <w:i w:val="0"/>
        <w:strike w:val="0"/>
        <w:dstrike w:val="0"/>
        <w:color w:val="1A93AD"/>
        <w:sz w:val="24"/>
        <w:szCs w:val="24"/>
        <w:u w:val="none" w:color="000000"/>
        <w:bdr w:val="none" w:sz="0" w:space="0" w:color="auto"/>
        <w:shd w:val="clear" w:color="auto" w:fill="auto"/>
        <w:vertAlign w:val="baseline"/>
      </w:rPr>
    </w:lvl>
  </w:abstractNum>
  <w:abstractNum w:abstractNumId="24" w15:restartNumberingAfterBreak="0">
    <w:nsid w:val="63B20054"/>
    <w:multiLevelType w:val="hybridMultilevel"/>
    <w:tmpl w:val="B094A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AE14D2"/>
    <w:multiLevelType w:val="hybridMultilevel"/>
    <w:tmpl w:val="CD6EA2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764EAE"/>
    <w:multiLevelType w:val="hybridMultilevel"/>
    <w:tmpl w:val="4A284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D46C49"/>
    <w:multiLevelType w:val="hybridMultilevel"/>
    <w:tmpl w:val="C784BC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1B3743"/>
    <w:multiLevelType w:val="hybridMultilevel"/>
    <w:tmpl w:val="DCE6E1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F359AF"/>
    <w:multiLevelType w:val="hybridMultilevel"/>
    <w:tmpl w:val="44421C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2AF6FF5"/>
    <w:multiLevelType w:val="hybridMultilevel"/>
    <w:tmpl w:val="B13CCB42"/>
    <w:lvl w:ilvl="0" w:tplc="47700B86">
      <w:start w:val="1"/>
      <w:numFmt w:val="decimal"/>
      <w:lvlText w:val="%1."/>
      <w:lvlJc w:val="left"/>
      <w:pPr>
        <w:ind w:left="720" w:hanging="360"/>
      </w:pPr>
      <w:rPr>
        <w:rFonts w:asciiTheme="minorHAnsi" w:eastAsiaTheme="minorHAnsi" w:hAnsiTheme="minorHAnsi"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3306DD"/>
    <w:multiLevelType w:val="hybridMultilevel"/>
    <w:tmpl w:val="DD14D5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6C4123"/>
    <w:multiLevelType w:val="hybridMultilevel"/>
    <w:tmpl w:val="092AD7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6E54B3"/>
    <w:multiLevelType w:val="hybridMultilevel"/>
    <w:tmpl w:val="0CA8D7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853B97"/>
    <w:multiLevelType w:val="hybridMultilevel"/>
    <w:tmpl w:val="941C7D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FD2DC0"/>
    <w:multiLevelType w:val="hybridMultilevel"/>
    <w:tmpl w:val="9F8C2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6"/>
  </w:num>
  <w:num w:numId="3">
    <w:abstractNumId w:val="0"/>
  </w:num>
  <w:num w:numId="4">
    <w:abstractNumId w:val="3"/>
  </w:num>
  <w:num w:numId="5">
    <w:abstractNumId w:val="18"/>
  </w:num>
  <w:num w:numId="6">
    <w:abstractNumId w:val="15"/>
  </w:num>
  <w:num w:numId="7">
    <w:abstractNumId w:val="29"/>
  </w:num>
  <w:num w:numId="8">
    <w:abstractNumId w:val="22"/>
  </w:num>
  <w:num w:numId="9">
    <w:abstractNumId w:val="4"/>
  </w:num>
  <w:num w:numId="10">
    <w:abstractNumId w:val="7"/>
  </w:num>
  <w:num w:numId="11">
    <w:abstractNumId w:val="30"/>
  </w:num>
  <w:num w:numId="12">
    <w:abstractNumId w:val="5"/>
  </w:num>
  <w:num w:numId="13">
    <w:abstractNumId w:val="8"/>
  </w:num>
  <w:num w:numId="14">
    <w:abstractNumId w:val="24"/>
  </w:num>
  <w:num w:numId="15">
    <w:abstractNumId w:val="9"/>
  </w:num>
  <w:num w:numId="16">
    <w:abstractNumId w:val="27"/>
  </w:num>
  <w:num w:numId="17">
    <w:abstractNumId w:val="32"/>
  </w:num>
  <w:num w:numId="18">
    <w:abstractNumId w:val="13"/>
  </w:num>
  <w:num w:numId="19">
    <w:abstractNumId w:val="21"/>
  </w:num>
  <w:num w:numId="20">
    <w:abstractNumId w:val="33"/>
  </w:num>
  <w:num w:numId="21">
    <w:abstractNumId w:val="2"/>
  </w:num>
  <w:num w:numId="22">
    <w:abstractNumId w:val="26"/>
  </w:num>
  <w:num w:numId="23">
    <w:abstractNumId w:val="28"/>
  </w:num>
  <w:num w:numId="24">
    <w:abstractNumId w:val="12"/>
  </w:num>
  <w:num w:numId="25">
    <w:abstractNumId w:val="17"/>
  </w:num>
  <w:num w:numId="26">
    <w:abstractNumId w:val="25"/>
  </w:num>
  <w:num w:numId="27">
    <w:abstractNumId w:val="6"/>
  </w:num>
  <w:num w:numId="28">
    <w:abstractNumId w:val="31"/>
  </w:num>
  <w:num w:numId="29">
    <w:abstractNumId w:val="34"/>
  </w:num>
  <w:num w:numId="30">
    <w:abstractNumId w:val="20"/>
  </w:num>
  <w:num w:numId="31">
    <w:abstractNumId w:val="19"/>
  </w:num>
  <w:num w:numId="32">
    <w:abstractNumId w:val="35"/>
  </w:num>
  <w:num w:numId="33">
    <w:abstractNumId w:val="23"/>
  </w:num>
  <w:num w:numId="34">
    <w:abstractNumId w:val="10"/>
  </w:num>
  <w:num w:numId="35">
    <w:abstractNumId w:val="11"/>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FD8"/>
    <w:rsid w:val="00052F0D"/>
    <w:rsid w:val="000616A7"/>
    <w:rsid w:val="00084353"/>
    <w:rsid w:val="00091B9E"/>
    <w:rsid w:val="000F52E6"/>
    <w:rsid w:val="000F67B2"/>
    <w:rsid w:val="000F785C"/>
    <w:rsid w:val="00116E10"/>
    <w:rsid w:val="0012667A"/>
    <w:rsid w:val="00145040"/>
    <w:rsid w:val="00155585"/>
    <w:rsid w:val="00161B66"/>
    <w:rsid w:val="00186D5E"/>
    <w:rsid w:val="001B4042"/>
    <w:rsid w:val="001C249C"/>
    <w:rsid w:val="001E0270"/>
    <w:rsid w:val="002360B7"/>
    <w:rsid w:val="002613BB"/>
    <w:rsid w:val="00271776"/>
    <w:rsid w:val="00290067"/>
    <w:rsid w:val="002B0AAD"/>
    <w:rsid w:val="002B7039"/>
    <w:rsid w:val="002C533D"/>
    <w:rsid w:val="002F2B13"/>
    <w:rsid w:val="00322FB0"/>
    <w:rsid w:val="003328B9"/>
    <w:rsid w:val="003351AA"/>
    <w:rsid w:val="003577A0"/>
    <w:rsid w:val="003A3AD9"/>
    <w:rsid w:val="003B7924"/>
    <w:rsid w:val="004202B8"/>
    <w:rsid w:val="004335F8"/>
    <w:rsid w:val="004636F9"/>
    <w:rsid w:val="004650FD"/>
    <w:rsid w:val="004C7661"/>
    <w:rsid w:val="005010C0"/>
    <w:rsid w:val="00502332"/>
    <w:rsid w:val="005137F0"/>
    <w:rsid w:val="0053021D"/>
    <w:rsid w:val="00533194"/>
    <w:rsid w:val="00534225"/>
    <w:rsid w:val="005443EB"/>
    <w:rsid w:val="005548D4"/>
    <w:rsid w:val="00587A98"/>
    <w:rsid w:val="005E0EA2"/>
    <w:rsid w:val="005E2B06"/>
    <w:rsid w:val="00642975"/>
    <w:rsid w:val="00674FD8"/>
    <w:rsid w:val="00681A21"/>
    <w:rsid w:val="006B0DC7"/>
    <w:rsid w:val="00731102"/>
    <w:rsid w:val="007379DC"/>
    <w:rsid w:val="0078091D"/>
    <w:rsid w:val="007A2092"/>
    <w:rsid w:val="007A4BE8"/>
    <w:rsid w:val="007D09E5"/>
    <w:rsid w:val="007D528E"/>
    <w:rsid w:val="00861288"/>
    <w:rsid w:val="008A0BC7"/>
    <w:rsid w:val="008A1B38"/>
    <w:rsid w:val="008B59C6"/>
    <w:rsid w:val="008C0417"/>
    <w:rsid w:val="00921C9F"/>
    <w:rsid w:val="00930226"/>
    <w:rsid w:val="00955691"/>
    <w:rsid w:val="00983544"/>
    <w:rsid w:val="009F06FC"/>
    <w:rsid w:val="009F2D6A"/>
    <w:rsid w:val="00A03977"/>
    <w:rsid w:val="00A073E0"/>
    <w:rsid w:val="00A33897"/>
    <w:rsid w:val="00A56C91"/>
    <w:rsid w:val="00A615A7"/>
    <w:rsid w:val="00A964FF"/>
    <w:rsid w:val="00AB624F"/>
    <w:rsid w:val="00AC6042"/>
    <w:rsid w:val="00AD76F6"/>
    <w:rsid w:val="00B03C6F"/>
    <w:rsid w:val="00B11B66"/>
    <w:rsid w:val="00B510FD"/>
    <w:rsid w:val="00B556BA"/>
    <w:rsid w:val="00B63052"/>
    <w:rsid w:val="00BB52AF"/>
    <w:rsid w:val="00BC1D83"/>
    <w:rsid w:val="00BD7D07"/>
    <w:rsid w:val="00BF50C4"/>
    <w:rsid w:val="00C14FD0"/>
    <w:rsid w:val="00C22B04"/>
    <w:rsid w:val="00C24C79"/>
    <w:rsid w:val="00C57549"/>
    <w:rsid w:val="00C64B92"/>
    <w:rsid w:val="00C74A63"/>
    <w:rsid w:val="00C97EDD"/>
    <w:rsid w:val="00CA504E"/>
    <w:rsid w:val="00CE762D"/>
    <w:rsid w:val="00CF52D6"/>
    <w:rsid w:val="00D0514D"/>
    <w:rsid w:val="00D2048D"/>
    <w:rsid w:val="00D37864"/>
    <w:rsid w:val="00D401B0"/>
    <w:rsid w:val="00D83012"/>
    <w:rsid w:val="00DC05CB"/>
    <w:rsid w:val="00DE20B8"/>
    <w:rsid w:val="00E204C4"/>
    <w:rsid w:val="00E47F93"/>
    <w:rsid w:val="00E64B92"/>
    <w:rsid w:val="00E9275F"/>
    <w:rsid w:val="00EB012A"/>
    <w:rsid w:val="00EC2404"/>
    <w:rsid w:val="00EF4C1C"/>
    <w:rsid w:val="00EF62BE"/>
    <w:rsid w:val="00F202D1"/>
    <w:rsid w:val="00F26145"/>
    <w:rsid w:val="00F41E6E"/>
    <w:rsid w:val="00F461A7"/>
    <w:rsid w:val="00F46854"/>
    <w:rsid w:val="00F46DE6"/>
    <w:rsid w:val="00F565A8"/>
    <w:rsid w:val="00F61485"/>
    <w:rsid w:val="00F61CFC"/>
    <w:rsid w:val="00F948D4"/>
    <w:rsid w:val="00FA4DD5"/>
    <w:rsid w:val="00FB4B9D"/>
    <w:rsid w:val="00FC1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19FC5"/>
  <w15:chartTrackingRefBased/>
  <w15:docId w15:val="{B9F332B9-13F2-4183-BA8C-5462044C2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3977"/>
    <w:pPr>
      <w:spacing w:after="0" w:line="240" w:lineRule="auto"/>
    </w:pPr>
  </w:style>
  <w:style w:type="paragraph" w:styleId="ListParagraph">
    <w:name w:val="List Paragraph"/>
    <w:basedOn w:val="Normal"/>
    <w:uiPriority w:val="34"/>
    <w:qFormat/>
    <w:rsid w:val="008C0417"/>
    <w:pPr>
      <w:ind w:left="720"/>
      <w:contextualSpacing/>
    </w:pPr>
  </w:style>
  <w:style w:type="paragraph" w:customStyle="1" w:styleId="Default">
    <w:name w:val="Default"/>
    <w:rsid w:val="003351AA"/>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335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52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28E"/>
    <w:rPr>
      <w:rFonts w:ascii="Segoe UI" w:hAnsi="Segoe UI" w:cs="Segoe UI"/>
      <w:sz w:val="18"/>
      <w:szCs w:val="18"/>
    </w:rPr>
  </w:style>
  <w:style w:type="paragraph" w:styleId="NormalWeb">
    <w:name w:val="Normal (Web)"/>
    <w:basedOn w:val="Normal"/>
    <w:uiPriority w:val="99"/>
    <w:unhideWhenUsed/>
    <w:rsid w:val="00EF62BE"/>
    <w:pPr>
      <w:spacing w:before="100" w:beforeAutospacing="1" w:after="100" w:afterAutospacing="1"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EF62BE"/>
    <w:rPr>
      <w:color w:val="0563C1" w:themeColor="hyperlink"/>
      <w:u w:val="single"/>
    </w:rPr>
  </w:style>
  <w:style w:type="character" w:customStyle="1" w:styleId="go">
    <w:name w:val="go"/>
    <w:basedOn w:val="DefaultParagraphFont"/>
    <w:rsid w:val="008A0BC7"/>
  </w:style>
  <w:style w:type="character" w:styleId="CommentReference">
    <w:name w:val="annotation reference"/>
    <w:basedOn w:val="DefaultParagraphFont"/>
    <w:uiPriority w:val="99"/>
    <w:semiHidden/>
    <w:unhideWhenUsed/>
    <w:rsid w:val="00930226"/>
    <w:rPr>
      <w:sz w:val="16"/>
      <w:szCs w:val="16"/>
    </w:rPr>
  </w:style>
  <w:style w:type="paragraph" w:styleId="CommentText">
    <w:name w:val="annotation text"/>
    <w:basedOn w:val="Normal"/>
    <w:link w:val="CommentTextChar"/>
    <w:uiPriority w:val="99"/>
    <w:semiHidden/>
    <w:unhideWhenUsed/>
    <w:rsid w:val="00930226"/>
    <w:pPr>
      <w:spacing w:line="240" w:lineRule="auto"/>
    </w:pPr>
    <w:rPr>
      <w:sz w:val="20"/>
      <w:szCs w:val="20"/>
    </w:rPr>
  </w:style>
  <w:style w:type="character" w:customStyle="1" w:styleId="CommentTextChar">
    <w:name w:val="Comment Text Char"/>
    <w:basedOn w:val="DefaultParagraphFont"/>
    <w:link w:val="CommentText"/>
    <w:uiPriority w:val="99"/>
    <w:semiHidden/>
    <w:rsid w:val="00930226"/>
    <w:rPr>
      <w:sz w:val="20"/>
      <w:szCs w:val="20"/>
    </w:rPr>
  </w:style>
  <w:style w:type="paragraph" w:styleId="CommentSubject">
    <w:name w:val="annotation subject"/>
    <w:basedOn w:val="CommentText"/>
    <w:next w:val="CommentText"/>
    <w:link w:val="CommentSubjectChar"/>
    <w:uiPriority w:val="99"/>
    <w:semiHidden/>
    <w:unhideWhenUsed/>
    <w:rsid w:val="00930226"/>
    <w:rPr>
      <w:b/>
      <w:bCs/>
    </w:rPr>
  </w:style>
  <w:style w:type="character" w:customStyle="1" w:styleId="CommentSubjectChar">
    <w:name w:val="Comment Subject Char"/>
    <w:basedOn w:val="CommentTextChar"/>
    <w:link w:val="CommentSubject"/>
    <w:uiPriority w:val="99"/>
    <w:semiHidden/>
    <w:rsid w:val="00930226"/>
    <w:rPr>
      <w:b/>
      <w:bCs/>
      <w:sz w:val="20"/>
      <w:szCs w:val="20"/>
    </w:rPr>
  </w:style>
  <w:style w:type="paragraph" w:styleId="Header">
    <w:name w:val="header"/>
    <w:basedOn w:val="Normal"/>
    <w:link w:val="HeaderChar"/>
    <w:uiPriority w:val="99"/>
    <w:unhideWhenUsed/>
    <w:rsid w:val="005302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21D"/>
  </w:style>
  <w:style w:type="paragraph" w:styleId="Footer">
    <w:name w:val="footer"/>
    <w:basedOn w:val="Normal"/>
    <w:link w:val="FooterChar"/>
    <w:uiPriority w:val="99"/>
    <w:unhideWhenUsed/>
    <w:rsid w:val="005302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21D"/>
  </w:style>
  <w:style w:type="character" w:styleId="Strong">
    <w:name w:val="Strong"/>
    <w:basedOn w:val="DefaultParagraphFont"/>
    <w:uiPriority w:val="22"/>
    <w:qFormat/>
    <w:rsid w:val="003577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recruitment@hamwic.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hamwic.org"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google.com/search?q=harefield+primary+school&amp;rlz=1C1EJFA_enGB739GB739&amp;oq=harefield+primary&amp;aqs=chrome.0.0j69i57j69i59j0l2j69i60.3043j0j8&amp;sourceid=chrome&amp;ie=UTF-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4D2DC-BA45-4E0D-A2CB-68FF36013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4390</Words>
  <Characters>25024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Chafe</dc:creator>
  <cp:keywords/>
  <dc:description/>
  <cp:lastModifiedBy>Joanne Jones</cp:lastModifiedBy>
  <cp:revision>5</cp:revision>
  <cp:lastPrinted>2019-08-30T12:38:00Z</cp:lastPrinted>
  <dcterms:created xsi:type="dcterms:W3CDTF">2019-08-30T12:31:00Z</dcterms:created>
  <dcterms:modified xsi:type="dcterms:W3CDTF">2019-09-02T11:15:00Z</dcterms:modified>
</cp:coreProperties>
</file>