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9323C" w14:textId="77777777" w:rsidR="00B17F93" w:rsidRPr="00D540DD" w:rsidRDefault="00D77CB5" w:rsidP="00587C51">
      <w:pPr>
        <w:spacing w:after="40"/>
        <w:jc w:val="center"/>
        <w:rPr>
          <w:rFonts w:ascii="Arial Black" w:hAnsi="Arial Black" w:cs="Arial"/>
          <w:b/>
          <w:color w:val="E36C0A" w:themeColor="accent6" w:themeShade="BF"/>
          <w:sz w:val="28"/>
          <w:szCs w:val="28"/>
        </w:rPr>
      </w:pPr>
      <w:r w:rsidRPr="00D540DD">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71"/>
        <w:gridCol w:w="849"/>
        <w:gridCol w:w="1098"/>
        <w:gridCol w:w="1371"/>
        <w:gridCol w:w="1361"/>
        <w:gridCol w:w="4031"/>
      </w:tblGrid>
      <w:tr w:rsidR="00377486" w:rsidRPr="00E017EE" w14:paraId="750021CA"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C904B4" w14:textId="77777777" w:rsidR="00377486" w:rsidRPr="00E017EE" w:rsidRDefault="00377486" w:rsidP="00C52852">
            <w:pPr>
              <w:pStyle w:val="tabletext"/>
              <w:rPr>
                <w:rFonts w:cs="Arial"/>
                <w:b/>
                <w:lang w:eastAsia="en-US"/>
              </w:rPr>
            </w:pPr>
            <w:r w:rsidRPr="00E017EE">
              <w:rPr>
                <w:rFonts w:cs="Arial"/>
                <w:b/>
                <w:lang w:eastAsia="en-US"/>
              </w:rPr>
              <w:t>Agency</w:t>
            </w:r>
          </w:p>
        </w:tc>
        <w:tc>
          <w:tcPr>
            <w:tcW w:w="3337" w:type="dxa"/>
            <w:gridSpan w:val="3"/>
            <w:tcBorders>
              <w:top w:val="single" w:sz="4" w:space="0" w:color="auto"/>
              <w:left w:val="single" w:sz="4" w:space="0" w:color="auto"/>
              <w:bottom w:val="single" w:sz="4" w:space="0" w:color="auto"/>
              <w:right w:val="single" w:sz="4" w:space="0" w:color="auto"/>
            </w:tcBorders>
            <w:vAlign w:val="center"/>
          </w:tcPr>
          <w:p w14:paraId="3BC67696" w14:textId="77777777" w:rsidR="00377486" w:rsidRPr="00E017EE" w:rsidRDefault="00FC40F2" w:rsidP="00C52852">
            <w:pPr>
              <w:pStyle w:val="tabletext"/>
              <w:rPr>
                <w:rFonts w:cs="Arial"/>
                <w:lang w:eastAsia="en-US"/>
              </w:rPr>
            </w:pPr>
            <w:r w:rsidRPr="00E017EE">
              <w:rPr>
                <w:rFonts w:cs="Arial"/>
                <w:lang w:eastAsia="en-US"/>
              </w:rPr>
              <w:t>Department of Education</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C02272" w14:textId="77777777" w:rsidR="00377486" w:rsidRPr="00E017EE" w:rsidRDefault="00377486" w:rsidP="00C52852">
            <w:pPr>
              <w:pStyle w:val="tabletext"/>
              <w:rPr>
                <w:rFonts w:cs="Arial"/>
                <w:b/>
                <w:lang w:eastAsia="en-US"/>
              </w:rPr>
            </w:pPr>
            <w:r w:rsidRPr="00E017EE">
              <w:rPr>
                <w:rFonts w:cs="Arial"/>
                <w:b/>
                <w:lang w:eastAsia="en-US"/>
              </w:rPr>
              <w:t>Work Unit</w:t>
            </w:r>
          </w:p>
        </w:tc>
        <w:tc>
          <w:tcPr>
            <w:tcW w:w="4082" w:type="dxa"/>
            <w:tcBorders>
              <w:top w:val="single" w:sz="4" w:space="0" w:color="auto"/>
              <w:left w:val="single" w:sz="4" w:space="0" w:color="auto"/>
              <w:bottom w:val="single" w:sz="4" w:space="0" w:color="auto"/>
              <w:right w:val="single" w:sz="4" w:space="0" w:color="auto"/>
            </w:tcBorders>
            <w:vAlign w:val="center"/>
          </w:tcPr>
          <w:p w14:paraId="30F653F8" w14:textId="4086B894" w:rsidR="00377486" w:rsidRPr="00E017EE" w:rsidRDefault="00E017EE" w:rsidP="00C053C2">
            <w:pPr>
              <w:pStyle w:val="tabletext"/>
              <w:rPr>
                <w:rFonts w:cs="Arial"/>
                <w:lang w:eastAsia="en-US"/>
              </w:rPr>
            </w:pPr>
            <w:r w:rsidRPr="00E017EE">
              <w:rPr>
                <w:rFonts w:cs="Arial"/>
                <w:lang w:eastAsia="en-US"/>
              </w:rPr>
              <w:t>Student Wellbeing and Inclusion</w:t>
            </w:r>
          </w:p>
        </w:tc>
      </w:tr>
      <w:tr w:rsidR="00377486" w:rsidRPr="00E017EE" w14:paraId="2AC7156C" w14:textId="77777777" w:rsidTr="00E23F6D">
        <w:trPr>
          <w:trHeight w:val="282"/>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1D3447" w14:textId="77777777" w:rsidR="00377486" w:rsidRPr="00E017EE" w:rsidRDefault="00377486" w:rsidP="00C52852">
            <w:pPr>
              <w:pStyle w:val="tabletext"/>
              <w:rPr>
                <w:rFonts w:cs="Arial"/>
                <w:b/>
                <w:lang w:eastAsia="en-US"/>
              </w:rPr>
            </w:pPr>
            <w:r w:rsidRPr="00E017EE">
              <w:rPr>
                <w:rFonts w:cs="Arial"/>
                <w:b/>
                <w:lang w:eastAsia="en-US"/>
              </w:rPr>
              <w:t>Job Title</w:t>
            </w:r>
          </w:p>
        </w:tc>
        <w:tc>
          <w:tcPr>
            <w:tcW w:w="3337" w:type="dxa"/>
            <w:gridSpan w:val="3"/>
            <w:tcBorders>
              <w:top w:val="single" w:sz="4" w:space="0" w:color="auto"/>
              <w:left w:val="single" w:sz="4" w:space="0" w:color="auto"/>
              <w:bottom w:val="single" w:sz="4" w:space="0" w:color="auto"/>
              <w:right w:val="single" w:sz="4" w:space="0" w:color="auto"/>
            </w:tcBorders>
            <w:vAlign w:val="center"/>
          </w:tcPr>
          <w:p w14:paraId="786B3EDD" w14:textId="03927C8F" w:rsidR="00377486" w:rsidRPr="00E017EE" w:rsidRDefault="00FB6DDA" w:rsidP="00FE4999">
            <w:pPr>
              <w:pStyle w:val="tabletext"/>
              <w:rPr>
                <w:rFonts w:cs="Arial"/>
                <w:lang w:eastAsia="en-US"/>
              </w:rPr>
            </w:pPr>
            <w:r w:rsidRPr="00E017EE">
              <w:rPr>
                <w:rFonts w:cs="Arial"/>
                <w:lang w:eastAsia="en-US"/>
              </w:rPr>
              <w:t xml:space="preserve">Wellbeing and Behaviour </w:t>
            </w:r>
            <w:r w:rsidR="009F4547" w:rsidRPr="00E017EE">
              <w:rPr>
                <w:rFonts w:cs="Arial"/>
                <w:lang w:eastAsia="en-US"/>
              </w:rPr>
              <w:t>Advisor</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5579188" w14:textId="77777777" w:rsidR="00377486" w:rsidRPr="00E017EE" w:rsidRDefault="007713B0" w:rsidP="00C52852">
            <w:pPr>
              <w:pStyle w:val="tabletext"/>
              <w:rPr>
                <w:rFonts w:cs="Arial"/>
                <w:b/>
                <w:lang w:eastAsia="en-US"/>
              </w:rPr>
            </w:pPr>
            <w:r w:rsidRPr="00E017EE">
              <w:rPr>
                <w:rFonts w:cs="Arial"/>
                <w:b/>
                <w:lang w:eastAsia="en-US"/>
              </w:rPr>
              <w:t>Designation</w:t>
            </w:r>
          </w:p>
        </w:tc>
        <w:tc>
          <w:tcPr>
            <w:tcW w:w="4082" w:type="dxa"/>
            <w:tcBorders>
              <w:top w:val="single" w:sz="4" w:space="0" w:color="auto"/>
              <w:left w:val="single" w:sz="4" w:space="0" w:color="auto"/>
              <w:bottom w:val="single" w:sz="4" w:space="0" w:color="auto"/>
              <w:right w:val="single" w:sz="4" w:space="0" w:color="auto"/>
            </w:tcBorders>
            <w:vAlign w:val="center"/>
          </w:tcPr>
          <w:p w14:paraId="4B76E1F3" w14:textId="7A5B296F" w:rsidR="00377486" w:rsidRPr="00E017EE" w:rsidRDefault="003F1B23" w:rsidP="009F4547">
            <w:pPr>
              <w:pStyle w:val="tabletext"/>
              <w:rPr>
                <w:rFonts w:cs="Arial"/>
                <w:lang w:eastAsia="en-US"/>
              </w:rPr>
            </w:pPr>
            <w:r w:rsidRPr="00E017EE">
              <w:rPr>
                <w:rFonts w:cs="Arial"/>
                <w:lang w:val="en-GB"/>
              </w:rPr>
              <w:t xml:space="preserve">Senior Teacher </w:t>
            </w:r>
            <w:r w:rsidR="009F4547" w:rsidRPr="00E017EE">
              <w:rPr>
                <w:rFonts w:cs="Arial"/>
                <w:lang w:val="en-GB"/>
              </w:rPr>
              <w:t>1</w:t>
            </w:r>
          </w:p>
        </w:tc>
      </w:tr>
      <w:tr w:rsidR="00377486" w:rsidRPr="00E017EE" w14:paraId="2111B95F"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8DAA86" w14:textId="77777777" w:rsidR="00377486" w:rsidRPr="00E017EE" w:rsidRDefault="00377486" w:rsidP="00C52852">
            <w:pPr>
              <w:pStyle w:val="tabletext"/>
              <w:rPr>
                <w:rFonts w:cs="Arial"/>
                <w:b/>
                <w:lang w:eastAsia="en-US"/>
              </w:rPr>
            </w:pPr>
            <w:r w:rsidRPr="00E017EE">
              <w:rPr>
                <w:rFonts w:cs="Arial"/>
                <w:b/>
                <w:lang w:eastAsia="en-US"/>
              </w:rPr>
              <w:t>Job Type</w:t>
            </w:r>
          </w:p>
        </w:tc>
        <w:tc>
          <w:tcPr>
            <w:tcW w:w="3337" w:type="dxa"/>
            <w:gridSpan w:val="3"/>
            <w:tcBorders>
              <w:top w:val="single" w:sz="4" w:space="0" w:color="auto"/>
              <w:left w:val="single" w:sz="4" w:space="0" w:color="auto"/>
              <w:bottom w:val="single" w:sz="4" w:space="0" w:color="auto"/>
              <w:right w:val="single" w:sz="4" w:space="0" w:color="auto"/>
            </w:tcBorders>
            <w:vAlign w:val="center"/>
            <w:hideMark/>
          </w:tcPr>
          <w:p w14:paraId="7FD3ABCB" w14:textId="77777777" w:rsidR="00377486" w:rsidRPr="00E017EE" w:rsidRDefault="005979B3" w:rsidP="00C52852">
            <w:pPr>
              <w:pStyle w:val="tabletext"/>
              <w:rPr>
                <w:rFonts w:cs="Arial"/>
                <w:lang w:eastAsia="en-US"/>
              </w:rPr>
            </w:pPr>
            <w:r w:rsidRPr="00E017EE">
              <w:rPr>
                <w:rFonts w:cs="Arial"/>
                <w:lang w:eastAsia="en-US"/>
              </w:rPr>
              <w:t>Full Time</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729822" w14:textId="77777777" w:rsidR="00377486" w:rsidRPr="00E017EE" w:rsidRDefault="00377486" w:rsidP="00C52852">
            <w:pPr>
              <w:pStyle w:val="tabletext"/>
              <w:rPr>
                <w:rFonts w:cs="Arial"/>
                <w:b/>
                <w:lang w:eastAsia="en-US"/>
              </w:rPr>
            </w:pPr>
            <w:r w:rsidRPr="00E017EE">
              <w:rPr>
                <w:rFonts w:cs="Arial"/>
                <w:b/>
                <w:lang w:eastAsia="en-US"/>
              </w:rPr>
              <w:t>Duration</w:t>
            </w:r>
          </w:p>
        </w:tc>
        <w:tc>
          <w:tcPr>
            <w:tcW w:w="4082" w:type="dxa"/>
            <w:tcBorders>
              <w:top w:val="single" w:sz="4" w:space="0" w:color="auto"/>
              <w:left w:val="single" w:sz="4" w:space="0" w:color="auto"/>
              <w:bottom w:val="single" w:sz="4" w:space="0" w:color="auto"/>
              <w:right w:val="single" w:sz="4" w:space="0" w:color="auto"/>
            </w:tcBorders>
            <w:vAlign w:val="center"/>
            <w:hideMark/>
          </w:tcPr>
          <w:p w14:paraId="25434744" w14:textId="1194C3DB" w:rsidR="00377486" w:rsidRPr="00E017EE" w:rsidRDefault="00E017EE" w:rsidP="00E017EE">
            <w:pPr>
              <w:pStyle w:val="tabletext"/>
              <w:rPr>
                <w:rFonts w:cs="Arial"/>
                <w:lang w:eastAsia="en-US"/>
              </w:rPr>
            </w:pPr>
            <w:r>
              <w:rPr>
                <w:rFonts w:cs="Arial"/>
                <w:lang w:eastAsia="en-US"/>
              </w:rPr>
              <w:t>Fixed to 13/12/</w:t>
            </w:r>
            <w:r w:rsidR="00FB6DDA" w:rsidRPr="00E017EE">
              <w:rPr>
                <w:rFonts w:cs="Arial"/>
                <w:lang w:eastAsia="en-US"/>
              </w:rPr>
              <w:t>2019</w:t>
            </w:r>
          </w:p>
        </w:tc>
      </w:tr>
      <w:tr w:rsidR="00377486" w:rsidRPr="00E017EE" w14:paraId="2CF875DE"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00137CB" w14:textId="77777777" w:rsidR="00377486" w:rsidRPr="00E017EE" w:rsidRDefault="00377486" w:rsidP="00C52852">
            <w:pPr>
              <w:pStyle w:val="tabletext"/>
              <w:rPr>
                <w:rFonts w:cs="Arial"/>
                <w:b/>
                <w:lang w:eastAsia="en-US"/>
              </w:rPr>
            </w:pPr>
            <w:r w:rsidRPr="00E017EE">
              <w:rPr>
                <w:rFonts w:cs="Arial"/>
                <w:b/>
                <w:lang w:eastAsia="en-US"/>
              </w:rPr>
              <w:t>Salary</w:t>
            </w:r>
          </w:p>
        </w:tc>
        <w:tc>
          <w:tcPr>
            <w:tcW w:w="3337" w:type="dxa"/>
            <w:gridSpan w:val="3"/>
            <w:tcBorders>
              <w:top w:val="single" w:sz="4" w:space="0" w:color="auto"/>
              <w:left w:val="single" w:sz="4" w:space="0" w:color="auto"/>
              <w:bottom w:val="single" w:sz="4" w:space="0" w:color="auto"/>
              <w:right w:val="single" w:sz="4" w:space="0" w:color="auto"/>
            </w:tcBorders>
            <w:vAlign w:val="center"/>
            <w:hideMark/>
          </w:tcPr>
          <w:p w14:paraId="09C64F20" w14:textId="63B269FE" w:rsidR="00377486" w:rsidRPr="00E017EE" w:rsidRDefault="003F1B23" w:rsidP="009B6F49">
            <w:pPr>
              <w:pStyle w:val="tabletext"/>
              <w:rPr>
                <w:rFonts w:cs="Arial"/>
                <w:lang w:eastAsia="en-US"/>
              </w:rPr>
            </w:pPr>
            <w:r w:rsidRPr="00E017EE">
              <w:rPr>
                <w:rFonts w:cs="Arial"/>
                <w:lang w:eastAsia="en-US"/>
              </w:rPr>
              <w:t>$</w:t>
            </w:r>
            <w:r w:rsidR="00E017EE">
              <w:rPr>
                <w:rFonts w:cs="Arial"/>
                <w:lang w:eastAsia="en-US"/>
              </w:rPr>
              <w:t xml:space="preserve">116,331 </w:t>
            </w:r>
            <w:r w:rsidR="009B6F49">
              <w:rPr>
                <w:rFonts w:cs="Arial"/>
                <w:lang w:eastAsia="en-US"/>
              </w:rPr>
              <w:t xml:space="preserve"> </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7D63314" w14:textId="77777777" w:rsidR="00377486" w:rsidRPr="00E017EE" w:rsidRDefault="00377486" w:rsidP="00C52852">
            <w:pPr>
              <w:pStyle w:val="tabletext"/>
              <w:rPr>
                <w:rFonts w:cs="Arial"/>
                <w:b/>
                <w:lang w:eastAsia="en-US"/>
              </w:rPr>
            </w:pPr>
            <w:r w:rsidRPr="00E017EE">
              <w:rPr>
                <w:rFonts w:cs="Arial"/>
                <w:b/>
                <w:lang w:eastAsia="en-US"/>
              </w:rPr>
              <w:t>Location</w:t>
            </w:r>
          </w:p>
        </w:tc>
        <w:tc>
          <w:tcPr>
            <w:tcW w:w="4082" w:type="dxa"/>
            <w:tcBorders>
              <w:top w:val="single" w:sz="4" w:space="0" w:color="auto"/>
              <w:left w:val="single" w:sz="4" w:space="0" w:color="auto"/>
              <w:bottom w:val="single" w:sz="4" w:space="0" w:color="auto"/>
              <w:right w:val="single" w:sz="4" w:space="0" w:color="auto"/>
            </w:tcBorders>
            <w:vAlign w:val="center"/>
          </w:tcPr>
          <w:p w14:paraId="0F723F70" w14:textId="64708A96" w:rsidR="00377486" w:rsidRPr="00E017EE" w:rsidRDefault="00DB03C7" w:rsidP="00FB6DDA">
            <w:pPr>
              <w:pStyle w:val="tabletext"/>
              <w:rPr>
                <w:rFonts w:cs="Arial"/>
                <w:lang w:eastAsia="en-US"/>
              </w:rPr>
            </w:pPr>
            <w:r w:rsidRPr="00E017EE">
              <w:rPr>
                <w:rFonts w:cs="Arial"/>
                <w:lang w:eastAsia="en-US"/>
              </w:rPr>
              <w:t>Alice Springs</w:t>
            </w:r>
          </w:p>
        </w:tc>
      </w:tr>
      <w:tr w:rsidR="00377486" w:rsidRPr="00E017EE" w14:paraId="563B9D8D"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CE98BE" w14:textId="77777777" w:rsidR="00377486" w:rsidRPr="00E017EE" w:rsidRDefault="00377486" w:rsidP="00C52852">
            <w:pPr>
              <w:pStyle w:val="tabletext"/>
              <w:rPr>
                <w:rFonts w:cs="Arial"/>
                <w:b/>
                <w:lang w:eastAsia="en-US"/>
              </w:rPr>
            </w:pPr>
            <w:r w:rsidRPr="00E017EE">
              <w:rPr>
                <w:rFonts w:cs="Arial"/>
                <w:b/>
                <w:lang w:eastAsia="en-US"/>
              </w:rPr>
              <w:t>Position Number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C69BB8" w14:textId="608CB97F" w:rsidR="00377486" w:rsidRPr="00E017EE" w:rsidRDefault="009F4547" w:rsidP="00E2421A">
            <w:pPr>
              <w:pStyle w:val="tabletext"/>
              <w:rPr>
                <w:rFonts w:cs="Arial"/>
                <w:lang w:eastAsia="en-US"/>
              </w:rPr>
            </w:pPr>
            <w:r w:rsidRPr="00E017EE">
              <w:rPr>
                <w:rFonts w:cs="Arial"/>
                <w:lang w:eastAsia="en-US"/>
              </w:rPr>
              <w:t>3909</w:t>
            </w:r>
            <w:r w:rsidR="00E2421A" w:rsidRPr="00E017EE">
              <w:rPr>
                <w:rFonts w:cs="Arial"/>
                <w:lang w:eastAsia="en-US"/>
              </w:rPr>
              <w:t>5</w:t>
            </w:r>
          </w:p>
        </w:tc>
        <w:tc>
          <w:tcPr>
            <w:tcW w:w="1107"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1050D4DD" w14:textId="77777777" w:rsidR="00377486" w:rsidRPr="00E017EE" w:rsidRDefault="00377486" w:rsidP="00C52852">
            <w:pPr>
              <w:pStyle w:val="tabletext"/>
              <w:rPr>
                <w:rFonts w:cs="Arial"/>
                <w:b/>
                <w:lang w:eastAsia="en-US"/>
              </w:rPr>
            </w:pPr>
            <w:r w:rsidRPr="00E017EE">
              <w:rPr>
                <w:rFonts w:cs="Arial"/>
                <w:b/>
                <w:lang w:eastAsia="en-US"/>
              </w:rPr>
              <w:t>RTF</w:t>
            </w:r>
          </w:p>
        </w:tc>
        <w:tc>
          <w:tcPr>
            <w:tcW w:w="1380" w:type="dxa"/>
            <w:tcBorders>
              <w:top w:val="single" w:sz="4" w:space="0" w:color="auto"/>
              <w:left w:val="single" w:sz="4" w:space="0" w:color="auto"/>
              <w:bottom w:val="single" w:sz="4" w:space="0" w:color="auto"/>
              <w:right w:val="single" w:sz="4" w:space="0" w:color="auto"/>
            </w:tcBorders>
            <w:vAlign w:val="center"/>
          </w:tcPr>
          <w:p w14:paraId="0802CECC" w14:textId="2B87AE1B" w:rsidR="00377486" w:rsidRPr="00E017EE" w:rsidRDefault="00E017EE" w:rsidP="00C52852">
            <w:pPr>
              <w:pStyle w:val="tabletext"/>
              <w:rPr>
                <w:rFonts w:cs="Arial"/>
                <w:lang w:eastAsia="en-US"/>
              </w:rPr>
            </w:pPr>
            <w:r>
              <w:rPr>
                <w:rFonts w:cs="Arial"/>
                <w:lang w:eastAsia="en-US"/>
              </w:rPr>
              <w:t>162464</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C41789" w14:textId="77777777" w:rsidR="00377486" w:rsidRPr="00E017EE" w:rsidRDefault="00377486" w:rsidP="00C52852">
            <w:pPr>
              <w:pStyle w:val="tabletext"/>
              <w:rPr>
                <w:rFonts w:cs="Arial"/>
                <w:b/>
                <w:lang w:eastAsia="en-US"/>
              </w:rPr>
            </w:pPr>
            <w:r w:rsidRPr="00E017EE">
              <w:rPr>
                <w:rFonts w:cs="Arial"/>
                <w:b/>
                <w:lang w:eastAsia="en-US"/>
              </w:rPr>
              <w:t>Closing</w:t>
            </w:r>
          </w:p>
        </w:tc>
        <w:tc>
          <w:tcPr>
            <w:tcW w:w="4082" w:type="dxa"/>
            <w:tcBorders>
              <w:top w:val="single" w:sz="4" w:space="0" w:color="auto"/>
              <w:left w:val="single" w:sz="4" w:space="0" w:color="auto"/>
              <w:bottom w:val="single" w:sz="4" w:space="0" w:color="auto"/>
              <w:right w:val="single" w:sz="4" w:space="0" w:color="auto"/>
            </w:tcBorders>
            <w:vAlign w:val="center"/>
            <w:hideMark/>
          </w:tcPr>
          <w:p w14:paraId="73C7E225" w14:textId="3B15456D" w:rsidR="00377486" w:rsidRPr="00E017EE" w:rsidRDefault="00E017EE" w:rsidP="00C52852">
            <w:pPr>
              <w:pStyle w:val="tabletext"/>
              <w:rPr>
                <w:rFonts w:cs="Arial"/>
                <w:lang w:eastAsia="en-US"/>
              </w:rPr>
            </w:pPr>
            <w:r>
              <w:rPr>
                <w:rFonts w:cs="Arial"/>
                <w:lang w:eastAsia="en-US"/>
              </w:rPr>
              <w:t>18/03/2019</w:t>
            </w:r>
          </w:p>
        </w:tc>
      </w:tr>
      <w:tr w:rsidR="00377486" w:rsidRPr="00E017EE" w14:paraId="6BD3F3D0"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8180AA8" w14:textId="77777777" w:rsidR="00377486" w:rsidRPr="00E017EE" w:rsidRDefault="00377486" w:rsidP="00C52852">
            <w:pPr>
              <w:pStyle w:val="tabletext"/>
              <w:rPr>
                <w:rFonts w:cs="Arial"/>
                <w:b/>
                <w:lang w:eastAsia="en-US"/>
              </w:rPr>
            </w:pPr>
            <w:r w:rsidRPr="00E017EE">
              <w:rPr>
                <w:rFonts w:cs="Arial"/>
                <w:b/>
                <w:lang w:eastAsia="en-US"/>
              </w:rPr>
              <w:t>Contact</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5D5DA01A" w14:textId="185EF346" w:rsidR="00377486" w:rsidRPr="00E017EE" w:rsidRDefault="00E017EE" w:rsidP="00E017EE">
            <w:pPr>
              <w:rPr>
                <w:rFonts w:cs="Arial"/>
                <w:b/>
                <w:bCs/>
                <w:iCs/>
                <w:sz w:val="20"/>
                <w:lang w:val="en-GB" w:eastAsia="en-US"/>
              </w:rPr>
            </w:pPr>
            <w:r>
              <w:rPr>
                <w:rFonts w:cs="Arial"/>
                <w:sz w:val="20"/>
                <w:lang w:val="en-GB"/>
              </w:rPr>
              <w:t xml:space="preserve">Lyndall </w:t>
            </w:r>
            <w:proofErr w:type="spellStart"/>
            <w:r>
              <w:rPr>
                <w:rFonts w:cs="Arial"/>
                <w:sz w:val="20"/>
                <w:lang w:val="en-GB"/>
              </w:rPr>
              <w:t>Vuillermin</w:t>
            </w:r>
            <w:proofErr w:type="spellEnd"/>
            <w:r>
              <w:rPr>
                <w:rFonts w:cs="Arial"/>
                <w:sz w:val="20"/>
                <w:lang w:val="en-GB"/>
              </w:rPr>
              <w:t xml:space="preserve"> on 08 </w:t>
            </w:r>
            <w:r w:rsidR="00FB6DDA" w:rsidRPr="00E017EE">
              <w:rPr>
                <w:rFonts w:cs="Arial"/>
                <w:sz w:val="20"/>
                <w:lang w:val="en-GB"/>
              </w:rPr>
              <w:t>8901 1320</w:t>
            </w:r>
            <w:r>
              <w:rPr>
                <w:rFonts w:cs="Arial"/>
                <w:sz w:val="20"/>
                <w:lang w:val="en-GB"/>
              </w:rPr>
              <w:t xml:space="preserve"> or</w:t>
            </w:r>
            <w:r w:rsidR="00233E8E" w:rsidRPr="00E017EE">
              <w:rPr>
                <w:rFonts w:cs="Arial"/>
                <w:sz w:val="20"/>
                <w:lang w:val="en-GB"/>
              </w:rPr>
              <w:t xml:space="preserve"> </w:t>
            </w:r>
            <w:hyperlink r:id="rId13" w:history="1">
              <w:r w:rsidR="00DB03C7" w:rsidRPr="00E017EE">
                <w:rPr>
                  <w:rStyle w:val="Hyperlink"/>
                  <w:rFonts w:cs="Arial"/>
                  <w:sz w:val="20"/>
                  <w:lang w:val="en-GB"/>
                </w:rPr>
                <w:t>Lyndall.vuillermin1@nt.gov.au</w:t>
              </w:r>
            </w:hyperlink>
            <w:r w:rsidR="00FB6DDA" w:rsidRPr="00E017EE">
              <w:rPr>
                <w:rFonts w:cs="Arial"/>
                <w:sz w:val="20"/>
                <w:lang w:val="en-GB"/>
              </w:rPr>
              <w:t xml:space="preserve"> </w:t>
            </w:r>
          </w:p>
        </w:tc>
      </w:tr>
      <w:tr w:rsidR="00377486" w:rsidRPr="00E017EE" w14:paraId="749A7795"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D3D61C2" w14:textId="77777777" w:rsidR="00377486" w:rsidRPr="00E017EE" w:rsidRDefault="00377486" w:rsidP="00C52852">
            <w:pPr>
              <w:pStyle w:val="tabletext"/>
              <w:rPr>
                <w:rFonts w:cs="Arial"/>
                <w:b/>
                <w:lang w:eastAsia="en-US"/>
              </w:rPr>
            </w:pPr>
            <w:r w:rsidRPr="00E017EE">
              <w:rPr>
                <w:rFonts w:cs="Arial"/>
                <w:b/>
                <w:lang w:eastAsia="en-US"/>
              </w:rPr>
              <w:t>Agency Information</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76DC183B" w14:textId="77777777" w:rsidR="00377486" w:rsidRPr="00E017EE" w:rsidRDefault="00CE4AA6" w:rsidP="00C52852">
            <w:pPr>
              <w:rPr>
                <w:rFonts w:cs="Arial"/>
                <w:sz w:val="20"/>
                <w:lang w:eastAsia="en-US"/>
              </w:rPr>
            </w:pPr>
            <w:hyperlink r:id="rId14" w:history="1">
              <w:r w:rsidR="00AD42FB" w:rsidRPr="00E017EE">
                <w:rPr>
                  <w:rStyle w:val="Hyperlink"/>
                  <w:rFonts w:cs="Arial"/>
                  <w:sz w:val="20"/>
                  <w:lang w:eastAsia="en-US"/>
                </w:rPr>
                <w:t>www.education.nt.gov.au</w:t>
              </w:r>
            </w:hyperlink>
          </w:p>
        </w:tc>
      </w:tr>
      <w:tr w:rsidR="00B17F93" w:rsidRPr="00E017EE" w14:paraId="1EA1845A"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4EA7B8C" w14:textId="77777777" w:rsidR="00B17F93" w:rsidRPr="00E017EE" w:rsidRDefault="00B17F93" w:rsidP="00C52852">
            <w:pPr>
              <w:pStyle w:val="tabletext"/>
              <w:rPr>
                <w:rFonts w:cs="Arial"/>
                <w:b/>
                <w:lang w:eastAsia="en-US"/>
              </w:rPr>
            </w:pPr>
            <w:r w:rsidRPr="00E017EE">
              <w:rPr>
                <w:rFonts w:cs="Arial"/>
                <w:b/>
                <w:lang w:eastAsia="en-US"/>
              </w:rPr>
              <w:t>Information for Applicants</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1292A3C5" w14:textId="2A30D3B8" w:rsidR="00C053C2" w:rsidRPr="00E017EE" w:rsidRDefault="00E017EE" w:rsidP="00E017EE">
            <w:pPr>
              <w:tabs>
                <w:tab w:val="left" w:pos="3165"/>
              </w:tabs>
              <w:rPr>
                <w:rFonts w:cs="Arial"/>
                <w:color w:val="0000FF"/>
                <w:sz w:val="20"/>
                <w:u w:val="single"/>
                <w:lang w:eastAsia="en-US"/>
              </w:rPr>
            </w:pPr>
            <w:r w:rsidRPr="009A1933">
              <w:rPr>
                <w:rFonts w:cs="Arial"/>
                <w:b/>
                <w:sz w:val="20"/>
                <w:lang w:eastAsia="en-US"/>
              </w:rPr>
              <w:t>Applications must be limited to a one-page summary sheet and an attached resume/cv</w:t>
            </w:r>
            <w:r w:rsidRPr="009A1933">
              <w:rPr>
                <w:rFonts w:cs="Arial"/>
                <w:sz w:val="20"/>
                <w:lang w:eastAsia="en-US"/>
              </w:rPr>
              <w:t xml:space="preserve"> For further information for applicants and example applications: </w:t>
            </w:r>
            <w:hyperlink r:id="rId15" w:history="1">
              <w:r w:rsidRPr="009A1933">
                <w:rPr>
                  <w:rStyle w:val="Hyperlink"/>
                  <w:rFonts w:cs="Arial"/>
                  <w:sz w:val="20"/>
                  <w:lang w:eastAsia="en-US"/>
                </w:rPr>
                <w:t>click here</w:t>
              </w:r>
            </w:hyperlink>
          </w:p>
        </w:tc>
      </w:tr>
      <w:tr w:rsidR="00B17F93" w:rsidRPr="00E017EE" w14:paraId="69B6EAC3"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5F249F" w14:textId="77777777" w:rsidR="00B17F93" w:rsidRPr="00E017EE" w:rsidRDefault="00B17F93" w:rsidP="00C52852">
            <w:pPr>
              <w:pStyle w:val="tabletext"/>
              <w:rPr>
                <w:rFonts w:cs="Arial"/>
                <w:b/>
                <w:lang w:eastAsia="en-US"/>
              </w:rPr>
            </w:pPr>
            <w:r w:rsidRPr="00E017EE">
              <w:rPr>
                <w:rFonts w:cs="Arial"/>
                <w:b/>
                <w:lang w:eastAsia="en-US"/>
              </w:rPr>
              <w:t>Information about Selected Applicant’s Merit</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1E0CBCE2" w14:textId="72EA9B95" w:rsidR="00B17F93" w:rsidRPr="00E017EE" w:rsidRDefault="00E017EE" w:rsidP="003F1B23">
            <w:pPr>
              <w:tabs>
                <w:tab w:val="left" w:pos="3165"/>
              </w:tabs>
              <w:rPr>
                <w:rFonts w:cs="Arial"/>
                <w:sz w:val="20"/>
                <w:lang w:eastAsia="en-US"/>
              </w:rPr>
            </w:pPr>
            <w:r w:rsidRPr="009A1933">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9A1933">
                <w:rPr>
                  <w:rStyle w:val="Hyperlink"/>
                  <w:rFonts w:cs="Arial"/>
                  <w:sz w:val="20"/>
                  <w:lang w:eastAsia="en-US"/>
                </w:rPr>
                <w:t>click here</w:t>
              </w:r>
            </w:hyperlink>
          </w:p>
        </w:tc>
      </w:tr>
      <w:tr w:rsidR="00B17F93" w:rsidRPr="00E017EE" w14:paraId="194E532E"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95931AE" w14:textId="77777777" w:rsidR="00B17F93" w:rsidRPr="00E017EE" w:rsidRDefault="00B17F93" w:rsidP="00C52852">
            <w:pPr>
              <w:pStyle w:val="tabletext"/>
              <w:rPr>
                <w:rFonts w:cs="Arial"/>
                <w:b/>
                <w:lang w:eastAsia="en-US"/>
              </w:rPr>
            </w:pPr>
            <w:r w:rsidRPr="00E017EE">
              <w:rPr>
                <w:rFonts w:cs="Arial"/>
                <w:b/>
                <w:lang w:eastAsia="en-US"/>
              </w:rPr>
              <w:t>Special Measures</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5DD396D5" w14:textId="2AFEF1F3" w:rsidR="00B17F93" w:rsidRPr="00E017EE" w:rsidRDefault="00E017EE" w:rsidP="00E92171">
            <w:pPr>
              <w:rPr>
                <w:rFonts w:eastAsia="Calibri" w:cs="Arial"/>
                <w:sz w:val="20"/>
                <w:lang w:eastAsia="en-US"/>
              </w:rPr>
            </w:pPr>
            <w:r w:rsidRPr="009A1933">
              <w:rPr>
                <w:rFonts w:eastAsia="Calibri" w:cs="Arial"/>
                <w:sz w:val="20"/>
                <w:lang w:eastAsia="en-US"/>
              </w:rPr>
              <w:t xml:space="preserve">The NTPS values diversity and aims for a workforce which is representative of the community we serve. Therefore under an approved </w:t>
            </w:r>
            <w:r w:rsidRPr="009A1933">
              <w:rPr>
                <w:rFonts w:eastAsia="Calibri" w:cs="Arial"/>
                <w:b/>
                <w:sz w:val="20"/>
                <w:lang w:eastAsia="en-US"/>
              </w:rPr>
              <w:t>Special Measures</w:t>
            </w:r>
            <w:r w:rsidRPr="009A1933">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9A1933">
                <w:rPr>
                  <w:rStyle w:val="Hyperlink"/>
                  <w:rFonts w:eastAsia="Calibri" w:cs="Arial"/>
                  <w:sz w:val="20"/>
                  <w:lang w:eastAsia="en-US"/>
                </w:rPr>
                <w:t>click here</w:t>
              </w:r>
            </w:hyperlink>
          </w:p>
        </w:tc>
      </w:tr>
      <w:tr w:rsidR="00377486" w:rsidRPr="00E017EE" w14:paraId="3EDF0709"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D9D177" w14:textId="77777777" w:rsidR="00377486" w:rsidRPr="00E017EE" w:rsidRDefault="00377486" w:rsidP="00C52852">
            <w:pPr>
              <w:pStyle w:val="tabletext"/>
              <w:rPr>
                <w:rFonts w:cs="Arial"/>
                <w:b/>
                <w:lang w:eastAsia="en-US"/>
              </w:rPr>
            </w:pPr>
            <w:r w:rsidRPr="00E017EE">
              <w:rPr>
                <w:rFonts w:cs="Arial"/>
                <w:b/>
                <w:lang w:eastAsia="en-US"/>
              </w:rPr>
              <w:t>Apply Online Link</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7B45C68D" w14:textId="10B5DA62" w:rsidR="00377486" w:rsidRPr="00E017EE" w:rsidRDefault="00CE4AA6" w:rsidP="00C52852">
            <w:pPr>
              <w:tabs>
                <w:tab w:val="left" w:pos="3165"/>
              </w:tabs>
              <w:rPr>
                <w:rFonts w:cs="Arial"/>
                <w:sz w:val="20"/>
                <w:lang w:eastAsia="en-US"/>
              </w:rPr>
            </w:pPr>
            <w:hyperlink r:id="rId18" w:history="1">
              <w:r w:rsidR="00E017EE" w:rsidRPr="008762DB">
                <w:rPr>
                  <w:rStyle w:val="Hyperlink"/>
                  <w:rFonts w:cs="Arial"/>
                  <w:sz w:val="20"/>
                  <w:lang w:eastAsia="en-US"/>
                </w:rPr>
                <w:t>https://jobs.nt.gov.au/Home/JobDetails?rtfId=162464</w:t>
              </w:r>
            </w:hyperlink>
            <w:r w:rsidR="00E017EE">
              <w:rPr>
                <w:rFonts w:cs="Arial"/>
                <w:sz w:val="20"/>
                <w:lang w:eastAsia="en-US"/>
              </w:rPr>
              <w:t xml:space="preserve"> </w:t>
            </w:r>
          </w:p>
        </w:tc>
      </w:tr>
    </w:tbl>
    <w:p w14:paraId="7B671BFD" w14:textId="77777777" w:rsidR="009F4547" w:rsidRPr="00E017EE" w:rsidRDefault="009F4547" w:rsidP="009F4547">
      <w:pPr>
        <w:autoSpaceDE w:val="0"/>
        <w:autoSpaceDN w:val="0"/>
        <w:adjustRightInd w:val="0"/>
        <w:rPr>
          <w:rFonts w:cs="Arial"/>
          <w:b/>
          <w:bCs/>
          <w:iCs/>
          <w:sz w:val="20"/>
          <w:u w:val="single"/>
          <w:lang w:val="en-GB"/>
        </w:rPr>
      </w:pPr>
    </w:p>
    <w:p w14:paraId="245003E9" w14:textId="3BD8B77B" w:rsidR="005979B3" w:rsidRPr="00E017EE" w:rsidRDefault="00377486" w:rsidP="00E017EE">
      <w:pPr>
        <w:autoSpaceDE w:val="0"/>
        <w:autoSpaceDN w:val="0"/>
        <w:adjustRightInd w:val="0"/>
        <w:rPr>
          <w:rFonts w:eastAsiaTheme="minorHAnsi" w:cs="Arial"/>
          <w:sz w:val="20"/>
          <w:lang w:eastAsia="en-US"/>
        </w:rPr>
      </w:pPr>
      <w:r w:rsidRPr="00E017EE">
        <w:rPr>
          <w:rFonts w:cs="Arial"/>
          <w:b/>
          <w:bCs/>
          <w:iCs/>
          <w:sz w:val="20"/>
          <w:u w:val="single"/>
          <w:lang w:val="en-GB"/>
        </w:rPr>
        <w:t>Primary Objective</w:t>
      </w:r>
      <w:r w:rsidR="009F4547" w:rsidRPr="00E017EE">
        <w:rPr>
          <w:rFonts w:cs="Arial"/>
          <w:b/>
          <w:bCs/>
          <w:iCs/>
          <w:sz w:val="20"/>
          <w:u w:val="single"/>
          <w:lang w:val="en-GB"/>
        </w:rPr>
        <w:t xml:space="preserve">: </w:t>
      </w:r>
      <w:r w:rsidR="009F4547" w:rsidRPr="00E017EE">
        <w:rPr>
          <w:rFonts w:eastAsiaTheme="minorHAnsi" w:cs="Arial"/>
          <w:sz w:val="20"/>
          <w:lang w:eastAsia="en-US"/>
        </w:rPr>
        <w:t>Provide leadership and best practice expertise</w:t>
      </w:r>
      <w:r w:rsidR="0043214C" w:rsidRPr="00E017EE">
        <w:rPr>
          <w:rFonts w:eastAsiaTheme="minorHAnsi" w:cs="Arial"/>
          <w:sz w:val="20"/>
          <w:lang w:eastAsia="en-US"/>
        </w:rPr>
        <w:t xml:space="preserve"> to schools</w:t>
      </w:r>
      <w:r w:rsidR="009F4547" w:rsidRPr="00E017EE">
        <w:rPr>
          <w:rFonts w:eastAsiaTheme="minorHAnsi" w:cs="Arial"/>
          <w:sz w:val="20"/>
          <w:lang w:eastAsia="en-US"/>
        </w:rPr>
        <w:t xml:space="preserve"> in the implementation of a whole of system approach to wellbeing</w:t>
      </w:r>
      <w:r w:rsidR="009621F6" w:rsidRPr="00E017EE">
        <w:rPr>
          <w:rFonts w:eastAsiaTheme="minorHAnsi" w:cs="Arial"/>
          <w:sz w:val="20"/>
          <w:lang w:eastAsia="en-US"/>
        </w:rPr>
        <w:t xml:space="preserve"> </w:t>
      </w:r>
      <w:r w:rsidR="009F4547" w:rsidRPr="00E017EE">
        <w:rPr>
          <w:rFonts w:eastAsiaTheme="minorHAnsi" w:cs="Arial"/>
          <w:sz w:val="20"/>
          <w:lang w:eastAsia="en-US"/>
        </w:rPr>
        <w:t>and behaviour manag</w:t>
      </w:r>
      <w:r w:rsidR="00FB6DDA" w:rsidRPr="00E017EE">
        <w:rPr>
          <w:rFonts w:eastAsiaTheme="minorHAnsi" w:cs="Arial"/>
          <w:sz w:val="20"/>
          <w:lang w:eastAsia="en-US"/>
        </w:rPr>
        <w:t>ement</w:t>
      </w:r>
      <w:r w:rsidR="009F4547" w:rsidRPr="00E017EE">
        <w:rPr>
          <w:rFonts w:eastAsiaTheme="minorHAnsi" w:cs="Arial"/>
          <w:sz w:val="20"/>
          <w:lang w:eastAsia="en-US"/>
        </w:rPr>
        <w:t>. The whole of system approach focuses on preventative models of behaviour management and strategies to address student wellbeing at a whole school community level.</w:t>
      </w:r>
    </w:p>
    <w:p w14:paraId="6FE09B6A" w14:textId="77777777" w:rsidR="00C053C2" w:rsidRPr="00E017EE" w:rsidRDefault="00C053C2" w:rsidP="00E017EE">
      <w:pPr>
        <w:ind w:left="142" w:right="112"/>
        <w:jc w:val="both"/>
        <w:rPr>
          <w:rFonts w:cs="Arial"/>
          <w:b/>
          <w:bCs/>
          <w:iCs/>
          <w:sz w:val="20"/>
          <w:u w:val="single"/>
          <w:lang w:val="en-GB"/>
        </w:rPr>
      </w:pPr>
    </w:p>
    <w:p w14:paraId="5BD4E41E" w14:textId="61009F00" w:rsidR="00C053C2" w:rsidRPr="00E017EE" w:rsidRDefault="00C053C2" w:rsidP="00E017EE">
      <w:pPr>
        <w:jc w:val="both"/>
        <w:rPr>
          <w:rFonts w:cs="Arial"/>
          <w:sz w:val="20"/>
          <w:lang w:val="en-GB"/>
        </w:rPr>
      </w:pPr>
      <w:r w:rsidRPr="00E017EE">
        <w:rPr>
          <w:rFonts w:cs="Arial"/>
          <w:b/>
          <w:bCs/>
          <w:iCs/>
          <w:sz w:val="20"/>
          <w:u w:val="single"/>
          <w:lang w:val="en-GB"/>
        </w:rPr>
        <w:t>Context Statement:</w:t>
      </w:r>
      <w:r w:rsidRPr="00E017EE">
        <w:rPr>
          <w:rFonts w:cs="Arial"/>
          <w:sz w:val="20"/>
        </w:rPr>
        <w:t xml:space="preserve"> </w:t>
      </w:r>
      <w:r w:rsidRPr="00E017EE">
        <w:rPr>
          <w:rFonts w:eastAsiaTheme="minorHAnsi" w:cs="Arial"/>
          <w:sz w:val="20"/>
          <w:lang w:eastAsia="en-US"/>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w:t>
      </w:r>
      <w:r w:rsidRPr="00E017EE">
        <w:rPr>
          <w:rFonts w:cs="Arial"/>
          <w:sz w:val="20"/>
          <w:lang w:val="en-GB"/>
        </w:rPr>
        <w:t>.</w:t>
      </w:r>
    </w:p>
    <w:p w14:paraId="0A7A6624" w14:textId="77777777" w:rsidR="00C053C2" w:rsidRPr="00E017EE" w:rsidRDefault="009F4547" w:rsidP="00E017EE">
      <w:pPr>
        <w:ind w:left="142" w:right="112"/>
        <w:jc w:val="both"/>
        <w:rPr>
          <w:rFonts w:cs="Arial"/>
          <w:bCs/>
          <w:iCs/>
          <w:sz w:val="20"/>
          <w:lang w:val="en-GB"/>
        </w:rPr>
      </w:pPr>
      <w:r w:rsidRPr="00E017EE">
        <w:rPr>
          <w:rFonts w:cs="Arial"/>
          <w:bCs/>
          <w:iCs/>
          <w:sz w:val="20"/>
          <w:lang w:val="en-GB"/>
        </w:rPr>
        <w:t xml:space="preserve">  </w:t>
      </w:r>
    </w:p>
    <w:p w14:paraId="47447485" w14:textId="7F9ECF0F" w:rsidR="009F4547" w:rsidRPr="00E017EE" w:rsidRDefault="00377486" w:rsidP="00E017EE">
      <w:pPr>
        <w:ind w:right="112"/>
        <w:jc w:val="both"/>
        <w:rPr>
          <w:rFonts w:cs="Arial"/>
          <w:bCs/>
          <w:iCs/>
          <w:sz w:val="20"/>
          <w:lang w:val="en-GB"/>
        </w:rPr>
      </w:pPr>
      <w:r w:rsidRPr="00E017EE">
        <w:rPr>
          <w:rFonts w:cs="Arial"/>
          <w:b/>
          <w:bCs/>
          <w:iCs/>
          <w:sz w:val="20"/>
          <w:u w:val="single"/>
          <w:lang w:val="en-GB"/>
        </w:rPr>
        <w:t>Key Duties and Responsibilities</w:t>
      </w:r>
      <w:r w:rsidRPr="00E017EE">
        <w:rPr>
          <w:rFonts w:cs="Arial"/>
          <w:b/>
          <w:bCs/>
          <w:iCs/>
          <w:sz w:val="20"/>
          <w:lang w:val="en-GB"/>
        </w:rPr>
        <w:t>:</w:t>
      </w:r>
      <w:r w:rsidRPr="00E017EE">
        <w:rPr>
          <w:rFonts w:cs="Arial"/>
          <w:bCs/>
          <w:iCs/>
          <w:sz w:val="20"/>
          <w:lang w:val="en-GB"/>
        </w:rPr>
        <w:t xml:space="preserve"> </w:t>
      </w:r>
    </w:p>
    <w:p w14:paraId="39C11306" w14:textId="4AE52D71" w:rsidR="00C053C2" w:rsidRPr="00E017EE" w:rsidRDefault="00C053C2" w:rsidP="00E017EE">
      <w:pPr>
        <w:pStyle w:val="ListParagraph"/>
        <w:numPr>
          <w:ilvl w:val="0"/>
          <w:numId w:val="15"/>
        </w:numPr>
        <w:autoSpaceDE w:val="0"/>
        <w:autoSpaceDN w:val="0"/>
        <w:adjustRightInd w:val="0"/>
        <w:jc w:val="both"/>
        <w:rPr>
          <w:rFonts w:eastAsiaTheme="minorHAnsi" w:cs="Arial"/>
          <w:sz w:val="20"/>
          <w:lang w:eastAsia="en-US"/>
        </w:rPr>
      </w:pPr>
      <w:r w:rsidRPr="00E017EE">
        <w:rPr>
          <w:rFonts w:eastAsiaTheme="minorHAnsi" w:cs="Arial"/>
          <w:sz w:val="20"/>
          <w:lang w:eastAsia="en-US"/>
        </w:rPr>
        <w:t xml:space="preserve">Plan and provide professional learning </w:t>
      </w:r>
      <w:r w:rsidR="009621F6" w:rsidRPr="00E017EE">
        <w:rPr>
          <w:rFonts w:eastAsiaTheme="minorHAnsi" w:cs="Arial"/>
          <w:sz w:val="20"/>
          <w:lang w:eastAsia="en-US"/>
        </w:rPr>
        <w:t xml:space="preserve">and coaching </w:t>
      </w:r>
      <w:r w:rsidRPr="00E017EE">
        <w:rPr>
          <w:rFonts w:eastAsiaTheme="minorHAnsi" w:cs="Arial"/>
          <w:sz w:val="20"/>
          <w:lang w:eastAsia="en-US"/>
        </w:rPr>
        <w:t xml:space="preserve">to </w:t>
      </w:r>
      <w:r w:rsidR="00CD77D7" w:rsidRPr="00E017EE">
        <w:rPr>
          <w:rFonts w:eastAsiaTheme="minorHAnsi" w:cs="Arial"/>
          <w:sz w:val="20"/>
          <w:lang w:eastAsia="en-US"/>
        </w:rPr>
        <w:t>educator</w:t>
      </w:r>
      <w:r w:rsidR="009621F6" w:rsidRPr="00E017EE">
        <w:rPr>
          <w:rFonts w:eastAsiaTheme="minorHAnsi" w:cs="Arial"/>
          <w:sz w:val="20"/>
          <w:lang w:eastAsia="en-US"/>
        </w:rPr>
        <w:t>s</w:t>
      </w:r>
      <w:r w:rsidRPr="00E017EE">
        <w:rPr>
          <w:rFonts w:eastAsiaTheme="minorHAnsi" w:cs="Arial"/>
          <w:sz w:val="20"/>
          <w:lang w:eastAsia="en-US"/>
        </w:rPr>
        <w:t xml:space="preserve"> and school leaders </w:t>
      </w:r>
      <w:r w:rsidR="0043214C" w:rsidRPr="00E017EE">
        <w:rPr>
          <w:rFonts w:eastAsiaTheme="minorHAnsi" w:cs="Arial"/>
          <w:sz w:val="20"/>
          <w:lang w:eastAsia="en-US"/>
        </w:rPr>
        <w:t xml:space="preserve">in </w:t>
      </w:r>
      <w:r w:rsidRPr="00E017EE">
        <w:rPr>
          <w:rFonts w:eastAsiaTheme="minorHAnsi" w:cs="Arial"/>
          <w:sz w:val="20"/>
          <w:lang w:eastAsia="en-US"/>
        </w:rPr>
        <w:t>schools to effectively implement wellbeing and positive behaviour programs and frameworks,</w:t>
      </w:r>
    </w:p>
    <w:p w14:paraId="3F039616" w14:textId="77777777" w:rsidR="00C053C2" w:rsidRPr="00E017EE" w:rsidRDefault="00C053C2" w:rsidP="00E017EE">
      <w:pPr>
        <w:pStyle w:val="ListParagraph"/>
        <w:numPr>
          <w:ilvl w:val="0"/>
          <w:numId w:val="15"/>
        </w:numPr>
        <w:autoSpaceDE w:val="0"/>
        <w:autoSpaceDN w:val="0"/>
        <w:adjustRightInd w:val="0"/>
        <w:rPr>
          <w:rFonts w:eastAsiaTheme="minorHAnsi" w:cs="Arial"/>
          <w:sz w:val="20"/>
          <w:lang w:eastAsia="en-US"/>
        </w:rPr>
      </w:pPr>
      <w:r w:rsidRPr="00E017EE">
        <w:rPr>
          <w:rFonts w:eastAsiaTheme="minorHAnsi" w:cs="Arial"/>
          <w:sz w:val="20"/>
          <w:lang w:eastAsia="en-US"/>
        </w:rPr>
        <w:t>Provide high quality professional advice and best-practice support to multiple schools in the implementation of the wellbeing and positive behaviour approach.</w:t>
      </w:r>
    </w:p>
    <w:p w14:paraId="07A199B8" w14:textId="3C98DFC2" w:rsidR="00C053C2" w:rsidRPr="00E017EE" w:rsidRDefault="00C053C2" w:rsidP="00E017EE">
      <w:pPr>
        <w:pStyle w:val="ListParagraph"/>
        <w:numPr>
          <w:ilvl w:val="0"/>
          <w:numId w:val="15"/>
        </w:numPr>
        <w:autoSpaceDE w:val="0"/>
        <w:autoSpaceDN w:val="0"/>
        <w:adjustRightInd w:val="0"/>
        <w:rPr>
          <w:rFonts w:eastAsiaTheme="minorHAnsi" w:cs="Arial"/>
          <w:sz w:val="20"/>
          <w:lang w:eastAsia="en-US"/>
        </w:rPr>
      </w:pPr>
      <w:r w:rsidRPr="00E017EE">
        <w:rPr>
          <w:rFonts w:eastAsiaTheme="minorHAnsi" w:cs="Arial"/>
          <w:sz w:val="20"/>
          <w:lang w:eastAsia="en-US"/>
        </w:rPr>
        <w:t>Develop and maintain effective strategic partnerships w</w:t>
      </w:r>
      <w:r w:rsidR="00CD77D7" w:rsidRPr="00E017EE">
        <w:rPr>
          <w:rFonts w:eastAsiaTheme="minorHAnsi" w:cs="Arial"/>
          <w:sz w:val="20"/>
          <w:lang w:eastAsia="en-US"/>
        </w:rPr>
        <w:t>ith professional stakeholders across</w:t>
      </w:r>
      <w:r w:rsidRPr="00E017EE">
        <w:rPr>
          <w:rFonts w:eastAsiaTheme="minorHAnsi" w:cs="Arial"/>
          <w:sz w:val="20"/>
          <w:lang w:eastAsia="en-US"/>
        </w:rPr>
        <w:t xml:space="preserve"> </w:t>
      </w:r>
      <w:r w:rsidR="0043214C" w:rsidRPr="00E017EE">
        <w:rPr>
          <w:rFonts w:eastAsiaTheme="minorHAnsi" w:cs="Arial"/>
          <w:sz w:val="20"/>
          <w:lang w:eastAsia="en-US"/>
        </w:rPr>
        <w:t xml:space="preserve">Alice Springs, Tennant Creek and Katherine </w:t>
      </w:r>
      <w:r w:rsidRPr="00E017EE">
        <w:rPr>
          <w:rFonts w:eastAsiaTheme="minorHAnsi" w:cs="Arial"/>
          <w:sz w:val="20"/>
          <w:lang w:eastAsia="en-US"/>
        </w:rPr>
        <w:t>and work in consultation with principals to coordinate and manage professional learning schedules in schools.</w:t>
      </w:r>
    </w:p>
    <w:p w14:paraId="5D92E582" w14:textId="77777777" w:rsidR="00C053C2" w:rsidRPr="00E017EE" w:rsidRDefault="00C053C2" w:rsidP="00E017EE">
      <w:pPr>
        <w:pStyle w:val="ListParagraph"/>
        <w:numPr>
          <w:ilvl w:val="0"/>
          <w:numId w:val="15"/>
        </w:numPr>
        <w:autoSpaceDE w:val="0"/>
        <w:autoSpaceDN w:val="0"/>
        <w:adjustRightInd w:val="0"/>
        <w:jc w:val="both"/>
        <w:rPr>
          <w:rFonts w:cs="Arial"/>
          <w:bCs/>
          <w:iCs/>
          <w:sz w:val="20"/>
          <w:lang w:val="en-GB"/>
        </w:rPr>
      </w:pPr>
      <w:r w:rsidRPr="00E017EE">
        <w:rPr>
          <w:rFonts w:eastAsiaTheme="minorHAnsi" w:cs="Arial"/>
          <w:sz w:val="20"/>
          <w:lang w:eastAsia="en-US"/>
        </w:rPr>
        <w:t>Undertake ongoing planning, monitoring and management of an allocated support caseload to ensure accurate professional learning records are maintained and to effectively support outcomes for principals and school leaders.</w:t>
      </w:r>
    </w:p>
    <w:p w14:paraId="36ADA02F" w14:textId="63FEE7CE" w:rsidR="00E017EE" w:rsidRDefault="00E017EE" w:rsidP="00E017EE">
      <w:pPr>
        <w:ind w:left="142"/>
        <w:jc w:val="both"/>
        <w:rPr>
          <w:rFonts w:cs="Arial"/>
          <w:sz w:val="20"/>
        </w:rPr>
      </w:pPr>
    </w:p>
    <w:p w14:paraId="677B98DF" w14:textId="3DE70D88" w:rsidR="00C053C2" w:rsidRPr="00E017EE" w:rsidRDefault="00C053C2" w:rsidP="00E017EE">
      <w:pPr>
        <w:jc w:val="both"/>
        <w:rPr>
          <w:rFonts w:cs="Arial"/>
          <w:sz w:val="20"/>
        </w:rPr>
      </w:pPr>
      <w:r w:rsidRPr="00E017EE">
        <w:rPr>
          <w:rFonts w:cs="Arial"/>
          <w:b/>
          <w:sz w:val="20"/>
          <w:u w:val="single"/>
        </w:rPr>
        <w:t>Selection Criteria</w:t>
      </w:r>
      <w:r w:rsidRPr="00E017EE">
        <w:rPr>
          <w:rFonts w:cs="Arial"/>
          <w:sz w:val="20"/>
        </w:rPr>
        <w:t xml:space="preserve"> </w:t>
      </w:r>
    </w:p>
    <w:p w14:paraId="0BA48B64" w14:textId="450FBC07" w:rsidR="00C053C2" w:rsidRPr="00E017EE" w:rsidRDefault="00C053C2" w:rsidP="00E017EE">
      <w:pPr>
        <w:pStyle w:val="Heading3"/>
        <w:spacing w:before="0"/>
        <w:rPr>
          <w:rFonts w:cs="Arial"/>
          <w:sz w:val="20"/>
          <w:u w:val="single"/>
          <w:lang w:val="en-GB"/>
        </w:rPr>
      </w:pPr>
      <w:r w:rsidRPr="00E017EE">
        <w:rPr>
          <w:rFonts w:cs="Arial"/>
          <w:sz w:val="20"/>
          <w:u w:val="single"/>
          <w:lang w:val="en-GB"/>
        </w:rPr>
        <w:t>Essential:</w:t>
      </w:r>
    </w:p>
    <w:p w14:paraId="42842FC7" w14:textId="77777777" w:rsidR="00C053C2" w:rsidRPr="00E017EE" w:rsidRDefault="00C053C2" w:rsidP="00E017EE">
      <w:pPr>
        <w:pStyle w:val="ListParagraph"/>
        <w:numPr>
          <w:ilvl w:val="0"/>
          <w:numId w:val="19"/>
        </w:numPr>
        <w:ind w:left="360"/>
        <w:jc w:val="both"/>
        <w:rPr>
          <w:rFonts w:cs="Arial"/>
          <w:sz w:val="20"/>
        </w:rPr>
      </w:pPr>
      <w:r w:rsidRPr="00E017EE">
        <w:rPr>
          <w:rFonts w:cs="Arial"/>
          <w:sz w:val="20"/>
        </w:rPr>
        <w:t>Registration with or ability to register with Teachers Registration Board of the Northern Territory, and a current Working with Children Clearance Notice (Ochre Card) or ability to obtain.</w:t>
      </w:r>
    </w:p>
    <w:p w14:paraId="6429C4D3" w14:textId="77777777" w:rsidR="00C053C2" w:rsidRPr="00E017EE" w:rsidRDefault="00C053C2" w:rsidP="00E017EE">
      <w:pPr>
        <w:pStyle w:val="ListParagraph"/>
        <w:numPr>
          <w:ilvl w:val="0"/>
          <w:numId w:val="19"/>
        </w:numPr>
        <w:ind w:left="360"/>
        <w:jc w:val="both"/>
        <w:rPr>
          <w:rFonts w:cs="Arial"/>
          <w:sz w:val="20"/>
        </w:rPr>
      </w:pPr>
      <w:r w:rsidRPr="00E017EE">
        <w:rPr>
          <w:rFonts w:cs="Arial"/>
          <w:sz w:val="20"/>
        </w:rPr>
        <w:t>Demonstrated experience in positive behaviour, wellbeing and the Australian Curriculum's General Capabilities in relation to</w:t>
      </w:r>
    </w:p>
    <w:p w14:paraId="3170C332" w14:textId="022D6B33" w:rsidR="00C053C2" w:rsidRPr="00E017EE" w:rsidRDefault="00C053C2" w:rsidP="00E017EE">
      <w:pPr>
        <w:pStyle w:val="ListParagraph"/>
        <w:numPr>
          <w:ilvl w:val="0"/>
          <w:numId w:val="19"/>
        </w:numPr>
        <w:ind w:left="360"/>
        <w:jc w:val="both"/>
        <w:rPr>
          <w:rFonts w:cs="Arial"/>
          <w:sz w:val="20"/>
        </w:rPr>
      </w:pPr>
      <w:proofErr w:type="gramStart"/>
      <w:r w:rsidRPr="00E017EE">
        <w:rPr>
          <w:rFonts w:cs="Arial"/>
          <w:sz w:val="20"/>
        </w:rPr>
        <w:t>improving</w:t>
      </w:r>
      <w:proofErr w:type="gramEnd"/>
      <w:r w:rsidRPr="00E017EE">
        <w:rPr>
          <w:rFonts w:cs="Arial"/>
          <w:sz w:val="20"/>
        </w:rPr>
        <w:t xml:space="preserve"> wellbeing, engagement and behaviour outcomes for NT students.</w:t>
      </w:r>
    </w:p>
    <w:p w14:paraId="4DFD2842" w14:textId="77777777" w:rsidR="00C053C2" w:rsidRPr="00E017EE" w:rsidRDefault="00C053C2" w:rsidP="00E017EE">
      <w:pPr>
        <w:pStyle w:val="ListParagraph"/>
        <w:numPr>
          <w:ilvl w:val="0"/>
          <w:numId w:val="19"/>
        </w:numPr>
        <w:ind w:left="360"/>
        <w:jc w:val="both"/>
        <w:rPr>
          <w:rFonts w:cs="Arial"/>
          <w:sz w:val="20"/>
        </w:rPr>
      </w:pPr>
      <w:r w:rsidRPr="00E017EE">
        <w:rPr>
          <w:rFonts w:cs="Arial"/>
          <w:sz w:val="20"/>
        </w:rPr>
        <w:t>Demonstrated high level interpersonal, negotiation and communication skills to work effectively with staff and other agency and</w:t>
      </w:r>
    </w:p>
    <w:p w14:paraId="03FE56AE" w14:textId="3DCA9042" w:rsidR="00C053C2" w:rsidRPr="00E017EE" w:rsidRDefault="00C053C2" w:rsidP="00E017EE">
      <w:pPr>
        <w:pStyle w:val="ListParagraph"/>
        <w:numPr>
          <w:ilvl w:val="0"/>
          <w:numId w:val="19"/>
        </w:numPr>
        <w:ind w:left="360"/>
        <w:jc w:val="both"/>
        <w:rPr>
          <w:rFonts w:cs="Arial"/>
          <w:sz w:val="20"/>
        </w:rPr>
      </w:pPr>
      <w:proofErr w:type="gramStart"/>
      <w:r w:rsidRPr="00E017EE">
        <w:rPr>
          <w:rFonts w:cs="Arial"/>
          <w:sz w:val="20"/>
        </w:rPr>
        <w:t>community</w:t>
      </w:r>
      <w:proofErr w:type="gramEnd"/>
      <w:r w:rsidRPr="00E017EE">
        <w:rPr>
          <w:rFonts w:cs="Arial"/>
          <w:sz w:val="20"/>
        </w:rPr>
        <w:t xml:space="preserve"> members across geographical locations and interact effectively with people from </w:t>
      </w:r>
      <w:r w:rsidR="00591B70">
        <w:rPr>
          <w:rFonts w:cs="Arial"/>
          <w:sz w:val="20"/>
        </w:rPr>
        <w:t>diverse</w:t>
      </w:r>
      <w:r w:rsidRPr="00E017EE">
        <w:rPr>
          <w:rFonts w:cs="Arial"/>
          <w:sz w:val="20"/>
        </w:rPr>
        <w:t xml:space="preserve"> cultures.</w:t>
      </w:r>
    </w:p>
    <w:p w14:paraId="4F4FF780" w14:textId="49D61A1A" w:rsidR="00C053C2" w:rsidRPr="00E017EE" w:rsidRDefault="00C053C2" w:rsidP="00E017EE">
      <w:pPr>
        <w:pStyle w:val="ListParagraph"/>
        <w:numPr>
          <w:ilvl w:val="0"/>
          <w:numId w:val="19"/>
        </w:numPr>
        <w:ind w:left="360"/>
        <w:jc w:val="both"/>
        <w:rPr>
          <w:rFonts w:cs="Arial"/>
          <w:sz w:val="20"/>
        </w:rPr>
      </w:pPr>
      <w:r w:rsidRPr="00E017EE">
        <w:rPr>
          <w:rFonts w:cs="Arial"/>
          <w:sz w:val="20"/>
        </w:rPr>
        <w:t>Demonstrated ability to work both autonomously and as a member of an integrated team to achieve whole of system outcomes through schools.</w:t>
      </w:r>
    </w:p>
    <w:p w14:paraId="6F6B8DBB" w14:textId="77777777" w:rsidR="009621F6" w:rsidRPr="00E017EE" w:rsidRDefault="009621F6" w:rsidP="00E017EE">
      <w:pPr>
        <w:pStyle w:val="ListParagraph"/>
        <w:numPr>
          <w:ilvl w:val="0"/>
          <w:numId w:val="19"/>
        </w:numPr>
        <w:ind w:left="360"/>
        <w:jc w:val="both"/>
        <w:rPr>
          <w:rFonts w:cs="Arial"/>
          <w:sz w:val="20"/>
        </w:rPr>
      </w:pPr>
      <w:r w:rsidRPr="00E017EE">
        <w:rPr>
          <w:rFonts w:cs="Arial"/>
          <w:sz w:val="20"/>
        </w:rPr>
        <w:t>Demonstrated ability to undertake research, deliver professional learning to educators and manage an organisational caseload.</w:t>
      </w:r>
    </w:p>
    <w:p w14:paraId="5AE781E3" w14:textId="77777777" w:rsidR="00E017EE" w:rsidRPr="00E017EE" w:rsidRDefault="00E017EE" w:rsidP="00E017EE">
      <w:pPr>
        <w:ind w:left="142" w:right="112"/>
        <w:jc w:val="both"/>
        <w:rPr>
          <w:rFonts w:cs="Arial"/>
          <w:sz w:val="20"/>
        </w:rPr>
      </w:pPr>
    </w:p>
    <w:p w14:paraId="3EFFAF5A" w14:textId="3AA0C4D3" w:rsidR="00C053C2" w:rsidRPr="00591B70" w:rsidRDefault="00E017EE" w:rsidP="00E017EE">
      <w:pPr>
        <w:jc w:val="both"/>
        <w:rPr>
          <w:rFonts w:cs="Arial"/>
          <w:b/>
          <w:sz w:val="20"/>
        </w:rPr>
      </w:pPr>
      <w:r w:rsidRPr="00E017EE">
        <w:rPr>
          <w:rFonts w:cs="Arial"/>
          <w:b/>
          <w:sz w:val="20"/>
          <w:u w:val="single"/>
        </w:rPr>
        <w:t>Further Information</w:t>
      </w:r>
      <w:r w:rsidRPr="00E017EE">
        <w:rPr>
          <w:rFonts w:cs="Arial"/>
          <w:b/>
          <w:sz w:val="20"/>
        </w:rPr>
        <w:t>:</w:t>
      </w:r>
      <w:r w:rsidR="00591B70">
        <w:rPr>
          <w:rFonts w:cs="Arial"/>
          <w:b/>
          <w:sz w:val="20"/>
        </w:rPr>
        <w:t xml:space="preserve"> </w:t>
      </w:r>
      <w:r w:rsidRPr="00E017EE">
        <w:rPr>
          <w:rFonts w:eastAsiaTheme="minorHAnsi" w:cs="Arial"/>
          <w:sz w:val="20"/>
          <w:lang w:eastAsia="en-US"/>
        </w:rPr>
        <w:t xml:space="preserve">Office-based conditions apply to this position. </w:t>
      </w:r>
      <w:proofErr w:type="spellStart"/>
      <w:proofErr w:type="gramStart"/>
      <w:r w:rsidRPr="00E017EE">
        <w:rPr>
          <w:rFonts w:eastAsiaTheme="minorHAnsi" w:cs="Arial"/>
          <w:sz w:val="20"/>
          <w:lang w:eastAsia="en-US"/>
        </w:rPr>
        <w:t>lndependent</w:t>
      </w:r>
      <w:proofErr w:type="spellEnd"/>
      <w:proofErr w:type="gramEnd"/>
      <w:r w:rsidRPr="00E017EE">
        <w:rPr>
          <w:rFonts w:eastAsiaTheme="minorHAnsi" w:cs="Arial"/>
          <w:sz w:val="20"/>
          <w:lang w:eastAsia="en-US"/>
        </w:rPr>
        <w:t xml:space="preserve"> travel by car, 4WD and/or light aircraft, to visit and work in rural and remote areas is a requirement of the position.</w:t>
      </w:r>
    </w:p>
    <w:p w14:paraId="16CB1E94" w14:textId="77777777" w:rsidR="00F17054" w:rsidRPr="00E017EE" w:rsidRDefault="00F17054" w:rsidP="00E017EE">
      <w:pPr>
        <w:ind w:right="112"/>
        <w:rPr>
          <w:rFonts w:cs="Arial"/>
          <w:sz w:val="20"/>
          <w:u w:val="single"/>
          <w:lang w:val="en-GB"/>
        </w:rPr>
      </w:pPr>
    </w:p>
    <w:p w14:paraId="28B75255" w14:textId="090F2A22" w:rsidR="00377486" w:rsidRPr="00E017EE" w:rsidRDefault="00C053C2" w:rsidP="00591B70">
      <w:pPr>
        <w:tabs>
          <w:tab w:val="right" w:pos="10460"/>
        </w:tabs>
        <w:jc w:val="both"/>
        <w:rPr>
          <w:rFonts w:cs="Arial"/>
          <w:b/>
          <w:sz w:val="20"/>
        </w:rPr>
      </w:pPr>
      <w:r w:rsidRPr="00E017EE">
        <w:rPr>
          <w:rFonts w:cs="Arial"/>
          <w:b/>
          <w:sz w:val="20"/>
        </w:rPr>
        <w:t>Approved:   February 2019</w:t>
      </w:r>
      <w:r w:rsidRPr="00E017EE">
        <w:rPr>
          <w:rFonts w:cs="Arial"/>
          <w:b/>
          <w:sz w:val="20"/>
        </w:rPr>
        <w:tab/>
      </w:r>
      <w:r w:rsidRPr="00E017EE">
        <w:rPr>
          <w:rFonts w:eastAsiaTheme="minorHAnsi" w:cs="Arial"/>
          <w:b/>
          <w:sz w:val="20"/>
          <w:lang w:eastAsia="en-US"/>
        </w:rPr>
        <w:t>Sue Beynon</w:t>
      </w:r>
      <w:r w:rsidR="00591B70">
        <w:rPr>
          <w:rFonts w:eastAsiaTheme="minorHAnsi" w:cs="Arial"/>
          <w:b/>
          <w:sz w:val="20"/>
          <w:lang w:eastAsia="en-US"/>
        </w:rPr>
        <w:t>,</w:t>
      </w:r>
      <w:r w:rsidRPr="00E017EE">
        <w:rPr>
          <w:rFonts w:eastAsiaTheme="minorHAnsi" w:cs="Arial"/>
          <w:b/>
          <w:sz w:val="20"/>
          <w:lang w:eastAsia="en-US"/>
        </w:rPr>
        <w:t xml:space="preserve"> </w:t>
      </w:r>
      <w:r w:rsidR="00591B70">
        <w:rPr>
          <w:rFonts w:eastAsiaTheme="minorHAnsi" w:cs="Arial"/>
          <w:b/>
          <w:sz w:val="20"/>
          <w:lang w:eastAsia="en-US"/>
        </w:rPr>
        <w:t>General Manager</w:t>
      </w:r>
      <w:r w:rsidRPr="00E017EE">
        <w:rPr>
          <w:rFonts w:eastAsiaTheme="minorHAnsi" w:cs="Arial"/>
          <w:b/>
          <w:sz w:val="20"/>
          <w:lang w:eastAsia="en-US"/>
        </w:rPr>
        <w:t xml:space="preserve"> </w:t>
      </w:r>
      <w:r w:rsidR="00591B70">
        <w:rPr>
          <w:rFonts w:eastAsiaTheme="minorHAnsi" w:cs="Arial"/>
          <w:b/>
          <w:sz w:val="20"/>
          <w:lang w:eastAsia="en-US"/>
        </w:rPr>
        <w:t>Student Wellbeing</w:t>
      </w:r>
      <w:r w:rsidRPr="00E017EE">
        <w:rPr>
          <w:rFonts w:eastAsiaTheme="minorHAnsi" w:cs="Arial"/>
          <w:b/>
          <w:sz w:val="20"/>
          <w:lang w:eastAsia="en-US"/>
        </w:rPr>
        <w:t xml:space="preserve"> </w:t>
      </w:r>
      <w:r w:rsidR="00591B70">
        <w:rPr>
          <w:rFonts w:eastAsiaTheme="minorHAnsi" w:cs="Arial"/>
          <w:b/>
          <w:sz w:val="20"/>
          <w:lang w:eastAsia="en-US"/>
        </w:rPr>
        <w:t>and Inclusion</w:t>
      </w:r>
    </w:p>
    <w:sectPr w:rsidR="00377486" w:rsidRPr="00E017EE" w:rsidSect="00BC6A5E">
      <w:footerReference w:type="default" r:id="rId19"/>
      <w:headerReference w:type="first" r:id="rId20"/>
      <w:footerReference w:type="first" r:id="rId21"/>
      <w:pgSz w:w="11900" w:h="16840"/>
      <w:pgMar w:top="284" w:right="720" w:bottom="426"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A3DC" w14:textId="77777777" w:rsidR="00CE4AA6" w:rsidRDefault="00CE4AA6" w:rsidP="00BE3387">
      <w:r>
        <w:separator/>
      </w:r>
    </w:p>
  </w:endnote>
  <w:endnote w:type="continuationSeparator" w:id="0">
    <w:p w14:paraId="51C4B435" w14:textId="77777777" w:rsidR="00CE4AA6" w:rsidRDefault="00CE4AA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3992" w14:textId="5C54811A" w:rsidR="00EC0314" w:rsidRDefault="006658DA" w:rsidP="006658DA">
    <w:pPr>
      <w:pStyle w:val="NTGfooterpagenumber"/>
    </w:pPr>
    <w:r>
      <w:t xml:space="preserve">Page </w:t>
    </w:r>
    <w:r>
      <w:fldChar w:fldCharType="begin"/>
    </w:r>
    <w:r>
      <w:instrText xml:space="preserve"> PAGE  \* Arabic  \* MERGEFORMAT </w:instrText>
    </w:r>
    <w:r>
      <w:fldChar w:fldCharType="separate"/>
    </w:r>
    <w:r w:rsidR="00591B70">
      <w:rPr>
        <w:noProof/>
      </w:rPr>
      <w:t>2</w:t>
    </w:r>
    <w:r>
      <w:fldChar w:fldCharType="end"/>
    </w:r>
    <w:r>
      <w:t xml:space="preserve"> of </w:t>
    </w:r>
    <w:r w:rsidR="00ED74F5">
      <w:rPr>
        <w:noProof/>
      </w:rPr>
      <w:fldChar w:fldCharType="begin"/>
    </w:r>
    <w:r w:rsidR="00ED74F5">
      <w:rPr>
        <w:noProof/>
      </w:rPr>
      <w:instrText xml:space="preserve"> NUMPAGES  \* Arabic  \* MERGEFORMAT </w:instrText>
    </w:r>
    <w:r w:rsidR="00ED74F5">
      <w:rPr>
        <w:noProof/>
      </w:rPr>
      <w:fldChar w:fldCharType="separate"/>
    </w:r>
    <w:r w:rsidR="00591B70">
      <w:rPr>
        <w:noProof/>
      </w:rPr>
      <w:t>2</w:t>
    </w:r>
    <w:r w:rsidR="00ED74F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C3AC"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2FBA" w14:textId="77777777" w:rsidR="00CE4AA6" w:rsidRDefault="00CE4AA6" w:rsidP="00BE3387">
      <w:r>
        <w:separator/>
      </w:r>
    </w:p>
  </w:footnote>
  <w:footnote w:type="continuationSeparator" w:id="0">
    <w:p w14:paraId="59961D12" w14:textId="77777777" w:rsidR="00CE4AA6" w:rsidRDefault="00CE4AA6"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853A8CB" w14:textId="77777777" w:rsidTr="00C07292">
      <w:trPr>
        <w:cantSplit/>
        <w:trHeight w:val="1426"/>
        <w:tblHeader/>
      </w:trPr>
      <w:tc>
        <w:tcPr>
          <w:tcW w:w="5245" w:type="dxa"/>
          <w:vAlign w:val="bottom"/>
        </w:tcPr>
        <w:p w14:paraId="7B53516F" w14:textId="77777777" w:rsidR="002F7A9F" w:rsidRDefault="002F7A9F" w:rsidP="00C07292">
          <w:pPr>
            <w:pStyle w:val="Header"/>
            <w:ind w:left="884"/>
          </w:pPr>
          <w:r>
            <w:rPr>
              <w:noProof/>
            </w:rPr>
            <w:drawing>
              <wp:inline distT="0" distB="0" distL="0" distR="0" wp14:anchorId="0F12BD24" wp14:editId="5CEED722">
                <wp:extent cx="2176272" cy="704088"/>
                <wp:effectExtent l="0" t="0" r="0" b="127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4667F8BD" w14:textId="77777777" w:rsidR="002F7A9F" w:rsidRDefault="00501FE3" w:rsidP="00501FE3">
          <w:pPr>
            <w:pStyle w:val="Header"/>
            <w:contextualSpacing/>
            <w:jc w:val="right"/>
          </w:pPr>
          <w:r>
            <w:rPr>
              <w:noProof/>
            </w:rPr>
            <mc:AlternateContent>
              <mc:Choice Requires="wpg">
                <w:drawing>
                  <wp:inline distT="0" distB="0" distL="0" distR="0" wp14:anchorId="51C01103" wp14:editId="50597BE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9EC6D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1DBE4B18" w14:textId="77777777" w:rsidR="002F7A9F" w:rsidRDefault="00C07292" w:rsidP="002E18ED">
          <w:pPr>
            <w:pStyle w:val="NTGdepartmentname"/>
          </w:pPr>
          <w:r>
            <w:t>WHOLE OF</w:t>
          </w:r>
          <w:r>
            <w:br/>
          </w:r>
          <w:r w:rsidR="00377486">
            <w:t>GOVERNMENT</w:t>
          </w:r>
        </w:p>
      </w:tc>
    </w:tr>
  </w:tbl>
  <w:p w14:paraId="2C7F3BC1"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41B"/>
    <w:multiLevelType w:val="hybridMultilevel"/>
    <w:tmpl w:val="FEF47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D6762E"/>
    <w:multiLevelType w:val="hybridMultilevel"/>
    <w:tmpl w:val="3AC86C4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3F672AC"/>
    <w:multiLevelType w:val="hybridMultilevel"/>
    <w:tmpl w:val="33CA1D7C"/>
    <w:lvl w:ilvl="0" w:tplc="ACAE427E">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 w15:restartNumberingAfterBreak="0">
    <w:nsid w:val="1DC82F17"/>
    <w:multiLevelType w:val="hybridMultilevel"/>
    <w:tmpl w:val="AE4A02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C8389E"/>
    <w:multiLevelType w:val="hybridMultilevel"/>
    <w:tmpl w:val="92B6E0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FE220BE"/>
    <w:multiLevelType w:val="hybridMultilevel"/>
    <w:tmpl w:val="97CC0872"/>
    <w:lvl w:ilvl="0" w:tplc="0C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E23A73"/>
    <w:multiLevelType w:val="hybridMultilevel"/>
    <w:tmpl w:val="23909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8C93E6A"/>
    <w:multiLevelType w:val="hybridMultilevel"/>
    <w:tmpl w:val="60C6E9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243133"/>
    <w:multiLevelType w:val="hybridMultilevel"/>
    <w:tmpl w:val="41BC3394"/>
    <w:lvl w:ilvl="0" w:tplc="408E1356">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1" w15:restartNumberingAfterBreak="0">
    <w:nsid w:val="476779BD"/>
    <w:multiLevelType w:val="hybridMultilevel"/>
    <w:tmpl w:val="3E9A1E52"/>
    <w:lvl w:ilvl="0" w:tplc="0C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89672F0"/>
    <w:multiLevelType w:val="hybridMultilevel"/>
    <w:tmpl w:val="D1706674"/>
    <w:lvl w:ilvl="0" w:tplc="D21AE406">
      <w:start w:val="1"/>
      <w:numFmt w:val="decimal"/>
      <w:lvlText w:val="%1."/>
      <w:lvlJc w:val="left"/>
      <w:pPr>
        <w:tabs>
          <w:tab w:val="num" w:pos="360"/>
        </w:tabs>
        <w:ind w:left="360" w:hanging="360"/>
      </w:pPr>
      <w:rPr>
        <w:rFonts w:cs="Times New Roman"/>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9993957"/>
    <w:multiLevelType w:val="hybridMultilevel"/>
    <w:tmpl w:val="11703238"/>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63014C6"/>
    <w:multiLevelType w:val="hybridMultilevel"/>
    <w:tmpl w:val="6870FB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DC3A17"/>
    <w:multiLevelType w:val="hybridMultilevel"/>
    <w:tmpl w:val="A70AA4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8" w15:restartNumberingAfterBreak="0">
    <w:nsid w:val="7D197E36"/>
    <w:multiLevelType w:val="hybridMultilevel"/>
    <w:tmpl w:val="868E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8"/>
  </w:num>
  <w:num w:numId="3">
    <w:abstractNumId w:val="11"/>
  </w:num>
  <w:num w:numId="4">
    <w:abstractNumId w:val="12"/>
  </w:num>
  <w:num w:numId="5">
    <w:abstractNumId w:val="6"/>
  </w:num>
  <w:num w:numId="6">
    <w:abstractNumId w:val="5"/>
  </w:num>
  <w:num w:numId="7">
    <w:abstractNumId w:val="18"/>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0"/>
  </w:num>
  <w:num w:numId="15">
    <w:abstractNumId w:val="3"/>
  </w:num>
  <w:num w:numId="16">
    <w:abstractNumId w:val="4"/>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06282"/>
    <w:rsid w:val="00014A2F"/>
    <w:rsid w:val="00021D86"/>
    <w:rsid w:val="00023438"/>
    <w:rsid w:val="000302A5"/>
    <w:rsid w:val="000306D5"/>
    <w:rsid w:val="000349CF"/>
    <w:rsid w:val="0005185D"/>
    <w:rsid w:val="00054A78"/>
    <w:rsid w:val="000A120A"/>
    <w:rsid w:val="000C013F"/>
    <w:rsid w:val="000D1972"/>
    <w:rsid w:val="000E390A"/>
    <w:rsid w:val="000F1591"/>
    <w:rsid w:val="000F67A7"/>
    <w:rsid w:val="000F79EB"/>
    <w:rsid w:val="00102470"/>
    <w:rsid w:val="0011354C"/>
    <w:rsid w:val="0012318A"/>
    <w:rsid w:val="00142D52"/>
    <w:rsid w:val="001466F2"/>
    <w:rsid w:val="00176AF2"/>
    <w:rsid w:val="00185976"/>
    <w:rsid w:val="00195E3E"/>
    <w:rsid w:val="001A7D85"/>
    <w:rsid w:val="001C66BC"/>
    <w:rsid w:val="001E08E9"/>
    <w:rsid w:val="001E4573"/>
    <w:rsid w:val="001E7DFE"/>
    <w:rsid w:val="001F09D7"/>
    <w:rsid w:val="001F2B21"/>
    <w:rsid w:val="001F5E54"/>
    <w:rsid w:val="0020183D"/>
    <w:rsid w:val="00201F06"/>
    <w:rsid w:val="00206EC0"/>
    <w:rsid w:val="00213082"/>
    <w:rsid w:val="00233E8E"/>
    <w:rsid w:val="00282309"/>
    <w:rsid w:val="00292C64"/>
    <w:rsid w:val="002946F3"/>
    <w:rsid w:val="00297CAD"/>
    <w:rsid w:val="002A739C"/>
    <w:rsid w:val="002C0FBA"/>
    <w:rsid w:val="002C425D"/>
    <w:rsid w:val="002E18ED"/>
    <w:rsid w:val="002E3EAE"/>
    <w:rsid w:val="002F7A9F"/>
    <w:rsid w:val="00307DB8"/>
    <w:rsid w:val="00321E86"/>
    <w:rsid w:val="00330775"/>
    <w:rsid w:val="00332831"/>
    <w:rsid w:val="00336FD6"/>
    <w:rsid w:val="00347502"/>
    <w:rsid w:val="003507D9"/>
    <w:rsid w:val="003606F5"/>
    <w:rsid w:val="00377486"/>
    <w:rsid w:val="003867E7"/>
    <w:rsid w:val="00387434"/>
    <w:rsid w:val="00397249"/>
    <w:rsid w:val="003C4D41"/>
    <w:rsid w:val="003C4EEE"/>
    <w:rsid w:val="003D2F7A"/>
    <w:rsid w:val="003F1B23"/>
    <w:rsid w:val="003F3C60"/>
    <w:rsid w:val="00412B72"/>
    <w:rsid w:val="00421A85"/>
    <w:rsid w:val="00422FEF"/>
    <w:rsid w:val="0043214C"/>
    <w:rsid w:val="00432EEE"/>
    <w:rsid w:val="00433593"/>
    <w:rsid w:val="00437C95"/>
    <w:rsid w:val="0046309E"/>
    <w:rsid w:val="00467930"/>
    <w:rsid w:val="00471709"/>
    <w:rsid w:val="00492965"/>
    <w:rsid w:val="004B2629"/>
    <w:rsid w:val="004B7BA9"/>
    <w:rsid w:val="004D31E5"/>
    <w:rsid w:val="00501FE3"/>
    <w:rsid w:val="00520ED8"/>
    <w:rsid w:val="00531BBC"/>
    <w:rsid w:val="0053379B"/>
    <w:rsid w:val="00537312"/>
    <w:rsid w:val="0055195B"/>
    <w:rsid w:val="00552693"/>
    <w:rsid w:val="0057553B"/>
    <w:rsid w:val="00587C51"/>
    <w:rsid w:val="00591B70"/>
    <w:rsid w:val="005979B3"/>
    <w:rsid w:val="005A7E1D"/>
    <w:rsid w:val="005D6CC5"/>
    <w:rsid w:val="0060741F"/>
    <w:rsid w:val="006271FF"/>
    <w:rsid w:val="006341E4"/>
    <w:rsid w:val="006436A6"/>
    <w:rsid w:val="00653B52"/>
    <w:rsid w:val="00656BDB"/>
    <w:rsid w:val="006658DA"/>
    <w:rsid w:val="00675DE1"/>
    <w:rsid w:val="0068556B"/>
    <w:rsid w:val="006C0BAF"/>
    <w:rsid w:val="006D5F76"/>
    <w:rsid w:val="006F5B6F"/>
    <w:rsid w:val="00705A34"/>
    <w:rsid w:val="00707574"/>
    <w:rsid w:val="007161BC"/>
    <w:rsid w:val="0073675A"/>
    <w:rsid w:val="00740D90"/>
    <w:rsid w:val="0074296F"/>
    <w:rsid w:val="007448C2"/>
    <w:rsid w:val="00744C6B"/>
    <w:rsid w:val="007515F7"/>
    <w:rsid w:val="007522C6"/>
    <w:rsid w:val="007713B0"/>
    <w:rsid w:val="007766E2"/>
    <w:rsid w:val="007A3518"/>
    <w:rsid w:val="007B05C5"/>
    <w:rsid w:val="007D5E5D"/>
    <w:rsid w:val="007E1407"/>
    <w:rsid w:val="007E554C"/>
    <w:rsid w:val="0080386F"/>
    <w:rsid w:val="00807EEC"/>
    <w:rsid w:val="00816CEC"/>
    <w:rsid w:val="00827FA7"/>
    <w:rsid w:val="00851C17"/>
    <w:rsid w:val="008520F4"/>
    <w:rsid w:val="00857F6A"/>
    <w:rsid w:val="008741B1"/>
    <w:rsid w:val="008754C8"/>
    <w:rsid w:val="008824C6"/>
    <w:rsid w:val="008A25E1"/>
    <w:rsid w:val="008B3636"/>
    <w:rsid w:val="008C1F3D"/>
    <w:rsid w:val="008C2F51"/>
    <w:rsid w:val="008D5957"/>
    <w:rsid w:val="008F0B9B"/>
    <w:rsid w:val="008F4C85"/>
    <w:rsid w:val="008F6026"/>
    <w:rsid w:val="00903B24"/>
    <w:rsid w:val="00904C42"/>
    <w:rsid w:val="00910B3C"/>
    <w:rsid w:val="0091657B"/>
    <w:rsid w:val="009438DE"/>
    <w:rsid w:val="00946E5B"/>
    <w:rsid w:val="009621F6"/>
    <w:rsid w:val="00964734"/>
    <w:rsid w:val="00974F72"/>
    <w:rsid w:val="00986CFA"/>
    <w:rsid w:val="00996217"/>
    <w:rsid w:val="00997397"/>
    <w:rsid w:val="009B6F49"/>
    <w:rsid w:val="009E5913"/>
    <w:rsid w:val="009E5D07"/>
    <w:rsid w:val="009F4547"/>
    <w:rsid w:val="00A33A98"/>
    <w:rsid w:val="00A4501C"/>
    <w:rsid w:val="00A454F7"/>
    <w:rsid w:val="00A653CD"/>
    <w:rsid w:val="00A70DE8"/>
    <w:rsid w:val="00A92BC3"/>
    <w:rsid w:val="00AA1DC3"/>
    <w:rsid w:val="00AB1B2A"/>
    <w:rsid w:val="00AB4916"/>
    <w:rsid w:val="00AC1E04"/>
    <w:rsid w:val="00AC74E2"/>
    <w:rsid w:val="00AC7738"/>
    <w:rsid w:val="00AD0A69"/>
    <w:rsid w:val="00AD42FB"/>
    <w:rsid w:val="00B11889"/>
    <w:rsid w:val="00B12C1C"/>
    <w:rsid w:val="00B17F93"/>
    <w:rsid w:val="00B423DA"/>
    <w:rsid w:val="00B56B1B"/>
    <w:rsid w:val="00B75F17"/>
    <w:rsid w:val="00B82BC9"/>
    <w:rsid w:val="00B96BFB"/>
    <w:rsid w:val="00BA3545"/>
    <w:rsid w:val="00BC6A5E"/>
    <w:rsid w:val="00BD5A16"/>
    <w:rsid w:val="00BD7507"/>
    <w:rsid w:val="00BD7C6A"/>
    <w:rsid w:val="00BE3387"/>
    <w:rsid w:val="00BE448D"/>
    <w:rsid w:val="00BF61A3"/>
    <w:rsid w:val="00C053C2"/>
    <w:rsid w:val="00C07292"/>
    <w:rsid w:val="00C21D69"/>
    <w:rsid w:val="00C22565"/>
    <w:rsid w:val="00C327BB"/>
    <w:rsid w:val="00C36FE7"/>
    <w:rsid w:val="00C37E42"/>
    <w:rsid w:val="00C45151"/>
    <w:rsid w:val="00C461D9"/>
    <w:rsid w:val="00C52852"/>
    <w:rsid w:val="00C61A69"/>
    <w:rsid w:val="00C70F20"/>
    <w:rsid w:val="00C73DCE"/>
    <w:rsid w:val="00C83ADB"/>
    <w:rsid w:val="00C878EE"/>
    <w:rsid w:val="00C94C9A"/>
    <w:rsid w:val="00CA7D70"/>
    <w:rsid w:val="00CB274B"/>
    <w:rsid w:val="00CD414A"/>
    <w:rsid w:val="00CD645F"/>
    <w:rsid w:val="00CD77D7"/>
    <w:rsid w:val="00CE2C46"/>
    <w:rsid w:val="00CE2D72"/>
    <w:rsid w:val="00CE4AA6"/>
    <w:rsid w:val="00CE7566"/>
    <w:rsid w:val="00D42113"/>
    <w:rsid w:val="00D43C5D"/>
    <w:rsid w:val="00D540DD"/>
    <w:rsid w:val="00D738B5"/>
    <w:rsid w:val="00D77CB5"/>
    <w:rsid w:val="00D95B28"/>
    <w:rsid w:val="00DB03C7"/>
    <w:rsid w:val="00DC75F1"/>
    <w:rsid w:val="00DD2EBF"/>
    <w:rsid w:val="00DD46BB"/>
    <w:rsid w:val="00DE2E95"/>
    <w:rsid w:val="00E017EE"/>
    <w:rsid w:val="00E03B6D"/>
    <w:rsid w:val="00E135D5"/>
    <w:rsid w:val="00E165FA"/>
    <w:rsid w:val="00E23F6D"/>
    <w:rsid w:val="00E2421A"/>
    <w:rsid w:val="00E2436B"/>
    <w:rsid w:val="00E361D8"/>
    <w:rsid w:val="00E76700"/>
    <w:rsid w:val="00E82324"/>
    <w:rsid w:val="00E92171"/>
    <w:rsid w:val="00EA24D3"/>
    <w:rsid w:val="00EA5666"/>
    <w:rsid w:val="00EB67E1"/>
    <w:rsid w:val="00EC0314"/>
    <w:rsid w:val="00EC34EC"/>
    <w:rsid w:val="00EC5D06"/>
    <w:rsid w:val="00ED127E"/>
    <w:rsid w:val="00ED706B"/>
    <w:rsid w:val="00ED74F5"/>
    <w:rsid w:val="00EE178A"/>
    <w:rsid w:val="00F053D9"/>
    <w:rsid w:val="00F17054"/>
    <w:rsid w:val="00F17EB5"/>
    <w:rsid w:val="00F2039C"/>
    <w:rsid w:val="00F2135D"/>
    <w:rsid w:val="00F2629B"/>
    <w:rsid w:val="00F45FB1"/>
    <w:rsid w:val="00F6355D"/>
    <w:rsid w:val="00F71576"/>
    <w:rsid w:val="00F7519F"/>
    <w:rsid w:val="00F80F7E"/>
    <w:rsid w:val="00FB6DDA"/>
    <w:rsid w:val="00FC00C2"/>
    <w:rsid w:val="00FC40F2"/>
    <w:rsid w:val="00FE4999"/>
    <w:rsid w:val="00FE64F2"/>
    <w:rsid w:val="00FF328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2BFE6"/>
  <w15:docId w15:val="{012AFF90-752A-4277-859A-5B88B2B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F17EB5"/>
    <w:pPr>
      <w:ind w:left="720"/>
      <w:contextualSpacing/>
    </w:pPr>
  </w:style>
  <w:style w:type="character" w:styleId="CommentReference">
    <w:name w:val="annotation reference"/>
    <w:basedOn w:val="DefaultParagraphFont"/>
    <w:uiPriority w:val="99"/>
    <w:semiHidden/>
    <w:unhideWhenUsed/>
    <w:rsid w:val="00BC6A5E"/>
    <w:rPr>
      <w:sz w:val="16"/>
      <w:szCs w:val="16"/>
    </w:rPr>
  </w:style>
  <w:style w:type="paragraph" w:styleId="CommentText">
    <w:name w:val="annotation text"/>
    <w:basedOn w:val="Normal"/>
    <w:link w:val="CommentTextChar"/>
    <w:uiPriority w:val="99"/>
    <w:semiHidden/>
    <w:unhideWhenUsed/>
    <w:rsid w:val="00BC6A5E"/>
    <w:rPr>
      <w:sz w:val="20"/>
    </w:rPr>
  </w:style>
  <w:style w:type="character" w:customStyle="1" w:styleId="CommentTextChar">
    <w:name w:val="Comment Text Char"/>
    <w:basedOn w:val="DefaultParagraphFont"/>
    <w:link w:val="CommentText"/>
    <w:uiPriority w:val="99"/>
    <w:semiHidden/>
    <w:rsid w:val="00BC6A5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6A5E"/>
    <w:rPr>
      <w:b/>
      <w:bCs/>
    </w:rPr>
  </w:style>
  <w:style w:type="character" w:customStyle="1" w:styleId="CommentSubjectChar">
    <w:name w:val="Comment Subject Char"/>
    <w:basedOn w:val="CommentTextChar"/>
    <w:link w:val="CommentSubject"/>
    <w:uiPriority w:val="99"/>
    <w:semiHidden/>
    <w:rsid w:val="00BC6A5E"/>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6542">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481340315">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yndall.vuillermin1@nt.gov.au" TargetMode="External"/><Relationship Id="rId18" Type="http://schemas.openxmlformats.org/officeDocument/2006/relationships/hyperlink" Target="https://jobs.nt.gov.au/Home/JobDetails?rtfId=16246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4.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5.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6.xml><?xml version="1.0" encoding="utf-8"?>
<ds:datastoreItem xmlns:ds="http://schemas.openxmlformats.org/officeDocument/2006/customXml" ds:itemID="{0C0E8F25-AE5A-4016-A0C4-63192522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Debra Summers</cp:lastModifiedBy>
  <cp:revision>2</cp:revision>
  <cp:lastPrinted>2017-03-23T04:07:00Z</cp:lastPrinted>
  <dcterms:created xsi:type="dcterms:W3CDTF">2019-03-03T23:04:00Z</dcterms:created>
  <dcterms:modified xsi:type="dcterms:W3CDTF">2019-03-03T23:04:00Z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