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EE" w:rsidRPr="00C32A1C" w:rsidRDefault="00F238EE" w:rsidP="00F238EE">
      <w:pPr>
        <w:jc w:val="center"/>
        <w:rPr>
          <w:rFonts w:ascii="Arial" w:hAnsi="Arial" w:cs="Arial"/>
          <w:b/>
          <w:caps/>
          <w:sz w:val="22"/>
          <w:szCs w:val="22"/>
        </w:rPr>
      </w:pPr>
      <w:r w:rsidRPr="00C32A1C">
        <w:rPr>
          <w:rFonts w:ascii="Arial" w:hAnsi="Arial" w:cs="Arial"/>
          <w:b/>
          <w:caps/>
          <w:sz w:val="22"/>
          <w:szCs w:val="22"/>
        </w:rPr>
        <w:t>Job Description</w:t>
      </w:r>
    </w:p>
    <w:p w:rsidR="00F238EE" w:rsidRPr="00C32A1C" w:rsidRDefault="00F238EE" w:rsidP="00F238EE">
      <w:pPr>
        <w:jc w:val="center"/>
        <w:rPr>
          <w:rFonts w:ascii="Arial" w:hAnsi="Arial" w:cs="Arial"/>
          <w:b/>
          <w:caps/>
          <w:sz w:val="22"/>
          <w:szCs w:val="22"/>
        </w:rPr>
      </w:pPr>
      <w:r>
        <w:rPr>
          <w:rFonts w:ascii="Arial" w:hAnsi="Arial" w:cs="Arial"/>
          <w:b/>
          <w:caps/>
          <w:sz w:val="22"/>
          <w:szCs w:val="22"/>
        </w:rPr>
        <w:t>LEAD PRACTI</w:t>
      </w:r>
      <w:r w:rsidR="0090454A">
        <w:rPr>
          <w:rFonts w:ascii="Arial" w:hAnsi="Arial" w:cs="Arial"/>
          <w:b/>
          <w:caps/>
          <w:sz w:val="22"/>
          <w:szCs w:val="22"/>
        </w:rPr>
        <w:t>ti</w:t>
      </w:r>
      <w:r>
        <w:rPr>
          <w:rFonts w:ascii="Arial" w:hAnsi="Arial" w:cs="Arial"/>
          <w:b/>
          <w:caps/>
          <w:sz w:val="22"/>
          <w:szCs w:val="22"/>
        </w:rPr>
        <w:t xml:space="preserve">ONER- </w:t>
      </w:r>
      <w:r w:rsidR="00555377">
        <w:rPr>
          <w:rFonts w:ascii="Arial" w:hAnsi="Arial" w:cs="Arial"/>
          <w:b/>
          <w:caps/>
          <w:sz w:val="22"/>
          <w:szCs w:val="22"/>
        </w:rPr>
        <w:t>SCIENCE</w:t>
      </w:r>
    </w:p>
    <w:p w:rsidR="00F238EE" w:rsidRDefault="00F238EE" w:rsidP="00F238EE">
      <w:pPr>
        <w:jc w:val="center"/>
        <w:rPr>
          <w:rFonts w:ascii="Arial" w:hAnsi="Arial" w:cs="Arial"/>
          <w:b/>
          <w:caps/>
          <w:sz w:val="22"/>
          <w:szCs w:val="22"/>
        </w:rPr>
      </w:pPr>
      <w:r w:rsidRPr="00C32A1C">
        <w:rPr>
          <w:rFonts w:ascii="Arial" w:hAnsi="Arial" w:cs="Arial"/>
          <w:b/>
          <w:caps/>
          <w:sz w:val="22"/>
          <w:szCs w:val="22"/>
        </w:rPr>
        <w:t>SALARY RANGE: L</w:t>
      </w:r>
      <w:r>
        <w:rPr>
          <w:rFonts w:ascii="Arial" w:hAnsi="Arial" w:cs="Arial"/>
          <w:b/>
          <w:caps/>
          <w:sz w:val="22"/>
          <w:szCs w:val="22"/>
        </w:rPr>
        <w:t>4</w:t>
      </w:r>
      <w:r w:rsidRPr="00C32A1C">
        <w:rPr>
          <w:rFonts w:ascii="Arial" w:hAnsi="Arial" w:cs="Arial"/>
          <w:b/>
          <w:caps/>
          <w:sz w:val="22"/>
          <w:szCs w:val="22"/>
        </w:rPr>
        <w:t>-L</w:t>
      </w:r>
      <w:r>
        <w:rPr>
          <w:rFonts w:ascii="Arial" w:hAnsi="Arial" w:cs="Arial"/>
          <w:b/>
          <w:caps/>
          <w:sz w:val="22"/>
          <w:szCs w:val="22"/>
        </w:rPr>
        <w:t>8</w:t>
      </w:r>
    </w:p>
    <w:p w:rsidR="00F238EE" w:rsidRPr="00F238EE" w:rsidRDefault="00F238EE" w:rsidP="00F238EE">
      <w:pPr>
        <w:jc w:val="center"/>
        <w:rPr>
          <w:rFonts w:ascii="Arial" w:hAnsi="Arial" w:cs="Arial"/>
          <w:b/>
          <w:caps/>
          <w:sz w:val="22"/>
          <w:szCs w:val="22"/>
        </w:rPr>
      </w:pPr>
    </w:p>
    <w:p w:rsidR="00F238EE" w:rsidRPr="0045352C" w:rsidRDefault="00F238EE" w:rsidP="0045352C">
      <w:pPr>
        <w:jc w:val="both"/>
        <w:rPr>
          <w:sz w:val="22"/>
          <w:szCs w:val="22"/>
        </w:rPr>
      </w:pPr>
      <w:r w:rsidRPr="0045352C">
        <w:rPr>
          <w:sz w:val="22"/>
          <w:szCs w:val="22"/>
        </w:rPr>
        <w:t>This job description must be operative within the context of, the Mission Statement of the school, the roles and responsibilities of staff as detailed in the staff handbook, TDA Professional Standards and the School’s Pay Policy 201</w:t>
      </w:r>
      <w:r w:rsidR="00376519" w:rsidRPr="0045352C">
        <w:rPr>
          <w:sz w:val="22"/>
          <w:szCs w:val="22"/>
        </w:rPr>
        <w:t>9</w:t>
      </w:r>
      <w:r w:rsidRPr="0045352C">
        <w:rPr>
          <w:sz w:val="22"/>
          <w:szCs w:val="22"/>
        </w:rPr>
        <w:t>.</w:t>
      </w:r>
    </w:p>
    <w:p w:rsidR="00F238EE" w:rsidRPr="0045352C" w:rsidRDefault="00F238EE" w:rsidP="0045352C">
      <w:pPr>
        <w:jc w:val="both"/>
        <w:rPr>
          <w:sz w:val="22"/>
          <w:szCs w:val="22"/>
        </w:rPr>
      </w:pPr>
    </w:p>
    <w:p w:rsidR="00376519" w:rsidRPr="00376519" w:rsidRDefault="00376519" w:rsidP="0045352C">
      <w:pPr>
        <w:widowControl w:val="0"/>
        <w:spacing w:after="160" w:line="259" w:lineRule="auto"/>
        <w:jc w:val="both"/>
        <w:rPr>
          <w:rFonts w:eastAsia="Arial"/>
          <w:b/>
          <w:sz w:val="22"/>
          <w:szCs w:val="22"/>
          <w:u w:val="single"/>
        </w:rPr>
      </w:pPr>
      <w:r w:rsidRPr="00376519">
        <w:rPr>
          <w:rFonts w:eastAsia="Arial"/>
          <w:sz w:val="22"/>
          <w:szCs w:val="22"/>
        </w:rPr>
        <w:t>To lead on specific teaching and learning initiatives and strategies to improve the teaching practice of all staff in order to raise student standards and progress.</w:t>
      </w:r>
    </w:p>
    <w:p w:rsidR="00376519" w:rsidRPr="00376519" w:rsidRDefault="00376519" w:rsidP="0045352C">
      <w:pPr>
        <w:spacing w:after="160" w:line="259" w:lineRule="auto"/>
        <w:jc w:val="both"/>
        <w:rPr>
          <w:rFonts w:eastAsia="Arial"/>
          <w:b/>
          <w:sz w:val="22"/>
          <w:szCs w:val="22"/>
          <w:u w:val="single"/>
        </w:rPr>
      </w:pPr>
      <w:r w:rsidRPr="00376519">
        <w:rPr>
          <w:rFonts w:eastAsia="Arial"/>
          <w:b/>
          <w:sz w:val="22"/>
          <w:szCs w:val="22"/>
          <w:u w:val="single"/>
        </w:rPr>
        <w:t>Responsibilities</w:t>
      </w:r>
    </w:p>
    <w:p w:rsidR="00376519" w:rsidRPr="00376519" w:rsidRDefault="00376519" w:rsidP="0045352C">
      <w:pPr>
        <w:spacing w:after="160" w:line="259" w:lineRule="auto"/>
        <w:jc w:val="both"/>
        <w:rPr>
          <w:rFonts w:eastAsia="Arial"/>
          <w:b/>
          <w:sz w:val="22"/>
          <w:szCs w:val="22"/>
        </w:rPr>
      </w:pPr>
      <w:r w:rsidRPr="00376519">
        <w:rPr>
          <w:rFonts w:eastAsia="Arial"/>
          <w:b/>
          <w:sz w:val="22"/>
          <w:szCs w:val="22"/>
        </w:rPr>
        <w:t>Lead Practitioner:</w:t>
      </w:r>
    </w:p>
    <w:p w:rsidR="00376519" w:rsidRPr="00376519" w:rsidRDefault="00376519" w:rsidP="0045352C">
      <w:pPr>
        <w:widowControl w:val="0"/>
        <w:numPr>
          <w:ilvl w:val="0"/>
          <w:numId w:val="11"/>
        </w:numPr>
        <w:spacing w:after="160" w:line="259" w:lineRule="auto"/>
        <w:ind w:left="426"/>
        <w:jc w:val="both"/>
        <w:rPr>
          <w:rFonts w:eastAsia="Calibri"/>
          <w:sz w:val="22"/>
          <w:szCs w:val="22"/>
        </w:rPr>
      </w:pPr>
      <w:r w:rsidRPr="00376519">
        <w:rPr>
          <w:rFonts w:eastAsia="Arial"/>
          <w:sz w:val="22"/>
          <w:szCs w:val="22"/>
        </w:rPr>
        <w:t>To take the lead on designated teaching and learning initiatives as directed by the SLT Leads for Teaching and  Learning, which may include:</w:t>
      </w:r>
    </w:p>
    <w:p w:rsidR="00376519" w:rsidRPr="00376519" w:rsidRDefault="00376519" w:rsidP="0045352C">
      <w:pPr>
        <w:widowControl w:val="0"/>
        <w:ind w:left="426"/>
        <w:jc w:val="both"/>
        <w:rPr>
          <w:rFonts w:eastAsia="Calibri"/>
          <w:sz w:val="22"/>
          <w:szCs w:val="22"/>
        </w:rPr>
      </w:pP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Calibri"/>
          <w:sz w:val="22"/>
          <w:szCs w:val="22"/>
        </w:rPr>
        <w:t xml:space="preserve">Planning and delivery of the whole school weekly CPD programme </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Whole school coaching programme for all staff</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Teaching support programme for teaching staff</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Whole school teaching framework (Teaching and Learning Handbook)</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New teacher induction programme</w:t>
      </w:r>
    </w:p>
    <w:p w:rsidR="00376519" w:rsidRPr="00376519" w:rsidRDefault="00376519" w:rsidP="0045352C">
      <w:pPr>
        <w:widowControl w:val="0"/>
        <w:numPr>
          <w:ilvl w:val="0"/>
          <w:numId w:val="12"/>
        </w:numPr>
        <w:spacing w:after="160" w:line="259" w:lineRule="auto"/>
        <w:ind w:left="846"/>
        <w:jc w:val="both"/>
        <w:rPr>
          <w:rFonts w:eastAsia="Arial"/>
          <w:sz w:val="22"/>
          <w:szCs w:val="22"/>
        </w:rPr>
      </w:pPr>
      <w:r w:rsidRPr="00376519">
        <w:rPr>
          <w:rFonts w:eastAsia="Arial"/>
          <w:sz w:val="22"/>
          <w:szCs w:val="22"/>
        </w:rPr>
        <w:t>Initial Teacher Training</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Teaching &amp; Learning briefings</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Teaching &amp; Learning meetings and sharing good practice events</w:t>
      </w:r>
    </w:p>
    <w:p w:rsidR="00376519" w:rsidRPr="00376519" w:rsidRDefault="00376519" w:rsidP="0045352C">
      <w:pPr>
        <w:widowControl w:val="0"/>
        <w:numPr>
          <w:ilvl w:val="0"/>
          <w:numId w:val="12"/>
        </w:numPr>
        <w:spacing w:after="160" w:line="259" w:lineRule="auto"/>
        <w:ind w:left="846"/>
        <w:jc w:val="both"/>
        <w:rPr>
          <w:rFonts w:eastAsia="Calibri"/>
          <w:sz w:val="22"/>
          <w:szCs w:val="22"/>
        </w:rPr>
      </w:pPr>
      <w:r w:rsidRPr="00376519">
        <w:rPr>
          <w:rFonts w:eastAsia="Arial"/>
          <w:sz w:val="22"/>
          <w:szCs w:val="22"/>
        </w:rPr>
        <w:t>Sharing resources using various mediums</w:t>
      </w:r>
    </w:p>
    <w:p w:rsidR="00376519" w:rsidRPr="00376519" w:rsidRDefault="00376519" w:rsidP="0045352C">
      <w:pPr>
        <w:widowControl w:val="0"/>
        <w:ind w:left="846"/>
        <w:jc w:val="both"/>
        <w:rPr>
          <w:rFonts w:eastAsia="Calibri"/>
          <w:sz w:val="22"/>
          <w:szCs w:val="22"/>
        </w:rPr>
      </w:pPr>
    </w:p>
    <w:p w:rsidR="00376519" w:rsidRPr="00376519" w:rsidRDefault="00376519" w:rsidP="0045352C">
      <w:pPr>
        <w:widowControl w:val="0"/>
        <w:numPr>
          <w:ilvl w:val="0"/>
          <w:numId w:val="13"/>
        </w:numPr>
        <w:spacing w:after="160" w:line="259" w:lineRule="auto"/>
        <w:ind w:left="426"/>
        <w:jc w:val="both"/>
        <w:rPr>
          <w:rFonts w:eastAsia="Calibri"/>
          <w:sz w:val="22"/>
          <w:szCs w:val="22"/>
        </w:rPr>
      </w:pPr>
      <w:r w:rsidRPr="00376519">
        <w:rPr>
          <w:rFonts w:eastAsia="Arial"/>
          <w:sz w:val="22"/>
          <w:szCs w:val="22"/>
        </w:rPr>
        <w:t>To coach and support teaching staff who are required to improve their teaching.</w:t>
      </w:r>
    </w:p>
    <w:p w:rsidR="00376519" w:rsidRPr="00376519" w:rsidRDefault="00376519" w:rsidP="0045352C">
      <w:pPr>
        <w:widowControl w:val="0"/>
        <w:ind w:left="426"/>
        <w:jc w:val="both"/>
        <w:rPr>
          <w:rFonts w:eastAsia="Calibri"/>
          <w:sz w:val="22"/>
          <w:szCs w:val="22"/>
        </w:rPr>
      </w:pPr>
    </w:p>
    <w:p w:rsidR="00376519" w:rsidRPr="00376519" w:rsidRDefault="00376519" w:rsidP="0045352C">
      <w:pPr>
        <w:widowControl w:val="0"/>
        <w:numPr>
          <w:ilvl w:val="0"/>
          <w:numId w:val="13"/>
        </w:numPr>
        <w:spacing w:after="160" w:line="259" w:lineRule="auto"/>
        <w:ind w:left="426"/>
        <w:jc w:val="both"/>
        <w:rPr>
          <w:rFonts w:eastAsia="Calibri"/>
          <w:sz w:val="22"/>
          <w:szCs w:val="22"/>
        </w:rPr>
      </w:pPr>
      <w:r w:rsidRPr="00376519">
        <w:rPr>
          <w:rFonts w:eastAsia="Arial"/>
          <w:sz w:val="22"/>
          <w:szCs w:val="22"/>
        </w:rPr>
        <w:t xml:space="preserve">To engage in professional dialogue with </w:t>
      </w:r>
      <w:r w:rsidRPr="0045352C">
        <w:rPr>
          <w:rFonts w:eastAsia="Arial"/>
          <w:sz w:val="22"/>
          <w:szCs w:val="22"/>
        </w:rPr>
        <w:t>colleagues, which</w:t>
      </w:r>
      <w:r w:rsidRPr="00376519">
        <w:rPr>
          <w:rFonts w:eastAsia="Arial"/>
          <w:sz w:val="22"/>
          <w:szCs w:val="22"/>
        </w:rPr>
        <w:t xml:space="preserve"> emphasises improvements in teaching and learning and highlights areas for development, resulting in a positive impact on student learning.</w:t>
      </w:r>
    </w:p>
    <w:p w:rsidR="00376519" w:rsidRPr="00376519" w:rsidRDefault="00376519" w:rsidP="0045352C">
      <w:pPr>
        <w:widowControl w:val="0"/>
        <w:numPr>
          <w:ilvl w:val="0"/>
          <w:numId w:val="13"/>
        </w:numPr>
        <w:spacing w:after="160" w:line="259" w:lineRule="auto"/>
        <w:ind w:left="426"/>
        <w:jc w:val="both"/>
        <w:rPr>
          <w:rFonts w:eastAsia="Calibri"/>
          <w:sz w:val="22"/>
          <w:szCs w:val="22"/>
        </w:rPr>
      </w:pPr>
      <w:r w:rsidRPr="00376519">
        <w:rPr>
          <w:rFonts w:eastAsia="Arial"/>
          <w:sz w:val="22"/>
          <w:szCs w:val="22"/>
        </w:rPr>
        <w:t>To promote the use of our teaching and learning handbook to ensure the high quality of teaching and deeper learning.</w:t>
      </w:r>
    </w:p>
    <w:p w:rsidR="00376519" w:rsidRPr="00376519" w:rsidRDefault="00376519" w:rsidP="0045352C">
      <w:pPr>
        <w:widowControl w:val="0"/>
        <w:numPr>
          <w:ilvl w:val="0"/>
          <w:numId w:val="13"/>
        </w:numPr>
        <w:spacing w:after="160" w:line="259" w:lineRule="auto"/>
        <w:ind w:left="426"/>
        <w:jc w:val="both"/>
        <w:rPr>
          <w:rFonts w:eastAsia="Calibri"/>
          <w:sz w:val="22"/>
          <w:szCs w:val="22"/>
        </w:rPr>
      </w:pPr>
      <w:r w:rsidRPr="00376519">
        <w:rPr>
          <w:rFonts w:eastAsia="Arial"/>
          <w:sz w:val="22"/>
          <w:szCs w:val="22"/>
        </w:rPr>
        <w:t>To develop the use of coaching techniques and styles to develop the teaching practice of all teaching staff.</w:t>
      </w:r>
    </w:p>
    <w:p w:rsidR="00376519" w:rsidRPr="00376519" w:rsidRDefault="00376519" w:rsidP="0045352C">
      <w:pPr>
        <w:widowControl w:val="0"/>
        <w:numPr>
          <w:ilvl w:val="0"/>
          <w:numId w:val="13"/>
        </w:numPr>
        <w:spacing w:after="160" w:line="259" w:lineRule="auto"/>
        <w:ind w:left="426"/>
        <w:jc w:val="both"/>
        <w:rPr>
          <w:rFonts w:eastAsia="Calibri"/>
          <w:sz w:val="22"/>
          <w:szCs w:val="22"/>
        </w:rPr>
      </w:pPr>
      <w:bookmarkStart w:id="0" w:name="_GoBack"/>
      <w:bookmarkEnd w:id="0"/>
      <w:r w:rsidRPr="00376519">
        <w:rPr>
          <w:rFonts w:eastAsia="Calibri"/>
          <w:sz w:val="22"/>
          <w:szCs w:val="22"/>
        </w:rPr>
        <w:t>To act as an appraiser as part of the whole school appraisal strategy.</w:t>
      </w:r>
    </w:p>
    <w:p w:rsidR="00376519" w:rsidRPr="00376519" w:rsidRDefault="00376519" w:rsidP="0045352C">
      <w:pPr>
        <w:widowControl w:val="0"/>
        <w:ind w:left="426"/>
        <w:jc w:val="both"/>
        <w:rPr>
          <w:rFonts w:eastAsia="Calibri"/>
          <w:sz w:val="22"/>
          <w:szCs w:val="22"/>
        </w:rPr>
      </w:pPr>
    </w:p>
    <w:p w:rsidR="00376519" w:rsidRPr="00376519" w:rsidRDefault="00376519" w:rsidP="0045352C">
      <w:pPr>
        <w:widowControl w:val="0"/>
        <w:numPr>
          <w:ilvl w:val="0"/>
          <w:numId w:val="14"/>
        </w:numPr>
        <w:spacing w:after="160" w:line="259" w:lineRule="auto"/>
        <w:ind w:left="425"/>
        <w:jc w:val="both"/>
        <w:rPr>
          <w:rFonts w:eastAsia="Arial"/>
          <w:sz w:val="22"/>
          <w:szCs w:val="22"/>
        </w:rPr>
      </w:pPr>
      <w:r w:rsidRPr="00376519">
        <w:rPr>
          <w:rFonts w:eastAsia="Arial"/>
          <w:sz w:val="22"/>
          <w:szCs w:val="22"/>
        </w:rPr>
        <w:lastRenderedPageBreak/>
        <w:t>To support staff teaching in the school to consistently and effectively plan lessons and sequences of lessons, to meet students’ individual learning needs.</w:t>
      </w:r>
    </w:p>
    <w:p w:rsidR="00376519" w:rsidRPr="00376519" w:rsidRDefault="00376519" w:rsidP="0045352C">
      <w:pPr>
        <w:widowControl w:val="0"/>
        <w:numPr>
          <w:ilvl w:val="0"/>
          <w:numId w:val="15"/>
        </w:numPr>
        <w:spacing w:after="160" w:line="259" w:lineRule="auto"/>
        <w:jc w:val="both"/>
        <w:rPr>
          <w:rFonts w:eastAsia="Arial"/>
          <w:sz w:val="22"/>
          <w:szCs w:val="22"/>
        </w:rPr>
      </w:pPr>
      <w:r w:rsidRPr="00376519">
        <w:rPr>
          <w:rFonts w:eastAsia="Arial"/>
          <w:sz w:val="22"/>
          <w:szCs w:val="22"/>
        </w:rPr>
        <w:t>Disseminate examples of effective planning practice within the school</w:t>
      </w:r>
    </w:p>
    <w:p w:rsidR="00376519" w:rsidRPr="00376519" w:rsidRDefault="00376519" w:rsidP="0045352C">
      <w:pPr>
        <w:widowControl w:val="0"/>
        <w:numPr>
          <w:ilvl w:val="0"/>
          <w:numId w:val="15"/>
        </w:numPr>
        <w:spacing w:after="160" w:line="259" w:lineRule="auto"/>
        <w:jc w:val="both"/>
        <w:rPr>
          <w:rFonts w:eastAsia="Arial"/>
          <w:sz w:val="22"/>
          <w:szCs w:val="22"/>
        </w:rPr>
      </w:pPr>
      <w:r w:rsidRPr="00376519">
        <w:rPr>
          <w:rFonts w:eastAsia="Arial"/>
          <w:sz w:val="22"/>
          <w:szCs w:val="22"/>
        </w:rPr>
        <w:t>Take steps to ensure that teachers are aware of the needs of inclusion of all students and groups and make provision for this in their planning</w:t>
      </w:r>
    </w:p>
    <w:p w:rsidR="00376519" w:rsidRPr="00376519" w:rsidRDefault="00376519" w:rsidP="0045352C">
      <w:pPr>
        <w:widowControl w:val="0"/>
        <w:numPr>
          <w:ilvl w:val="0"/>
          <w:numId w:val="15"/>
        </w:numPr>
        <w:spacing w:after="160" w:line="259" w:lineRule="auto"/>
        <w:jc w:val="both"/>
        <w:rPr>
          <w:rFonts w:eastAsia="Arial"/>
          <w:sz w:val="22"/>
          <w:szCs w:val="22"/>
        </w:rPr>
      </w:pPr>
      <w:r w:rsidRPr="00376519">
        <w:rPr>
          <w:rFonts w:eastAsia="Arial"/>
          <w:sz w:val="22"/>
          <w:szCs w:val="22"/>
        </w:rPr>
        <w:t>Take steps to ensure that feedback from lesson observation, work scrutiny and analysis of assessment data is appropriately reflected in teachers’ planning</w:t>
      </w:r>
    </w:p>
    <w:p w:rsidR="00376519" w:rsidRPr="00376519" w:rsidRDefault="00376519" w:rsidP="0045352C">
      <w:pPr>
        <w:widowControl w:val="0"/>
        <w:numPr>
          <w:ilvl w:val="0"/>
          <w:numId w:val="15"/>
        </w:numPr>
        <w:spacing w:after="160" w:line="259" w:lineRule="auto"/>
        <w:jc w:val="both"/>
        <w:rPr>
          <w:rFonts w:eastAsia="Arial"/>
          <w:sz w:val="22"/>
          <w:szCs w:val="22"/>
        </w:rPr>
      </w:pPr>
      <w:r w:rsidRPr="00376519">
        <w:rPr>
          <w:rFonts w:eastAsia="Arial"/>
          <w:sz w:val="22"/>
          <w:szCs w:val="22"/>
        </w:rPr>
        <w:t>Establish strategic planning, including short, medium and long term plans for the development and resourcing of the subject</w:t>
      </w:r>
    </w:p>
    <w:p w:rsidR="00376519" w:rsidRPr="00376519" w:rsidRDefault="00376519" w:rsidP="0045352C">
      <w:pPr>
        <w:widowControl w:val="0"/>
        <w:spacing w:after="160" w:line="259" w:lineRule="auto"/>
        <w:jc w:val="both"/>
        <w:rPr>
          <w:rFonts w:eastAsia="Arial"/>
          <w:sz w:val="22"/>
          <w:szCs w:val="22"/>
        </w:rPr>
      </w:pPr>
    </w:p>
    <w:p w:rsidR="00376519" w:rsidRPr="00376519" w:rsidRDefault="00376519" w:rsidP="0045352C">
      <w:pPr>
        <w:widowControl w:val="0"/>
        <w:numPr>
          <w:ilvl w:val="0"/>
          <w:numId w:val="16"/>
        </w:numPr>
        <w:spacing w:after="160" w:line="259" w:lineRule="auto"/>
        <w:ind w:left="426"/>
        <w:jc w:val="both"/>
        <w:rPr>
          <w:rFonts w:eastAsia="Calibri"/>
          <w:sz w:val="22"/>
          <w:szCs w:val="22"/>
        </w:rPr>
      </w:pPr>
      <w:r w:rsidRPr="00376519">
        <w:rPr>
          <w:rFonts w:eastAsia="Arial"/>
          <w:sz w:val="22"/>
          <w:szCs w:val="22"/>
        </w:rPr>
        <w:t>To support staff teaching in the school to consistently and effectively use a range of appropriate strategies for teaching and classroom management:</w:t>
      </w:r>
    </w:p>
    <w:p w:rsidR="00376519" w:rsidRPr="00376519" w:rsidRDefault="00376519" w:rsidP="0045352C">
      <w:pPr>
        <w:widowControl w:val="0"/>
        <w:numPr>
          <w:ilvl w:val="0"/>
          <w:numId w:val="17"/>
        </w:numPr>
        <w:spacing w:after="160" w:line="259" w:lineRule="auto"/>
        <w:jc w:val="both"/>
        <w:rPr>
          <w:rFonts w:eastAsia="Arial"/>
          <w:sz w:val="22"/>
          <w:szCs w:val="22"/>
        </w:rPr>
      </w:pPr>
      <w:r w:rsidRPr="00376519">
        <w:rPr>
          <w:rFonts w:eastAsia="Arial"/>
          <w:sz w:val="22"/>
          <w:szCs w:val="22"/>
        </w:rPr>
        <w:t>Take steps to ensure teachers are clear about the teaching of objectives in lessons, understand the sequence of teaching and learning in the subject area and communicate this to students</w:t>
      </w:r>
    </w:p>
    <w:p w:rsidR="00376519" w:rsidRPr="00376519" w:rsidRDefault="00376519" w:rsidP="0045352C">
      <w:pPr>
        <w:widowControl w:val="0"/>
        <w:numPr>
          <w:ilvl w:val="0"/>
          <w:numId w:val="17"/>
        </w:numPr>
        <w:spacing w:after="160" w:line="259" w:lineRule="auto"/>
        <w:jc w:val="both"/>
        <w:rPr>
          <w:rFonts w:eastAsia="Arial"/>
          <w:sz w:val="22"/>
          <w:szCs w:val="22"/>
        </w:rPr>
      </w:pPr>
      <w:r w:rsidRPr="00376519">
        <w:rPr>
          <w:rFonts w:eastAsia="Arial"/>
          <w:sz w:val="22"/>
          <w:szCs w:val="22"/>
        </w:rPr>
        <w:t>Observe colleagues’ teaching and provide evaluative feedback on the effectiveness of their teaching strategies to bring about further improvement</w:t>
      </w:r>
    </w:p>
    <w:p w:rsidR="00376519" w:rsidRPr="00376519" w:rsidRDefault="00376519" w:rsidP="0045352C">
      <w:pPr>
        <w:widowControl w:val="0"/>
        <w:numPr>
          <w:ilvl w:val="0"/>
          <w:numId w:val="17"/>
        </w:numPr>
        <w:spacing w:after="160" w:line="259" w:lineRule="auto"/>
        <w:jc w:val="both"/>
        <w:rPr>
          <w:rFonts w:eastAsia="Arial"/>
          <w:sz w:val="22"/>
          <w:szCs w:val="22"/>
        </w:rPr>
      </w:pPr>
      <w:r w:rsidRPr="00376519">
        <w:rPr>
          <w:rFonts w:eastAsia="Arial"/>
          <w:sz w:val="22"/>
          <w:szCs w:val="22"/>
        </w:rPr>
        <w:t>Identify and promote innovative and effective strategies to meet the needs of all students</w:t>
      </w:r>
    </w:p>
    <w:p w:rsidR="00376519" w:rsidRPr="00376519" w:rsidRDefault="00376519" w:rsidP="0045352C">
      <w:pPr>
        <w:widowControl w:val="0"/>
        <w:spacing w:after="160" w:line="259" w:lineRule="auto"/>
        <w:jc w:val="both"/>
        <w:rPr>
          <w:rFonts w:eastAsia="Arial"/>
          <w:sz w:val="22"/>
          <w:szCs w:val="22"/>
        </w:rPr>
      </w:pPr>
    </w:p>
    <w:p w:rsidR="00376519" w:rsidRPr="00376519" w:rsidRDefault="00376519" w:rsidP="0045352C">
      <w:pPr>
        <w:widowControl w:val="0"/>
        <w:numPr>
          <w:ilvl w:val="0"/>
          <w:numId w:val="16"/>
        </w:numPr>
        <w:spacing w:after="160" w:line="259" w:lineRule="auto"/>
        <w:ind w:left="426"/>
        <w:jc w:val="both"/>
        <w:rPr>
          <w:rFonts w:eastAsia="Calibri"/>
          <w:sz w:val="22"/>
          <w:szCs w:val="22"/>
        </w:rPr>
      </w:pPr>
      <w:r w:rsidRPr="00376519">
        <w:rPr>
          <w:rFonts w:eastAsia="Arial"/>
          <w:sz w:val="22"/>
          <w:szCs w:val="22"/>
        </w:rPr>
        <w:t>To support staff teaching in the school to consistently and effectively use information about prior attainment to set well-grounded expectations for students and monitor progress to give clear and constructive feedback.</w:t>
      </w:r>
    </w:p>
    <w:p w:rsidR="00376519" w:rsidRPr="00376519" w:rsidRDefault="00376519" w:rsidP="0045352C">
      <w:pPr>
        <w:widowControl w:val="0"/>
        <w:numPr>
          <w:ilvl w:val="0"/>
          <w:numId w:val="18"/>
        </w:numPr>
        <w:spacing w:after="160" w:line="259" w:lineRule="auto"/>
        <w:jc w:val="both"/>
        <w:rPr>
          <w:rFonts w:eastAsia="Arial"/>
          <w:sz w:val="22"/>
          <w:szCs w:val="22"/>
        </w:rPr>
      </w:pPr>
      <w:r w:rsidRPr="00376519">
        <w:rPr>
          <w:rFonts w:eastAsia="Arial"/>
          <w:sz w:val="22"/>
          <w:szCs w:val="22"/>
        </w:rPr>
        <w:t>Evaluate and interpret relevant national, local and school data, research and inspection evidence to inform policies, expectation and teaching methods.</w:t>
      </w:r>
    </w:p>
    <w:p w:rsidR="00376519" w:rsidRPr="00376519" w:rsidRDefault="00376519" w:rsidP="0045352C">
      <w:pPr>
        <w:widowControl w:val="0"/>
        <w:numPr>
          <w:ilvl w:val="0"/>
          <w:numId w:val="18"/>
        </w:numPr>
        <w:spacing w:after="160" w:line="259" w:lineRule="auto"/>
        <w:jc w:val="both"/>
        <w:rPr>
          <w:rFonts w:eastAsia="Arial"/>
          <w:sz w:val="22"/>
          <w:szCs w:val="22"/>
        </w:rPr>
      </w:pPr>
      <w:r w:rsidRPr="00376519">
        <w:rPr>
          <w:rFonts w:eastAsia="Arial"/>
          <w:sz w:val="22"/>
          <w:szCs w:val="22"/>
        </w:rPr>
        <w:t>Monitor and evaluate assessment data across the school (within subject areas or for with individual teaching staff)  to identify trends in student performance and issues for development</w:t>
      </w:r>
    </w:p>
    <w:p w:rsidR="00376519" w:rsidRPr="00376519" w:rsidRDefault="00376519" w:rsidP="0045352C">
      <w:pPr>
        <w:widowControl w:val="0"/>
        <w:numPr>
          <w:ilvl w:val="0"/>
          <w:numId w:val="18"/>
        </w:numPr>
        <w:spacing w:after="160" w:line="259" w:lineRule="auto"/>
        <w:jc w:val="both"/>
        <w:rPr>
          <w:rFonts w:eastAsia="Arial"/>
          <w:sz w:val="22"/>
          <w:szCs w:val="22"/>
        </w:rPr>
      </w:pPr>
      <w:r w:rsidRPr="00376519">
        <w:rPr>
          <w:rFonts w:eastAsia="Arial"/>
          <w:sz w:val="22"/>
          <w:szCs w:val="22"/>
        </w:rPr>
        <w:t>Define intervention strategies to address issues for development that are identified</w:t>
      </w:r>
    </w:p>
    <w:p w:rsidR="00376519" w:rsidRPr="00376519" w:rsidRDefault="00376519" w:rsidP="0045352C">
      <w:pPr>
        <w:widowControl w:val="0"/>
        <w:spacing w:after="160" w:line="259" w:lineRule="auto"/>
        <w:jc w:val="both"/>
        <w:rPr>
          <w:rFonts w:eastAsia="Arial"/>
          <w:sz w:val="22"/>
          <w:szCs w:val="22"/>
        </w:rPr>
      </w:pPr>
    </w:p>
    <w:p w:rsidR="00376519" w:rsidRPr="00376519" w:rsidRDefault="00376519" w:rsidP="0045352C">
      <w:pPr>
        <w:widowControl w:val="0"/>
        <w:numPr>
          <w:ilvl w:val="0"/>
          <w:numId w:val="16"/>
        </w:numPr>
        <w:spacing w:after="160" w:line="259" w:lineRule="auto"/>
        <w:ind w:left="426"/>
        <w:jc w:val="both"/>
        <w:rPr>
          <w:rFonts w:eastAsia="Calibri"/>
          <w:sz w:val="22"/>
          <w:szCs w:val="22"/>
        </w:rPr>
      </w:pPr>
      <w:r w:rsidRPr="00376519">
        <w:rPr>
          <w:rFonts w:eastAsia="Arial"/>
          <w:sz w:val="22"/>
          <w:szCs w:val="22"/>
        </w:rPr>
        <w:t>To take responsibility for own professional development and use the outcomes to improve teaching and students learning.</w:t>
      </w:r>
    </w:p>
    <w:p w:rsidR="00376519" w:rsidRPr="00376519" w:rsidRDefault="00376519" w:rsidP="0045352C">
      <w:pPr>
        <w:widowControl w:val="0"/>
        <w:numPr>
          <w:ilvl w:val="0"/>
          <w:numId w:val="19"/>
        </w:numPr>
        <w:spacing w:after="160" w:line="259" w:lineRule="auto"/>
        <w:jc w:val="both"/>
        <w:rPr>
          <w:rFonts w:eastAsia="Arial"/>
          <w:sz w:val="22"/>
          <w:szCs w:val="22"/>
        </w:rPr>
      </w:pPr>
      <w:r w:rsidRPr="00376519">
        <w:rPr>
          <w:rFonts w:eastAsia="Arial"/>
          <w:sz w:val="22"/>
          <w:szCs w:val="22"/>
        </w:rPr>
        <w:t>Maintain ‘leading edge’ knowledge through reading, INSET and research to inform own practice, demonstrating impact in teaching and on students’ learning</w:t>
      </w:r>
    </w:p>
    <w:p w:rsidR="00376519" w:rsidRPr="00376519" w:rsidRDefault="00376519" w:rsidP="0045352C">
      <w:pPr>
        <w:widowControl w:val="0"/>
        <w:numPr>
          <w:ilvl w:val="0"/>
          <w:numId w:val="19"/>
        </w:numPr>
        <w:spacing w:after="160" w:line="259" w:lineRule="auto"/>
        <w:jc w:val="both"/>
        <w:rPr>
          <w:rFonts w:eastAsia="Arial"/>
          <w:sz w:val="22"/>
          <w:szCs w:val="22"/>
        </w:rPr>
      </w:pPr>
      <w:r w:rsidRPr="00376519">
        <w:rPr>
          <w:rFonts w:eastAsia="Arial"/>
          <w:sz w:val="22"/>
          <w:szCs w:val="22"/>
        </w:rPr>
        <w:t>Assimilate and implement new guidance to lead the process of change within the school</w:t>
      </w:r>
    </w:p>
    <w:p w:rsidR="00376519" w:rsidRPr="00376519" w:rsidRDefault="00376519" w:rsidP="0045352C">
      <w:pPr>
        <w:widowControl w:val="0"/>
        <w:numPr>
          <w:ilvl w:val="0"/>
          <w:numId w:val="19"/>
        </w:numPr>
        <w:spacing w:after="160" w:line="259" w:lineRule="auto"/>
        <w:jc w:val="both"/>
        <w:rPr>
          <w:rFonts w:eastAsia="Arial"/>
          <w:sz w:val="22"/>
          <w:szCs w:val="22"/>
        </w:rPr>
      </w:pPr>
      <w:r w:rsidRPr="00376519">
        <w:rPr>
          <w:rFonts w:eastAsia="Arial"/>
          <w:sz w:val="22"/>
          <w:szCs w:val="22"/>
        </w:rPr>
        <w:t>Prioritise and manage own time effectively, balancing the demands made by teaching, subject management and involvement in school development</w:t>
      </w:r>
    </w:p>
    <w:p w:rsidR="00376519" w:rsidRPr="00376519" w:rsidRDefault="00376519" w:rsidP="0045352C">
      <w:pPr>
        <w:widowControl w:val="0"/>
        <w:numPr>
          <w:ilvl w:val="0"/>
          <w:numId w:val="19"/>
        </w:numPr>
        <w:spacing w:after="160" w:line="259" w:lineRule="auto"/>
        <w:jc w:val="both"/>
        <w:rPr>
          <w:rFonts w:eastAsia="Arial"/>
          <w:sz w:val="22"/>
          <w:szCs w:val="22"/>
        </w:rPr>
      </w:pPr>
      <w:r w:rsidRPr="00376519">
        <w:rPr>
          <w:rFonts w:eastAsia="Arial"/>
          <w:sz w:val="22"/>
          <w:szCs w:val="22"/>
        </w:rPr>
        <w:lastRenderedPageBreak/>
        <w:t>Achieve own challenging professional objectives</w:t>
      </w:r>
    </w:p>
    <w:p w:rsidR="00376519" w:rsidRPr="00376519" w:rsidRDefault="00376519" w:rsidP="0045352C">
      <w:pPr>
        <w:widowControl w:val="0"/>
        <w:spacing w:after="160" w:line="259" w:lineRule="auto"/>
        <w:jc w:val="both"/>
        <w:rPr>
          <w:rFonts w:eastAsia="Arial"/>
          <w:sz w:val="22"/>
          <w:szCs w:val="22"/>
        </w:rPr>
      </w:pPr>
    </w:p>
    <w:p w:rsidR="00376519" w:rsidRPr="00376519" w:rsidRDefault="00376519" w:rsidP="0045352C">
      <w:pPr>
        <w:widowControl w:val="0"/>
        <w:numPr>
          <w:ilvl w:val="0"/>
          <w:numId w:val="16"/>
        </w:numPr>
        <w:spacing w:after="160" w:line="259" w:lineRule="auto"/>
        <w:ind w:left="426"/>
        <w:jc w:val="both"/>
        <w:rPr>
          <w:rFonts w:eastAsia="Calibri"/>
          <w:sz w:val="22"/>
          <w:szCs w:val="22"/>
        </w:rPr>
      </w:pPr>
      <w:r w:rsidRPr="00376519">
        <w:rPr>
          <w:rFonts w:eastAsia="Arial"/>
          <w:sz w:val="22"/>
          <w:szCs w:val="22"/>
        </w:rPr>
        <w:t>To contribute to the policies and aspirations of the school, co-ordinating strategies to achieve relevant improvement priorities that have been identified in the school.</w:t>
      </w:r>
    </w:p>
    <w:p w:rsidR="00376519" w:rsidRPr="00376519" w:rsidRDefault="00376519" w:rsidP="0045352C">
      <w:pPr>
        <w:widowControl w:val="0"/>
        <w:numPr>
          <w:ilvl w:val="0"/>
          <w:numId w:val="20"/>
        </w:numPr>
        <w:spacing w:after="160" w:line="259" w:lineRule="auto"/>
        <w:jc w:val="both"/>
        <w:rPr>
          <w:rFonts w:eastAsia="Arial"/>
          <w:sz w:val="22"/>
          <w:szCs w:val="22"/>
        </w:rPr>
      </w:pPr>
      <w:r w:rsidRPr="00376519">
        <w:rPr>
          <w:rFonts w:eastAsia="Arial"/>
          <w:sz w:val="22"/>
          <w:szCs w:val="22"/>
        </w:rPr>
        <w:t>Co-ordinate strategies to achieve relevant school improvement priorities that have been identified in the school</w:t>
      </w:r>
    </w:p>
    <w:p w:rsidR="00376519" w:rsidRPr="00376519" w:rsidRDefault="00376519" w:rsidP="0045352C">
      <w:pPr>
        <w:widowControl w:val="0"/>
        <w:numPr>
          <w:ilvl w:val="0"/>
          <w:numId w:val="20"/>
        </w:numPr>
        <w:spacing w:after="160" w:line="259" w:lineRule="auto"/>
        <w:jc w:val="both"/>
        <w:rPr>
          <w:rFonts w:eastAsia="Arial"/>
          <w:sz w:val="22"/>
          <w:szCs w:val="22"/>
        </w:rPr>
      </w:pPr>
      <w:r w:rsidRPr="00376519">
        <w:rPr>
          <w:rFonts w:eastAsia="Arial"/>
          <w:sz w:val="22"/>
          <w:szCs w:val="22"/>
        </w:rPr>
        <w:t>Evaluate and report the effectiveness of practice in the school annually, suggesting areas and issues for further improvement</w:t>
      </w:r>
    </w:p>
    <w:p w:rsidR="00376519" w:rsidRPr="00376519" w:rsidRDefault="00376519" w:rsidP="0045352C">
      <w:pPr>
        <w:widowControl w:val="0"/>
        <w:numPr>
          <w:ilvl w:val="0"/>
          <w:numId w:val="20"/>
        </w:numPr>
        <w:spacing w:after="160" w:line="259" w:lineRule="auto"/>
        <w:jc w:val="both"/>
        <w:rPr>
          <w:rFonts w:eastAsia="Arial"/>
          <w:sz w:val="22"/>
          <w:szCs w:val="22"/>
        </w:rPr>
      </w:pPr>
      <w:r w:rsidRPr="00376519">
        <w:rPr>
          <w:rFonts w:eastAsia="Arial"/>
          <w:sz w:val="22"/>
          <w:szCs w:val="22"/>
        </w:rPr>
        <w:t>Lead and deliver professional development / INSET activities</w:t>
      </w:r>
    </w:p>
    <w:p w:rsidR="00376519" w:rsidRPr="00376519" w:rsidRDefault="00376519" w:rsidP="0045352C">
      <w:pPr>
        <w:widowControl w:val="0"/>
        <w:spacing w:after="160" w:line="259" w:lineRule="auto"/>
        <w:ind w:left="720"/>
        <w:jc w:val="both"/>
        <w:rPr>
          <w:rFonts w:eastAsia="Arial"/>
          <w:sz w:val="22"/>
          <w:szCs w:val="22"/>
        </w:rPr>
      </w:pPr>
    </w:p>
    <w:p w:rsidR="00376519" w:rsidRPr="00376519" w:rsidRDefault="00376519" w:rsidP="0045352C">
      <w:pPr>
        <w:widowControl w:val="0"/>
        <w:numPr>
          <w:ilvl w:val="0"/>
          <w:numId w:val="16"/>
        </w:numPr>
        <w:spacing w:after="160" w:line="259" w:lineRule="auto"/>
        <w:ind w:left="426"/>
        <w:jc w:val="both"/>
        <w:rPr>
          <w:rFonts w:eastAsia="Calibri"/>
          <w:sz w:val="22"/>
          <w:szCs w:val="22"/>
        </w:rPr>
      </w:pPr>
      <w:r w:rsidRPr="00376519">
        <w:rPr>
          <w:rFonts w:eastAsia="Arial"/>
          <w:sz w:val="22"/>
          <w:szCs w:val="22"/>
        </w:rPr>
        <w:t>To be an effective professional who challenges and supports all students to do their best</w:t>
      </w:r>
    </w:p>
    <w:p w:rsidR="00376519" w:rsidRPr="00376519" w:rsidRDefault="00376519" w:rsidP="0045352C">
      <w:pPr>
        <w:widowControl w:val="0"/>
        <w:numPr>
          <w:ilvl w:val="0"/>
          <w:numId w:val="21"/>
        </w:numPr>
        <w:spacing w:after="160" w:line="259" w:lineRule="auto"/>
        <w:jc w:val="both"/>
        <w:rPr>
          <w:rFonts w:eastAsia="Arial"/>
          <w:sz w:val="22"/>
          <w:szCs w:val="22"/>
        </w:rPr>
      </w:pPr>
      <w:r w:rsidRPr="00376519">
        <w:rPr>
          <w:rFonts w:eastAsia="Arial"/>
          <w:sz w:val="22"/>
          <w:szCs w:val="22"/>
        </w:rPr>
        <w:t>Create a climate, which enables staff to develop, challenge and support each other, resulting in positive growth</w:t>
      </w:r>
    </w:p>
    <w:p w:rsidR="00376519" w:rsidRPr="00376519" w:rsidRDefault="00376519" w:rsidP="0045352C">
      <w:pPr>
        <w:widowControl w:val="0"/>
        <w:numPr>
          <w:ilvl w:val="0"/>
          <w:numId w:val="21"/>
        </w:numPr>
        <w:spacing w:after="160" w:line="259" w:lineRule="auto"/>
        <w:jc w:val="both"/>
        <w:rPr>
          <w:rFonts w:eastAsia="Arial"/>
          <w:sz w:val="22"/>
          <w:szCs w:val="22"/>
        </w:rPr>
      </w:pPr>
      <w:r w:rsidRPr="00376519">
        <w:rPr>
          <w:rFonts w:eastAsia="Arial"/>
          <w:sz w:val="22"/>
          <w:szCs w:val="22"/>
        </w:rPr>
        <w:t>Mentor and coach staff to develop confidence and maintain positive attitudes</w:t>
      </w:r>
    </w:p>
    <w:p w:rsidR="00376519" w:rsidRPr="00376519" w:rsidRDefault="00376519" w:rsidP="0045352C">
      <w:pPr>
        <w:widowControl w:val="0"/>
        <w:numPr>
          <w:ilvl w:val="0"/>
          <w:numId w:val="21"/>
        </w:numPr>
        <w:spacing w:after="160" w:line="259" w:lineRule="auto"/>
        <w:jc w:val="both"/>
        <w:rPr>
          <w:rFonts w:eastAsia="Arial"/>
          <w:sz w:val="22"/>
          <w:szCs w:val="22"/>
        </w:rPr>
      </w:pPr>
      <w:r w:rsidRPr="00376519">
        <w:rPr>
          <w:rFonts w:eastAsia="Arial"/>
          <w:sz w:val="22"/>
          <w:szCs w:val="22"/>
        </w:rPr>
        <w:t>Communicate effectively with professional integrity within and beyond the school community</w:t>
      </w:r>
    </w:p>
    <w:p w:rsidR="00376519" w:rsidRPr="00376519" w:rsidRDefault="00376519" w:rsidP="0045352C">
      <w:pPr>
        <w:widowControl w:val="0"/>
        <w:numPr>
          <w:ilvl w:val="0"/>
          <w:numId w:val="21"/>
        </w:numPr>
        <w:spacing w:after="160" w:line="259" w:lineRule="auto"/>
        <w:jc w:val="both"/>
        <w:rPr>
          <w:rFonts w:eastAsia="Arial"/>
          <w:sz w:val="22"/>
          <w:szCs w:val="22"/>
        </w:rPr>
      </w:pPr>
      <w:r w:rsidRPr="00376519">
        <w:rPr>
          <w:rFonts w:eastAsia="Arial"/>
          <w:sz w:val="22"/>
          <w:szCs w:val="22"/>
        </w:rPr>
        <w:t>Take action to build and maintain effective teamwork with high expectations of outcomes</w:t>
      </w:r>
    </w:p>
    <w:p w:rsidR="00376519" w:rsidRPr="00376519" w:rsidRDefault="00376519" w:rsidP="0045352C">
      <w:pPr>
        <w:widowControl w:val="0"/>
        <w:ind w:left="720"/>
        <w:jc w:val="both"/>
        <w:rPr>
          <w:rFonts w:eastAsia="Arial"/>
          <w:sz w:val="22"/>
          <w:szCs w:val="22"/>
        </w:rPr>
      </w:pPr>
    </w:p>
    <w:p w:rsidR="00376519" w:rsidRPr="00376519" w:rsidRDefault="00376519" w:rsidP="0045352C">
      <w:pPr>
        <w:spacing w:after="160" w:line="259" w:lineRule="auto"/>
        <w:jc w:val="both"/>
        <w:rPr>
          <w:rFonts w:eastAsia="Calibri"/>
          <w:b/>
          <w:sz w:val="22"/>
          <w:szCs w:val="22"/>
          <w:lang w:eastAsia="en-GB"/>
        </w:rPr>
      </w:pPr>
      <w:r w:rsidRPr="00376519">
        <w:rPr>
          <w:rFonts w:eastAsia="Calibri"/>
          <w:b/>
          <w:sz w:val="22"/>
          <w:szCs w:val="22"/>
          <w:lang w:eastAsia="en-GB"/>
        </w:rPr>
        <w:t>Teaching:</w:t>
      </w:r>
    </w:p>
    <w:p w:rsidR="00376519" w:rsidRPr="00376519" w:rsidRDefault="00376519" w:rsidP="0045352C">
      <w:pPr>
        <w:numPr>
          <w:ilvl w:val="0"/>
          <w:numId w:val="4"/>
        </w:numPr>
        <w:spacing w:after="160" w:line="259" w:lineRule="auto"/>
        <w:contextualSpacing/>
        <w:jc w:val="both"/>
        <w:rPr>
          <w:sz w:val="22"/>
          <w:szCs w:val="22"/>
          <w:lang w:eastAsia="en-GB"/>
        </w:rPr>
      </w:pPr>
      <w:r w:rsidRPr="00376519">
        <w:rPr>
          <w:sz w:val="22"/>
          <w:szCs w:val="22"/>
          <w:lang w:eastAsia="en-GB"/>
        </w:rPr>
        <w:t>To teach 0.75 of a full timetable across Key Stage 3 &amp; 4 Science.</w:t>
      </w:r>
    </w:p>
    <w:p w:rsidR="00376519" w:rsidRPr="00376519" w:rsidRDefault="00376519" w:rsidP="0045352C">
      <w:pPr>
        <w:numPr>
          <w:ilvl w:val="0"/>
          <w:numId w:val="4"/>
        </w:numPr>
        <w:spacing w:after="160" w:line="259" w:lineRule="auto"/>
        <w:contextualSpacing/>
        <w:jc w:val="both"/>
        <w:rPr>
          <w:sz w:val="22"/>
          <w:szCs w:val="22"/>
          <w:lang w:eastAsia="en-GB"/>
        </w:rPr>
      </w:pPr>
      <w:r w:rsidRPr="00376519">
        <w:rPr>
          <w:sz w:val="22"/>
          <w:szCs w:val="22"/>
          <w:lang w:eastAsia="en-GB"/>
        </w:rPr>
        <w:t>To demonstrate outstanding practice to colleagues as a Lead Practitioner and support them as required to improve.</w:t>
      </w:r>
    </w:p>
    <w:p w:rsidR="00376519" w:rsidRPr="00376519" w:rsidRDefault="00376519" w:rsidP="0045352C">
      <w:pPr>
        <w:numPr>
          <w:ilvl w:val="0"/>
          <w:numId w:val="4"/>
        </w:numPr>
        <w:spacing w:after="160" w:line="259" w:lineRule="auto"/>
        <w:contextualSpacing/>
        <w:jc w:val="both"/>
        <w:rPr>
          <w:sz w:val="22"/>
          <w:szCs w:val="22"/>
          <w:lang w:eastAsia="en-GB"/>
        </w:rPr>
      </w:pPr>
      <w:r w:rsidRPr="00376519">
        <w:rPr>
          <w:sz w:val="22"/>
          <w:szCs w:val="22"/>
          <w:lang w:eastAsia="en-GB"/>
        </w:rPr>
        <w:t>To act as a form tutor and carry out any duties associated with that role as outlined in the generic job description.</w:t>
      </w:r>
    </w:p>
    <w:p w:rsidR="00376519" w:rsidRPr="00376519" w:rsidRDefault="00376519" w:rsidP="0045352C">
      <w:pPr>
        <w:numPr>
          <w:ilvl w:val="0"/>
          <w:numId w:val="4"/>
        </w:numPr>
        <w:tabs>
          <w:tab w:val="left" w:pos="432"/>
        </w:tabs>
        <w:spacing w:after="120" w:line="259" w:lineRule="auto"/>
        <w:contextualSpacing/>
        <w:jc w:val="both"/>
        <w:rPr>
          <w:rFonts w:eastAsia="Calibri"/>
          <w:sz w:val="22"/>
          <w:szCs w:val="22"/>
        </w:rPr>
      </w:pPr>
      <w:r w:rsidRPr="00376519">
        <w:rPr>
          <w:rFonts w:eastAsia="Calibri"/>
          <w:sz w:val="22"/>
          <w:szCs w:val="22"/>
        </w:rPr>
        <w:t>To work with the Head of Science to agree, monitor and evaluate student progress targets within the subject so as to make a measurable contribution to whole school targets.</w:t>
      </w:r>
    </w:p>
    <w:p w:rsidR="00376519" w:rsidRPr="00376519" w:rsidRDefault="00376519" w:rsidP="0045352C">
      <w:pPr>
        <w:numPr>
          <w:ilvl w:val="0"/>
          <w:numId w:val="4"/>
        </w:numPr>
        <w:spacing w:after="160" w:line="259" w:lineRule="auto"/>
        <w:contextualSpacing/>
        <w:jc w:val="both"/>
        <w:rPr>
          <w:sz w:val="22"/>
          <w:szCs w:val="22"/>
          <w:lang w:eastAsia="en-GB"/>
        </w:rPr>
      </w:pPr>
      <w:r w:rsidRPr="00376519">
        <w:rPr>
          <w:sz w:val="22"/>
          <w:szCs w:val="22"/>
          <w:lang w:eastAsia="en-GB"/>
        </w:rPr>
        <w:t xml:space="preserve">To be fully aware and updated on all relevant developments and practises in teaching, with particular but not exclusive to matters directly relating to Science.  </w:t>
      </w:r>
    </w:p>
    <w:p w:rsidR="00376519" w:rsidRPr="00376519" w:rsidRDefault="00376519" w:rsidP="0045352C">
      <w:pPr>
        <w:spacing w:after="160" w:line="259" w:lineRule="auto"/>
        <w:jc w:val="both"/>
        <w:rPr>
          <w:rFonts w:eastAsia="Calibri"/>
          <w:sz w:val="22"/>
          <w:szCs w:val="22"/>
        </w:rPr>
      </w:pPr>
    </w:p>
    <w:p w:rsidR="00376519" w:rsidRPr="00376519" w:rsidRDefault="00376519" w:rsidP="0045352C">
      <w:pPr>
        <w:spacing w:after="160" w:line="259" w:lineRule="auto"/>
        <w:jc w:val="both"/>
        <w:rPr>
          <w:rFonts w:eastAsia="Calibri"/>
          <w:b/>
          <w:sz w:val="22"/>
          <w:szCs w:val="22"/>
        </w:rPr>
      </w:pPr>
      <w:r w:rsidRPr="00376519">
        <w:rPr>
          <w:rFonts w:eastAsia="Calibri"/>
          <w:b/>
          <w:sz w:val="22"/>
          <w:szCs w:val="22"/>
        </w:rPr>
        <w:t>General:</w:t>
      </w:r>
    </w:p>
    <w:p w:rsidR="00376519" w:rsidRPr="00376519" w:rsidRDefault="00376519" w:rsidP="0045352C">
      <w:pPr>
        <w:numPr>
          <w:ilvl w:val="0"/>
          <w:numId w:val="10"/>
        </w:numPr>
        <w:spacing w:after="160" w:line="259" w:lineRule="auto"/>
        <w:contextualSpacing/>
        <w:jc w:val="both"/>
        <w:rPr>
          <w:sz w:val="22"/>
          <w:szCs w:val="22"/>
          <w:lang w:eastAsia="en-GB"/>
        </w:rPr>
      </w:pPr>
      <w:r w:rsidRPr="00376519">
        <w:rPr>
          <w:sz w:val="22"/>
          <w:szCs w:val="22"/>
          <w:lang w:eastAsia="en-GB"/>
        </w:rPr>
        <w:t>To know and implement all school policies and practices.</w:t>
      </w:r>
    </w:p>
    <w:p w:rsidR="00376519" w:rsidRPr="00376519" w:rsidRDefault="00376519" w:rsidP="0045352C">
      <w:pPr>
        <w:numPr>
          <w:ilvl w:val="0"/>
          <w:numId w:val="10"/>
        </w:numPr>
        <w:spacing w:after="160" w:line="259" w:lineRule="auto"/>
        <w:contextualSpacing/>
        <w:jc w:val="both"/>
        <w:rPr>
          <w:sz w:val="22"/>
          <w:szCs w:val="22"/>
          <w:lang w:eastAsia="en-GB"/>
        </w:rPr>
      </w:pPr>
      <w:r w:rsidRPr="00376519">
        <w:rPr>
          <w:sz w:val="22"/>
          <w:szCs w:val="22"/>
          <w:lang w:eastAsia="en-GB"/>
        </w:rPr>
        <w:t xml:space="preserve">To undertake duties and attend meetings as directed.  </w:t>
      </w:r>
    </w:p>
    <w:p w:rsidR="00376519" w:rsidRPr="00376519" w:rsidRDefault="00376519" w:rsidP="0045352C">
      <w:pPr>
        <w:numPr>
          <w:ilvl w:val="0"/>
          <w:numId w:val="10"/>
        </w:numPr>
        <w:spacing w:after="160" w:line="259" w:lineRule="auto"/>
        <w:contextualSpacing/>
        <w:jc w:val="both"/>
        <w:rPr>
          <w:sz w:val="22"/>
          <w:szCs w:val="22"/>
          <w:lang w:eastAsia="en-GB"/>
        </w:rPr>
      </w:pPr>
      <w:r w:rsidRPr="00376519">
        <w:rPr>
          <w:sz w:val="22"/>
          <w:szCs w:val="22"/>
          <w:lang w:eastAsia="en-GB"/>
        </w:rPr>
        <w:t xml:space="preserve">To be a positive role model for staff and students.  </w:t>
      </w:r>
    </w:p>
    <w:p w:rsidR="00376519" w:rsidRPr="00376519" w:rsidRDefault="00376519" w:rsidP="0045352C">
      <w:pPr>
        <w:numPr>
          <w:ilvl w:val="0"/>
          <w:numId w:val="10"/>
        </w:numPr>
        <w:spacing w:after="160" w:line="259" w:lineRule="auto"/>
        <w:contextualSpacing/>
        <w:jc w:val="both"/>
        <w:rPr>
          <w:sz w:val="22"/>
          <w:szCs w:val="22"/>
          <w:lang w:eastAsia="en-GB"/>
        </w:rPr>
      </w:pPr>
      <w:r w:rsidRPr="00376519">
        <w:rPr>
          <w:rFonts w:eastAsia="Calibri"/>
          <w:sz w:val="22"/>
          <w:szCs w:val="22"/>
          <w:lang w:eastAsia="en-GB"/>
        </w:rPr>
        <w:t>It is the duty of every member of staff to safeguard children, in accord with the Mission of the College and pertinent policies.</w:t>
      </w:r>
    </w:p>
    <w:p w:rsidR="00376519" w:rsidRPr="00376519" w:rsidRDefault="00376519" w:rsidP="0045352C">
      <w:pPr>
        <w:numPr>
          <w:ilvl w:val="0"/>
          <w:numId w:val="10"/>
        </w:numPr>
        <w:spacing w:after="160" w:line="259" w:lineRule="auto"/>
        <w:contextualSpacing/>
        <w:jc w:val="both"/>
        <w:rPr>
          <w:sz w:val="22"/>
          <w:szCs w:val="22"/>
          <w:lang w:eastAsia="en-GB"/>
        </w:rPr>
      </w:pPr>
      <w:r w:rsidRPr="00376519">
        <w:rPr>
          <w:sz w:val="22"/>
          <w:szCs w:val="22"/>
          <w:lang w:eastAsia="en-GB"/>
        </w:rPr>
        <w:t xml:space="preserve">Any other duties reasonably requested by the </w:t>
      </w:r>
      <w:proofErr w:type="spellStart"/>
      <w:r w:rsidRPr="00376519">
        <w:rPr>
          <w:sz w:val="22"/>
          <w:szCs w:val="22"/>
          <w:lang w:eastAsia="en-GB"/>
        </w:rPr>
        <w:t>Headteacher</w:t>
      </w:r>
      <w:proofErr w:type="spellEnd"/>
      <w:r w:rsidRPr="00376519">
        <w:rPr>
          <w:sz w:val="22"/>
          <w:szCs w:val="22"/>
          <w:lang w:eastAsia="en-GB"/>
        </w:rPr>
        <w:t>.</w:t>
      </w:r>
    </w:p>
    <w:p w:rsidR="00376519" w:rsidRPr="00376519" w:rsidRDefault="00376519" w:rsidP="0045352C">
      <w:pPr>
        <w:numPr>
          <w:ilvl w:val="0"/>
          <w:numId w:val="10"/>
        </w:numPr>
        <w:spacing w:after="160" w:line="259" w:lineRule="auto"/>
        <w:contextualSpacing/>
        <w:jc w:val="both"/>
        <w:rPr>
          <w:rFonts w:eastAsia="Calibri"/>
          <w:sz w:val="22"/>
          <w:szCs w:val="22"/>
        </w:rPr>
      </w:pPr>
      <w:r w:rsidRPr="00376519">
        <w:rPr>
          <w:rFonts w:eastAsia="Calibri"/>
          <w:sz w:val="22"/>
          <w:szCs w:val="22"/>
        </w:rPr>
        <w:t>To adhere to the schools Teaching and Learning Policy.</w:t>
      </w:r>
    </w:p>
    <w:p w:rsidR="00376519" w:rsidRPr="00376519" w:rsidRDefault="00376519" w:rsidP="0045352C">
      <w:pPr>
        <w:numPr>
          <w:ilvl w:val="0"/>
          <w:numId w:val="10"/>
        </w:numPr>
        <w:spacing w:after="160" w:line="259" w:lineRule="auto"/>
        <w:contextualSpacing/>
        <w:jc w:val="both"/>
        <w:rPr>
          <w:rFonts w:eastAsia="Calibri"/>
          <w:sz w:val="22"/>
          <w:szCs w:val="22"/>
        </w:rPr>
      </w:pPr>
      <w:r w:rsidRPr="00376519">
        <w:rPr>
          <w:rFonts w:eastAsia="Calibri"/>
          <w:sz w:val="22"/>
          <w:szCs w:val="22"/>
        </w:rPr>
        <w:lastRenderedPageBreak/>
        <w:t>To comply with the School’s Assessment &amp; Monitoring Policy and Reports Policy.</w:t>
      </w:r>
    </w:p>
    <w:p w:rsidR="00376519" w:rsidRPr="00376519" w:rsidRDefault="00376519" w:rsidP="0045352C">
      <w:pPr>
        <w:numPr>
          <w:ilvl w:val="0"/>
          <w:numId w:val="10"/>
        </w:numPr>
        <w:spacing w:after="160" w:line="259" w:lineRule="auto"/>
        <w:contextualSpacing/>
        <w:jc w:val="both"/>
        <w:rPr>
          <w:rFonts w:eastAsia="Calibri"/>
          <w:sz w:val="22"/>
          <w:szCs w:val="22"/>
        </w:rPr>
      </w:pPr>
      <w:r w:rsidRPr="00376519">
        <w:rPr>
          <w:rFonts w:eastAsia="Calibri"/>
          <w:sz w:val="22"/>
          <w:szCs w:val="22"/>
        </w:rPr>
        <w:t>To adhere to the School’s Marking Policy.</w:t>
      </w:r>
    </w:p>
    <w:p w:rsidR="00376519" w:rsidRPr="00376519" w:rsidRDefault="00376519" w:rsidP="0045352C">
      <w:pPr>
        <w:numPr>
          <w:ilvl w:val="0"/>
          <w:numId w:val="10"/>
        </w:numPr>
        <w:spacing w:after="160" w:line="259" w:lineRule="auto"/>
        <w:contextualSpacing/>
        <w:jc w:val="both"/>
        <w:rPr>
          <w:rFonts w:eastAsia="Calibri"/>
          <w:sz w:val="22"/>
          <w:szCs w:val="22"/>
        </w:rPr>
      </w:pPr>
      <w:r w:rsidRPr="00376519">
        <w:rPr>
          <w:rFonts w:eastAsia="Calibri"/>
          <w:sz w:val="22"/>
          <w:szCs w:val="22"/>
        </w:rPr>
        <w:t>To comply with the School’s Behaviour &amp; Rewards Policy.</w:t>
      </w:r>
    </w:p>
    <w:p w:rsidR="00F238EE" w:rsidRPr="0045352C" w:rsidRDefault="00F238EE" w:rsidP="0045352C">
      <w:pPr>
        <w:keepNext/>
        <w:tabs>
          <w:tab w:val="left" w:pos="360"/>
        </w:tabs>
        <w:ind w:left="360" w:hanging="360"/>
        <w:jc w:val="both"/>
        <w:outlineLvl w:val="1"/>
        <w:rPr>
          <w:b/>
          <w:bCs/>
          <w:sz w:val="22"/>
          <w:szCs w:val="22"/>
        </w:rPr>
      </w:pPr>
    </w:p>
    <w:p w:rsidR="00F238EE" w:rsidRPr="0045352C" w:rsidRDefault="00F238EE" w:rsidP="0045352C">
      <w:pPr>
        <w:keepNext/>
        <w:tabs>
          <w:tab w:val="left" w:pos="360"/>
        </w:tabs>
        <w:ind w:left="360" w:hanging="360"/>
        <w:jc w:val="both"/>
        <w:outlineLvl w:val="1"/>
        <w:rPr>
          <w:b/>
          <w:bCs/>
          <w:sz w:val="22"/>
          <w:szCs w:val="22"/>
        </w:rPr>
      </w:pPr>
      <w:r w:rsidRPr="0045352C">
        <w:rPr>
          <w:b/>
          <w:bCs/>
          <w:sz w:val="22"/>
          <w:szCs w:val="22"/>
        </w:rPr>
        <w:t>Additional Information:</w:t>
      </w:r>
    </w:p>
    <w:p w:rsidR="00F238EE" w:rsidRPr="0045352C" w:rsidRDefault="00F238EE" w:rsidP="0045352C">
      <w:pPr>
        <w:tabs>
          <w:tab w:val="left" w:pos="0"/>
        </w:tabs>
        <w:ind w:hanging="360"/>
        <w:jc w:val="both"/>
        <w:rPr>
          <w:sz w:val="22"/>
          <w:szCs w:val="22"/>
        </w:rPr>
      </w:pPr>
      <w:r w:rsidRPr="0045352C">
        <w:rPr>
          <w:sz w:val="22"/>
          <w:szCs w:val="22"/>
        </w:rPr>
        <w:tab/>
        <w:t>You are employed in the capacity of a teacher subject to, and with the benefits of, the conditions of employment set out, or referred to, in your letter of appointment and statement of particulars.</w:t>
      </w:r>
    </w:p>
    <w:p w:rsidR="00F238EE" w:rsidRPr="0045352C" w:rsidRDefault="00F238EE" w:rsidP="0045352C">
      <w:pPr>
        <w:tabs>
          <w:tab w:val="left" w:pos="0"/>
        </w:tabs>
        <w:ind w:hanging="360"/>
        <w:jc w:val="both"/>
        <w:rPr>
          <w:sz w:val="22"/>
          <w:szCs w:val="22"/>
        </w:rPr>
      </w:pPr>
    </w:p>
    <w:p w:rsidR="00F238EE" w:rsidRPr="0045352C" w:rsidRDefault="00F238EE" w:rsidP="0045352C">
      <w:pPr>
        <w:tabs>
          <w:tab w:val="left" w:pos="0"/>
        </w:tabs>
        <w:ind w:hanging="360"/>
        <w:jc w:val="both"/>
        <w:rPr>
          <w:sz w:val="22"/>
          <w:szCs w:val="22"/>
        </w:rPr>
      </w:pPr>
      <w:r w:rsidRPr="0045352C">
        <w:rPr>
          <w:sz w:val="22"/>
          <w:szCs w:val="22"/>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45352C">
        <w:rPr>
          <w:sz w:val="22"/>
          <w:szCs w:val="22"/>
        </w:rPr>
        <w:t>Headteacher’s</w:t>
      </w:r>
      <w:proofErr w:type="spellEnd"/>
      <w:r w:rsidRPr="0045352C">
        <w:rPr>
          <w:sz w:val="22"/>
          <w:szCs w:val="22"/>
        </w:rPr>
        <w:t xml:space="preserve"> direction for 195 days per annum, of which 5 days will be without pupils and for not more than 1265 directed hours.</w:t>
      </w:r>
    </w:p>
    <w:p w:rsidR="00F238EE" w:rsidRPr="0045352C" w:rsidRDefault="00F238EE" w:rsidP="0045352C">
      <w:pPr>
        <w:tabs>
          <w:tab w:val="left" w:pos="0"/>
        </w:tabs>
        <w:ind w:hanging="360"/>
        <w:jc w:val="both"/>
        <w:rPr>
          <w:sz w:val="22"/>
          <w:szCs w:val="22"/>
        </w:rPr>
      </w:pPr>
    </w:p>
    <w:p w:rsidR="00F238EE" w:rsidRPr="0045352C" w:rsidRDefault="00F238EE" w:rsidP="0045352C">
      <w:pPr>
        <w:tabs>
          <w:tab w:val="left" w:pos="0"/>
        </w:tabs>
        <w:ind w:hanging="360"/>
        <w:jc w:val="both"/>
        <w:rPr>
          <w:sz w:val="22"/>
          <w:szCs w:val="22"/>
        </w:rPr>
      </w:pPr>
      <w:r w:rsidRPr="0045352C">
        <w:rPr>
          <w:sz w:val="22"/>
          <w:szCs w:val="22"/>
        </w:rPr>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F238EE" w:rsidRPr="0045352C" w:rsidRDefault="00F238EE" w:rsidP="0045352C">
      <w:pPr>
        <w:tabs>
          <w:tab w:val="left" w:pos="0"/>
        </w:tabs>
        <w:ind w:hanging="360"/>
        <w:jc w:val="both"/>
        <w:rPr>
          <w:sz w:val="22"/>
          <w:szCs w:val="22"/>
        </w:rPr>
      </w:pPr>
    </w:p>
    <w:p w:rsidR="00F238EE" w:rsidRPr="0045352C" w:rsidRDefault="00F238EE" w:rsidP="0045352C">
      <w:pPr>
        <w:ind w:left="360"/>
        <w:jc w:val="both"/>
        <w:rPr>
          <w:b/>
          <w:i/>
          <w:sz w:val="22"/>
          <w:szCs w:val="22"/>
        </w:rPr>
      </w:pPr>
      <w:r w:rsidRPr="0045352C">
        <w:rPr>
          <w:i/>
          <w:sz w:val="22"/>
          <w:szCs w:val="22"/>
        </w:rPr>
        <w:t>The College is committed to safeguarding and promoting the welfare of children and young people and expects all staff and volunteers to share this commitment.  Appointment to this post is subject to an Enhanced Criminal Record and Background (DBS) check.</w:t>
      </w:r>
    </w:p>
    <w:p w:rsidR="00F238EE" w:rsidRPr="0045352C" w:rsidRDefault="00F238EE" w:rsidP="0045352C">
      <w:pPr>
        <w:keepNext/>
        <w:tabs>
          <w:tab w:val="center" w:pos="1620"/>
        </w:tabs>
        <w:ind w:left="360"/>
        <w:jc w:val="both"/>
        <w:outlineLvl w:val="0"/>
        <w:rPr>
          <w:bCs/>
          <w:noProof/>
          <w:sz w:val="22"/>
          <w:szCs w:val="22"/>
          <w:lang w:val="en-US"/>
        </w:rPr>
      </w:pPr>
      <w:r w:rsidRPr="0045352C">
        <w:rPr>
          <w:bCs/>
          <w:i/>
          <w:sz w:val="22"/>
          <w:szCs w:val="22"/>
        </w:rPr>
        <w:t>Applicants are informed that, if appointed to this post, their contract of employment will be with the school governing body who is the employer and not Rochdale Council</w:t>
      </w:r>
      <w:r w:rsidRPr="0045352C">
        <w:rPr>
          <w:bCs/>
          <w:noProof/>
          <w:sz w:val="22"/>
          <w:szCs w:val="22"/>
          <w:lang w:val="en-US"/>
        </w:rPr>
        <w:t xml:space="preserve">.  </w:t>
      </w:r>
    </w:p>
    <w:p w:rsidR="00F238EE" w:rsidRPr="0045352C" w:rsidRDefault="00F238EE" w:rsidP="0045352C">
      <w:pPr>
        <w:tabs>
          <w:tab w:val="left" w:pos="0"/>
        </w:tabs>
        <w:ind w:hanging="360"/>
        <w:jc w:val="both"/>
        <w:rPr>
          <w:sz w:val="22"/>
          <w:szCs w:val="22"/>
        </w:rPr>
      </w:pPr>
    </w:p>
    <w:p w:rsidR="00F238EE" w:rsidRPr="0045352C" w:rsidRDefault="00F238EE" w:rsidP="0045352C">
      <w:pPr>
        <w:jc w:val="both"/>
        <w:rPr>
          <w:sz w:val="22"/>
          <w:szCs w:val="22"/>
        </w:rPr>
      </w:pPr>
    </w:p>
    <w:p w:rsidR="00F238EE" w:rsidRPr="0045352C" w:rsidRDefault="00F238EE" w:rsidP="0045352C">
      <w:pPr>
        <w:tabs>
          <w:tab w:val="left" w:pos="0"/>
        </w:tabs>
        <w:ind w:hanging="360"/>
        <w:jc w:val="both"/>
        <w:rPr>
          <w:b/>
          <w:bCs/>
          <w:sz w:val="22"/>
          <w:szCs w:val="22"/>
        </w:rPr>
      </w:pPr>
      <w:r w:rsidRPr="0045352C">
        <w:rPr>
          <w:b/>
          <w:bCs/>
          <w:sz w:val="22"/>
          <w:szCs w:val="22"/>
        </w:rPr>
        <w:t>Signatories:</w:t>
      </w:r>
    </w:p>
    <w:p w:rsidR="00F238EE" w:rsidRPr="0045352C" w:rsidRDefault="00F238EE" w:rsidP="0045352C">
      <w:pPr>
        <w:tabs>
          <w:tab w:val="left" w:pos="0"/>
        </w:tabs>
        <w:ind w:hanging="360"/>
        <w:jc w:val="both"/>
        <w:rPr>
          <w:sz w:val="22"/>
          <w:szCs w:val="22"/>
        </w:rPr>
      </w:pPr>
      <w:r w:rsidRPr="0045352C">
        <w:rPr>
          <w:sz w:val="22"/>
          <w:szCs w:val="22"/>
        </w:rPr>
        <w:tab/>
      </w:r>
    </w:p>
    <w:p w:rsidR="00F238EE" w:rsidRPr="0045352C" w:rsidRDefault="00F238EE" w:rsidP="0045352C">
      <w:pPr>
        <w:tabs>
          <w:tab w:val="left" w:pos="0"/>
        </w:tabs>
        <w:ind w:hanging="360"/>
        <w:jc w:val="both"/>
        <w:rPr>
          <w:sz w:val="22"/>
          <w:szCs w:val="22"/>
        </w:rPr>
      </w:pPr>
      <w:r w:rsidRPr="0045352C">
        <w:rPr>
          <w:sz w:val="22"/>
          <w:szCs w:val="22"/>
        </w:rPr>
        <w:tab/>
        <w:t>Both Headteacher and post-holder are asked to sign and date this job description following consultation on its contents.</w:t>
      </w:r>
    </w:p>
    <w:p w:rsidR="00F238EE" w:rsidRPr="0045352C" w:rsidRDefault="00F238EE" w:rsidP="0045352C">
      <w:pPr>
        <w:tabs>
          <w:tab w:val="left" w:pos="0"/>
        </w:tabs>
        <w:ind w:hanging="360"/>
        <w:jc w:val="both"/>
        <w:rPr>
          <w:sz w:val="22"/>
          <w:szCs w:val="22"/>
        </w:rPr>
      </w:pPr>
    </w:p>
    <w:p w:rsidR="00F238EE" w:rsidRPr="0045352C" w:rsidRDefault="00F238EE" w:rsidP="0045352C">
      <w:pPr>
        <w:tabs>
          <w:tab w:val="left" w:pos="0"/>
        </w:tabs>
        <w:ind w:hanging="360"/>
        <w:jc w:val="both"/>
        <w:rPr>
          <w:sz w:val="22"/>
          <w:szCs w:val="22"/>
        </w:rPr>
      </w:pPr>
      <w:r w:rsidRPr="0045352C">
        <w:rPr>
          <w:sz w:val="22"/>
          <w:szCs w:val="22"/>
        </w:rPr>
        <w:tab/>
        <w:t>Signed …………………………………………………..  Date …………………………</w:t>
      </w:r>
    </w:p>
    <w:p w:rsidR="00F238EE" w:rsidRPr="0045352C" w:rsidRDefault="00F238EE" w:rsidP="0045352C">
      <w:pPr>
        <w:tabs>
          <w:tab w:val="left" w:pos="0"/>
        </w:tabs>
        <w:ind w:hanging="360"/>
        <w:jc w:val="both"/>
        <w:rPr>
          <w:sz w:val="22"/>
          <w:szCs w:val="22"/>
        </w:rPr>
      </w:pPr>
      <w:r w:rsidRPr="0045352C">
        <w:rPr>
          <w:sz w:val="22"/>
          <w:szCs w:val="22"/>
        </w:rPr>
        <w:t xml:space="preserve">                         Post holder</w:t>
      </w:r>
    </w:p>
    <w:p w:rsidR="00F238EE" w:rsidRPr="0045352C" w:rsidRDefault="00F238EE" w:rsidP="0045352C">
      <w:pPr>
        <w:tabs>
          <w:tab w:val="left" w:pos="0"/>
        </w:tabs>
        <w:ind w:hanging="360"/>
        <w:jc w:val="both"/>
        <w:rPr>
          <w:sz w:val="22"/>
          <w:szCs w:val="22"/>
        </w:rPr>
      </w:pPr>
    </w:p>
    <w:p w:rsidR="00F238EE" w:rsidRPr="0045352C" w:rsidRDefault="00F238EE" w:rsidP="0045352C">
      <w:pPr>
        <w:tabs>
          <w:tab w:val="left" w:pos="0"/>
        </w:tabs>
        <w:ind w:hanging="360"/>
        <w:jc w:val="both"/>
        <w:rPr>
          <w:sz w:val="22"/>
          <w:szCs w:val="22"/>
        </w:rPr>
      </w:pPr>
      <w:r w:rsidRPr="0045352C">
        <w:rPr>
          <w:sz w:val="22"/>
          <w:szCs w:val="22"/>
        </w:rPr>
        <w:tab/>
        <w:t>Signed …………………………………………………..  Date …………………………</w:t>
      </w:r>
    </w:p>
    <w:p w:rsidR="00F238EE" w:rsidRPr="0045352C" w:rsidRDefault="00F238EE" w:rsidP="0045352C">
      <w:pPr>
        <w:tabs>
          <w:tab w:val="left" w:pos="0"/>
        </w:tabs>
        <w:ind w:hanging="360"/>
        <w:jc w:val="both"/>
        <w:rPr>
          <w:sz w:val="22"/>
          <w:szCs w:val="22"/>
        </w:rPr>
      </w:pPr>
      <w:r w:rsidRPr="0045352C">
        <w:rPr>
          <w:sz w:val="22"/>
          <w:szCs w:val="22"/>
        </w:rPr>
        <w:t xml:space="preserve">                         Headteacher</w:t>
      </w:r>
    </w:p>
    <w:p w:rsidR="00F238EE" w:rsidRPr="0045352C" w:rsidRDefault="00F238EE" w:rsidP="0045352C">
      <w:pPr>
        <w:tabs>
          <w:tab w:val="left" w:pos="360"/>
        </w:tabs>
        <w:ind w:left="360" w:hanging="360"/>
        <w:jc w:val="both"/>
        <w:rPr>
          <w:sz w:val="22"/>
          <w:szCs w:val="22"/>
        </w:rPr>
      </w:pPr>
    </w:p>
    <w:p w:rsidR="00F238EE" w:rsidRPr="0045352C" w:rsidRDefault="00F238EE" w:rsidP="0045352C">
      <w:pPr>
        <w:tabs>
          <w:tab w:val="left" w:pos="360"/>
        </w:tabs>
        <w:ind w:left="360" w:hanging="360"/>
        <w:jc w:val="both"/>
        <w:rPr>
          <w:sz w:val="22"/>
          <w:szCs w:val="22"/>
        </w:rPr>
      </w:pPr>
    </w:p>
    <w:p w:rsidR="00F238EE" w:rsidRPr="0045352C" w:rsidRDefault="00F238EE" w:rsidP="0045352C">
      <w:pPr>
        <w:tabs>
          <w:tab w:val="left" w:pos="360"/>
        </w:tabs>
        <w:ind w:left="360" w:hanging="360"/>
        <w:jc w:val="both"/>
        <w:rPr>
          <w:sz w:val="22"/>
          <w:szCs w:val="22"/>
        </w:rPr>
      </w:pPr>
    </w:p>
    <w:p w:rsidR="00F238EE" w:rsidRPr="0045352C" w:rsidRDefault="00F238EE" w:rsidP="0045352C">
      <w:pPr>
        <w:tabs>
          <w:tab w:val="left" w:pos="360"/>
        </w:tabs>
        <w:ind w:left="360" w:hanging="360"/>
        <w:jc w:val="both"/>
        <w:rPr>
          <w:sz w:val="22"/>
          <w:szCs w:val="22"/>
        </w:rPr>
      </w:pPr>
      <w:r w:rsidRPr="0045352C">
        <w:rPr>
          <w:sz w:val="22"/>
          <w:szCs w:val="22"/>
        </w:rPr>
        <w:t>Updated</w:t>
      </w:r>
      <w:r w:rsidR="0045352C" w:rsidRPr="0045352C">
        <w:rPr>
          <w:sz w:val="22"/>
          <w:szCs w:val="22"/>
        </w:rPr>
        <w:t xml:space="preserve"> autumn</w:t>
      </w:r>
      <w:r w:rsidRPr="0045352C">
        <w:rPr>
          <w:sz w:val="22"/>
          <w:szCs w:val="22"/>
        </w:rPr>
        <w:t xml:space="preserve"> 201</w:t>
      </w:r>
      <w:r w:rsidR="0045352C" w:rsidRPr="0045352C">
        <w:rPr>
          <w:sz w:val="22"/>
          <w:szCs w:val="22"/>
        </w:rPr>
        <w:t>9</w:t>
      </w:r>
      <w:r w:rsidRPr="0045352C">
        <w:rPr>
          <w:sz w:val="22"/>
          <w:szCs w:val="22"/>
        </w:rPr>
        <w:t xml:space="preserve"> </w:t>
      </w:r>
    </w:p>
    <w:p w:rsidR="00F238EE" w:rsidRPr="0045352C" w:rsidRDefault="00F238EE" w:rsidP="0045352C">
      <w:pPr>
        <w:ind w:left="360"/>
        <w:contextualSpacing/>
        <w:jc w:val="both"/>
        <w:rPr>
          <w:sz w:val="22"/>
          <w:szCs w:val="22"/>
        </w:rPr>
      </w:pPr>
    </w:p>
    <w:p w:rsidR="003A239D" w:rsidRPr="0045352C" w:rsidRDefault="0045352C" w:rsidP="0045352C">
      <w:pPr>
        <w:jc w:val="both"/>
        <w:rPr>
          <w:sz w:val="22"/>
          <w:szCs w:val="22"/>
        </w:rPr>
      </w:pPr>
    </w:p>
    <w:sectPr w:rsidR="003A239D" w:rsidRPr="004535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EE" w:rsidRDefault="00F238EE" w:rsidP="00F238EE">
      <w:r>
        <w:separator/>
      </w:r>
    </w:p>
  </w:endnote>
  <w:endnote w:type="continuationSeparator" w:id="0">
    <w:p w:rsidR="00F238EE" w:rsidRDefault="00F238EE" w:rsidP="00F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EE" w:rsidRDefault="00F238EE" w:rsidP="00F238EE">
      <w:r>
        <w:separator/>
      </w:r>
    </w:p>
  </w:footnote>
  <w:footnote w:type="continuationSeparator" w:id="0">
    <w:p w:rsidR="00F238EE" w:rsidRDefault="00F238EE" w:rsidP="00F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EE" w:rsidRDefault="00F238EE" w:rsidP="00F238EE">
    <w:pPr>
      <w:pStyle w:val="Header"/>
      <w:tabs>
        <w:tab w:val="left" w:pos="7230"/>
      </w:tabs>
    </w:pPr>
    <w:r w:rsidRPr="009E27FD">
      <w:rPr>
        <w:noProof/>
        <w:lang w:eastAsia="en-GB"/>
      </w:rPr>
      <w:drawing>
        <wp:inline distT="0" distB="0" distL="0" distR="0" wp14:anchorId="7BB4A482" wp14:editId="5C180131">
          <wp:extent cx="13811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p w:rsidR="00F238EE" w:rsidRDefault="00F2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AB7"/>
    <w:multiLevelType w:val="hybridMultilevel"/>
    <w:tmpl w:val="292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5B0"/>
    <w:multiLevelType w:val="multilevel"/>
    <w:tmpl w:val="C756AE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7BE0F8F"/>
    <w:multiLevelType w:val="hybridMultilevel"/>
    <w:tmpl w:val="2740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6DA9"/>
    <w:multiLevelType w:val="multilevel"/>
    <w:tmpl w:val="71D20F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BAF3DE9"/>
    <w:multiLevelType w:val="multilevel"/>
    <w:tmpl w:val="93F46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CD81432"/>
    <w:multiLevelType w:val="multilevel"/>
    <w:tmpl w:val="EAE86C90"/>
    <w:lvl w:ilvl="0">
      <w:start w:val="7"/>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2CB40B2"/>
    <w:multiLevelType w:val="multilevel"/>
    <w:tmpl w:val="6B2AA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56348C3"/>
    <w:multiLevelType w:val="hybridMultilevel"/>
    <w:tmpl w:val="5BD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E2887"/>
    <w:multiLevelType w:val="hybridMultilevel"/>
    <w:tmpl w:val="1550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E20E4"/>
    <w:multiLevelType w:val="hybridMultilevel"/>
    <w:tmpl w:val="F754FE08"/>
    <w:lvl w:ilvl="0" w:tplc="236C6C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F4F55"/>
    <w:multiLevelType w:val="hybridMultilevel"/>
    <w:tmpl w:val="8C4A6336"/>
    <w:lvl w:ilvl="0" w:tplc="A6988E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14106"/>
    <w:multiLevelType w:val="multilevel"/>
    <w:tmpl w:val="8F2871B6"/>
    <w:lvl w:ilvl="0">
      <w:start w:val="1"/>
      <w:numFmt w:val="bullet"/>
      <w:lvlText w:val="-"/>
      <w:lvlJc w:val="left"/>
      <w:pPr>
        <w:ind w:left="1506" w:hanging="360"/>
      </w:pPr>
      <w:rPr>
        <w:rFonts w:ascii="Arial" w:eastAsia="Arial" w:hAnsi="Arial" w:cs="Arial"/>
        <w:vertAlign w:val="baseline"/>
      </w:rPr>
    </w:lvl>
    <w:lvl w:ilvl="1">
      <w:start w:val="1"/>
      <w:numFmt w:val="bullet"/>
      <w:lvlText w:val="o"/>
      <w:lvlJc w:val="left"/>
      <w:pPr>
        <w:ind w:left="2226" w:hanging="360"/>
      </w:pPr>
      <w:rPr>
        <w:rFonts w:ascii="Arial" w:eastAsia="Arial" w:hAnsi="Arial" w:cs="Arial"/>
        <w:vertAlign w:val="baseline"/>
      </w:rPr>
    </w:lvl>
    <w:lvl w:ilvl="2">
      <w:start w:val="1"/>
      <w:numFmt w:val="bullet"/>
      <w:lvlText w:val="▪"/>
      <w:lvlJc w:val="left"/>
      <w:pPr>
        <w:ind w:left="2946" w:hanging="360"/>
      </w:pPr>
      <w:rPr>
        <w:rFonts w:ascii="Arial" w:eastAsia="Arial" w:hAnsi="Arial" w:cs="Arial"/>
        <w:vertAlign w:val="baseline"/>
      </w:rPr>
    </w:lvl>
    <w:lvl w:ilvl="3">
      <w:start w:val="1"/>
      <w:numFmt w:val="bullet"/>
      <w:lvlText w:val="●"/>
      <w:lvlJc w:val="left"/>
      <w:pPr>
        <w:ind w:left="3666" w:hanging="360"/>
      </w:pPr>
      <w:rPr>
        <w:rFonts w:ascii="Arial" w:eastAsia="Arial" w:hAnsi="Arial" w:cs="Arial"/>
        <w:vertAlign w:val="baseline"/>
      </w:rPr>
    </w:lvl>
    <w:lvl w:ilvl="4">
      <w:start w:val="1"/>
      <w:numFmt w:val="bullet"/>
      <w:lvlText w:val="o"/>
      <w:lvlJc w:val="left"/>
      <w:pPr>
        <w:ind w:left="4386" w:hanging="360"/>
      </w:pPr>
      <w:rPr>
        <w:rFonts w:ascii="Arial" w:eastAsia="Arial" w:hAnsi="Arial" w:cs="Arial"/>
        <w:vertAlign w:val="baseline"/>
      </w:rPr>
    </w:lvl>
    <w:lvl w:ilvl="5">
      <w:start w:val="1"/>
      <w:numFmt w:val="bullet"/>
      <w:lvlText w:val="▪"/>
      <w:lvlJc w:val="left"/>
      <w:pPr>
        <w:ind w:left="5106" w:hanging="360"/>
      </w:pPr>
      <w:rPr>
        <w:rFonts w:ascii="Arial" w:eastAsia="Arial" w:hAnsi="Arial" w:cs="Arial"/>
        <w:vertAlign w:val="baseline"/>
      </w:rPr>
    </w:lvl>
    <w:lvl w:ilvl="6">
      <w:start w:val="1"/>
      <w:numFmt w:val="bullet"/>
      <w:lvlText w:val="●"/>
      <w:lvlJc w:val="left"/>
      <w:pPr>
        <w:ind w:left="5826" w:hanging="360"/>
      </w:pPr>
      <w:rPr>
        <w:rFonts w:ascii="Arial" w:eastAsia="Arial" w:hAnsi="Arial" w:cs="Arial"/>
        <w:vertAlign w:val="baseline"/>
      </w:rPr>
    </w:lvl>
    <w:lvl w:ilvl="7">
      <w:start w:val="1"/>
      <w:numFmt w:val="bullet"/>
      <w:lvlText w:val="o"/>
      <w:lvlJc w:val="left"/>
      <w:pPr>
        <w:ind w:left="6546" w:hanging="360"/>
      </w:pPr>
      <w:rPr>
        <w:rFonts w:ascii="Arial" w:eastAsia="Arial" w:hAnsi="Arial" w:cs="Arial"/>
        <w:vertAlign w:val="baseline"/>
      </w:rPr>
    </w:lvl>
    <w:lvl w:ilvl="8">
      <w:start w:val="1"/>
      <w:numFmt w:val="bullet"/>
      <w:lvlText w:val="▪"/>
      <w:lvlJc w:val="left"/>
      <w:pPr>
        <w:ind w:left="7266" w:hanging="360"/>
      </w:pPr>
      <w:rPr>
        <w:rFonts w:ascii="Arial" w:eastAsia="Arial" w:hAnsi="Arial" w:cs="Arial"/>
        <w:vertAlign w:val="baseline"/>
      </w:rPr>
    </w:lvl>
  </w:abstractNum>
  <w:abstractNum w:abstractNumId="12" w15:restartNumberingAfterBreak="0">
    <w:nsid w:val="4CA93E1B"/>
    <w:multiLevelType w:val="hybridMultilevel"/>
    <w:tmpl w:val="983CA8C4"/>
    <w:lvl w:ilvl="0" w:tplc="B7EA11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73F3"/>
    <w:multiLevelType w:val="hybridMultilevel"/>
    <w:tmpl w:val="157E0588"/>
    <w:lvl w:ilvl="0" w:tplc="C7E2C12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5666E"/>
    <w:multiLevelType w:val="multilevel"/>
    <w:tmpl w:val="AFB65852"/>
    <w:lvl w:ilvl="0">
      <w:start w:val="8"/>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EFA61D7"/>
    <w:multiLevelType w:val="multilevel"/>
    <w:tmpl w:val="5C42AFEE"/>
    <w:lvl w:ilvl="0">
      <w:start w:val="1"/>
      <w:numFmt w:val="decimal"/>
      <w:lvlText w:val="%1."/>
      <w:lvlJc w:val="left"/>
      <w:pPr>
        <w:ind w:left="1146" w:hanging="360"/>
      </w:pPr>
      <w:rPr>
        <w:rFonts w:ascii="Arial" w:eastAsia="Arial" w:hAnsi="Arial" w:cs="Arial"/>
        <w:vertAlign w:val="baseline"/>
      </w:rPr>
    </w:lvl>
    <w:lvl w:ilvl="1">
      <w:start w:val="1"/>
      <w:numFmt w:val="lowerLetter"/>
      <w:lvlText w:val="%2."/>
      <w:lvlJc w:val="left"/>
      <w:pPr>
        <w:ind w:left="1866" w:hanging="360"/>
      </w:pPr>
      <w:rPr>
        <w:rFonts w:ascii="Arial" w:eastAsia="Arial" w:hAnsi="Arial" w:cs="Arial"/>
        <w:vertAlign w:val="baseline"/>
      </w:rPr>
    </w:lvl>
    <w:lvl w:ilvl="2">
      <w:start w:val="1"/>
      <w:numFmt w:val="lowerRoman"/>
      <w:lvlText w:val="%3."/>
      <w:lvlJc w:val="right"/>
      <w:pPr>
        <w:ind w:left="2586" w:hanging="360"/>
      </w:pPr>
      <w:rPr>
        <w:rFonts w:ascii="Arial" w:eastAsia="Arial" w:hAnsi="Arial" w:cs="Arial"/>
        <w:vertAlign w:val="baseline"/>
      </w:rPr>
    </w:lvl>
    <w:lvl w:ilvl="3">
      <w:start w:val="1"/>
      <w:numFmt w:val="decimal"/>
      <w:lvlText w:val="%4."/>
      <w:lvlJc w:val="left"/>
      <w:pPr>
        <w:ind w:left="3306" w:hanging="360"/>
      </w:pPr>
      <w:rPr>
        <w:rFonts w:ascii="Arial" w:eastAsia="Arial" w:hAnsi="Arial" w:cs="Arial"/>
        <w:vertAlign w:val="baseline"/>
      </w:rPr>
    </w:lvl>
    <w:lvl w:ilvl="4">
      <w:start w:val="1"/>
      <w:numFmt w:val="lowerLetter"/>
      <w:lvlText w:val="%5."/>
      <w:lvlJc w:val="left"/>
      <w:pPr>
        <w:ind w:left="4026" w:hanging="360"/>
      </w:pPr>
      <w:rPr>
        <w:rFonts w:ascii="Arial" w:eastAsia="Arial" w:hAnsi="Arial" w:cs="Arial"/>
        <w:vertAlign w:val="baseline"/>
      </w:rPr>
    </w:lvl>
    <w:lvl w:ilvl="5">
      <w:start w:val="1"/>
      <w:numFmt w:val="lowerRoman"/>
      <w:lvlText w:val="%6."/>
      <w:lvlJc w:val="right"/>
      <w:pPr>
        <w:ind w:left="4746" w:hanging="360"/>
      </w:pPr>
      <w:rPr>
        <w:rFonts w:ascii="Arial" w:eastAsia="Arial" w:hAnsi="Arial" w:cs="Arial"/>
        <w:vertAlign w:val="baseline"/>
      </w:rPr>
    </w:lvl>
    <w:lvl w:ilvl="6">
      <w:start w:val="1"/>
      <w:numFmt w:val="decimal"/>
      <w:lvlText w:val="%7."/>
      <w:lvlJc w:val="left"/>
      <w:pPr>
        <w:ind w:left="5466" w:hanging="360"/>
      </w:pPr>
      <w:rPr>
        <w:rFonts w:ascii="Arial" w:eastAsia="Arial" w:hAnsi="Arial" w:cs="Arial"/>
        <w:vertAlign w:val="baseline"/>
      </w:rPr>
    </w:lvl>
    <w:lvl w:ilvl="7">
      <w:start w:val="1"/>
      <w:numFmt w:val="lowerLetter"/>
      <w:lvlText w:val="%8."/>
      <w:lvlJc w:val="left"/>
      <w:pPr>
        <w:ind w:left="6186" w:hanging="360"/>
      </w:pPr>
      <w:rPr>
        <w:rFonts w:ascii="Arial" w:eastAsia="Arial" w:hAnsi="Arial" w:cs="Arial"/>
        <w:vertAlign w:val="baseline"/>
      </w:rPr>
    </w:lvl>
    <w:lvl w:ilvl="8">
      <w:start w:val="1"/>
      <w:numFmt w:val="lowerRoman"/>
      <w:lvlText w:val="%9."/>
      <w:lvlJc w:val="right"/>
      <w:pPr>
        <w:ind w:left="6906" w:hanging="360"/>
      </w:pPr>
      <w:rPr>
        <w:rFonts w:ascii="Arial" w:eastAsia="Arial" w:hAnsi="Arial" w:cs="Arial"/>
        <w:vertAlign w:val="baseline"/>
      </w:rPr>
    </w:lvl>
  </w:abstractNum>
  <w:abstractNum w:abstractNumId="16" w15:restartNumberingAfterBreak="0">
    <w:nsid w:val="60736654"/>
    <w:multiLevelType w:val="multilevel"/>
    <w:tmpl w:val="D70EAFC2"/>
    <w:lvl w:ilvl="0">
      <w:start w:val="2"/>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6F07378F"/>
    <w:multiLevelType w:val="multilevel"/>
    <w:tmpl w:val="29D679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37D6361"/>
    <w:multiLevelType w:val="hybridMultilevel"/>
    <w:tmpl w:val="820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84AEB"/>
    <w:multiLevelType w:val="hybridMultilevel"/>
    <w:tmpl w:val="B4A49C62"/>
    <w:lvl w:ilvl="0" w:tplc="A744849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A070F"/>
    <w:multiLevelType w:val="multilevel"/>
    <w:tmpl w:val="0D9A4F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num>
  <w:num w:numId="2">
    <w:abstractNumId w:val="18"/>
  </w:num>
  <w:num w:numId="3">
    <w:abstractNumId w:val="7"/>
  </w:num>
  <w:num w:numId="4">
    <w:abstractNumId w:val="2"/>
  </w:num>
  <w:num w:numId="5">
    <w:abstractNumId w:val="13"/>
  </w:num>
  <w:num w:numId="6">
    <w:abstractNumId w:val="8"/>
  </w:num>
  <w:num w:numId="7">
    <w:abstractNumId w:val="10"/>
  </w:num>
  <w:num w:numId="8">
    <w:abstractNumId w:val="9"/>
  </w:num>
  <w:num w:numId="9">
    <w:abstractNumId w:val="12"/>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lvlOverride w:ilvl="0">
      <w:startOverride w:val="2"/>
    </w:lvlOverride>
    <w:lvlOverride w:ilvl="1"/>
    <w:lvlOverride w:ilvl="2"/>
    <w:lvlOverride w:ilvl="3"/>
    <w:lvlOverride w:ilvl="4"/>
    <w:lvlOverride w:ilvl="5"/>
    <w:lvlOverride w:ilvl="6"/>
    <w:lvlOverride w:ilvl="7"/>
    <w:lvlOverride w:ilvl="8"/>
  </w:num>
  <w:num w:numId="1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8"/>
    </w:lvlOverride>
    <w:lvlOverride w:ilvl="1"/>
    <w:lvlOverride w:ilvl="2"/>
    <w:lvlOverride w:ilvl="3"/>
    <w:lvlOverride w:ilvl="4"/>
    <w:lvlOverride w:ilvl="5"/>
    <w:lvlOverride w:ilvl="6"/>
    <w:lvlOverride w:ilvl="7"/>
    <w:lvlOverride w:ilvl="8"/>
  </w:num>
  <w:num w:numId="17">
    <w:abstractNumId w:val="6"/>
  </w:num>
  <w:num w:numId="18">
    <w:abstractNumId w:val="20"/>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EE"/>
    <w:rsid w:val="00376519"/>
    <w:rsid w:val="0045352C"/>
    <w:rsid w:val="00555377"/>
    <w:rsid w:val="0090454A"/>
    <w:rsid w:val="00953E40"/>
    <w:rsid w:val="00B52648"/>
    <w:rsid w:val="00B84AEA"/>
    <w:rsid w:val="00F2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C23"/>
  <w15:chartTrackingRefBased/>
  <w15:docId w15:val="{6BCEFE58-87EF-48F1-B5B7-F85FAB31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8EE"/>
    <w:pPr>
      <w:tabs>
        <w:tab w:val="center" w:pos="4513"/>
        <w:tab w:val="right" w:pos="9026"/>
      </w:tabs>
    </w:pPr>
  </w:style>
  <w:style w:type="character" w:customStyle="1" w:styleId="HeaderChar">
    <w:name w:val="Header Char"/>
    <w:basedOn w:val="DefaultParagraphFont"/>
    <w:link w:val="Header"/>
    <w:uiPriority w:val="99"/>
    <w:rsid w:val="00F238EE"/>
  </w:style>
  <w:style w:type="paragraph" w:styleId="Footer">
    <w:name w:val="footer"/>
    <w:basedOn w:val="Normal"/>
    <w:link w:val="FooterChar"/>
    <w:uiPriority w:val="99"/>
    <w:unhideWhenUsed/>
    <w:rsid w:val="00F238EE"/>
    <w:pPr>
      <w:tabs>
        <w:tab w:val="center" w:pos="4513"/>
        <w:tab w:val="right" w:pos="9026"/>
      </w:tabs>
    </w:pPr>
  </w:style>
  <w:style w:type="character" w:customStyle="1" w:styleId="FooterChar">
    <w:name w:val="Footer Char"/>
    <w:basedOn w:val="DefaultParagraphFont"/>
    <w:link w:val="Footer"/>
    <w:uiPriority w:val="99"/>
    <w:rsid w:val="00F238EE"/>
  </w:style>
  <w:style w:type="paragraph" w:styleId="ListParagraph">
    <w:name w:val="List Paragraph"/>
    <w:basedOn w:val="Normal"/>
    <w:uiPriority w:val="34"/>
    <w:qFormat/>
    <w:rsid w:val="00F238EE"/>
    <w:pPr>
      <w:ind w:left="720"/>
      <w:contextualSpacing/>
    </w:pPr>
  </w:style>
  <w:style w:type="paragraph" w:styleId="NoSpacing">
    <w:name w:val="No Spacing"/>
    <w:uiPriority w:val="1"/>
    <w:qFormat/>
    <w:rsid w:val="00F23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Davis (Staff)</dc:creator>
  <cp:keywords/>
  <dc:description/>
  <cp:lastModifiedBy>Mrs G Davis (Staff)</cp:lastModifiedBy>
  <cp:revision>3</cp:revision>
  <dcterms:created xsi:type="dcterms:W3CDTF">2018-05-11T07:21:00Z</dcterms:created>
  <dcterms:modified xsi:type="dcterms:W3CDTF">2019-11-18T10:18:00Z</dcterms:modified>
</cp:coreProperties>
</file>