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0FB" w:rsidRDefault="00E040FB" w:rsidP="005C1E39">
      <w:pPr>
        <w:spacing w:after="0" w:line="259" w:lineRule="auto"/>
        <w:ind w:right="50"/>
        <w:jc w:val="center"/>
        <w:rPr>
          <w:b/>
          <w:color w:val="auto"/>
          <w:sz w:val="28"/>
        </w:rPr>
      </w:pPr>
    </w:p>
    <w:p w:rsidR="00E040FB" w:rsidRDefault="00E040FB" w:rsidP="005C1E39">
      <w:pPr>
        <w:spacing w:after="0" w:line="259" w:lineRule="auto"/>
        <w:ind w:right="50"/>
        <w:jc w:val="center"/>
        <w:rPr>
          <w:b/>
          <w:color w:val="auto"/>
          <w:sz w:val="28"/>
        </w:rPr>
      </w:pPr>
    </w:p>
    <w:p w:rsidR="00E040FB" w:rsidRDefault="00E040FB" w:rsidP="005C1E39">
      <w:pPr>
        <w:spacing w:after="0" w:line="259" w:lineRule="auto"/>
        <w:ind w:right="50"/>
        <w:jc w:val="center"/>
        <w:rPr>
          <w:b/>
          <w:color w:val="auto"/>
          <w:sz w:val="28"/>
        </w:rPr>
      </w:pPr>
    </w:p>
    <w:p w:rsidR="00902A26" w:rsidRDefault="00E040FB" w:rsidP="00E040FB">
      <w:pPr>
        <w:spacing w:after="0" w:line="259" w:lineRule="auto"/>
        <w:ind w:right="50"/>
        <w:jc w:val="center"/>
        <w:rPr>
          <w:b/>
          <w:color w:val="auto"/>
          <w:sz w:val="28"/>
        </w:rPr>
      </w:pPr>
      <w:r>
        <w:rPr>
          <w:b/>
          <w:noProof/>
          <w:color w:val="auto"/>
          <w:sz w:val="28"/>
          <w:lang w:val="en-US" w:eastAsia="en-US"/>
        </w:rPr>
        <w:drawing>
          <wp:anchor distT="0" distB="0" distL="114300" distR="114300" simplePos="0" relativeHeight="251658240" behindDoc="0" locked="0" layoutInCell="1" allowOverlap="1" wp14:anchorId="27D4AB86" wp14:editId="24C4FD09">
            <wp:simplePos x="0" y="0"/>
            <wp:positionH relativeFrom="column">
              <wp:posOffset>5324475</wp:posOffset>
            </wp:positionH>
            <wp:positionV relativeFrom="page">
              <wp:posOffset>323850</wp:posOffset>
            </wp:positionV>
            <wp:extent cx="1540510" cy="67119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vot-1 - No backgroun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40510" cy="671195"/>
                    </a:xfrm>
                    <a:prstGeom prst="rect">
                      <a:avLst/>
                    </a:prstGeom>
                  </pic:spPr>
                </pic:pic>
              </a:graphicData>
            </a:graphic>
          </wp:anchor>
        </w:drawing>
      </w:r>
      <w:r w:rsidR="000D2BC1">
        <w:rPr>
          <w:b/>
          <w:color w:val="auto"/>
          <w:sz w:val="28"/>
        </w:rPr>
        <w:t>Head Teacher</w:t>
      </w:r>
    </w:p>
    <w:p w:rsidR="00902A26" w:rsidRDefault="00E43E37" w:rsidP="00E040FB">
      <w:pPr>
        <w:spacing w:after="0" w:line="259" w:lineRule="auto"/>
        <w:ind w:right="50"/>
        <w:jc w:val="center"/>
        <w:rPr>
          <w:b/>
          <w:color w:val="auto"/>
          <w:sz w:val="28"/>
        </w:rPr>
      </w:pPr>
      <w:r>
        <w:rPr>
          <w:b/>
          <w:color w:val="auto"/>
          <w:sz w:val="28"/>
        </w:rPr>
        <w:t>T</w:t>
      </w:r>
      <w:r w:rsidRPr="00E43E37">
        <w:rPr>
          <w:b/>
          <w:color w:val="auto"/>
          <w:sz w:val="28"/>
        </w:rPr>
        <w:t>PA</w:t>
      </w:r>
      <w:r>
        <w:rPr>
          <w:b/>
          <w:color w:val="auto"/>
          <w:sz w:val="28"/>
        </w:rPr>
        <w:t xml:space="preserve"> (The Pivot Academy)</w:t>
      </w:r>
    </w:p>
    <w:p w:rsidR="00C32B6A" w:rsidRPr="00E43E37" w:rsidRDefault="00BB7D63" w:rsidP="005C1E39">
      <w:pPr>
        <w:spacing w:after="0" w:line="259" w:lineRule="auto"/>
        <w:ind w:right="50"/>
        <w:jc w:val="center"/>
        <w:rPr>
          <w:color w:val="auto"/>
        </w:rPr>
      </w:pPr>
      <w:r w:rsidRPr="00E43E37">
        <w:rPr>
          <w:b/>
          <w:color w:val="auto"/>
          <w:sz w:val="28"/>
        </w:rPr>
        <w:t>Job Description</w:t>
      </w:r>
    </w:p>
    <w:p w:rsidR="00C32B6A" w:rsidRPr="00E43E37" w:rsidRDefault="00BB7D63">
      <w:pPr>
        <w:spacing w:after="0" w:line="259" w:lineRule="auto"/>
        <w:ind w:left="0" w:firstLine="0"/>
        <w:jc w:val="right"/>
        <w:rPr>
          <w:color w:val="auto"/>
        </w:rPr>
      </w:pPr>
      <w:r w:rsidRPr="00E43E37">
        <w:rPr>
          <w:b/>
          <w:color w:val="auto"/>
          <w:sz w:val="28"/>
        </w:rPr>
        <w:t xml:space="preserve"> </w:t>
      </w:r>
    </w:p>
    <w:p w:rsidR="00C32B6A" w:rsidRPr="00E43E37" w:rsidRDefault="00C32B6A">
      <w:pPr>
        <w:spacing w:after="0" w:line="259" w:lineRule="auto"/>
        <w:ind w:left="0" w:firstLine="0"/>
        <w:jc w:val="left"/>
        <w:rPr>
          <w:color w:val="auto"/>
        </w:rPr>
      </w:pPr>
    </w:p>
    <w:p w:rsidR="00902A26" w:rsidRPr="00902A26" w:rsidRDefault="00902A26" w:rsidP="00902A26">
      <w:pPr>
        <w:rPr>
          <w:rFonts w:asciiTheme="minorHAnsi" w:hAnsiTheme="minorHAnsi" w:cs="Arial"/>
        </w:rPr>
      </w:pPr>
      <w:r w:rsidRPr="00902A26">
        <w:rPr>
          <w:rFonts w:asciiTheme="minorHAnsi" w:hAnsiTheme="minorHAnsi" w:cs="Arial"/>
          <w:color w:val="000000" w:themeColor="text1"/>
        </w:rPr>
        <w:t xml:space="preserve">Here at Pivot </w:t>
      </w:r>
      <w:r w:rsidRPr="00902A26">
        <w:rPr>
          <w:rFonts w:asciiTheme="minorHAnsi" w:hAnsiTheme="minorHAnsi" w:cs="Arial"/>
        </w:rPr>
        <w:t xml:space="preserve">our vision and passion to grow as a company and provider is stronger than ever. We remain committed to putting children at the centre of everything we do and as a result we have achieved phenomenal results with schools, local authorities and most importantly, children. We pride ourselves on our ability to think outside the box and take comfort in challenging the norms and developing a creative response to need in our specialist areas of special educational needs, pastoral, inclusion and alternative educational services and support. We work with students who display challenging behaviour in certain situations. It is our job to enable them to take responsibility for themselves and to be able to contribute successfully to society. </w:t>
      </w:r>
    </w:p>
    <w:p w:rsidR="00902A26" w:rsidRDefault="00902A26">
      <w:pPr>
        <w:pStyle w:val="Heading1"/>
        <w:spacing w:after="0"/>
        <w:ind w:left="-5"/>
        <w:rPr>
          <w:color w:val="auto"/>
        </w:rPr>
      </w:pPr>
    </w:p>
    <w:p w:rsidR="00902A26" w:rsidRDefault="00902A26">
      <w:pPr>
        <w:pStyle w:val="Heading1"/>
        <w:spacing w:after="0"/>
        <w:ind w:left="-5"/>
        <w:rPr>
          <w:color w:val="auto"/>
        </w:rPr>
      </w:pPr>
    </w:p>
    <w:p w:rsidR="00C32B6A" w:rsidRDefault="00BB7D63" w:rsidP="00902A26">
      <w:pPr>
        <w:pStyle w:val="Heading1"/>
        <w:spacing w:after="0"/>
        <w:ind w:left="0" w:firstLine="0"/>
        <w:rPr>
          <w:color w:val="auto"/>
        </w:rPr>
      </w:pPr>
      <w:r w:rsidRPr="00E43E37">
        <w:rPr>
          <w:color w:val="auto"/>
        </w:rPr>
        <w:t xml:space="preserve">Job Purpose </w:t>
      </w:r>
    </w:p>
    <w:p w:rsidR="00902A26" w:rsidRPr="00902A26" w:rsidRDefault="00902A26" w:rsidP="00902A26"/>
    <w:p w:rsidR="00C32B6A" w:rsidRPr="00E43E37" w:rsidRDefault="00EC76BB">
      <w:pPr>
        <w:ind w:right="56"/>
        <w:rPr>
          <w:color w:val="auto"/>
        </w:rPr>
      </w:pPr>
      <w:r w:rsidRPr="00E43E37">
        <w:rPr>
          <w:color w:val="auto"/>
        </w:rPr>
        <w:t>We are seekin</w:t>
      </w:r>
      <w:r w:rsidR="000D2BC1">
        <w:rPr>
          <w:color w:val="auto"/>
        </w:rPr>
        <w:t xml:space="preserve">g a new Head Teacher </w:t>
      </w:r>
      <w:r w:rsidRPr="00E43E37">
        <w:rPr>
          <w:color w:val="auto"/>
        </w:rPr>
        <w:t>who is resilient, innovative and enthusiastic</w:t>
      </w:r>
      <w:r w:rsidR="00925D57" w:rsidRPr="00E43E37">
        <w:rPr>
          <w:color w:val="auto"/>
        </w:rPr>
        <w:t xml:space="preserve"> and who can provide strong leadership, man</w:t>
      </w:r>
      <w:r w:rsidR="00E43E37" w:rsidRPr="00E43E37">
        <w:rPr>
          <w:color w:val="auto"/>
        </w:rPr>
        <w:t>agement and vision for The Pivot Academy (TPA)</w:t>
      </w:r>
      <w:r w:rsidRPr="00E43E37">
        <w:rPr>
          <w:color w:val="auto"/>
        </w:rPr>
        <w:t xml:space="preserve">.  </w:t>
      </w:r>
      <w:r w:rsidR="005C1E39" w:rsidRPr="00E43E37">
        <w:rPr>
          <w:color w:val="auto"/>
        </w:rPr>
        <w:t>You will</w:t>
      </w:r>
      <w:r w:rsidRPr="00E43E37">
        <w:rPr>
          <w:color w:val="auto"/>
        </w:rPr>
        <w:t xml:space="preserve"> </w:t>
      </w:r>
      <w:r w:rsidR="005C1E39" w:rsidRPr="00E43E37">
        <w:rPr>
          <w:color w:val="auto"/>
        </w:rPr>
        <w:t>demonstrate</w:t>
      </w:r>
      <w:r w:rsidRPr="00E43E37">
        <w:rPr>
          <w:color w:val="auto"/>
        </w:rPr>
        <w:t xml:space="preserve"> a real passion for working with children with SEN</w:t>
      </w:r>
      <w:r w:rsidR="0022078C">
        <w:rPr>
          <w:color w:val="auto"/>
        </w:rPr>
        <w:t>D</w:t>
      </w:r>
      <w:r w:rsidRPr="00E43E37">
        <w:rPr>
          <w:color w:val="auto"/>
        </w:rPr>
        <w:t xml:space="preserve"> and dedication to leading a challenging and hugely rewarding community</w:t>
      </w:r>
      <w:r w:rsidR="006F7B96" w:rsidRPr="00E43E37">
        <w:rPr>
          <w:color w:val="auto"/>
        </w:rPr>
        <w:t>; your expectations of both staff and students will be high</w:t>
      </w:r>
      <w:r w:rsidRPr="00E43E37">
        <w:rPr>
          <w:color w:val="auto"/>
        </w:rPr>
        <w:t>.  You will</w:t>
      </w:r>
      <w:r w:rsidR="00BB7D63" w:rsidRPr="00E43E37">
        <w:rPr>
          <w:color w:val="auto"/>
        </w:rPr>
        <w:t xml:space="preserve"> ensure that all students </w:t>
      </w:r>
      <w:r w:rsidR="00BC613B" w:rsidRPr="00E43E37">
        <w:rPr>
          <w:color w:val="auto"/>
        </w:rPr>
        <w:t xml:space="preserve">at </w:t>
      </w:r>
      <w:r w:rsidR="00E43E37">
        <w:rPr>
          <w:color w:val="auto"/>
        </w:rPr>
        <w:t>T</w:t>
      </w:r>
      <w:r w:rsidR="00E43E37" w:rsidRPr="00E43E37">
        <w:rPr>
          <w:color w:val="auto"/>
        </w:rPr>
        <w:t>PA</w:t>
      </w:r>
      <w:r w:rsidR="00BC613B" w:rsidRPr="00E43E37">
        <w:rPr>
          <w:color w:val="auto"/>
        </w:rPr>
        <w:t xml:space="preserve"> SEMH provision </w:t>
      </w:r>
      <w:r w:rsidR="00DB5A01">
        <w:rPr>
          <w:color w:val="auto"/>
        </w:rPr>
        <w:t xml:space="preserve">are fully focused </w:t>
      </w:r>
      <w:r w:rsidR="00BB7D63" w:rsidRPr="00E43E37">
        <w:rPr>
          <w:color w:val="auto"/>
        </w:rPr>
        <w:t xml:space="preserve">on their learning and are therefore able to </w:t>
      </w:r>
      <w:r w:rsidR="005C1E39" w:rsidRPr="00E43E37">
        <w:rPr>
          <w:color w:val="auto"/>
        </w:rPr>
        <w:t>reach their potential</w:t>
      </w:r>
      <w:r w:rsidR="00DB5A01">
        <w:rPr>
          <w:color w:val="auto"/>
        </w:rPr>
        <w:t>,</w:t>
      </w:r>
      <w:r w:rsidR="005C1E39" w:rsidRPr="00E43E37">
        <w:rPr>
          <w:color w:val="auto"/>
        </w:rPr>
        <w:t xml:space="preserve"> by leading</w:t>
      </w:r>
      <w:r w:rsidRPr="00E43E37">
        <w:rPr>
          <w:color w:val="auto"/>
        </w:rPr>
        <w:t xml:space="preserve"> your team and </w:t>
      </w:r>
      <w:r w:rsidR="005C1E39" w:rsidRPr="00E43E37">
        <w:rPr>
          <w:color w:val="auto"/>
        </w:rPr>
        <w:t xml:space="preserve">working in partnership with </w:t>
      </w:r>
      <w:r w:rsidRPr="00E43E37">
        <w:rPr>
          <w:color w:val="auto"/>
        </w:rPr>
        <w:t xml:space="preserve">other stakeholders to help </w:t>
      </w:r>
      <w:r w:rsidR="00BB7D63" w:rsidRPr="00E43E37">
        <w:rPr>
          <w:color w:val="auto"/>
        </w:rPr>
        <w:t xml:space="preserve">remove any barriers to learning for individual students. </w:t>
      </w:r>
      <w:r w:rsidR="005C1E39" w:rsidRPr="00E43E37">
        <w:rPr>
          <w:color w:val="auto"/>
        </w:rPr>
        <w:t>Committed to delivering highest quality education and with experience of working with SEN</w:t>
      </w:r>
      <w:r w:rsidR="0022078C">
        <w:rPr>
          <w:color w:val="auto"/>
        </w:rPr>
        <w:t>D</w:t>
      </w:r>
      <w:r w:rsidR="005C1E39" w:rsidRPr="00E43E37">
        <w:rPr>
          <w:color w:val="auto"/>
        </w:rPr>
        <w:t>, you will help us achieve the highest of standards and continue to deliver the best for our students.</w:t>
      </w:r>
    </w:p>
    <w:p w:rsidR="00C32B6A" w:rsidRPr="00E43E37" w:rsidRDefault="00BB7D63">
      <w:pPr>
        <w:spacing w:after="0" w:line="259" w:lineRule="auto"/>
        <w:ind w:left="0" w:firstLine="0"/>
        <w:jc w:val="left"/>
        <w:rPr>
          <w:color w:val="auto"/>
        </w:rPr>
      </w:pPr>
      <w:r w:rsidRPr="00E43E37">
        <w:rPr>
          <w:color w:val="auto"/>
        </w:rPr>
        <w:t xml:space="preserve"> </w:t>
      </w:r>
    </w:p>
    <w:p w:rsidR="00C32B6A" w:rsidRDefault="000A2E78">
      <w:pPr>
        <w:ind w:right="56"/>
        <w:rPr>
          <w:color w:val="auto"/>
        </w:rPr>
      </w:pPr>
      <w:r w:rsidRPr="00E43E37">
        <w:rPr>
          <w:color w:val="auto"/>
        </w:rPr>
        <w:t>You will be enthusiastic and sensitive, with the ability to keep calm in challenging situations.  You will</w:t>
      </w:r>
      <w:r w:rsidR="00BB7D63" w:rsidRPr="00E43E37">
        <w:rPr>
          <w:color w:val="auto"/>
        </w:rPr>
        <w:t xml:space="preserve"> support, hold accountable and develop a team of </w:t>
      </w:r>
      <w:r w:rsidR="000D2BC1">
        <w:rPr>
          <w:color w:val="auto"/>
        </w:rPr>
        <w:t xml:space="preserve">senior staff, </w:t>
      </w:r>
      <w:r w:rsidR="00BC613B" w:rsidRPr="00E43E37">
        <w:rPr>
          <w:color w:val="auto"/>
        </w:rPr>
        <w:t>teache</w:t>
      </w:r>
      <w:r w:rsidRPr="00E43E37">
        <w:rPr>
          <w:color w:val="auto"/>
        </w:rPr>
        <w:t>r</w:t>
      </w:r>
      <w:r w:rsidR="0022078C">
        <w:rPr>
          <w:color w:val="auto"/>
        </w:rPr>
        <w:t xml:space="preserve">s, </w:t>
      </w:r>
      <w:r w:rsidR="00BC613B" w:rsidRPr="00E43E37">
        <w:rPr>
          <w:color w:val="auto"/>
        </w:rPr>
        <w:t>HLTAs</w:t>
      </w:r>
      <w:r w:rsidR="0022078C">
        <w:rPr>
          <w:color w:val="auto"/>
        </w:rPr>
        <w:t xml:space="preserve"> and support staff</w:t>
      </w:r>
      <w:r w:rsidR="00BC613B" w:rsidRPr="00E43E37">
        <w:rPr>
          <w:color w:val="auto"/>
        </w:rPr>
        <w:t xml:space="preserve"> who are responsible for </w:t>
      </w:r>
      <w:r w:rsidR="00BB7D63" w:rsidRPr="00E43E37">
        <w:rPr>
          <w:color w:val="auto"/>
        </w:rPr>
        <w:t xml:space="preserve">high standards of social, personal and academic development of students </w:t>
      </w:r>
      <w:r w:rsidR="00BC613B" w:rsidRPr="00E43E37">
        <w:rPr>
          <w:color w:val="auto"/>
        </w:rPr>
        <w:t>within the provision</w:t>
      </w:r>
      <w:r w:rsidR="000D2BC1">
        <w:rPr>
          <w:color w:val="auto"/>
        </w:rPr>
        <w:t>.  You will lead on ensuring there are opportunities to integrate into main</w:t>
      </w:r>
      <w:r w:rsidR="00BC613B" w:rsidRPr="00E43E37">
        <w:rPr>
          <w:color w:val="auto"/>
        </w:rPr>
        <w:t>stream education or are able to transfer successfully and productively to their next phase of learning and into employment</w:t>
      </w:r>
      <w:r w:rsidRPr="00E43E37">
        <w:rPr>
          <w:color w:val="auto"/>
        </w:rPr>
        <w:t>, further education or training</w:t>
      </w:r>
      <w:r w:rsidR="00BC613B" w:rsidRPr="00E43E37">
        <w:rPr>
          <w:color w:val="auto"/>
        </w:rPr>
        <w:t xml:space="preserve">. </w:t>
      </w:r>
      <w:r w:rsidR="00BB7D63" w:rsidRPr="00E43E37">
        <w:rPr>
          <w:color w:val="auto"/>
        </w:rPr>
        <w:t xml:space="preserve"> </w:t>
      </w:r>
      <w:r w:rsidR="00B873DD">
        <w:rPr>
          <w:color w:val="auto"/>
        </w:rPr>
        <w:t xml:space="preserve">You will be responsible for provision across all sites and be influential in identifying and determining needs and related provisions </w:t>
      </w:r>
    </w:p>
    <w:p w:rsidR="008B6A63" w:rsidRDefault="008B6A63">
      <w:pPr>
        <w:ind w:right="56"/>
        <w:rPr>
          <w:color w:val="auto"/>
        </w:rPr>
      </w:pPr>
    </w:p>
    <w:p w:rsidR="008B6A63" w:rsidRPr="002F2B12" w:rsidRDefault="002F2B12" w:rsidP="002F2B12">
      <w:pPr>
        <w:pStyle w:val="Body"/>
        <w:rPr>
          <w:rFonts w:asciiTheme="minorHAnsi" w:hAnsiTheme="minorHAnsi" w:cs="Arial"/>
          <w:lang w:val="en-US"/>
        </w:rPr>
      </w:pPr>
      <w:r>
        <w:rPr>
          <w:rFonts w:asciiTheme="minorHAnsi" w:hAnsiTheme="minorHAnsi" w:cs="Arial"/>
        </w:rPr>
        <w:t>You will also work closely with the other business strands within Pivot to c</w:t>
      </w:r>
      <w:r w:rsidR="008B6A63" w:rsidRPr="008B6A63">
        <w:rPr>
          <w:rFonts w:asciiTheme="minorHAnsi" w:hAnsiTheme="minorHAnsi" w:cs="Arial"/>
        </w:rPr>
        <w:t xml:space="preserve">reate an outward-facing service which works with </w:t>
      </w:r>
      <w:r>
        <w:rPr>
          <w:rFonts w:asciiTheme="minorHAnsi" w:hAnsiTheme="minorHAnsi" w:cs="Arial"/>
        </w:rPr>
        <w:t xml:space="preserve">Local Authorities, </w:t>
      </w:r>
      <w:r w:rsidR="008B6A63" w:rsidRPr="008B6A63">
        <w:rPr>
          <w:rFonts w:asciiTheme="minorHAnsi" w:hAnsiTheme="minorHAnsi" w:cs="Arial"/>
        </w:rPr>
        <w:t>other schools and organisations - in a climate of mutual challenge - to champion best practice and secure excellent achievements for all pupils.</w:t>
      </w:r>
      <w:r>
        <w:rPr>
          <w:rFonts w:asciiTheme="minorHAnsi" w:hAnsiTheme="minorHAnsi" w:cs="Arial"/>
        </w:rPr>
        <w:t xml:space="preserve"> This will include d</w:t>
      </w:r>
      <w:r w:rsidR="008B6A63" w:rsidRPr="008B6A63">
        <w:rPr>
          <w:rFonts w:asciiTheme="minorHAnsi" w:hAnsiTheme="minorHAnsi"/>
        </w:rPr>
        <w:t>evelop</w:t>
      </w:r>
      <w:r>
        <w:rPr>
          <w:rFonts w:asciiTheme="minorHAnsi" w:hAnsiTheme="minorHAnsi"/>
        </w:rPr>
        <w:t>ing</w:t>
      </w:r>
      <w:r w:rsidR="008B6A63" w:rsidRPr="008B6A63">
        <w:rPr>
          <w:rFonts w:asciiTheme="minorHAnsi" w:hAnsiTheme="minorHAnsi"/>
        </w:rPr>
        <w:t xml:space="preserve"> effective relationships with fellow professionals and colle</w:t>
      </w:r>
      <w:r>
        <w:rPr>
          <w:rFonts w:asciiTheme="minorHAnsi" w:hAnsiTheme="minorHAnsi"/>
        </w:rPr>
        <w:t xml:space="preserve">agues in both the </w:t>
      </w:r>
      <w:r w:rsidR="008B6A63" w:rsidRPr="008B6A63">
        <w:rPr>
          <w:rFonts w:asciiTheme="minorHAnsi" w:hAnsiTheme="minorHAnsi"/>
        </w:rPr>
        <w:t xml:space="preserve">public </w:t>
      </w:r>
      <w:r>
        <w:rPr>
          <w:rFonts w:asciiTheme="minorHAnsi" w:hAnsiTheme="minorHAnsi"/>
        </w:rPr>
        <w:t xml:space="preserve">and private </w:t>
      </w:r>
      <w:r w:rsidR="008B6A63" w:rsidRPr="008B6A63">
        <w:rPr>
          <w:rFonts w:asciiTheme="minorHAnsi" w:hAnsiTheme="minorHAnsi"/>
        </w:rPr>
        <w:t xml:space="preserve">services, to improve academic and social outcomes for all pupils. </w:t>
      </w:r>
      <w:r>
        <w:rPr>
          <w:rFonts w:asciiTheme="minorHAnsi" w:hAnsiTheme="minorHAnsi"/>
        </w:rPr>
        <w:t>You will m</w:t>
      </w:r>
      <w:r w:rsidR="008B6A63" w:rsidRPr="008B6A63">
        <w:rPr>
          <w:rFonts w:asciiTheme="minorHAnsi" w:hAnsiTheme="minorHAnsi"/>
        </w:rPr>
        <w:t xml:space="preserve">odel entrepreneurial and innovative approaches to service improvement, leadership and governance, confident of the vital contribution of internal and external accountability. </w:t>
      </w:r>
    </w:p>
    <w:p w:rsidR="008B6A63" w:rsidRPr="00E43E37" w:rsidRDefault="008B6A63">
      <w:pPr>
        <w:ind w:right="56"/>
        <w:rPr>
          <w:color w:val="auto"/>
        </w:rPr>
      </w:pPr>
    </w:p>
    <w:p w:rsidR="00C32B6A" w:rsidRPr="00E43E37" w:rsidRDefault="00BB7D63">
      <w:pPr>
        <w:spacing w:after="0" w:line="259" w:lineRule="auto"/>
        <w:ind w:left="0" w:firstLine="0"/>
        <w:jc w:val="left"/>
        <w:rPr>
          <w:color w:val="auto"/>
        </w:rPr>
      </w:pPr>
      <w:r w:rsidRPr="00E43E37">
        <w:rPr>
          <w:color w:val="auto"/>
        </w:rPr>
        <w:t xml:space="preserve"> </w:t>
      </w:r>
    </w:p>
    <w:p w:rsidR="002F2B12" w:rsidRDefault="002F2B12">
      <w:pPr>
        <w:spacing w:after="25" w:line="259" w:lineRule="auto"/>
        <w:ind w:left="-5"/>
        <w:jc w:val="left"/>
        <w:rPr>
          <w:b/>
          <w:color w:val="auto"/>
        </w:rPr>
      </w:pPr>
    </w:p>
    <w:p w:rsidR="002F2B12" w:rsidRDefault="002F2B12">
      <w:pPr>
        <w:spacing w:after="25" w:line="259" w:lineRule="auto"/>
        <w:ind w:left="-5"/>
        <w:jc w:val="left"/>
        <w:rPr>
          <w:b/>
          <w:color w:val="auto"/>
        </w:rPr>
      </w:pPr>
    </w:p>
    <w:p w:rsidR="002F2B12" w:rsidRDefault="002F2B12">
      <w:pPr>
        <w:spacing w:after="25" w:line="259" w:lineRule="auto"/>
        <w:ind w:left="-5"/>
        <w:jc w:val="left"/>
        <w:rPr>
          <w:b/>
          <w:color w:val="auto"/>
        </w:rPr>
      </w:pPr>
    </w:p>
    <w:p w:rsidR="002F2B12" w:rsidRDefault="002F2B12">
      <w:pPr>
        <w:spacing w:after="25" w:line="259" w:lineRule="auto"/>
        <w:ind w:left="-5"/>
        <w:jc w:val="left"/>
        <w:rPr>
          <w:b/>
          <w:color w:val="auto"/>
        </w:rPr>
      </w:pPr>
    </w:p>
    <w:p w:rsidR="002F2B12" w:rsidRDefault="002F2B12">
      <w:pPr>
        <w:spacing w:after="25" w:line="259" w:lineRule="auto"/>
        <w:ind w:left="-5"/>
        <w:jc w:val="left"/>
        <w:rPr>
          <w:b/>
          <w:color w:val="auto"/>
        </w:rPr>
      </w:pPr>
    </w:p>
    <w:p w:rsidR="00C32B6A" w:rsidRPr="00E43E37" w:rsidRDefault="000D76DF">
      <w:pPr>
        <w:spacing w:after="25" w:line="259" w:lineRule="auto"/>
        <w:ind w:left="-5"/>
        <w:jc w:val="left"/>
        <w:rPr>
          <w:color w:val="auto"/>
        </w:rPr>
      </w:pPr>
      <w:r w:rsidRPr="00E43E37">
        <w:rPr>
          <w:b/>
          <w:color w:val="auto"/>
        </w:rPr>
        <w:lastRenderedPageBreak/>
        <w:t>General R</w:t>
      </w:r>
      <w:r w:rsidR="00BB7D63" w:rsidRPr="00E43E37">
        <w:rPr>
          <w:b/>
          <w:color w:val="auto"/>
        </w:rPr>
        <w:t>esponsibilities</w:t>
      </w:r>
    </w:p>
    <w:p w:rsidR="002F2B12" w:rsidRDefault="002F2B12" w:rsidP="000D76DF">
      <w:pPr>
        <w:spacing w:after="38"/>
        <w:ind w:right="56"/>
        <w:rPr>
          <w:color w:val="auto"/>
        </w:rPr>
      </w:pPr>
    </w:p>
    <w:p w:rsidR="000D76DF" w:rsidRPr="00E43E37" w:rsidRDefault="005C1E39" w:rsidP="000D76DF">
      <w:pPr>
        <w:spacing w:after="38"/>
        <w:ind w:right="56"/>
        <w:rPr>
          <w:color w:val="auto"/>
        </w:rPr>
      </w:pPr>
      <w:r w:rsidRPr="00E43E37">
        <w:rPr>
          <w:color w:val="auto"/>
        </w:rPr>
        <w:t>Working within the overal</w:t>
      </w:r>
      <w:r w:rsidR="00E43E37">
        <w:rPr>
          <w:color w:val="auto"/>
        </w:rPr>
        <w:t>l strategy and guidelines of Pivot</w:t>
      </w:r>
      <w:r w:rsidRPr="00E43E37">
        <w:rPr>
          <w:color w:val="auto"/>
        </w:rPr>
        <w:t xml:space="preserve">, be accountable for the leadership and management of </w:t>
      </w:r>
      <w:r w:rsidR="00BB7D63" w:rsidRPr="00E43E37">
        <w:rPr>
          <w:color w:val="auto"/>
        </w:rPr>
        <w:t xml:space="preserve">the team of </w:t>
      </w:r>
      <w:r w:rsidR="0022078C">
        <w:rPr>
          <w:color w:val="auto"/>
        </w:rPr>
        <w:t>staff</w:t>
      </w:r>
      <w:r w:rsidR="00BC613B" w:rsidRPr="00E43E37">
        <w:rPr>
          <w:color w:val="auto"/>
        </w:rPr>
        <w:t xml:space="preserve"> and the </w:t>
      </w:r>
      <w:r w:rsidR="00BB7D63" w:rsidRPr="00E43E37">
        <w:rPr>
          <w:color w:val="auto"/>
        </w:rPr>
        <w:t>cohort of students</w:t>
      </w:r>
      <w:r w:rsidR="00DB5A01">
        <w:rPr>
          <w:color w:val="auto"/>
        </w:rPr>
        <w:t>,</w:t>
      </w:r>
      <w:r w:rsidR="00BC613B" w:rsidRPr="00E43E37">
        <w:rPr>
          <w:color w:val="auto"/>
        </w:rPr>
        <w:t xml:space="preserve"> as well as providing </w:t>
      </w:r>
      <w:r w:rsidRPr="00E43E37">
        <w:rPr>
          <w:color w:val="auto"/>
        </w:rPr>
        <w:t>clear direction, s</w:t>
      </w:r>
      <w:r w:rsidR="0022078C">
        <w:rPr>
          <w:color w:val="auto"/>
        </w:rPr>
        <w:t xml:space="preserve">upport and practical advice to </w:t>
      </w:r>
      <w:r w:rsidR="00E43E37">
        <w:rPr>
          <w:color w:val="auto"/>
        </w:rPr>
        <w:t>T</w:t>
      </w:r>
      <w:r w:rsidR="00E43E37" w:rsidRPr="00E43E37">
        <w:rPr>
          <w:color w:val="auto"/>
        </w:rPr>
        <w:t>PA</w:t>
      </w:r>
      <w:r w:rsidRPr="00E43E37">
        <w:rPr>
          <w:color w:val="auto"/>
        </w:rPr>
        <w:t xml:space="preserve"> team in relation to meeting the so</w:t>
      </w:r>
      <w:r w:rsidR="001C2812">
        <w:rPr>
          <w:color w:val="auto"/>
        </w:rPr>
        <w:t xml:space="preserve">cial and emotional needs of differing </w:t>
      </w:r>
      <w:r w:rsidRPr="00E43E37">
        <w:rPr>
          <w:color w:val="auto"/>
        </w:rPr>
        <w:t>cohort</w:t>
      </w:r>
      <w:r w:rsidR="001C2812">
        <w:rPr>
          <w:color w:val="auto"/>
        </w:rPr>
        <w:t>s</w:t>
      </w:r>
      <w:r w:rsidR="00BB7D63" w:rsidRPr="00E43E37">
        <w:rPr>
          <w:color w:val="auto"/>
        </w:rPr>
        <w:t>. This involves</w:t>
      </w:r>
      <w:r w:rsidR="000D76DF" w:rsidRPr="00E43E37">
        <w:rPr>
          <w:color w:val="auto"/>
        </w:rPr>
        <w:t>:</w:t>
      </w:r>
      <w:r w:rsidR="00BB7D63" w:rsidRPr="00E43E37">
        <w:rPr>
          <w:color w:val="auto"/>
        </w:rPr>
        <w:t xml:space="preserve"> </w:t>
      </w:r>
    </w:p>
    <w:p w:rsidR="000D76DF" w:rsidRPr="00E43E37" w:rsidRDefault="000D76DF" w:rsidP="000D76DF">
      <w:pPr>
        <w:pStyle w:val="ListParagraph"/>
        <w:numPr>
          <w:ilvl w:val="0"/>
          <w:numId w:val="12"/>
        </w:numPr>
        <w:spacing w:after="38"/>
        <w:ind w:right="56"/>
        <w:rPr>
          <w:color w:val="auto"/>
        </w:rPr>
      </w:pPr>
      <w:r w:rsidRPr="00E43E37">
        <w:rPr>
          <w:color w:val="auto"/>
        </w:rPr>
        <w:t xml:space="preserve">Communicating an exciting and stimulating shared vision, which ﬁts within the overall </w:t>
      </w:r>
      <w:r w:rsidR="00DB5A01">
        <w:rPr>
          <w:color w:val="auto"/>
        </w:rPr>
        <w:t>Pivot</w:t>
      </w:r>
      <w:r w:rsidRPr="00E43E37">
        <w:rPr>
          <w:color w:val="auto"/>
        </w:rPr>
        <w:t xml:space="preserve"> strategy, </w:t>
      </w:r>
      <w:r w:rsidR="00BA17CA" w:rsidRPr="00E43E37">
        <w:rPr>
          <w:color w:val="auto"/>
        </w:rPr>
        <w:t>and</w:t>
      </w:r>
      <w:r w:rsidRPr="00E43E37">
        <w:rPr>
          <w:color w:val="auto"/>
        </w:rPr>
        <w:t xml:space="preserve"> inspires and motivates students, staﬀ and all other members of the school community </w:t>
      </w:r>
    </w:p>
    <w:p w:rsidR="000D76DF" w:rsidRPr="00E43E37" w:rsidRDefault="000D76DF" w:rsidP="000D76DF">
      <w:pPr>
        <w:pStyle w:val="ListParagraph"/>
        <w:numPr>
          <w:ilvl w:val="0"/>
          <w:numId w:val="12"/>
        </w:numPr>
        <w:spacing w:after="38"/>
        <w:ind w:right="56"/>
        <w:rPr>
          <w:color w:val="auto"/>
        </w:rPr>
      </w:pPr>
      <w:r w:rsidRPr="00E43E37">
        <w:rPr>
          <w:color w:val="auto"/>
        </w:rPr>
        <w:t>Providing a safe and orderly environment that protects and cares for the you</w:t>
      </w:r>
      <w:r w:rsidR="0022078C">
        <w:rPr>
          <w:color w:val="auto"/>
        </w:rPr>
        <w:t>ng people and staﬀ based at TP</w:t>
      </w:r>
      <w:r w:rsidR="00E43E37" w:rsidRPr="00E43E37">
        <w:rPr>
          <w:color w:val="auto"/>
        </w:rPr>
        <w:t>A</w:t>
      </w:r>
    </w:p>
    <w:p w:rsidR="000D76DF" w:rsidRPr="00E43E37" w:rsidRDefault="000D76DF" w:rsidP="000D76DF">
      <w:pPr>
        <w:pStyle w:val="ListParagraph"/>
        <w:numPr>
          <w:ilvl w:val="0"/>
          <w:numId w:val="12"/>
        </w:numPr>
        <w:spacing w:after="38"/>
        <w:ind w:right="56"/>
        <w:rPr>
          <w:color w:val="auto"/>
        </w:rPr>
      </w:pPr>
      <w:r w:rsidRPr="00E43E37">
        <w:rPr>
          <w:color w:val="auto"/>
        </w:rPr>
        <w:t>Establishing a clear direction to work, identifying key areas for improvement, further to robust self-evaluation, and planning appropriate actions to meet them</w:t>
      </w:r>
    </w:p>
    <w:p w:rsidR="000D76DF" w:rsidRPr="00E43E37" w:rsidRDefault="000D76DF" w:rsidP="000D76DF">
      <w:pPr>
        <w:pStyle w:val="ListParagraph"/>
        <w:numPr>
          <w:ilvl w:val="0"/>
          <w:numId w:val="12"/>
        </w:numPr>
        <w:ind w:right="56"/>
        <w:rPr>
          <w:color w:val="auto"/>
        </w:rPr>
      </w:pPr>
      <w:r w:rsidRPr="00E43E37">
        <w:rPr>
          <w:color w:val="auto"/>
        </w:rPr>
        <w:t>Effectively managing both the people and resources associated with the provision</w:t>
      </w:r>
    </w:p>
    <w:p w:rsidR="00C32B6A" w:rsidRPr="00E43E37" w:rsidRDefault="000D76DF" w:rsidP="000D76DF">
      <w:pPr>
        <w:pStyle w:val="ListParagraph"/>
        <w:numPr>
          <w:ilvl w:val="0"/>
          <w:numId w:val="12"/>
        </w:numPr>
        <w:spacing w:after="38"/>
        <w:ind w:right="56"/>
        <w:rPr>
          <w:color w:val="auto"/>
        </w:rPr>
      </w:pPr>
      <w:r w:rsidRPr="00E43E37">
        <w:rPr>
          <w:color w:val="auto"/>
        </w:rPr>
        <w:t xml:space="preserve">Systematically </w:t>
      </w:r>
      <w:r w:rsidR="00BB7D63" w:rsidRPr="00E43E37">
        <w:rPr>
          <w:color w:val="auto"/>
        </w:rPr>
        <w:t>monitor</w:t>
      </w:r>
      <w:r w:rsidR="00BA17CA" w:rsidRPr="00E43E37">
        <w:rPr>
          <w:color w:val="auto"/>
        </w:rPr>
        <w:t>ing</w:t>
      </w:r>
      <w:r w:rsidR="00BB7D63" w:rsidRPr="00E43E37">
        <w:rPr>
          <w:color w:val="auto"/>
        </w:rPr>
        <w:t xml:space="preserve"> </w:t>
      </w:r>
      <w:r w:rsidR="003F17F6">
        <w:rPr>
          <w:color w:val="auto"/>
        </w:rPr>
        <w:t xml:space="preserve">and evaluating </w:t>
      </w:r>
      <w:r w:rsidR="00BB7D63" w:rsidRPr="00E43E37">
        <w:rPr>
          <w:color w:val="auto"/>
        </w:rPr>
        <w:t xml:space="preserve">the quality of learning experienced by the </w:t>
      </w:r>
      <w:r w:rsidR="00F27003" w:rsidRPr="00E43E37">
        <w:rPr>
          <w:color w:val="auto"/>
        </w:rPr>
        <w:t>cohort of students</w:t>
      </w:r>
      <w:r w:rsidR="00BB7D63" w:rsidRPr="00E43E37">
        <w:rPr>
          <w:color w:val="auto"/>
        </w:rPr>
        <w:t>, liaising with subject leaders and offering suppor</w:t>
      </w:r>
      <w:r w:rsidRPr="00E43E37">
        <w:rPr>
          <w:color w:val="auto"/>
        </w:rPr>
        <w:t>t and guidance where necessary</w:t>
      </w:r>
    </w:p>
    <w:p w:rsidR="000D76DF" w:rsidRPr="00E43E37" w:rsidRDefault="00925D57" w:rsidP="000D76DF">
      <w:pPr>
        <w:pStyle w:val="ListParagraph"/>
        <w:numPr>
          <w:ilvl w:val="0"/>
          <w:numId w:val="12"/>
        </w:numPr>
        <w:spacing w:after="38"/>
        <w:ind w:right="56"/>
        <w:rPr>
          <w:color w:val="auto"/>
        </w:rPr>
      </w:pPr>
      <w:r w:rsidRPr="00E43E37">
        <w:rPr>
          <w:color w:val="auto"/>
        </w:rPr>
        <w:t>Embedding</w:t>
      </w:r>
      <w:r w:rsidR="000D76DF" w:rsidRPr="00E43E37">
        <w:rPr>
          <w:color w:val="auto"/>
        </w:rPr>
        <w:t xml:space="preserve"> a culture of positivity </w:t>
      </w:r>
      <w:r w:rsidRPr="00E43E37">
        <w:rPr>
          <w:color w:val="auto"/>
        </w:rPr>
        <w:t xml:space="preserve">and leading a </w:t>
      </w:r>
      <w:r w:rsidR="000D76DF" w:rsidRPr="00E43E37">
        <w:rPr>
          <w:color w:val="auto"/>
        </w:rPr>
        <w:t>motivated staﬀ group that is fully engaged in the goal of achieving excellence in all areas of school life and who develop both personally and professionally</w:t>
      </w:r>
    </w:p>
    <w:p w:rsidR="00C32B6A" w:rsidRPr="00E43E37" w:rsidRDefault="00BA17CA" w:rsidP="00925D57">
      <w:pPr>
        <w:pStyle w:val="ListParagraph"/>
        <w:numPr>
          <w:ilvl w:val="0"/>
          <w:numId w:val="12"/>
        </w:numPr>
        <w:ind w:right="56"/>
        <w:rPr>
          <w:color w:val="auto"/>
        </w:rPr>
      </w:pPr>
      <w:r w:rsidRPr="00E43E37">
        <w:rPr>
          <w:color w:val="auto"/>
        </w:rPr>
        <w:t>Making</w:t>
      </w:r>
      <w:r w:rsidR="00925D57" w:rsidRPr="00E43E37">
        <w:rPr>
          <w:color w:val="auto"/>
        </w:rPr>
        <w:t xml:space="preserve"> arrangements for appropriate consultation with LA’s and parents</w:t>
      </w:r>
      <w:r w:rsidRPr="00E43E37">
        <w:rPr>
          <w:color w:val="auto"/>
        </w:rPr>
        <w:t>/carers</w:t>
      </w:r>
      <w:r w:rsidR="00925D57" w:rsidRPr="00E43E37">
        <w:rPr>
          <w:color w:val="auto"/>
        </w:rPr>
        <w:t xml:space="preserve">, </w:t>
      </w:r>
      <w:r w:rsidRPr="00E43E37">
        <w:rPr>
          <w:color w:val="auto"/>
        </w:rPr>
        <w:t xml:space="preserve">and providing </w:t>
      </w:r>
      <w:r w:rsidR="002F2B12">
        <w:rPr>
          <w:color w:val="auto"/>
        </w:rPr>
        <w:t>regular information about T</w:t>
      </w:r>
      <w:r w:rsidR="00E43E37" w:rsidRPr="00E43E37">
        <w:rPr>
          <w:color w:val="auto"/>
        </w:rPr>
        <w:t>PA</w:t>
      </w:r>
      <w:r w:rsidR="00925D57" w:rsidRPr="00E43E37">
        <w:rPr>
          <w:color w:val="auto"/>
        </w:rPr>
        <w:t xml:space="preserve"> curriculum, teaching and learning and students’ progress</w:t>
      </w:r>
    </w:p>
    <w:p w:rsidR="00E70DF6" w:rsidRDefault="00E70DF6" w:rsidP="00925D57">
      <w:pPr>
        <w:pStyle w:val="ListParagraph"/>
        <w:numPr>
          <w:ilvl w:val="0"/>
          <w:numId w:val="12"/>
        </w:numPr>
        <w:ind w:right="56"/>
        <w:rPr>
          <w:color w:val="auto"/>
        </w:rPr>
      </w:pPr>
      <w:r w:rsidRPr="00E43E37">
        <w:rPr>
          <w:color w:val="auto"/>
        </w:rPr>
        <w:t>To ensure the curriculum is broad, balanced and aspirational and meet the needs of the students</w:t>
      </w:r>
    </w:p>
    <w:p w:rsidR="00947E1A" w:rsidRPr="00947E1A" w:rsidRDefault="00947E1A" w:rsidP="00947E1A">
      <w:pPr>
        <w:pStyle w:val="ListParagraph"/>
        <w:numPr>
          <w:ilvl w:val="0"/>
          <w:numId w:val="12"/>
        </w:numPr>
        <w:ind w:right="56"/>
        <w:rPr>
          <w:color w:val="auto"/>
        </w:rPr>
      </w:pPr>
      <w:r>
        <w:rPr>
          <w:color w:val="auto"/>
        </w:rPr>
        <w:t>To carry out some teaching duties (subject(s) and time commitment to be agreed)</w:t>
      </w:r>
    </w:p>
    <w:p w:rsidR="000D76DF" w:rsidRPr="00E43E37" w:rsidRDefault="000D76DF" w:rsidP="000D76DF">
      <w:pPr>
        <w:pStyle w:val="ListParagraph"/>
        <w:numPr>
          <w:ilvl w:val="0"/>
          <w:numId w:val="12"/>
        </w:numPr>
        <w:ind w:right="56"/>
        <w:rPr>
          <w:color w:val="auto"/>
        </w:rPr>
      </w:pPr>
      <w:r w:rsidRPr="00E43E37">
        <w:rPr>
          <w:color w:val="auto"/>
        </w:rPr>
        <w:t>Meeting all statutory requirements as deﬁned by Ofsted and other external bodies, and achieving the highest possible inspection ratings</w:t>
      </w:r>
    </w:p>
    <w:p w:rsidR="00F27003" w:rsidRPr="00E43E37" w:rsidRDefault="00F27003" w:rsidP="00F27003">
      <w:pPr>
        <w:ind w:right="56"/>
        <w:rPr>
          <w:color w:val="auto"/>
        </w:rPr>
      </w:pPr>
    </w:p>
    <w:p w:rsidR="00C32B6A" w:rsidRDefault="00BB7D63">
      <w:pPr>
        <w:pStyle w:val="Heading1"/>
        <w:ind w:left="-5"/>
        <w:rPr>
          <w:color w:val="auto"/>
        </w:rPr>
      </w:pPr>
      <w:r w:rsidRPr="00E43E37">
        <w:rPr>
          <w:color w:val="auto"/>
        </w:rPr>
        <w:t xml:space="preserve">Academic Progress </w:t>
      </w:r>
    </w:p>
    <w:p w:rsidR="002F2B12" w:rsidRPr="002F2B12" w:rsidRDefault="002F2B12" w:rsidP="002F2B12"/>
    <w:p w:rsidR="00C32B6A" w:rsidRPr="00E43E37" w:rsidRDefault="00BB7D63" w:rsidP="00925D57">
      <w:pPr>
        <w:pStyle w:val="ListParagraph"/>
        <w:numPr>
          <w:ilvl w:val="0"/>
          <w:numId w:val="13"/>
        </w:numPr>
        <w:spacing w:after="38"/>
        <w:ind w:right="56"/>
        <w:rPr>
          <w:color w:val="auto"/>
        </w:rPr>
      </w:pPr>
      <w:r w:rsidRPr="00E43E37">
        <w:rPr>
          <w:color w:val="auto"/>
        </w:rPr>
        <w:t xml:space="preserve">To monitor </w:t>
      </w:r>
      <w:r w:rsidR="003F17F6">
        <w:rPr>
          <w:color w:val="auto"/>
        </w:rPr>
        <w:t xml:space="preserve">and analyse </w:t>
      </w:r>
      <w:r w:rsidRPr="00E43E37">
        <w:rPr>
          <w:color w:val="auto"/>
        </w:rPr>
        <w:t xml:space="preserve">the academic progress of the </w:t>
      </w:r>
      <w:r w:rsidR="00F27003" w:rsidRPr="00E43E37">
        <w:rPr>
          <w:color w:val="auto"/>
        </w:rPr>
        <w:t xml:space="preserve">cohort of students in the provision </w:t>
      </w:r>
      <w:r w:rsidRPr="00E43E37">
        <w:rPr>
          <w:color w:val="auto"/>
        </w:rPr>
        <w:t xml:space="preserve">in order to secure and sustain effective learning, with particular reference to the proportion of students </w:t>
      </w:r>
      <w:r w:rsidR="00F27003" w:rsidRPr="00E43E37">
        <w:rPr>
          <w:color w:val="auto"/>
        </w:rPr>
        <w:t>who are a</w:t>
      </w:r>
      <w:r w:rsidR="00BA17CA" w:rsidRPr="00E43E37">
        <w:rPr>
          <w:color w:val="auto"/>
        </w:rPr>
        <w:t>ble to meet age related targets</w:t>
      </w:r>
    </w:p>
    <w:p w:rsidR="00C32B6A" w:rsidRPr="00E43E37" w:rsidRDefault="00BB7D63" w:rsidP="00925D57">
      <w:pPr>
        <w:pStyle w:val="ListParagraph"/>
        <w:numPr>
          <w:ilvl w:val="0"/>
          <w:numId w:val="13"/>
        </w:numPr>
        <w:spacing w:after="38"/>
        <w:ind w:right="56"/>
        <w:rPr>
          <w:color w:val="auto"/>
        </w:rPr>
      </w:pPr>
      <w:r w:rsidRPr="00E43E37">
        <w:rPr>
          <w:color w:val="auto"/>
        </w:rPr>
        <w:t>To use assessment</w:t>
      </w:r>
      <w:r w:rsidR="008B335F" w:rsidRPr="00E43E37">
        <w:rPr>
          <w:color w:val="auto"/>
        </w:rPr>
        <w:t>, behaviour and attendance data</w:t>
      </w:r>
      <w:r w:rsidRPr="00E43E37">
        <w:rPr>
          <w:color w:val="auto"/>
        </w:rPr>
        <w:t xml:space="preserve"> to inform an analysis of individual student progress and collective progress across </w:t>
      </w:r>
      <w:r w:rsidR="00BA17CA" w:rsidRPr="00E43E37">
        <w:rPr>
          <w:color w:val="auto"/>
        </w:rPr>
        <w:t>the provision</w:t>
      </w:r>
      <w:r w:rsidRPr="00E43E37">
        <w:rPr>
          <w:color w:val="auto"/>
        </w:rPr>
        <w:t xml:space="preserve"> </w:t>
      </w:r>
    </w:p>
    <w:p w:rsidR="00C32B6A" w:rsidRPr="00E43E37" w:rsidRDefault="00BB7D63" w:rsidP="00925D57">
      <w:pPr>
        <w:pStyle w:val="ListParagraph"/>
        <w:numPr>
          <w:ilvl w:val="0"/>
          <w:numId w:val="13"/>
        </w:numPr>
        <w:spacing w:after="38"/>
        <w:ind w:right="56"/>
        <w:rPr>
          <w:color w:val="auto"/>
        </w:rPr>
      </w:pPr>
      <w:r w:rsidRPr="00E43E37">
        <w:rPr>
          <w:color w:val="auto"/>
        </w:rPr>
        <w:t>To have an overview of the range of barriers to learning that are impacting on student progress, with reference to behaviour for learnin</w:t>
      </w:r>
      <w:r w:rsidR="00BA17CA" w:rsidRPr="00E43E37">
        <w:rPr>
          <w:color w:val="auto"/>
        </w:rPr>
        <w:t>g, in and out of the classroom</w:t>
      </w:r>
    </w:p>
    <w:p w:rsidR="008B335F" w:rsidRPr="00E43E37" w:rsidRDefault="008B335F" w:rsidP="00925D57">
      <w:pPr>
        <w:pStyle w:val="ListParagraph"/>
        <w:numPr>
          <w:ilvl w:val="0"/>
          <w:numId w:val="13"/>
        </w:numPr>
        <w:spacing w:after="38"/>
        <w:ind w:right="56"/>
        <w:rPr>
          <w:color w:val="auto"/>
        </w:rPr>
      </w:pPr>
      <w:r w:rsidRPr="00E43E37">
        <w:rPr>
          <w:color w:val="auto"/>
        </w:rPr>
        <w:t>To ensure that EHCP</w:t>
      </w:r>
      <w:r w:rsidR="00BA17CA" w:rsidRPr="00E43E37">
        <w:rPr>
          <w:color w:val="auto"/>
        </w:rPr>
        <w:t>’</w:t>
      </w:r>
      <w:r w:rsidRPr="00E43E37">
        <w:rPr>
          <w:color w:val="auto"/>
        </w:rPr>
        <w:t xml:space="preserve">s </w:t>
      </w:r>
      <w:r w:rsidR="00BA17CA" w:rsidRPr="00E43E37">
        <w:rPr>
          <w:color w:val="auto"/>
        </w:rPr>
        <w:t xml:space="preserve">and Provision Maps </w:t>
      </w:r>
      <w:r w:rsidRPr="00E43E37">
        <w:rPr>
          <w:color w:val="auto"/>
        </w:rPr>
        <w:t xml:space="preserve">are up to date and that all </w:t>
      </w:r>
      <w:r w:rsidR="00D85172" w:rsidRPr="00E43E37">
        <w:rPr>
          <w:color w:val="auto"/>
        </w:rPr>
        <w:t xml:space="preserve">the </w:t>
      </w:r>
      <w:r w:rsidRPr="00E43E37">
        <w:rPr>
          <w:color w:val="auto"/>
        </w:rPr>
        <w:t xml:space="preserve">strategies </w:t>
      </w:r>
      <w:r w:rsidR="00D85172" w:rsidRPr="00E43E37">
        <w:rPr>
          <w:color w:val="auto"/>
        </w:rPr>
        <w:t xml:space="preserve">contained within them </w:t>
      </w:r>
      <w:r w:rsidRPr="00E43E37">
        <w:rPr>
          <w:color w:val="auto"/>
        </w:rPr>
        <w:t>are deployed in ord</w:t>
      </w:r>
      <w:r w:rsidR="00BA17CA" w:rsidRPr="00E43E37">
        <w:rPr>
          <w:color w:val="auto"/>
        </w:rPr>
        <w:t>er to support academic progress</w:t>
      </w:r>
      <w:r w:rsidR="003413FC">
        <w:rPr>
          <w:color w:val="auto"/>
        </w:rPr>
        <w:t xml:space="preserve"> </w:t>
      </w:r>
    </w:p>
    <w:p w:rsidR="00F27003" w:rsidRPr="00E43E37" w:rsidRDefault="00BB7D63" w:rsidP="00BA17CA">
      <w:pPr>
        <w:pStyle w:val="ListParagraph"/>
        <w:numPr>
          <w:ilvl w:val="0"/>
          <w:numId w:val="13"/>
        </w:numPr>
        <w:rPr>
          <w:color w:val="auto"/>
        </w:rPr>
      </w:pPr>
      <w:r w:rsidRPr="00E43E37">
        <w:rPr>
          <w:color w:val="auto"/>
        </w:rPr>
        <w:t>To use all of the above to identify underachievement with a view to establishing and coordinating improvement strategies</w:t>
      </w:r>
      <w:r w:rsidR="00FD3B12" w:rsidRPr="00E43E37">
        <w:rPr>
          <w:color w:val="auto"/>
        </w:rPr>
        <w:t>/interventions</w:t>
      </w:r>
      <w:r w:rsidRPr="00E43E37">
        <w:rPr>
          <w:color w:val="auto"/>
        </w:rPr>
        <w:t xml:space="preserve"> in conjunction with </w:t>
      </w:r>
      <w:r w:rsidR="00FD3B12" w:rsidRPr="00E43E37">
        <w:rPr>
          <w:color w:val="auto"/>
        </w:rPr>
        <w:t xml:space="preserve">the </w:t>
      </w:r>
      <w:r w:rsidR="006E5A2D">
        <w:rPr>
          <w:color w:val="auto"/>
        </w:rPr>
        <w:t>SENCO</w:t>
      </w:r>
      <w:r w:rsidR="00FD3B12" w:rsidRPr="00E43E37">
        <w:rPr>
          <w:color w:val="auto"/>
        </w:rPr>
        <w:t xml:space="preserve">, </w:t>
      </w:r>
      <w:r w:rsidRPr="00E43E37">
        <w:rPr>
          <w:color w:val="auto"/>
        </w:rPr>
        <w:t>teachers</w:t>
      </w:r>
      <w:r w:rsidR="00F27003" w:rsidRPr="00E43E37">
        <w:rPr>
          <w:color w:val="auto"/>
        </w:rPr>
        <w:t xml:space="preserve">, subject leaders and HLTAs </w:t>
      </w:r>
      <w:r w:rsidRPr="00E43E37">
        <w:rPr>
          <w:color w:val="auto"/>
        </w:rPr>
        <w:t xml:space="preserve">with particular reference to the proportion of students </w:t>
      </w:r>
      <w:r w:rsidR="00F27003" w:rsidRPr="00E43E37">
        <w:rPr>
          <w:color w:val="auto"/>
        </w:rPr>
        <w:t>who are ab</w:t>
      </w:r>
      <w:r w:rsidR="00BA17CA" w:rsidRPr="00E43E37">
        <w:rPr>
          <w:color w:val="auto"/>
        </w:rPr>
        <w:t>le to meet age related targets</w:t>
      </w:r>
    </w:p>
    <w:p w:rsidR="00C32B6A" w:rsidRPr="00E43E37" w:rsidRDefault="00BB7D63" w:rsidP="00BA17CA">
      <w:pPr>
        <w:pStyle w:val="ListParagraph"/>
        <w:numPr>
          <w:ilvl w:val="0"/>
          <w:numId w:val="13"/>
        </w:numPr>
        <w:spacing w:after="37"/>
        <w:ind w:right="56"/>
        <w:rPr>
          <w:color w:val="auto"/>
        </w:rPr>
      </w:pPr>
      <w:r w:rsidRPr="00E43E37">
        <w:rPr>
          <w:color w:val="auto"/>
        </w:rPr>
        <w:t>To monitor</w:t>
      </w:r>
      <w:r w:rsidR="003F17F6">
        <w:rPr>
          <w:color w:val="auto"/>
        </w:rPr>
        <w:t xml:space="preserve"> and analyse</w:t>
      </w:r>
      <w:r w:rsidRPr="00E43E37">
        <w:rPr>
          <w:color w:val="auto"/>
        </w:rPr>
        <w:t xml:space="preserve"> the effectiveness of </w:t>
      </w:r>
      <w:r w:rsidR="008B335F" w:rsidRPr="00E43E37">
        <w:rPr>
          <w:color w:val="auto"/>
        </w:rPr>
        <w:t xml:space="preserve">the </w:t>
      </w:r>
      <w:r w:rsidR="003413FC">
        <w:rPr>
          <w:color w:val="auto"/>
        </w:rPr>
        <w:t xml:space="preserve">provision and </w:t>
      </w:r>
      <w:r w:rsidR="003F17F6">
        <w:rPr>
          <w:color w:val="auto"/>
        </w:rPr>
        <w:t xml:space="preserve">provide </w:t>
      </w:r>
      <w:r w:rsidR="003413FC">
        <w:rPr>
          <w:color w:val="auto"/>
        </w:rPr>
        <w:t xml:space="preserve">half termly </w:t>
      </w:r>
      <w:r w:rsidR="003F17F6">
        <w:rPr>
          <w:color w:val="auto"/>
        </w:rPr>
        <w:t xml:space="preserve">reports </w:t>
      </w:r>
      <w:r w:rsidR="001C2812">
        <w:rPr>
          <w:color w:val="auto"/>
        </w:rPr>
        <w:t xml:space="preserve">to the Core Team </w:t>
      </w:r>
      <w:r w:rsidRPr="00E43E37">
        <w:rPr>
          <w:color w:val="auto"/>
        </w:rPr>
        <w:t xml:space="preserve">on the progress being made by students </w:t>
      </w:r>
    </w:p>
    <w:p w:rsidR="003F17F6" w:rsidRDefault="00BB7D63" w:rsidP="00BA17CA">
      <w:pPr>
        <w:pStyle w:val="ListParagraph"/>
        <w:numPr>
          <w:ilvl w:val="0"/>
          <w:numId w:val="13"/>
        </w:numPr>
        <w:spacing w:after="38"/>
        <w:ind w:right="56"/>
        <w:rPr>
          <w:color w:val="auto"/>
        </w:rPr>
      </w:pPr>
      <w:r w:rsidRPr="00E43E37">
        <w:rPr>
          <w:color w:val="auto"/>
        </w:rPr>
        <w:t xml:space="preserve">To liaise with key staff, including the SENCO, regarding </w:t>
      </w:r>
      <w:r w:rsidR="008B335F" w:rsidRPr="00E43E37">
        <w:rPr>
          <w:color w:val="auto"/>
        </w:rPr>
        <w:t>the strategies that are deployed to raise academic achievement</w:t>
      </w:r>
      <w:r w:rsidRPr="00E43E37">
        <w:rPr>
          <w:color w:val="auto"/>
        </w:rPr>
        <w:t xml:space="preserve"> </w:t>
      </w:r>
    </w:p>
    <w:p w:rsidR="00C32B6A" w:rsidRPr="00E43E37" w:rsidRDefault="00BB7D63" w:rsidP="00BA17CA">
      <w:pPr>
        <w:pStyle w:val="ListParagraph"/>
        <w:numPr>
          <w:ilvl w:val="0"/>
          <w:numId w:val="13"/>
        </w:numPr>
        <w:spacing w:after="38"/>
        <w:ind w:right="56"/>
        <w:rPr>
          <w:color w:val="auto"/>
        </w:rPr>
      </w:pPr>
      <w:r w:rsidRPr="00E43E37">
        <w:rPr>
          <w:color w:val="auto"/>
        </w:rPr>
        <w:t xml:space="preserve">To report to </w:t>
      </w:r>
      <w:r w:rsidR="001C2812">
        <w:rPr>
          <w:color w:val="auto"/>
        </w:rPr>
        <w:t>the core team,</w:t>
      </w:r>
      <w:r w:rsidRPr="00E43E37">
        <w:rPr>
          <w:color w:val="auto"/>
        </w:rPr>
        <w:t xml:space="preserve"> the progress of the </w:t>
      </w:r>
      <w:r w:rsidR="008B335F" w:rsidRPr="00E43E37">
        <w:rPr>
          <w:color w:val="auto"/>
        </w:rPr>
        <w:t>cohort</w:t>
      </w:r>
      <w:r w:rsidR="003F17F6">
        <w:rPr>
          <w:color w:val="auto"/>
        </w:rPr>
        <w:t xml:space="preserve"> as and when required</w:t>
      </w:r>
    </w:p>
    <w:p w:rsidR="00C32B6A" w:rsidRDefault="00BB7D63">
      <w:pPr>
        <w:spacing w:after="0" w:line="259" w:lineRule="auto"/>
        <w:ind w:left="0" w:firstLine="0"/>
        <w:jc w:val="left"/>
        <w:rPr>
          <w:color w:val="auto"/>
        </w:rPr>
      </w:pPr>
      <w:r w:rsidRPr="00E43E37">
        <w:rPr>
          <w:color w:val="auto"/>
        </w:rPr>
        <w:t xml:space="preserve"> </w:t>
      </w:r>
    </w:p>
    <w:p w:rsidR="002F2B12" w:rsidRDefault="002F2B12">
      <w:pPr>
        <w:spacing w:after="0" w:line="259" w:lineRule="auto"/>
        <w:ind w:left="0" w:firstLine="0"/>
        <w:jc w:val="left"/>
        <w:rPr>
          <w:color w:val="auto"/>
        </w:rPr>
      </w:pPr>
    </w:p>
    <w:p w:rsidR="002F2B12" w:rsidRDefault="002F2B12">
      <w:pPr>
        <w:spacing w:after="0" w:line="259" w:lineRule="auto"/>
        <w:ind w:left="0" w:firstLine="0"/>
        <w:jc w:val="left"/>
        <w:rPr>
          <w:color w:val="auto"/>
        </w:rPr>
      </w:pPr>
    </w:p>
    <w:p w:rsidR="002F2B12" w:rsidRDefault="002F2B12">
      <w:pPr>
        <w:spacing w:after="0" w:line="259" w:lineRule="auto"/>
        <w:ind w:left="0" w:firstLine="0"/>
        <w:jc w:val="left"/>
        <w:rPr>
          <w:color w:val="auto"/>
        </w:rPr>
      </w:pPr>
    </w:p>
    <w:p w:rsidR="002F2B12" w:rsidRDefault="002F2B12">
      <w:pPr>
        <w:spacing w:after="0" w:line="259" w:lineRule="auto"/>
        <w:ind w:left="0" w:firstLine="0"/>
        <w:jc w:val="left"/>
        <w:rPr>
          <w:color w:val="auto"/>
        </w:rPr>
      </w:pPr>
    </w:p>
    <w:p w:rsidR="002F2B12" w:rsidRDefault="002F2B12">
      <w:pPr>
        <w:spacing w:after="0" w:line="259" w:lineRule="auto"/>
        <w:ind w:left="0" w:firstLine="0"/>
        <w:jc w:val="left"/>
        <w:rPr>
          <w:color w:val="auto"/>
        </w:rPr>
      </w:pPr>
    </w:p>
    <w:p w:rsidR="002F2B12" w:rsidRDefault="002F2B12">
      <w:pPr>
        <w:spacing w:after="0" w:line="259" w:lineRule="auto"/>
        <w:ind w:left="0" w:firstLine="0"/>
        <w:jc w:val="left"/>
        <w:rPr>
          <w:color w:val="auto"/>
        </w:rPr>
      </w:pPr>
    </w:p>
    <w:p w:rsidR="002F2B12" w:rsidRPr="00E43E37" w:rsidRDefault="002F2B12">
      <w:pPr>
        <w:spacing w:after="0" w:line="259" w:lineRule="auto"/>
        <w:ind w:left="0" w:firstLine="0"/>
        <w:jc w:val="left"/>
        <w:rPr>
          <w:color w:val="auto"/>
        </w:rPr>
      </w:pPr>
    </w:p>
    <w:p w:rsidR="00C32B6A" w:rsidRDefault="00BB7D63">
      <w:pPr>
        <w:pStyle w:val="Heading1"/>
        <w:ind w:left="-5"/>
        <w:rPr>
          <w:color w:val="auto"/>
        </w:rPr>
      </w:pPr>
      <w:r w:rsidRPr="00E43E37">
        <w:rPr>
          <w:color w:val="auto"/>
        </w:rPr>
        <w:lastRenderedPageBreak/>
        <w:t xml:space="preserve">Leadership and Management </w:t>
      </w:r>
    </w:p>
    <w:p w:rsidR="002F2B12" w:rsidRPr="002F2B12" w:rsidRDefault="002F2B12" w:rsidP="002F2B12"/>
    <w:p w:rsidR="00B01BBA" w:rsidRDefault="00B01BBA" w:rsidP="00FD3B12">
      <w:pPr>
        <w:pStyle w:val="ListParagraph"/>
        <w:numPr>
          <w:ilvl w:val="0"/>
          <w:numId w:val="14"/>
        </w:numPr>
        <w:spacing w:after="38"/>
        <w:ind w:right="56"/>
        <w:rPr>
          <w:color w:val="auto"/>
        </w:rPr>
      </w:pPr>
      <w:r>
        <w:rPr>
          <w:color w:val="auto"/>
        </w:rPr>
        <w:t xml:space="preserve">To deputise for the </w:t>
      </w:r>
      <w:proofErr w:type="spellStart"/>
      <w:r>
        <w:rPr>
          <w:color w:val="auto"/>
        </w:rPr>
        <w:t>Headteacher</w:t>
      </w:r>
      <w:proofErr w:type="spellEnd"/>
      <w:r>
        <w:rPr>
          <w:color w:val="auto"/>
        </w:rPr>
        <w:t xml:space="preserve"> when necessary</w:t>
      </w:r>
    </w:p>
    <w:p w:rsidR="00FD3B12" w:rsidRPr="00E43E37" w:rsidRDefault="00FD3B12" w:rsidP="00FD3B12">
      <w:pPr>
        <w:pStyle w:val="ListParagraph"/>
        <w:numPr>
          <w:ilvl w:val="0"/>
          <w:numId w:val="14"/>
        </w:numPr>
        <w:spacing w:after="38"/>
        <w:ind w:right="56"/>
        <w:rPr>
          <w:color w:val="auto"/>
        </w:rPr>
      </w:pPr>
      <w:r w:rsidRPr="00E43E37">
        <w:rPr>
          <w:color w:val="auto"/>
        </w:rPr>
        <w:t>To motivate and work with others to create a shared culture and positive climate</w:t>
      </w:r>
    </w:p>
    <w:p w:rsidR="00C32B6A" w:rsidRPr="00E43E37" w:rsidRDefault="00BB7D63" w:rsidP="00FD3B12">
      <w:pPr>
        <w:pStyle w:val="ListParagraph"/>
        <w:numPr>
          <w:ilvl w:val="0"/>
          <w:numId w:val="14"/>
        </w:numPr>
        <w:spacing w:after="38"/>
        <w:ind w:right="56"/>
        <w:rPr>
          <w:color w:val="auto"/>
        </w:rPr>
      </w:pPr>
      <w:r w:rsidRPr="00E43E37">
        <w:rPr>
          <w:color w:val="auto"/>
        </w:rPr>
        <w:t xml:space="preserve">To act as a role model for </w:t>
      </w:r>
      <w:r w:rsidR="00D85172" w:rsidRPr="00E43E37">
        <w:rPr>
          <w:color w:val="auto"/>
        </w:rPr>
        <w:t xml:space="preserve">staff who work with </w:t>
      </w:r>
      <w:r w:rsidR="00E43E37">
        <w:rPr>
          <w:color w:val="auto"/>
        </w:rPr>
        <w:t>T</w:t>
      </w:r>
      <w:r w:rsidR="00E43E37" w:rsidRPr="00E43E37">
        <w:rPr>
          <w:color w:val="auto"/>
        </w:rPr>
        <w:t>PA</w:t>
      </w:r>
      <w:r w:rsidR="00D85172" w:rsidRPr="00E43E37">
        <w:rPr>
          <w:color w:val="auto"/>
        </w:rPr>
        <w:t xml:space="preserve"> students</w:t>
      </w:r>
      <w:r w:rsidRPr="00E43E37">
        <w:rPr>
          <w:color w:val="auto"/>
        </w:rPr>
        <w:t xml:space="preserve"> by demonstrating high quality pastoral care and academic monitoring of students,</w:t>
      </w:r>
      <w:r w:rsidR="00FD3B12" w:rsidRPr="00E43E37">
        <w:rPr>
          <w:color w:val="auto"/>
        </w:rPr>
        <w:t xml:space="preserve"> high quality</w:t>
      </w:r>
      <w:r w:rsidRPr="00E43E37">
        <w:rPr>
          <w:color w:val="auto"/>
        </w:rPr>
        <w:t xml:space="preserve"> continuous professional development and professional presence </w:t>
      </w:r>
      <w:r w:rsidR="00D85172" w:rsidRPr="00E43E37">
        <w:rPr>
          <w:color w:val="auto"/>
        </w:rPr>
        <w:t xml:space="preserve">related to all aspects of the work at </w:t>
      </w:r>
      <w:r w:rsidR="00E43E37">
        <w:rPr>
          <w:color w:val="auto"/>
        </w:rPr>
        <w:t>T</w:t>
      </w:r>
      <w:r w:rsidR="00E43E37" w:rsidRPr="00E43E37">
        <w:rPr>
          <w:color w:val="auto"/>
        </w:rPr>
        <w:t>PA</w:t>
      </w:r>
    </w:p>
    <w:p w:rsidR="00C32B6A" w:rsidRPr="00E43E37" w:rsidRDefault="001C2812" w:rsidP="00FD3B12">
      <w:pPr>
        <w:pStyle w:val="ListParagraph"/>
        <w:numPr>
          <w:ilvl w:val="0"/>
          <w:numId w:val="14"/>
        </w:numPr>
        <w:ind w:right="56"/>
        <w:rPr>
          <w:color w:val="auto"/>
        </w:rPr>
      </w:pPr>
      <w:r>
        <w:rPr>
          <w:color w:val="auto"/>
        </w:rPr>
        <w:t xml:space="preserve">To lead and manage a team </w:t>
      </w:r>
      <w:r w:rsidR="00D85172" w:rsidRPr="00E43E37">
        <w:rPr>
          <w:color w:val="auto"/>
        </w:rPr>
        <w:t>who w</w:t>
      </w:r>
      <w:r w:rsidR="00FD3B12" w:rsidRPr="00E43E37">
        <w:rPr>
          <w:color w:val="auto"/>
        </w:rPr>
        <w:t>ork full time in the provision</w:t>
      </w:r>
    </w:p>
    <w:p w:rsidR="00FD3B12" w:rsidRPr="00E43E37" w:rsidRDefault="00FD3B12" w:rsidP="00FD3B12">
      <w:pPr>
        <w:pStyle w:val="ListParagraph"/>
        <w:numPr>
          <w:ilvl w:val="0"/>
          <w:numId w:val="14"/>
        </w:numPr>
        <w:ind w:right="56"/>
        <w:rPr>
          <w:color w:val="auto"/>
        </w:rPr>
      </w:pPr>
      <w:r w:rsidRPr="00E43E37">
        <w:rPr>
          <w:color w:val="auto"/>
        </w:rPr>
        <w:t>To ensure eﬀective planning, allocation, support and evaluation of work undertaken by teams and individuals, ensuring clear delegation of tasks and responsibilities</w:t>
      </w:r>
    </w:p>
    <w:p w:rsidR="00FD3B12" w:rsidRPr="00E43E37" w:rsidRDefault="00BB7D63" w:rsidP="00FD3B12">
      <w:pPr>
        <w:pStyle w:val="ListParagraph"/>
        <w:numPr>
          <w:ilvl w:val="0"/>
          <w:numId w:val="14"/>
        </w:numPr>
        <w:spacing w:after="38"/>
        <w:ind w:right="56"/>
        <w:rPr>
          <w:color w:val="auto"/>
        </w:rPr>
      </w:pPr>
      <w:r w:rsidRPr="00E43E37">
        <w:rPr>
          <w:color w:val="auto"/>
        </w:rPr>
        <w:t xml:space="preserve">To ensure all </w:t>
      </w:r>
      <w:r w:rsidR="00D85172" w:rsidRPr="00E43E37">
        <w:rPr>
          <w:color w:val="auto"/>
        </w:rPr>
        <w:t xml:space="preserve">staff who work with </w:t>
      </w:r>
      <w:r w:rsidR="00E43E37">
        <w:rPr>
          <w:color w:val="auto"/>
        </w:rPr>
        <w:t>T</w:t>
      </w:r>
      <w:r w:rsidR="00E43E37" w:rsidRPr="00E43E37">
        <w:rPr>
          <w:color w:val="auto"/>
        </w:rPr>
        <w:t>PA</w:t>
      </w:r>
      <w:r w:rsidR="00D85172" w:rsidRPr="00E43E37">
        <w:rPr>
          <w:color w:val="auto"/>
        </w:rPr>
        <w:t xml:space="preserve"> students </w:t>
      </w:r>
      <w:r w:rsidRPr="00E43E37">
        <w:rPr>
          <w:color w:val="auto"/>
        </w:rPr>
        <w:t xml:space="preserve">understand, and are actively implementing </w:t>
      </w:r>
      <w:r w:rsidR="00D85172" w:rsidRPr="00E43E37">
        <w:rPr>
          <w:color w:val="auto"/>
        </w:rPr>
        <w:t xml:space="preserve">agreed </w:t>
      </w:r>
      <w:r w:rsidRPr="00E43E37">
        <w:rPr>
          <w:color w:val="auto"/>
        </w:rPr>
        <w:t>policies including those for behaviour, attend</w:t>
      </w:r>
      <w:r w:rsidR="00423104">
        <w:rPr>
          <w:color w:val="auto"/>
        </w:rPr>
        <w:t xml:space="preserve">ance </w:t>
      </w:r>
      <w:r w:rsidR="00E927AD" w:rsidRPr="00E43E37">
        <w:rPr>
          <w:color w:val="auto"/>
        </w:rPr>
        <w:t>and safeguarding</w:t>
      </w:r>
    </w:p>
    <w:p w:rsidR="00C037D1" w:rsidRPr="00C037D1" w:rsidRDefault="00BB7D63" w:rsidP="00C037D1">
      <w:pPr>
        <w:pStyle w:val="ListParagraph"/>
        <w:numPr>
          <w:ilvl w:val="0"/>
          <w:numId w:val="14"/>
        </w:numPr>
        <w:spacing w:after="38"/>
        <w:ind w:right="56"/>
        <w:rPr>
          <w:color w:val="auto"/>
        </w:rPr>
      </w:pPr>
      <w:r w:rsidRPr="00E43E37">
        <w:rPr>
          <w:color w:val="auto"/>
        </w:rPr>
        <w:t xml:space="preserve">To </w:t>
      </w:r>
      <w:r w:rsidR="00D85172" w:rsidRPr="00E43E37">
        <w:rPr>
          <w:color w:val="auto"/>
        </w:rPr>
        <w:t xml:space="preserve">ensure that all staff working with </w:t>
      </w:r>
      <w:r w:rsidR="00E43E37">
        <w:rPr>
          <w:color w:val="auto"/>
        </w:rPr>
        <w:t>T</w:t>
      </w:r>
      <w:r w:rsidR="00E43E37" w:rsidRPr="00E43E37">
        <w:rPr>
          <w:color w:val="auto"/>
        </w:rPr>
        <w:t>PA</w:t>
      </w:r>
      <w:r w:rsidR="00D85172" w:rsidRPr="00E43E37">
        <w:rPr>
          <w:color w:val="auto"/>
        </w:rPr>
        <w:t xml:space="preserve"> students are fully inducted</w:t>
      </w:r>
      <w:r w:rsidR="00FD3B12" w:rsidRPr="00E43E37">
        <w:rPr>
          <w:color w:val="auto"/>
        </w:rPr>
        <w:t>,</w:t>
      </w:r>
      <w:r w:rsidR="00D85172" w:rsidRPr="00E43E37">
        <w:rPr>
          <w:color w:val="auto"/>
        </w:rPr>
        <w:t xml:space="preserve"> referring </w:t>
      </w:r>
      <w:r w:rsidRPr="00E43E37">
        <w:rPr>
          <w:color w:val="auto"/>
        </w:rPr>
        <w:t xml:space="preserve">any individual training needs to the member of SLT with responsibility for staff </w:t>
      </w:r>
      <w:r w:rsidR="00D85172" w:rsidRPr="00E43E37">
        <w:rPr>
          <w:color w:val="auto"/>
        </w:rPr>
        <w:t>CPD</w:t>
      </w:r>
    </w:p>
    <w:p w:rsidR="00E927AD" w:rsidRPr="00E43E37" w:rsidRDefault="00BB7D63" w:rsidP="00E927AD">
      <w:pPr>
        <w:pStyle w:val="ListParagraph"/>
        <w:numPr>
          <w:ilvl w:val="0"/>
          <w:numId w:val="14"/>
        </w:numPr>
        <w:spacing w:after="38"/>
        <w:ind w:right="56"/>
        <w:rPr>
          <w:color w:val="auto"/>
        </w:rPr>
      </w:pPr>
      <w:r w:rsidRPr="00E43E37">
        <w:rPr>
          <w:color w:val="auto"/>
        </w:rPr>
        <w:t>To</w:t>
      </w:r>
      <w:r w:rsidR="006E5A2D">
        <w:rPr>
          <w:color w:val="auto"/>
        </w:rPr>
        <w:t xml:space="preserve"> work in tandem with the SENCO</w:t>
      </w:r>
      <w:r w:rsidR="00FD3B12" w:rsidRPr="00E43E37">
        <w:rPr>
          <w:color w:val="auto"/>
        </w:rPr>
        <w:t xml:space="preserve"> to</w:t>
      </w:r>
      <w:r w:rsidRPr="00E43E37">
        <w:rPr>
          <w:color w:val="auto"/>
        </w:rPr>
        <w:t xml:space="preserve"> </w:t>
      </w:r>
      <w:r w:rsidR="00E927AD" w:rsidRPr="00E43E37">
        <w:rPr>
          <w:color w:val="auto"/>
        </w:rPr>
        <w:t>identify and</w:t>
      </w:r>
      <w:r w:rsidR="00211471" w:rsidRPr="00E43E37">
        <w:rPr>
          <w:color w:val="auto"/>
        </w:rPr>
        <w:t xml:space="preserve"> are put in place </w:t>
      </w:r>
      <w:r w:rsidR="00E927AD" w:rsidRPr="00E43E37">
        <w:rPr>
          <w:color w:val="auto"/>
        </w:rPr>
        <w:t xml:space="preserve">therapeutic interventions </w:t>
      </w:r>
      <w:r w:rsidR="00211471" w:rsidRPr="00E43E37">
        <w:rPr>
          <w:color w:val="auto"/>
        </w:rPr>
        <w:t xml:space="preserve">to help students manage and cope with their SEMH needs </w:t>
      </w:r>
      <w:r w:rsidR="00E927AD" w:rsidRPr="00E43E37">
        <w:rPr>
          <w:color w:val="auto"/>
        </w:rPr>
        <w:t>in order to diminish</w:t>
      </w:r>
      <w:r w:rsidR="00211471" w:rsidRPr="00E43E37">
        <w:rPr>
          <w:color w:val="auto"/>
        </w:rPr>
        <w:t xml:space="preserve"> </w:t>
      </w:r>
      <w:r w:rsidR="00E927AD" w:rsidRPr="00E43E37">
        <w:rPr>
          <w:color w:val="auto"/>
        </w:rPr>
        <w:t>barriers to learning</w:t>
      </w:r>
    </w:p>
    <w:p w:rsidR="00E927AD" w:rsidRPr="00E43E37" w:rsidRDefault="00211471" w:rsidP="00E927AD">
      <w:pPr>
        <w:pStyle w:val="ListParagraph"/>
        <w:numPr>
          <w:ilvl w:val="0"/>
          <w:numId w:val="14"/>
        </w:numPr>
        <w:spacing w:after="38"/>
        <w:ind w:right="56"/>
        <w:rPr>
          <w:color w:val="auto"/>
        </w:rPr>
      </w:pPr>
      <w:r w:rsidRPr="00E43E37">
        <w:rPr>
          <w:color w:val="auto"/>
        </w:rPr>
        <w:t xml:space="preserve">To liaise closely with key members of staff who will assist with the management of the SEMH needs of </w:t>
      </w:r>
      <w:r w:rsidR="00E43E37">
        <w:rPr>
          <w:color w:val="auto"/>
        </w:rPr>
        <w:t>T</w:t>
      </w:r>
      <w:r w:rsidR="00E43E37" w:rsidRPr="00E43E37">
        <w:rPr>
          <w:color w:val="auto"/>
        </w:rPr>
        <w:t>PA</w:t>
      </w:r>
      <w:r w:rsidRPr="00E43E37">
        <w:rPr>
          <w:color w:val="auto"/>
        </w:rPr>
        <w:t xml:space="preserve"> students e.g. </w:t>
      </w:r>
      <w:r w:rsidR="00E927AD" w:rsidRPr="00E43E37">
        <w:rPr>
          <w:color w:val="auto"/>
        </w:rPr>
        <w:t>SENCO, Assistant SENCO, Social Worker</w:t>
      </w:r>
      <w:r w:rsidR="005C1164">
        <w:rPr>
          <w:color w:val="auto"/>
        </w:rPr>
        <w:t xml:space="preserve"> and</w:t>
      </w:r>
      <w:r w:rsidR="006E5A2D">
        <w:rPr>
          <w:color w:val="auto"/>
        </w:rPr>
        <w:t xml:space="preserve"> Designated Safeguarding Lead</w:t>
      </w:r>
      <w:r w:rsidR="00E927AD" w:rsidRPr="00E43E37">
        <w:rPr>
          <w:color w:val="auto"/>
        </w:rPr>
        <w:t xml:space="preserve"> </w:t>
      </w:r>
      <w:r w:rsidRPr="00E43E37">
        <w:rPr>
          <w:color w:val="auto"/>
        </w:rPr>
        <w:t xml:space="preserve">in order to ensure </w:t>
      </w:r>
      <w:r w:rsidR="00E927AD" w:rsidRPr="00E43E37">
        <w:rPr>
          <w:color w:val="auto"/>
        </w:rPr>
        <w:t>they are appropriately deployed</w:t>
      </w:r>
    </w:p>
    <w:p w:rsidR="00E927AD" w:rsidRPr="00E43E37" w:rsidRDefault="00E927AD" w:rsidP="00E927AD">
      <w:pPr>
        <w:pStyle w:val="ListParagraph"/>
        <w:numPr>
          <w:ilvl w:val="0"/>
          <w:numId w:val="14"/>
        </w:numPr>
        <w:spacing w:after="38"/>
        <w:ind w:right="56"/>
        <w:rPr>
          <w:color w:val="auto"/>
        </w:rPr>
      </w:pPr>
      <w:r w:rsidRPr="00E43E37">
        <w:rPr>
          <w:color w:val="auto"/>
        </w:rPr>
        <w:t>To create and maintain eﬀective partnerships with parents/carers to support and improve students’ achievement and personal development and</w:t>
      </w:r>
      <w:r w:rsidR="00211471" w:rsidRPr="00E43E37">
        <w:rPr>
          <w:color w:val="auto"/>
        </w:rPr>
        <w:t xml:space="preserve"> provide a link for parents</w:t>
      </w:r>
      <w:r w:rsidR="003F17F6">
        <w:rPr>
          <w:color w:val="auto"/>
        </w:rPr>
        <w:t>/carers</w:t>
      </w:r>
      <w:r w:rsidR="00211471" w:rsidRPr="00E43E37">
        <w:rPr>
          <w:color w:val="auto"/>
        </w:rPr>
        <w:t xml:space="preserve">, </w:t>
      </w:r>
      <w:r w:rsidR="00BB7D63" w:rsidRPr="00E43E37">
        <w:rPr>
          <w:color w:val="auto"/>
        </w:rPr>
        <w:t>SENCO, teachers, subject leaders, SLT and external agencies</w:t>
      </w:r>
      <w:r w:rsidR="00211471" w:rsidRPr="00E43E37">
        <w:rPr>
          <w:color w:val="auto"/>
        </w:rPr>
        <w:t xml:space="preserve"> for all </w:t>
      </w:r>
      <w:r w:rsidR="00E43E37">
        <w:rPr>
          <w:color w:val="auto"/>
        </w:rPr>
        <w:t>T</w:t>
      </w:r>
      <w:r w:rsidR="00E43E37" w:rsidRPr="00E43E37">
        <w:rPr>
          <w:color w:val="auto"/>
        </w:rPr>
        <w:t>PA</w:t>
      </w:r>
      <w:r w:rsidR="00211471" w:rsidRPr="00E43E37">
        <w:rPr>
          <w:color w:val="auto"/>
        </w:rPr>
        <w:t xml:space="preserve"> students</w:t>
      </w:r>
    </w:p>
    <w:p w:rsidR="00E927AD" w:rsidRPr="00E43E37" w:rsidRDefault="00E927AD" w:rsidP="00E927AD">
      <w:pPr>
        <w:pStyle w:val="ListParagraph"/>
        <w:numPr>
          <w:ilvl w:val="0"/>
          <w:numId w:val="14"/>
        </w:numPr>
        <w:spacing w:after="38"/>
        <w:ind w:right="56"/>
        <w:rPr>
          <w:color w:val="auto"/>
        </w:rPr>
      </w:pPr>
      <w:r w:rsidRPr="00E43E37">
        <w:rPr>
          <w:color w:val="auto"/>
        </w:rPr>
        <w:t>To make arrangements for appropriate consultation with LA’s</w:t>
      </w:r>
      <w:r w:rsidR="003F17F6">
        <w:rPr>
          <w:color w:val="auto"/>
        </w:rPr>
        <w:t>,</w:t>
      </w:r>
      <w:r w:rsidR="005C1164">
        <w:rPr>
          <w:color w:val="auto"/>
        </w:rPr>
        <w:t xml:space="preserve"> </w:t>
      </w:r>
      <w:r w:rsidRPr="00E43E37">
        <w:rPr>
          <w:color w:val="auto"/>
        </w:rPr>
        <w:t>parents/carers, and</w:t>
      </w:r>
      <w:r w:rsidR="003F17F6">
        <w:rPr>
          <w:color w:val="auto"/>
        </w:rPr>
        <w:t xml:space="preserve"> mainstream colleagues in the case of dual registration</w:t>
      </w:r>
      <w:r w:rsidRPr="00E43E37">
        <w:rPr>
          <w:color w:val="auto"/>
        </w:rPr>
        <w:t xml:space="preserve"> to provide regular information about the school curriculum, teaching and learning and student progress</w:t>
      </w:r>
    </w:p>
    <w:p w:rsidR="00E927AD" w:rsidRPr="00E43E37" w:rsidRDefault="00BB7D63" w:rsidP="00E927AD">
      <w:pPr>
        <w:pStyle w:val="ListParagraph"/>
        <w:numPr>
          <w:ilvl w:val="0"/>
          <w:numId w:val="14"/>
        </w:numPr>
        <w:spacing w:after="38"/>
        <w:ind w:right="56"/>
        <w:rPr>
          <w:color w:val="auto"/>
        </w:rPr>
      </w:pPr>
      <w:r w:rsidRPr="00E43E37">
        <w:rPr>
          <w:color w:val="auto"/>
        </w:rPr>
        <w:t>To organis</w:t>
      </w:r>
      <w:r w:rsidR="00211471" w:rsidRPr="00E43E37">
        <w:rPr>
          <w:color w:val="auto"/>
        </w:rPr>
        <w:t>e</w:t>
      </w:r>
      <w:r w:rsidRPr="00E43E37">
        <w:rPr>
          <w:color w:val="auto"/>
        </w:rPr>
        <w:t xml:space="preserve"> parent</w:t>
      </w:r>
      <w:r w:rsidR="00E927AD" w:rsidRPr="00E43E37">
        <w:rPr>
          <w:color w:val="auto"/>
        </w:rPr>
        <w:t>/carer</w:t>
      </w:r>
      <w:r w:rsidRPr="00E43E37">
        <w:rPr>
          <w:color w:val="auto"/>
        </w:rPr>
        <w:t xml:space="preserve"> information </w:t>
      </w:r>
      <w:r w:rsidR="00211471" w:rsidRPr="00E43E37">
        <w:rPr>
          <w:color w:val="auto"/>
        </w:rPr>
        <w:t xml:space="preserve">events including </w:t>
      </w:r>
      <w:r w:rsidRPr="00E43E37">
        <w:rPr>
          <w:color w:val="auto"/>
        </w:rPr>
        <w:t>evenings</w:t>
      </w:r>
      <w:r w:rsidR="00211471" w:rsidRPr="00E43E37">
        <w:rPr>
          <w:color w:val="auto"/>
        </w:rPr>
        <w:t xml:space="preserve"> and to </w:t>
      </w:r>
      <w:r w:rsidRPr="00E43E37">
        <w:rPr>
          <w:color w:val="auto"/>
        </w:rPr>
        <w:t>encourag</w:t>
      </w:r>
      <w:r w:rsidR="00211471" w:rsidRPr="00E43E37">
        <w:rPr>
          <w:color w:val="auto"/>
        </w:rPr>
        <w:t>e</w:t>
      </w:r>
      <w:r w:rsidRPr="00E43E37">
        <w:rPr>
          <w:color w:val="auto"/>
        </w:rPr>
        <w:t xml:space="preserve"> and monitor parent</w:t>
      </w:r>
      <w:r w:rsidR="00E927AD" w:rsidRPr="00E43E37">
        <w:rPr>
          <w:color w:val="auto"/>
        </w:rPr>
        <w:t>/carer attendance to such events</w:t>
      </w:r>
    </w:p>
    <w:p w:rsidR="00153C29" w:rsidRPr="00E43E37" w:rsidRDefault="00BB7D63" w:rsidP="00153C29">
      <w:pPr>
        <w:pStyle w:val="ListParagraph"/>
        <w:numPr>
          <w:ilvl w:val="0"/>
          <w:numId w:val="14"/>
        </w:numPr>
        <w:spacing w:after="38"/>
        <w:ind w:right="56"/>
        <w:rPr>
          <w:color w:val="auto"/>
        </w:rPr>
      </w:pPr>
      <w:r w:rsidRPr="00E43E37">
        <w:rPr>
          <w:color w:val="auto"/>
        </w:rPr>
        <w:t>To monitor student attendance and punctuality and take all appropriate steps to ensure that attendance and punctuality are at the highest levels. To liaise with the EWO in this respect</w:t>
      </w:r>
      <w:r w:rsidR="00E927AD" w:rsidRPr="00E43E37">
        <w:rPr>
          <w:color w:val="auto"/>
        </w:rPr>
        <w:t xml:space="preserve"> and secure safeguarding of students</w:t>
      </w:r>
      <w:r w:rsidRPr="00E43E37">
        <w:rPr>
          <w:color w:val="auto"/>
        </w:rPr>
        <w:t xml:space="preserve">. </w:t>
      </w:r>
    </w:p>
    <w:p w:rsidR="00153C29" w:rsidRPr="00E43E37" w:rsidRDefault="00153C29" w:rsidP="00153C29">
      <w:pPr>
        <w:pStyle w:val="ListParagraph"/>
        <w:numPr>
          <w:ilvl w:val="0"/>
          <w:numId w:val="14"/>
        </w:numPr>
        <w:spacing w:after="38"/>
        <w:ind w:right="56"/>
        <w:rPr>
          <w:strike/>
          <w:color w:val="auto"/>
        </w:rPr>
      </w:pPr>
      <w:r w:rsidRPr="00E43E37">
        <w:rPr>
          <w:color w:val="auto"/>
        </w:rPr>
        <w:t xml:space="preserve">To deﬁne standards of behaviour for staﬀ and pupils and to ensure that these standards are applied consistently throughout </w:t>
      </w:r>
      <w:r w:rsidR="00E43E37">
        <w:rPr>
          <w:color w:val="auto"/>
        </w:rPr>
        <w:t>T</w:t>
      </w:r>
      <w:r w:rsidR="00E43E37" w:rsidRPr="00E43E37">
        <w:rPr>
          <w:color w:val="auto"/>
        </w:rPr>
        <w:t>PA</w:t>
      </w:r>
      <w:r w:rsidRPr="00E43E37">
        <w:rPr>
          <w:color w:val="auto"/>
        </w:rPr>
        <w:t xml:space="preserve"> </w:t>
      </w:r>
    </w:p>
    <w:p w:rsidR="00153C29" w:rsidRPr="00E43E37" w:rsidRDefault="00153C29" w:rsidP="00153C29">
      <w:pPr>
        <w:pStyle w:val="ListParagraph"/>
        <w:numPr>
          <w:ilvl w:val="0"/>
          <w:numId w:val="14"/>
        </w:numPr>
        <w:spacing w:after="38"/>
        <w:ind w:right="56"/>
        <w:rPr>
          <w:color w:val="auto"/>
        </w:rPr>
      </w:pPr>
      <w:r w:rsidRPr="00E43E37">
        <w:rPr>
          <w:color w:val="auto"/>
        </w:rPr>
        <w:t>To ensure the maintenance of good order and discipline at all times, both on and oﬀ the school site</w:t>
      </w:r>
    </w:p>
    <w:p w:rsidR="00153C29" w:rsidRPr="00E43E37" w:rsidRDefault="00153C29" w:rsidP="00153C29">
      <w:pPr>
        <w:pStyle w:val="ListParagraph"/>
        <w:numPr>
          <w:ilvl w:val="0"/>
          <w:numId w:val="14"/>
        </w:numPr>
        <w:spacing w:after="38"/>
        <w:ind w:right="56"/>
        <w:rPr>
          <w:color w:val="auto"/>
        </w:rPr>
      </w:pPr>
      <w:r w:rsidRPr="00E43E37">
        <w:rPr>
          <w:color w:val="auto"/>
        </w:rPr>
        <w:t xml:space="preserve">To ensure that all staﬀ accept responsibility for maintaining appropriate behaviour and that they model appropriate behaviour in accordance with </w:t>
      </w:r>
      <w:r w:rsidR="00E43E37">
        <w:rPr>
          <w:color w:val="auto"/>
        </w:rPr>
        <w:t>T</w:t>
      </w:r>
      <w:r w:rsidR="00E43E37" w:rsidRPr="00E43E37">
        <w:rPr>
          <w:color w:val="auto"/>
        </w:rPr>
        <w:t>PA</w:t>
      </w:r>
      <w:r w:rsidRPr="00E43E37">
        <w:rPr>
          <w:color w:val="auto"/>
        </w:rPr>
        <w:t xml:space="preserve"> policy</w:t>
      </w:r>
      <w:r w:rsidR="003F17F6">
        <w:rPr>
          <w:color w:val="auto"/>
        </w:rPr>
        <w:t xml:space="preserve"> and as indicated in current Teacher Standards</w:t>
      </w:r>
    </w:p>
    <w:p w:rsidR="00C037D1" w:rsidRPr="009854D5" w:rsidRDefault="00BB7D63" w:rsidP="00153C29">
      <w:pPr>
        <w:pStyle w:val="ListParagraph"/>
        <w:numPr>
          <w:ilvl w:val="0"/>
          <w:numId w:val="14"/>
        </w:numPr>
        <w:spacing w:after="38"/>
        <w:ind w:right="56"/>
        <w:rPr>
          <w:strike/>
          <w:color w:val="auto"/>
        </w:rPr>
      </w:pPr>
      <w:r w:rsidRPr="00E43E37">
        <w:rPr>
          <w:color w:val="auto"/>
        </w:rPr>
        <w:t>To contribute to the management of key school events</w:t>
      </w:r>
    </w:p>
    <w:p w:rsidR="00C32B6A" w:rsidRPr="00E43E37" w:rsidRDefault="00C037D1" w:rsidP="00153C29">
      <w:pPr>
        <w:pStyle w:val="ListParagraph"/>
        <w:numPr>
          <w:ilvl w:val="0"/>
          <w:numId w:val="14"/>
        </w:numPr>
        <w:spacing w:after="38"/>
        <w:ind w:right="56"/>
        <w:rPr>
          <w:strike/>
          <w:color w:val="auto"/>
        </w:rPr>
      </w:pPr>
      <w:r>
        <w:rPr>
          <w:color w:val="auto"/>
        </w:rPr>
        <w:t xml:space="preserve">To maintain awareness of current educational policy and practice and relevant </w:t>
      </w:r>
      <w:proofErr w:type="spellStart"/>
      <w:r>
        <w:rPr>
          <w:color w:val="auto"/>
        </w:rPr>
        <w:t>DfE</w:t>
      </w:r>
      <w:proofErr w:type="spellEnd"/>
      <w:r>
        <w:rPr>
          <w:color w:val="auto"/>
        </w:rPr>
        <w:t xml:space="preserve"> and Government diktat</w:t>
      </w:r>
    </w:p>
    <w:p w:rsidR="00C32B6A" w:rsidRPr="00E43E37" w:rsidRDefault="00BB7D63">
      <w:pPr>
        <w:spacing w:after="0" w:line="259" w:lineRule="auto"/>
        <w:ind w:left="720" w:firstLine="0"/>
        <w:jc w:val="left"/>
        <w:rPr>
          <w:color w:val="auto"/>
        </w:rPr>
      </w:pPr>
      <w:r w:rsidRPr="00E43E37">
        <w:rPr>
          <w:color w:val="auto"/>
        </w:rPr>
        <w:t xml:space="preserve"> </w:t>
      </w:r>
    </w:p>
    <w:p w:rsidR="00C32B6A" w:rsidRDefault="00BB7D63">
      <w:pPr>
        <w:pStyle w:val="Heading1"/>
        <w:ind w:left="-5"/>
        <w:rPr>
          <w:color w:val="auto"/>
        </w:rPr>
      </w:pPr>
      <w:r w:rsidRPr="00E43E37">
        <w:rPr>
          <w:color w:val="auto"/>
        </w:rPr>
        <w:t xml:space="preserve">Administration </w:t>
      </w:r>
      <w:r w:rsidR="00423104">
        <w:rPr>
          <w:color w:val="auto"/>
        </w:rPr>
        <w:t>(often in conjunction with the Head of Behaviour</w:t>
      </w:r>
      <w:r w:rsidR="001C2812">
        <w:rPr>
          <w:color w:val="auto"/>
        </w:rPr>
        <w:t>/Deputy</w:t>
      </w:r>
      <w:r w:rsidR="00423104">
        <w:rPr>
          <w:color w:val="auto"/>
        </w:rPr>
        <w:t>)</w:t>
      </w:r>
    </w:p>
    <w:p w:rsidR="002F2B12" w:rsidRPr="002F2B12" w:rsidRDefault="002F2B12" w:rsidP="002F2B12"/>
    <w:p w:rsidR="00C32B6A" w:rsidRPr="00E43E37" w:rsidRDefault="00BB7D63" w:rsidP="00153C29">
      <w:pPr>
        <w:pStyle w:val="ListParagraph"/>
        <w:numPr>
          <w:ilvl w:val="0"/>
          <w:numId w:val="15"/>
        </w:numPr>
        <w:ind w:right="56"/>
        <w:rPr>
          <w:color w:val="auto"/>
        </w:rPr>
      </w:pPr>
      <w:r w:rsidRPr="00E43E37">
        <w:rPr>
          <w:color w:val="auto"/>
        </w:rPr>
        <w:t>To maintain individual student records as necessary and ensur</w:t>
      </w:r>
      <w:r w:rsidR="00153C29" w:rsidRPr="00E43E37">
        <w:rPr>
          <w:color w:val="auto"/>
        </w:rPr>
        <w:t>e that they are kept up to date</w:t>
      </w:r>
      <w:r w:rsidRPr="00E43E37">
        <w:rPr>
          <w:color w:val="auto"/>
        </w:rPr>
        <w:t xml:space="preserve"> </w:t>
      </w:r>
    </w:p>
    <w:p w:rsidR="00836584" w:rsidRPr="00E43E37" w:rsidRDefault="00BB7D63" w:rsidP="00153C29">
      <w:pPr>
        <w:pStyle w:val="ListParagraph"/>
        <w:numPr>
          <w:ilvl w:val="0"/>
          <w:numId w:val="15"/>
        </w:numPr>
        <w:spacing w:after="38"/>
        <w:ind w:right="56"/>
        <w:rPr>
          <w:color w:val="auto"/>
        </w:rPr>
      </w:pPr>
      <w:r w:rsidRPr="00E43E37">
        <w:rPr>
          <w:color w:val="auto"/>
        </w:rPr>
        <w:t xml:space="preserve">To oversee admissions for </w:t>
      </w:r>
      <w:r w:rsidR="00836584" w:rsidRPr="00E43E37">
        <w:rPr>
          <w:color w:val="auto"/>
        </w:rPr>
        <w:t xml:space="preserve">all </w:t>
      </w:r>
      <w:r w:rsidRPr="00E43E37">
        <w:rPr>
          <w:color w:val="auto"/>
        </w:rPr>
        <w:t>new students</w:t>
      </w:r>
      <w:r w:rsidR="00836584" w:rsidRPr="00E43E37">
        <w:rPr>
          <w:color w:val="auto"/>
        </w:rPr>
        <w:t xml:space="preserve"> to the provision</w:t>
      </w:r>
    </w:p>
    <w:p w:rsidR="00153C29" w:rsidRPr="00E43E37" w:rsidRDefault="00836584" w:rsidP="00153C29">
      <w:pPr>
        <w:pStyle w:val="ListParagraph"/>
        <w:numPr>
          <w:ilvl w:val="0"/>
          <w:numId w:val="14"/>
        </w:numPr>
        <w:spacing w:after="38"/>
        <w:ind w:right="56"/>
        <w:rPr>
          <w:color w:val="auto"/>
        </w:rPr>
      </w:pPr>
      <w:r w:rsidRPr="00E43E37">
        <w:rPr>
          <w:color w:val="auto"/>
        </w:rPr>
        <w:t>T</w:t>
      </w:r>
      <w:r w:rsidR="00BB7D63" w:rsidRPr="00E43E37">
        <w:rPr>
          <w:color w:val="auto"/>
        </w:rPr>
        <w:t>o monitor t</w:t>
      </w:r>
      <w:r w:rsidR="00153C29" w:rsidRPr="00E43E37">
        <w:rPr>
          <w:color w:val="auto"/>
        </w:rPr>
        <w:t xml:space="preserve">he induction of new students and monitor student behaviour, attendance and achievement using the Behaviour Log and, in consultation with key staff, decide on appropriate sanctions, interventions and rewards. </w:t>
      </w:r>
    </w:p>
    <w:p w:rsidR="00153C29" w:rsidRPr="00E43E37" w:rsidRDefault="00153C29" w:rsidP="00153C29">
      <w:pPr>
        <w:pStyle w:val="ListParagraph"/>
        <w:numPr>
          <w:ilvl w:val="0"/>
          <w:numId w:val="14"/>
        </w:numPr>
        <w:spacing w:after="38"/>
        <w:ind w:right="56"/>
        <w:rPr>
          <w:color w:val="auto"/>
        </w:rPr>
      </w:pPr>
      <w:r w:rsidRPr="00E43E37">
        <w:rPr>
          <w:color w:val="auto"/>
        </w:rPr>
        <w:t>To monitor incidents where students require positive handling and ensure appropriate recording and reporting takes place in accordance with Group and school policies</w:t>
      </w:r>
    </w:p>
    <w:p w:rsidR="00153C29" w:rsidRPr="00E43E37" w:rsidRDefault="00BB7D63" w:rsidP="00153C29">
      <w:pPr>
        <w:pStyle w:val="ListParagraph"/>
        <w:numPr>
          <w:ilvl w:val="0"/>
          <w:numId w:val="14"/>
        </w:numPr>
        <w:spacing w:after="38"/>
        <w:ind w:right="56"/>
        <w:rPr>
          <w:color w:val="auto"/>
        </w:rPr>
      </w:pPr>
      <w:r w:rsidRPr="00E43E37">
        <w:rPr>
          <w:color w:val="auto"/>
        </w:rPr>
        <w:t>To oversee the completion of progress checks as app</w:t>
      </w:r>
      <w:r w:rsidR="00153C29" w:rsidRPr="00E43E37">
        <w:rPr>
          <w:color w:val="auto"/>
        </w:rPr>
        <w:t>ropriate</w:t>
      </w:r>
    </w:p>
    <w:p w:rsidR="00153C29" w:rsidRPr="00E43E37" w:rsidRDefault="00BB7D63" w:rsidP="00153C29">
      <w:pPr>
        <w:pStyle w:val="ListParagraph"/>
        <w:numPr>
          <w:ilvl w:val="0"/>
          <w:numId w:val="14"/>
        </w:numPr>
        <w:spacing w:after="38"/>
        <w:ind w:right="56"/>
        <w:rPr>
          <w:color w:val="auto"/>
        </w:rPr>
      </w:pPr>
      <w:r w:rsidRPr="00E43E37">
        <w:rPr>
          <w:color w:val="auto"/>
        </w:rPr>
        <w:t xml:space="preserve">To oversee the completion of school reports for the </w:t>
      </w:r>
      <w:r w:rsidR="00836584" w:rsidRPr="00E43E37">
        <w:rPr>
          <w:color w:val="auto"/>
        </w:rPr>
        <w:t xml:space="preserve">cohort </w:t>
      </w:r>
      <w:r w:rsidRPr="00E43E37">
        <w:rPr>
          <w:color w:val="auto"/>
        </w:rPr>
        <w:t>inclu</w:t>
      </w:r>
      <w:r w:rsidR="00153C29" w:rsidRPr="00E43E37">
        <w:rPr>
          <w:color w:val="auto"/>
        </w:rPr>
        <w:t>ding writing a summary comment</w:t>
      </w:r>
    </w:p>
    <w:p w:rsidR="00153C29" w:rsidRPr="00E43E37" w:rsidRDefault="00BB7D63" w:rsidP="00153C29">
      <w:pPr>
        <w:pStyle w:val="ListParagraph"/>
        <w:numPr>
          <w:ilvl w:val="0"/>
          <w:numId w:val="14"/>
        </w:numPr>
        <w:spacing w:after="38"/>
        <w:ind w:right="56"/>
        <w:rPr>
          <w:color w:val="auto"/>
        </w:rPr>
      </w:pPr>
      <w:r w:rsidRPr="00E43E37">
        <w:rPr>
          <w:color w:val="auto"/>
        </w:rPr>
        <w:t xml:space="preserve">To work with </w:t>
      </w:r>
      <w:r w:rsidR="001C2812">
        <w:rPr>
          <w:color w:val="auto"/>
        </w:rPr>
        <w:t xml:space="preserve">staff </w:t>
      </w:r>
      <w:r w:rsidRPr="00E43E37">
        <w:rPr>
          <w:color w:val="auto"/>
        </w:rPr>
        <w:t>to ensure appropriate follow-up to reporting procedures and to play an important part in the evaluation of reporting procedures</w:t>
      </w:r>
    </w:p>
    <w:p w:rsidR="00153C29" w:rsidRPr="00E43E37" w:rsidRDefault="00BB7D63" w:rsidP="00153C29">
      <w:pPr>
        <w:pStyle w:val="ListParagraph"/>
        <w:numPr>
          <w:ilvl w:val="0"/>
          <w:numId w:val="14"/>
        </w:numPr>
        <w:spacing w:after="38"/>
        <w:ind w:right="56"/>
        <w:rPr>
          <w:color w:val="auto"/>
        </w:rPr>
      </w:pPr>
      <w:r w:rsidRPr="00E43E37">
        <w:rPr>
          <w:color w:val="auto"/>
        </w:rPr>
        <w:lastRenderedPageBreak/>
        <w:t xml:space="preserve">To </w:t>
      </w:r>
      <w:r w:rsidR="00836584" w:rsidRPr="00E43E37">
        <w:rPr>
          <w:color w:val="auto"/>
        </w:rPr>
        <w:t xml:space="preserve">play a key role </w:t>
      </w:r>
      <w:r w:rsidRPr="00E43E37">
        <w:rPr>
          <w:color w:val="auto"/>
        </w:rPr>
        <w:t xml:space="preserve">in policy development </w:t>
      </w:r>
      <w:r w:rsidR="00836584" w:rsidRPr="00E43E37">
        <w:rPr>
          <w:color w:val="auto"/>
        </w:rPr>
        <w:t xml:space="preserve">within the provision ensuring that this is empathic with policy at </w:t>
      </w:r>
      <w:r w:rsidR="00DB5A01">
        <w:rPr>
          <w:color w:val="auto"/>
        </w:rPr>
        <w:t>Pivot</w:t>
      </w:r>
      <w:r w:rsidR="00836584" w:rsidRPr="00E43E37">
        <w:rPr>
          <w:color w:val="auto"/>
        </w:rPr>
        <w:t>.</w:t>
      </w:r>
    </w:p>
    <w:p w:rsidR="00153C29" w:rsidRPr="00E43E37" w:rsidRDefault="00BB7D63" w:rsidP="00153C29">
      <w:pPr>
        <w:pStyle w:val="ListParagraph"/>
        <w:numPr>
          <w:ilvl w:val="0"/>
          <w:numId w:val="14"/>
        </w:numPr>
        <w:spacing w:after="38"/>
        <w:ind w:right="56"/>
        <w:rPr>
          <w:color w:val="auto"/>
        </w:rPr>
      </w:pPr>
      <w:r w:rsidRPr="00E43E37">
        <w:rPr>
          <w:color w:val="auto"/>
        </w:rPr>
        <w:t xml:space="preserve">To </w:t>
      </w:r>
      <w:r w:rsidR="00836584" w:rsidRPr="00E43E37">
        <w:rPr>
          <w:color w:val="auto"/>
        </w:rPr>
        <w:t xml:space="preserve">liaise with staff in other schools prior to transfer to </w:t>
      </w:r>
      <w:r w:rsidR="00E43E37">
        <w:rPr>
          <w:color w:val="auto"/>
        </w:rPr>
        <w:t>T</w:t>
      </w:r>
      <w:r w:rsidR="00E43E37" w:rsidRPr="00E43E37">
        <w:rPr>
          <w:color w:val="auto"/>
        </w:rPr>
        <w:t>PA</w:t>
      </w:r>
      <w:r w:rsidR="00836584" w:rsidRPr="00E43E37">
        <w:rPr>
          <w:color w:val="auto"/>
        </w:rPr>
        <w:t xml:space="preserve"> ensuring that transition arrangem</w:t>
      </w:r>
      <w:r w:rsidR="00153C29" w:rsidRPr="00E43E37">
        <w:rPr>
          <w:color w:val="auto"/>
        </w:rPr>
        <w:t>ents are as smooth as possible</w:t>
      </w:r>
      <w:r w:rsidRPr="00E43E37">
        <w:rPr>
          <w:color w:val="auto"/>
        </w:rPr>
        <w:t xml:space="preserve"> </w:t>
      </w:r>
    </w:p>
    <w:p w:rsidR="00153C29" w:rsidRPr="00E43E37" w:rsidRDefault="00BB7D63" w:rsidP="00153C29">
      <w:pPr>
        <w:pStyle w:val="ListParagraph"/>
        <w:numPr>
          <w:ilvl w:val="0"/>
          <w:numId w:val="14"/>
        </w:numPr>
        <w:spacing w:after="38"/>
        <w:ind w:right="56"/>
        <w:rPr>
          <w:color w:val="auto"/>
        </w:rPr>
      </w:pPr>
      <w:r w:rsidRPr="00E43E37">
        <w:rPr>
          <w:color w:val="auto"/>
        </w:rPr>
        <w:t xml:space="preserve">To play a full part in preparing students for </w:t>
      </w:r>
      <w:r w:rsidR="00C05A57" w:rsidRPr="00E43E37">
        <w:rPr>
          <w:color w:val="auto"/>
        </w:rPr>
        <w:t xml:space="preserve">any </w:t>
      </w:r>
      <w:r w:rsidRPr="00E43E37">
        <w:rPr>
          <w:color w:val="auto"/>
        </w:rPr>
        <w:t>option choices and preparation for public examinations</w:t>
      </w:r>
      <w:r w:rsidR="00153C29" w:rsidRPr="00E43E37">
        <w:rPr>
          <w:color w:val="auto"/>
        </w:rPr>
        <w:t xml:space="preserve"> and secure appropriate access arrange</w:t>
      </w:r>
      <w:r w:rsidR="006E5A2D">
        <w:rPr>
          <w:color w:val="auto"/>
        </w:rPr>
        <w:t>ments by liaising with the SENCO</w:t>
      </w:r>
    </w:p>
    <w:p w:rsidR="00153C29" w:rsidRPr="00E43E37" w:rsidRDefault="00BB7D63" w:rsidP="00153C29">
      <w:pPr>
        <w:pStyle w:val="ListParagraph"/>
        <w:numPr>
          <w:ilvl w:val="0"/>
          <w:numId w:val="14"/>
        </w:numPr>
        <w:spacing w:after="38"/>
        <w:ind w:right="56"/>
        <w:rPr>
          <w:color w:val="auto"/>
        </w:rPr>
      </w:pPr>
      <w:r w:rsidRPr="00E43E37">
        <w:rPr>
          <w:color w:val="auto"/>
        </w:rPr>
        <w:t xml:space="preserve">To lead revision and preparation for </w:t>
      </w:r>
      <w:r w:rsidR="00C05A57" w:rsidRPr="00E43E37">
        <w:rPr>
          <w:color w:val="auto"/>
        </w:rPr>
        <w:t xml:space="preserve">any </w:t>
      </w:r>
      <w:r w:rsidR="00153C29" w:rsidRPr="00E43E37">
        <w:rPr>
          <w:color w:val="auto"/>
        </w:rPr>
        <w:t>end of year assessments</w:t>
      </w:r>
    </w:p>
    <w:p w:rsidR="00153C29" w:rsidRPr="00E43E37" w:rsidRDefault="00C05A57" w:rsidP="00153C29">
      <w:pPr>
        <w:pStyle w:val="ListParagraph"/>
        <w:numPr>
          <w:ilvl w:val="0"/>
          <w:numId w:val="14"/>
        </w:numPr>
        <w:spacing w:after="38"/>
        <w:ind w:right="56"/>
        <w:rPr>
          <w:color w:val="auto"/>
        </w:rPr>
      </w:pPr>
      <w:r w:rsidRPr="00E43E37">
        <w:rPr>
          <w:color w:val="auto"/>
        </w:rPr>
        <w:t>T</w:t>
      </w:r>
      <w:r w:rsidR="00BB7D63" w:rsidRPr="00E43E37">
        <w:rPr>
          <w:color w:val="auto"/>
        </w:rPr>
        <w:t xml:space="preserve">o support </w:t>
      </w:r>
      <w:r w:rsidRPr="00E43E37">
        <w:rPr>
          <w:color w:val="auto"/>
        </w:rPr>
        <w:t xml:space="preserve">students </w:t>
      </w:r>
      <w:r w:rsidR="00153C29" w:rsidRPr="00E43E37">
        <w:rPr>
          <w:color w:val="auto"/>
        </w:rPr>
        <w:t>onto KS4 programmes of study</w:t>
      </w:r>
    </w:p>
    <w:p w:rsidR="00C32B6A" w:rsidRPr="00E43E37" w:rsidRDefault="00BB7D63" w:rsidP="00153C29">
      <w:pPr>
        <w:pStyle w:val="ListParagraph"/>
        <w:numPr>
          <w:ilvl w:val="0"/>
          <w:numId w:val="14"/>
        </w:numPr>
        <w:spacing w:after="38"/>
        <w:ind w:right="56"/>
        <w:rPr>
          <w:color w:val="auto"/>
        </w:rPr>
      </w:pPr>
      <w:r w:rsidRPr="00E43E37">
        <w:rPr>
          <w:color w:val="auto"/>
        </w:rPr>
        <w:t>To oversee student progress on their examination courses in order to identify underachievement</w:t>
      </w:r>
      <w:r w:rsidR="00DB5A01">
        <w:rPr>
          <w:color w:val="auto"/>
        </w:rPr>
        <w:t>,</w:t>
      </w:r>
      <w:r w:rsidRPr="00E43E37">
        <w:rPr>
          <w:color w:val="auto"/>
        </w:rPr>
        <w:t xml:space="preserve"> with a view to establishing and co-ordinating improvement strategies in conjunction with </w:t>
      </w:r>
      <w:r w:rsidR="00C05A57" w:rsidRPr="00E43E37">
        <w:rPr>
          <w:color w:val="auto"/>
        </w:rPr>
        <w:t xml:space="preserve">HLTAs, </w:t>
      </w:r>
      <w:r w:rsidR="00423104">
        <w:rPr>
          <w:color w:val="auto"/>
        </w:rPr>
        <w:t xml:space="preserve">teachers and </w:t>
      </w:r>
      <w:r w:rsidRPr="00E43E37">
        <w:rPr>
          <w:color w:val="auto"/>
        </w:rPr>
        <w:t xml:space="preserve">subject leaders </w:t>
      </w:r>
    </w:p>
    <w:p w:rsidR="00C32B6A" w:rsidRPr="00E43E37" w:rsidRDefault="00BB7D63">
      <w:pPr>
        <w:spacing w:after="0" w:line="259" w:lineRule="auto"/>
        <w:ind w:left="0" w:firstLine="0"/>
        <w:jc w:val="left"/>
        <w:rPr>
          <w:color w:val="auto"/>
        </w:rPr>
      </w:pPr>
      <w:r w:rsidRPr="00E43E37">
        <w:rPr>
          <w:color w:val="auto"/>
        </w:rPr>
        <w:t xml:space="preserve"> </w:t>
      </w:r>
    </w:p>
    <w:p w:rsidR="00C32B6A" w:rsidRPr="00E43E37" w:rsidRDefault="00BB7D63">
      <w:pPr>
        <w:pStyle w:val="Heading1"/>
        <w:spacing w:after="0"/>
        <w:ind w:left="-5"/>
        <w:rPr>
          <w:color w:val="auto"/>
        </w:rPr>
      </w:pPr>
      <w:r w:rsidRPr="00E43E37">
        <w:rPr>
          <w:color w:val="auto"/>
        </w:rPr>
        <w:t xml:space="preserve">Line Management </w:t>
      </w:r>
    </w:p>
    <w:p w:rsidR="00BB7D63" w:rsidRPr="00E43E37" w:rsidRDefault="001C2812" w:rsidP="00E43E37">
      <w:pPr>
        <w:ind w:right="56"/>
        <w:rPr>
          <w:color w:val="auto"/>
        </w:rPr>
      </w:pPr>
      <w:r>
        <w:rPr>
          <w:color w:val="auto"/>
        </w:rPr>
        <w:t>Head Teacher</w:t>
      </w:r>
      <w:r w:rsidR="00D03516" w:rsidRPr="00E43E37">
        <w:rPr>
          <w:color w:val="auto"/>
        </w:rPr>
        <w:t xml:space="preserve"> </w:t>
      </w:r>
      <w:r w:rsidR="003413FC">
        <w:rPr>
          <w:color w:val="auto"/>
        </w:rPr>
        <w:t>- L</w:t>
      </w:r>
      <w:r w:rsidR="00BB7D63" w:rsidRPr="00E43E37">
        <w:rPr>
          <w:color w:val="auto"/>
        </w:rPr>
        <w:t xml:space="preserve">ine managed by </w:t>
      </w:r>
      <w:r w:rsidR="003413FC">
        <w:rPr>
          <w:color w:val="auto"/>
        </w:rPr>
        <w:t>the Core T</w:t>
      </w:r>
      <w:r>
        <w:rPr>
          <w:color w:val="auto"/>
        </w:rPr>
        <w:t>eam</w:t>
      </w:r>
      <w:bookmarkStart w:id="0" w:name="_GoBack"/>
      <w:bookmarkEnd w:id="0"/>
    </w:p>
    <w:p w:rsidR="00BB7D63" w:rsidRPr="00E43E37" w:rsidRDefault="00BB7D63">
      <w:pPr>
        <w:spacing w:after="160" w:line="259" w:lineRule="auto"/>
        <w:ind w:left="0" w:firstLine="0"/>
        <w:jc w:val="left"/>
        <w:rPr>
          <w:color w:val="auto"/>
        </w:rPr>
      </w:pPr>
      <w:r w:rsidRPr="00E43E37">
        <w:rPr>
          <w:color w:val="auto"/>
        </w:rPr>
        <w:br w:type="page"/>
      </w:r>
    </w:p>
    <w:sectPr w:rsidR="00BB7D63" w:rsidRPr="00E43E37">
      <w:pgSz w:w="12240" w:h="15840"/>
      <w:pgMar w:top="764" w:right="656" w:bottom="873"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4B88"/>
    <w:multiLevelType w:val="hybridMultilevel"/>
    <w:tmpl w:val="0242E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86FB5"/>
    <w:multiLevelType w:val="hybridMultilevel"/>
    <w:tmpl w:val="87F416AE"/>
    <w:lvl w:ilvl="0" w:tplc="874AA40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D41C1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32FBC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C409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B846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9CB51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82914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C8477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2E27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937A36"/>
    <w:multiLevelType w:val="multilevel"/>
    <w:tmpl w:val="8F30BA38"/>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abstractNum>
  <w:abstractNum w:abstractNumId="3" w15:restartNumberingAfterBreak="0">
    <w:nsid w:val="0AD950D7"/>
    <w:multiLevelType w:val="hybridMultilevel"/>
    <w:tmpl w:val="21DC7ED2"/>
    <w:lvl w:ilvl="0" w:tplc="C23AAAE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0861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18E7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9E75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180EA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DC7E3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0A432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02457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CC16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1663733"/>
    <w:multiLevelType w:val="hybridMultilevel"/>
    <w:tmpl w:val="C42C794C"/>
    <w:lvl w:ilvl="0" w:tplc="D8B2C32A">
      <w:start w:val="1"/>
      <w:numFmt w:val="bullet"/>
      <w:lvlText w:val="•"/>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3AA5E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EE9B8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3493E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86C6D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8C873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9260D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68721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7A9FE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67A078E"/>
    <w:multiLevelType w:val="multilevel"/>
    <w:tmpl w:val="E70EC988"/>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abstractNum>
  <w:abstractNum w:abstractNumId="6" w15:restartNumberingAfterBreak="0">
    <w:nsid w:val="1CBD274C"/>
    <w:multiLevelType w:val="hybridMultilevel"/>
    <w:tmpl w:val="8EA27DBA"/>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7" w15:restartNumberingAfterBreak="0">
    <w:nsid w:val="221C4178"/>
    <w:multiLevelType w:val="hybridMultilevel"/>
    <w:tmpl w:val="A00C956A"/>
    <w:lvl w:ilvl="0" w:tplc="8042C85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54B3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FE7F7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4EB5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D417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D86A1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021F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08768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6648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0543DE8"/>
    <w:multiLevelType w:val="hybridMultilevel"/>
    <w:tmpl w:val="D726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0E00FA"/>
    <w:multiLevelType w:val="hybridMultilevel"/>
    <w:tmpl w:val="37C02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ED3A54"/>
    <w:multiLevelType w:val="multilevel"/>
    <w:tmpl w:val="F5DA4B06"/>
    <w:styleLink w:val="Bullet"/>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abstractNum>
  <w:abstractNum w:abstractNumId="11" w15:restartNumberingAfterBreak="0">
    <w:nsid w:val="3F1D081D"/>
    <w:multiLevelType w:val="hybridMultilevel"/>
    <w:tmpl w:val="C2525748"/>
    <w:lvl w:ilvl="0" w:tplc="D8B2C32A">
      <w:start w:val="1"/>
      <w:numFmt w:val="bullet"/>
      <w:lvlText w:val="•"/>
      <w:lvlJc w:val="left"/>
      <w:pPr>
        <w:ind w:left="82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2" w15:restartNumberingAfterBreak="0">
    <w:nsid w:val="449956CE"/>
    <w:multiLevelType w:val="hybridMultilevel"/>
    <w:tmpl w:val="7B36604E"/>
    <w:lvl w:ilvl="0" w:tplc="6550387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80F28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B40E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1267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2041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9A95B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9408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9C747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80D5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973964"/>
    <w:multiLevelType w:val="hybridMultilevel"/>
    <w:tmpl w:val="EAAA2574"/>
    <w:lvl w:ilvl="0" w:tplc="46D001A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54A1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401B4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DA018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EEE6E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54226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76B99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929B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F21C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AFC5E0E"/>
    <w:multiLevelType w:val="hybridMultilevel"/>
    <w:tmpl w:val="299EEE46"/>
    <w:lvl w:ilvl="0" w:tplc="84B2403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90499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B473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6CE9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94A53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F251A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02FF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A20C9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680B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9566FFC"/>
    <w:multiLevelType w:val="hybridMultilevel"/>
    <w:tmpl w:val="A6CECED0"/>
    <w:lvl w:ilvl="0" w:tplc="C19057F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72D7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9A3C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065E0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E0405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9AC02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2895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D0064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C4A2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AB94298"/>
    <w:multiLevelType w:val="hybridMultilevel"/>
    <w:tmpl w:val="F89867A6"/>
    <w:lvl w:ilvl="0" w:tplc="6550387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25399C"/>
    <w:multiLevelType w:val="hybridMultilevel"/>
    <w:tmpl w:val="B96E33E0"/>
    <w:lvl w:ilvl="0" w:tplc="6960F92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ACDF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26205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4467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BCC59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4831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AA97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8C45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361B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8792E02"/>
    <w:multiLevelType w:val="multilevel"/>
    <w:tmpl w:val="84A2AE18"/>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abstractNum>
  <w:abstractNum w:abstractNumId="19" w15:restartNumberingAfterBreak="0">
    <w:nsid w:val="6E5E6000"/>
    <w:multiLevelType w:val="multilevel"/>
    <w:tmpl w:val="74AA090E"/>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abstractNum>
  <w:abstractNum w:abstractNumId="20" w15:restartNumberingAfterBreak="0">
    <w:nsid w:val="73473D02"/>
    <w:multiLevelType w:val="hybridMultilevel"/>
    <w:tmpl w:val="0E2A9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516124"/>
    <w:multiLevelType w:val="hybridMultilevel"/>
    <w:tmpl w:val="F746D0F8"/>
    <w:lvl w:ilvl="0" w:tplc="64E87A42">
      <w:start w:val="1"/>
      <w:numFmt w:val="bullet"/>
      <w:lvlText w:val="•"/>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64154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CE7B0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64EFA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AC84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F8276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8CDD5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A62F5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E8474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12"/>
  </w:num>
  <w:num w:numId="3">
    <w:abstractNumId w:val="14"/>
  </w:num>
  <w:num w:numId="4">
    <w:abstractNumId w:val="13"/>
  </w:num>
  <w:num w:numId="5">
    <w:abstractNumId w:val="15"/>
  </w:num>
  <w:num w:numId="6">
    <w:abstractNumId w:val="17"/>
  </w:num>
  <w:num w:numId="7">
    <w:abstractNumId w:val="7"/>
  </w:num>
  <w:num w:numId="8">
    <w:abstractNumId w:val="3"/>
  </w:num>
  <w:num w:numId="9">
    <w:abstractNumId w:val="4"/>
  </w:num>
  <w:num w:numId="10">
    <w:abstractNumId w:val="21"/>
  </w:num>
  <w:num w:numId="11">
    <w:abstractNumId w:val="16"/>
  </w:num>
  <w:num w:numId="12">
    <w:abstractNumId w:val="20"/>
  </w:num>
  <w:num w:numId="13">
    <w:abstractNumId w:val="8"/>
  </w:num>
  <w:num w:numId="14">
    <w:abstractNumId w:val="0"/>
  </w:num>
  <w:num w:numId="15">
    <w:abstractNumId w:val="9"/>
  </w:num>
  <w:num w:numId="16">
    <w:abstractNumId w:val="6"/>
  </w:num>
  <w:num w:numId="17">
    <w:abstractNumId w:val="11"/>
  </w:num>
  <w:num w:numId="18">
    <w:abstractNumId w:val="5"/>
  </w:num>
  <w:num w:numId="19">
    <w:abstractNumId w:val="18"/>
  </w:num>
  <w:num w:numId="20">
    <w:abstractNumId w:val="2"/>
  </w:num>
  <w:num w:numId="21">
    <w:abstractNumId w:val="1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B6A"/>
    <w:rsid w:val="000A2E78"/>
    <w:rsid w:val="000D2BC1"/>
    <w:rsid w:val="000D76DF"/>
    <w:rsid w:val="001007BF"/>
    <w:rsid w:val="00127903"/>
    <w:rsid w:val="00153C29"/>
    <w:rsid w:val="00183C0C"/>
    <w:rsid w:val="001C2812"/>
    <w:rsid w:val="00211471"/>
    <w:rsid w:val="0022078C"/>
    <w:rsid w:val="002F2B12"/>
    <w:rsid w:val="00316866"/>
    <w:rsid w:val="003257E8"/>
    <w:rsid w:val="003413FC"/>
    <w:rsid w:val="00352DBE"/>
    <w:rsid w:val="003F17F6"/>
    <w:rsid w:val="00423104"/>
    <w:rsid w:val="004A7FB8"/>
    <w:rsid w:val="005C1164"/>
    <w:rsid w:val="005C1E39"/>
    <w:rsid w:val="006E5A2D"/>
    <w:rsid w:val="006F7B96"/>
    <w:rsid w:val="007F5652"/>
    <w:rsid w:val="00836584"/>
    <w:rsid w:val="00882D97"/>
    <w:rsid w:val="008B335F"/>
    <w:rsid w:val="008B6A63"/>
    <w:rsid w:val="00902A26"/>
    <w:rsid w:val="00925D57"/>
    <w:rsid w:val="00947E1A"/>
    <w:rsid w:val="009522A5"/>
    <w:rsid w:val="009548F9"/>
    <w:rsid w:val="009854D5"/>
    <w:rsid w:val="00986C20"/>
    <w:rsid w:val="009B7C51"/>
    <w:rsid w:val="00A23824"/>
    <w:rsid w:val="00AD2696"/>
    <w:rsid w:val="00B01BBA"/>
    <w:rsid w:val="00B17B51"/>
    <w:rsid w:val="00B612F0"/>
    <w:rsid w:val="00B8325B"/>
    <w:rsid w:val="00B873DD"/>
    <w:rsid w:val="00BA17CA"/>
    <w:rsid w:val="00BA2B05"/>
    <w:rsid w:val="00BB7D63"/>
    <w:rsid w:val="00BC613B"/>
    <w:rsid w:val="00C037D1"/>
    <w:rsid w:val="00C05A57"/>
    <w:rsid w:val="00C32B6A"/>
    <w:rsid w:val="00C75AF7"/>
    <w:rsid w:val="00C941A9"/>
    <w:rsid w:val="00D03516"/>
    <w:rsid w:val="00D50EFF"/>
    <w:rsid w:val="00D85172"/>
    <w:rsid w:val="00DB5A01"/>
    <w:rsid w:val="00E040FB"/>
    <w:rsid w:val="00E43E37"/>
    <w:rsid w:val="00E70DF6"/>
    <w:rsid w:val="00E927AD"/>
    <w:rsid w:val="00EA0C21"/>
    <w:rsid w:val="00EC76BB"/>
    <w:rsid w:val="00F27003"/>
    <w:rsid w:val="00FD3B12"/>
    <w:rsid w:val="00FF4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D5B586-DB7B-4F48-9084-1165B2B9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10"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5"/>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27003"/>
    <w:pPr>
      <w:ind w:left="720"/>
      <w:contextualSpacing/>
    </w:pPr>
  </w:style>
  <w:style w:type="paragraph" w:styleId="BalloonText">
    <w:name w:val="Balloon Text"/>
    <w:basedOn w:val="Normal"/>
    <w:link w:val="BalloonTextChar"/>
    <w:uiPriority w:val="99"/>
    <w:semiHidden/>
    <w:unhideWhenUsed/>
    <w:rsid w:val="00C037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7D1"/>
    <w:rPr>
      <w:rFonts w:ascii="Segoe UI" w:eastAsia="Calibri" w:hAnsi="Segoe UI" w:cs="Segoe UI"/>
      <w:color w:val="000000"/>
      <w:sz w:val="18"/>
      <w:szCs w:val="18"/>
    </w:rPr>
  </w:style>
  <w:style w:type="paragraph" w:customStyle="1" w:styleId="Pa6">
    <w:name w:val="Pa6"/>
    <w:basedOn w:val="Normal"/>
    <w:next w:val="Normal"/>
    <w:uiPriority w:val="99"/>
    <w:rsid w:val="00E040FB"/>
    <w:pPr>
      <w:autoSpaceDE w:val="0"/>
      <w:autoSpaceDN w:val="0"/>
      <w:adjustRightInd w:val="0"/>
      <w:spacing w:after="0" w:line="241" w:lineRule="atLeast"/>
      <w:ind w:left="0" w:firstLine="0"/>
      <w:jc w:val="left"/>
    </w:pPr>
    <w:rPr>
      <w:rFonts w:ascii="Minion Pro" w:hAnsi="Minion Pro" w:cs="Times New Roman"/>
      <w:color w:val="auto"/>
      <w:sz w:val="24"/>
      <w:szCs w:val="24"/>
    </w:rPr>
  </w:style>
  <w:style w:type="character" w:styleId="Hyperlink">
    <w:name w:val="Hyperlink"/>
    <w:basedOn w:val="DefaultParagraphFont"/>
    <w:uiPriority w:val="99"/>
    <w:unhideWhenUsed/>
    <w:rsid w:val="00E040FB"/>
    <w:rPr>
      <w:color w:val="0563C1" w:themeColor="hyperlink"/>
      <w:u w:val="single"/>
    </w:rPr>
  </w:style>
  <w:style w:type="paragraph" w:customStyle="1" w:styleId="Body">
    <w:name w:val="Body"/>
    <w:rsid w:val="007F5652"/>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numbering" w:customStyle="1" w:styleId="Bullet">
    <w:name w:val="Bullet"/>
    <w:rsid w:val="007F5652"/>
    <w:pPr>
      <w:numPr>
        <w:numId w:val="21"/>
      </w:numPr>
    </w:pPr>
  </w:style>
  <w:style w:type="paragraph" w:customStyle="1" w:styleId="Default">
    <w:name w:val="Default"/>
    <w:rsid w:val="008B6A63"/>
    <w:pPr>
      <w:autoSpaceDE w:val="0"/>
      <w:autoSpaceDN w:val="0"/>
      <w:adjustRightInd w:val="0"/>
      <w:spacing w:after="0" w:line="240" w:lineRule="auto"/>
    </w:pPr>
    <w:rPr>
      <w:rFonts w:ascii="Arial" w:eastAsia="Arial Unicode MS" w:hAnsi="Arial" w:cs="Arial"/>
      <w:color w:val="000000"/>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1607</Words>
  <Characters>9164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Thank you for your input on Insed Day</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for your input on Insed Day</dc:title>
  <dc:subject/>
  <dc:creator>Gio</dc:creator>
  <cp:keywords/>
  <cp:lastModifiedBy>Angela Scholefield</cp:lastModifiedBy>
  <cp:revision>2</cp:revision>
  <dcterms:created xsi:type="dcterms:W3CDTF">2017-10-19T10:41:00Z</dcterms:created>
  <dcterms:modified xsi:type="dcterms:W3CDTF">2017-10-19T10:41:00Z</dcterms:modified>
</cp:coreProperties>
</file>