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6A" w:rsidRPr="008632BA" w:rsidRDefault="003B4A0D" w:rsidP="00255B88">
      <w:pPr>
        <w:rPr>
          <w:rFonts w:asciiTheme="minorHAnsi" w:hAnsiTheme="minorHAnsi"/>
          <w:color w:val="000000" w:themeColor="text1"/>
          <w:sz w:val="22"/>
          <w:szCs w:val="22"/>
        </w:rPr>
      </w:pPr>
      <w:r>
        <w:rPr>
          <w:rFonts w:asciiTheme="minorHAnsi" w:hAnsiTheme="minorHAnsi"/>
          <w:noProof/>
          <w:color w:val="000000" w:themeColor="text1"/>
          <w:sz w:val="22"/>
          <w:szCs w:val="22"/>
        </w:rPr>
        <w:pict>
          <v:shapetype id="_x0000_t202" coordsize="21600,21600" o:spt="202" path="m,l,21600r21600,l21600,xe">
            <v:stroke joinstyle="miter"/>
            <v:path gradientshapeok="t" o:connecttype="rect"/>
          </v:shapetype>
          <v:shape id="Text Box 43" o:spid="_x0000_s1026" type="#_x0000_t202" style="position:absolute;margin-left:405.55pt;margin-top:-28.3pt;width:117.5pt;height:79.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30gwIAABE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" stroked="f">
            <v:textbox>
              <w:txbxContent>
                <w:p w:rsidR="00D2293B" w:rsidRDefault="00D2293B" w:rsidP="005043FF">
                  <w:pPr>
                    <w:spacing w:line="276" w:lineRule="auto"/>
                    <w:rPr>
                      <w:rFonts w:ascii="Arial" w:hAnsi="Arial" w:cs="Arial"/>
                      <w:sz w:val="18"/>
                      <w:szCs w:val="18"/>
                    </w:rPr>
                  </w:pPr>
                  <w:r w:rsidRPr="0077467B">
                    <w:rPr>
                      <w:rFonts w:ascii="Arial" w:hAnsi="Arial" w:cs="Arial"/>
                      <w:sz w:val="18"/>
                      <w:szCs w:val="18"/>
                    </w:rPr>
                    <w:t xml:space="preserve">Tel:  +202 2758 2881 </w:t>
                  </w:r>
                </w:p>
                <w:p w:rsidR="00D2293B" w:rsidRDefault="00D2293B" w:rsidP="005043FF">
                  <w:pPr>
                    <w:spacing w:line="276" w:lineRule="auto"/>
                    <w:rPr>
                      <w:rFonts w:ascii="Arial" w:hAnsi="Arial" w:cs="Arial"/>
                      <w:sz w:val="18"/>
                      <w:szCs w:val="18"/>
                    </w:rPr>
                  </w:pPr>
                  <w:r>
                    <w:rPr>
                      <w:rFonts w:ascii="Arial" w:hAnsi="Arial" w:cs="Arial"/>
                      <w:sz w:val="18"/>
                      <w:szCs w:val="18"/>
                    </w:rPr>
                    <w:t xml:space="preserve">Fax: +202 2758 1390 </w:t>
                  </w:r>
                </w:p>
                <w:p w:rsidR="00D2293B" w:rsidRDefault="00D2293B" w:rsidP="005043FF">
                  <w:pPr>
                    <w:spacing w:line="276" w:lineRule="auto"/>
                    <w:rPr>
                      <w:rFonts w:ascii="Arial" w:hAnsi="Arial" w:cs="Arial"/>
                      <w:sz w:val="18"/>
                      <w:szCs w:val="18"/>
                    </w:rPr>
                  </w:pPr>
                  <w:r w:rsidRPr="0077467B">
                    <w:rPr>
                      <w:rFonts w:ascii="Arial" w:hAnsi="Arial" w:cs="Arial"/>
                      <w:sz w:val="18"/>
                      <w:szCs w:val="18"/>
                    </w:rPr>
                    <w:t xml:space="preserve">E-mail: </w:t>
                  </w:r>
                  <w:r>
                    <w:rPr>
                      <w:rFonts w:ascii="Arial" w:hAnsi="Arial" w:cs="Arial"/>
                      <w:sz w:val="18"/>
                      <w:szCs w:val="18"/>
                    </w:rPr>
                    <w:t xml:space="preserve">info@ncbis.co.uk </w:t>
                  </w:r>
                  <w:r w:rsidRPr="0077467B">
                    <w:rPr>
                      <w:rFonts w:ascii="Arial" w:hAnsi="Arial" w:cs="Arial"/>
                      <w:sz w:val="18"/>
                      <w:szCs w:val="18"/>
                    </w:rPr>
                    <w:t xml:space="preserve"> </w:t>
                  </w:r>
                </w:p>
                <w:p w:rsidR="00D2293B" w:rsidRDefault="00D2293B" w:rsidP="005043FF">
                  <w:pPr>
                    <w:spacing w:line="276" w:lineRule="auto"/>
                    <w:rPr>
                      <w:rFonts w:ascii="Arial" w:hAnsi="Arial" w:cs="Arial"/>
                      <w:sz w:val="18"/>
                      <w:szCs w:val="18"/>
                    </w:rPr>
                  </w:pPr>
                  <w:r w:rsidRPr="0077467B">
                    <w:rPr>
                      <w:rFonts w:ascii="Arial" w:hAnsi="Arial" w:cs="Arial"/>
                      <w:sz w:val="18"/>
                      <w:szCs w:val="18"/>
                    </w:rPr>
                    <w:t xml:space="preserve">Web: </w:t>
                  </w:r>
                  <w:r>
                    <w:rPr>
                      <w:rFonts w:ascii="Arial" w:hAnsi="Arial" w:cs="Arial"/>
                      <w:sz w:val="18"/>
                      <w:szCs w:val="18"/>
                    </w:rPr>
                    <w:t>www.ncbis.co.uk</w:t>
                  </w:r>
                </w:p>
                <w:p w:rsidR="00D2293B" w:rsidRDefault="00D2293B" w:rsidP="005043FF">
                  <w:pPr>
                    <w:spacing w:line="276" w:lineRule="auto"/>
                    <w:rPr>
                      <w:rFonts w:ascii="Arial" w:hAnsi="Arial" w:cs="Arial"/>
                      <w:sz w:val="18"/>
                      <w:szCs w:val="18"/>
                    </w:rPr>
                  </w:pPr>
                  <w:r>
                    <w:rPr>
                      <w:rFonts w:ascii="Arial" w:hAnsi="Arial" w:cs="Arial"/>
                      <w:sz w:val="18"/>
                      <w:szCs w:val="18"/>
                    </w:rPr>
                    <w:t>Po</w:t>
                  </w:r>
                  <w:r w:rsidRPr="0077467B">
                    <w:rPr>
                      <w:rFonts w:ascii="Arial" w:hAnsi="Arial" w:cs="Arial"/>
                      <w:sz w:val="18"/>
                      <w:szCs w:val="18"/>
                    </w:rPr>
                    <w:t xml:space="preserve"> Box </w:t>
                  </w:r>
                  <w:r>
                    <w:rPr>
                      <w:rFonts w:ascii="Arial" w:hAnsi="Arial" w:cs="Arial"/>
                      <w:sz w:val="18"/>
                      <w:szCs w:val="18"/>
                    </w:rPr>
                    <w:t>9057, Nasr City</w:t>
                  </w:r>
                  <w:r w:rsidRPr="0077467B">
                    <w:rPr>
                      <w:rFonts w:ascii="Arial" w:hAnsi="Arial" w:cs="Arial"/>
                      <w:sz w:val="18"/>
                      <w:szCs w:val="18"/>
                    </w:rPr>
                    <w:t xml:space="preserve"> </w:t>
                  </w:r>
                </w:p>
                <w:p w:rsidR="00D2293B" w:rsidRPr="0077467B" w:rsidRDefault="00D2293B" w:rsidP="005043FF">
                  <w:pPr>
                    <w:spacing w:line="276" w:lineRule="auto"/>
                    <w:rPr>
                      <w:rFonts w:ascii="Arial" w:hAnsi="Arial" w:cs="Arial"/>
                      <w:sz w:val="18"/>
                      <w:szCs w:val="18"/>
                    </w:rPr>
                  </w:pPr>
                  <w:r w:rsidRPr="0077467B">
                    <w:rPr>
                      <w:rFonts w:ascii="Arial" w:hAnsi="Arial" w:cs="Arial"/>
                      <w:sz w:val="18"/>
                      <w:szCs w:val="18"/>
                    </w:rPr>
                    <w:t>Cairo, Egypt.</w:t>
                  </w:r>
                </w:p>
              </w:txbxContent>
            </v:textbox>
          </v:shape>
        </w:pict>
      </w:r>
      <w:r w:rsidR="00BC5516" w:rsidRPr="008632BA">
        <w:rPr>
          <w:rFonts w:asciiTheme="minorHAnsi" w:hAnsiTheme="minorHAnsi"/>
          <w:noProof/>
          <w:color w:val="000000" w:themeColor="text1"/>
          <w:sz w:val="22"/>
          <w:szCs w:val="22"/>
        </w:rPr>
        <w:drawing>
          <wp:anchor distT="0" distB="0" distL="114300" distR="114300" simplePos="0" relativeHeight="251656704" behindDoc="0" locked="0" layoutInCell="1" allowOverlap="1">
            <wp:simplePos x="0" y="0"/>
            <wp:positionH relativeFrom="column">
              <wp:posOffset>-479425</wp:posOffset>
            </wp:positionH>
            <wp:positionV relativeFrom="paragraph">
              <wp:posOffset>-506730</wp:posOffset>
            </wp:positionV>
            <wp:extent cx="5305425" cy="1152525"/>
            <wp:effectExtent l="19050" t="0" r="9525" b="0"/>
            <wp:wrapNone/>
            <wp:docPr id="44" name="Picture 44" descr="LOGO 2009 color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2009 color low"/>
                    <pic:cNvPicPr>
                      <a:picLocks noChangeAspect="1" noChangeArrowheads="1"/>
                    </pic:cNvPicPr>
                  </pic:nvPicPr>
                  <pic:blipFill>
                    <a:blip r:embed="rId8" cstate="print"/>
                    <a:srcRect/>
                    <a:stretch>
                      <a:fillRect/>
                    </a:stretch>
                  </pic:blipFill>
                  <pic:spPr bwMode="auto">
                    <a:xfrm>
                      <a:off x="0" y="0"/>
                      <a:ext cx="5305425" cy="1152525"/>
                    </a:xfrm>
                    <a:prstGeom prst="rect">
                      <a:avLst/>
                    </a:prstGeom>
                    <a:noFill/>
                    <a:ln w="9525">
                      <a:noFill/>
                      <a:miter lim="800000"/>
                      <a:headEnd/>
                      <a:tailEnd/>
                    </a:ln>
                  </pic:spPr>
                </pic:pic>
              </a:graphicData>
            </a:graphic>
          </wp:anchor>
        </w:drawing>
      </w:r>
    </w:p>
    <w:p w:rsidR="005A5F6A" w:rsidRPr="008632BA" w:rsidRDefault="005A5F6A" w:rsidP="00255B88">
      <w:pPr>
        <w:rPr>
          <w:rFonts w:asciiTheme="minorHAnsi" w:hAnsiTheme="minorHAnsi"/>
          <w:color w:val="000000" w:themeColor="text1"/>
          <w:sz w:val="22"/>
          <w:szCs w:val="22"/>
        </w:rPr>
      </w:pPr>
    </w:p>
    <w:p w:rsidR="005A5F6A" w:rsidRPr="008632BA" w:rsidRDefault="005A5F6A" w:rsidP="00255B88">
      <w:pPr>
        <w:rPr>
          <w:rFonts w:asciiTheme="minorHAnsi" w:hAnsiTheme="minorHAnsi"/>
          <w:color w:val="000000" w:themeColor="text1"/>
          <w:sz w:val="22"/>
          <w:szCs w:val="22"/>
        </w:rPr>
      </w:pPr>
    </w:p>
    <w:p w:rsidR="005A5F6A" w:rsidRPr="008632BA" w:rsidRDefault="003B4A0D" w:rsidP="00255B88">
      <w:pPr>
        <w:rPr>
          <w:rFonts w:asciiTheme="minorHAnsi" w:hAnsiTheme="minorHAnsi"/>
          <w:color w:val="000000" w:themeColor="text1"/>
          <w:sz w:val="22"/>
          <w:szCs w:val="22"/>
        </w:rPr>
      </w:pPr>
      <w:r>
        <w:rPr>
          <w:rFonts w:asciiTheme="minorHAnsi" w:hAnsiTheme="minorHAnsi"/>
          <w:noProof/>
          <w:color w:val="000000" w:themeColor="text1"/>
          <w:sz w:val="22"/>
          <w:szCs w:val="22"/>
        </w:rPr>
        <w:pict>
          <v:shapetype id="_x0000_t32" coordsize="21600,21600" o:spt="32" o:oned="t" path="m,l21600,21600e" filled="f">
            <v:path arrowok="t" fillok="f" o:connecttype="none"/>
            <o:lock v:ext="edit" shapetype="t"/>
          </v:shapetype>
          <v:shape id="AutoShape 48" o:spid="_x0000_s1027" type="#_x0000_t32" style="position:absolute;margin-left:57.4pt;margin-top:11.45pt;width:339.65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" strokecolor="#bfbfbf"/>
        </w:pict>
      </w:r>
    </w:p>
    <w:p w:rsidR="00F73091" w:rsidRPr="008632BA" w:rsidRDefault="0052342D" w:rsidP="00016E07">
      <w:pPr>
        <w:rPr>
          <w:rFonts w:asciiTheme="minorHAnsi" w:hAnsiTheme="minorHAnsi" w:cs="Arial"/>
          <w:color w:val="000000" w:themeColor="text1"/>
          <w:sz w:val="22"/>
          <w:szCs w:val="22"/>
        </w:rPr>
      </w:pPr>
      <w:r w:rsidRPr="008632BA">
        <w:rPr>
          <w:rFonts w:asciiTheme="minorHAnsi" w:hAnsiTheme="minorHAnsi"/>
          <w:color w:val="000000" w:themeColor="text1"/>
          <w:sz w:val="22"/>
          <w:szCs w:val="22"/>
        </w:rPr>
        <w:tab/>
      </w:r>
      <w:r w:rsidRPr="008632BA">
        <w:rPr>
          <w:rFonts w:asciiTheme="minorHAnsi" w:hAnsiTheme="minorHAnsi"/>
          <w:color w:val="000000" w:themeColor="text1"/>
          <w:sz w:val="22"/>
          <w:szCs w:val="22"/>
        </w:rPr>
        <w:tab/>
      </w:r>
      <w:r w:rsidRPr="008632BA">
        <w:rPr>
          <w:rFonts w:asciiTheme="minorHAnsi" w:hAnsiTheme="minorHAnsi"/>
          <w:color w:val="000000" w:themeColor="text1"/>
          <w:sz w:val="22"/>
          <w:szCs w:val="22"/>
        </w:rPr>
        <w:tab/>
      </w:r>
      <w:r w:rsidRPr="008632BA">
        <w:rPr>
          <w:rFonts w:asciiTheme="minorHAnsi" w:hAnsiTheme="minorHAnsi"/>
          <w:color w:val="000000" w:themeColor="text1"/>
          <w:sz w:val="22"/>
          <w:szCs w:val="22"/>
        </w:rPr>
        <w:tab/>
      </w:r>
    </w:p>
    <w:p w:rsidR="00F73091" w:rsidRPr="008632BA" w:rsidRDefault="00F73091" w:rsidP="00F73091">
      <w:pPr>
        <w:jc w:val="center"/>
        <w:rPr>
          <w:rFonts w:asciiTheme="minorHAnsi" w:hAnsiTheme="minorHAnsi" w:cs="Calibri"/>
          <w:b/>
          <w:bCs/>
          <w:color w:val="000000" w:themeColor="text1"/>
          <w:sz w:val="22"/>
          <w:szCs w:val="22"/>
        </w:rPr>
      </w:pPr>
    </w:p>
    <w:p w:rsidR="00EA6C25" w:rsidRPr="008632BA" w:rsidRDefault="00EA6C25" w:rsidP="004A3079">
      <w:pPr>
        <w:rPr>
          <w:rFonts w:asciiTheme="minorHAnsi" w:hAnsiTheme="minorHAnsi" w:cs="Calibri"/>
          <w:b/>
          <w:color w:val="000000" w:themeColor="text1"/>
          <w:sz w:val="22"/>
          <w:szCs w:val="22"/>
        </w:rPr>
      </w:pPr>
      <w:r w:rsidRPr="008632BA">
        <w:rPr>
          <w:rFonts w:asciiTheme="minorHAnsi" w:hAnsiTheme="minorHAnsi" w:cs="Calibri"/>
          <w:b/>
          <w:bCs/>
          <w:color w:val="000000" w:themeColor="text1"/>
          <w:sz w:val="22"/>
          <w:szCs w:val="22"/>
        </w:rPr>
        <w:t xml:space="preserve">Job title: </w:t>
      </w:r>
      <w:r w:rsidR="00F73091" w:rsidRPr="008632BA">
        <w:rPr>
          <w:rFonts w:asciiTheme="minorHAnsi" w:hAnsiTheme="minorHAnsi" w:cs="Calibri"/>
          <w:b/>
          <w:color w:val="000000" w:themeColor="text1"/>
          <w:sz w:val="22"/>
          <w:szCs w:val="22"/>
        </w:rPr>
        <w:t xml:space="preserve"> </w:t>
      </w:r>
      <w:r w:rsidR="008A5EB8">
        <w:rPr>
          <w:rFonts w:asciiTheme="minorHAnsi" w:hAnsiTheme="minorHAnsi" w:cs="Calibri"/>
          <w:b/>
          <w:color w:val="000000" w:themeColor="text1"/>
          <w:sz w:val="22"/>
          <w:szCs w:val="22"/>
        </w:rPr>
        <w:t xml:space="preserve">Secondary </w:t>
      </w:r>
      <w:r w:rsidR="00DC0F08">
        <w:rPr>
          <w:rFonts w:asciiTheme="minorHAnsi" w:hAnsiTheme="minorHAnsi" w:cs="Calibri"/>
          <w:b/>
          <w:color w:val="000000" w:themeColor="text1"/>
          <w:sz w:val="22"/>
          <w:szCs w:val="22"/>
        </w:rPr>
        <w:t xml:space="preserve">learning support and </w:t>
      </w:r>
      <w:r w:rsidR="008A5EB8">
        <w:rPr>
          <w:rFonts w:asciiTheme="minorHAnsi" w:hAnsiTheme="minorHAnsi" w:cs="Calibri"/>
          <w:b/>
          <w:color w:val="000000" w:themeColor="text1"/>
          <w:sz w:val="22"/>
          <w:szCs w:val="22"/>
        </w:rPr>
        <w:t>EAL teacher</w:t>
      </w:r>
    </w:p>
    <w:p w:rsidR="00F73091" w:rsidRPr="008632BA" w:rsidRDefault="00F73091" w:rsidP="00F73091">
      <w:pPr>
        <w:rPr>
          <w:rFonts w:asciiTheme="minorHAnsi" w:hAnsiTheme="minorHAnsi" w:cs="Calibri"/>
          <w:color w:val="000000" w:themeColor="text1"/>
          <w:sz w:val="22"/>
          <w:szCs w:val="22"/>
        </w:rPr>
      </w:pPr>
    </w:p>
    <w:p w:rsidR="00F73091" w:rsidRPr="008A5EB8" w:rsidRDefault="00F73091" w:rsidP="00F73091">
      <w:pPr>
        <w:rPr>
          <w:rFonts w:asciiTheme="minorHAnsi" w:hAnsiTheme="minorHAnsi" w:cs="Calibri"/>
          <w:color w:val="FF0000"/>
          <w:sz w:val="22"/>
          <w:szCs w:val="22"/>
        </w:rPr>
      </w:pPr>
      <w:proofErr w:type="gramStart"/>
      <w:r w:rsidRPr="008632BA">
        <w:rPr>
          <w:rFonts w:asciiTheme="minorHAnsi" w:hAnsiTheme="minorHAnsi" w:cs="Calibri"/>
          <w:b/>
          <w:bCs/>
          <w:sz w:val="22"/>
          <w:szCs w:val="22"/>
        </w:rPr>
        <w:t>Employed by:</w:t>
      </w:r>
      <w:r w:rsidR="00E974A1" w:rsidRPr="008632BA">
        <w:rPr>
          <w:rFonts w:asciiTheme="minorHAnsi" w:hAnsiTheme="minorHAnsi" w:cs="Calibri"/>
          <w:b/>
          <w:bCs/>
          <w:sz w:val="22"/>
          <w:szCs w:val="22"/>
        </w:rPr>
        <w:t xml:space="preserve"> </w:t>
      </w:r>
      <w:r w:rsidRPr="008632BA">
        <w:rPr>
          <w:rFonts w:asciiTheme="minorHAnsi" w:hAnsiTheme="minorHAnsi" w:cs="Calibri"/>
          <w:color w:val="000000" w:themeColor="text1"/>
          <w:sz w:val="22"/>
          <w:szCs w:val="22"/>
        </w:rPr>
        <w:t xml:space="preserve">NCBIS to support </w:t>
      </w:r>
      <w:r w:rsidR="00381DD9" w:rsidRPr="008632BA">
        <w:rPr>
          <w:rFonts w:asciiTheme="minorHAnsi" w:hAnsiTheme="minorHAnsi" w:cs="Calibri"/>
          <w:color w:val="000000" w:themeColor="text1"/>
          <w:sz w:val="22"/>
          <w:szCs w:val="22"/>
        </w:rPr>
        <w:t>the vision, positive ethos and policies of the school</w:t>
      </w:r>
      <w:r w:rsidRPr="008632BA">
        <w:rPr>
          <w:rFonts w:asciiTheme="minorHAnsi" w:hAnsiTheme="minorHAnsi" w:cstheme="minorHAnsi"/>
          <w:color w:val="000000" w:themeColor="text1"/>
          <w:sz w:val="22"/>
          <w:szCs w:val="22"/>
        </w:rPr>
        <w:t>.</w:t>
      </w:r>
      <w:proofErr w:type="gramEnd"/>
      <w:r w:rsidRPr="008632BA">
        <w:rPr>
          <w:rFonts w:asciiTheme="minorHAnsi" w:hAnsiTheme="minorHAnsi" w:cstheme="minorHAnsi"/>
          <w:color w:val="000000" w:themeColor="text1"/>
          <w:sz w:val="22"/>
          <w:szCs w:val="22"/>
        </w:rPr>
        <w:t xml:space="preserve"> </w:t>
      </w:r>
      <w:r w:rsidR="008A5EB8" w:rsidRPr="008A5EB8">
        <w:rPr>
          <w:rFonts w:asciiTheme="minorHAnsi" w:hAnsiTheme="minorHAnsi"/>
          <w:color w:val="222222"/>
          <w:shd w:val="clear" w:color="auto" w:fill="FFFFFF"/>
        </w:rPr>
        <w:t>To manage the Secondary School's specific EAL and general cross curricula second language learner literacy provision.</w:t>
      </w:r>
    </w:p>
    <w:p w:rsidR="00F73091" w:rsidRPr="008632BA" w:rsidRDefault="00F73091" w:rsidP="00F73091">
      <w:pPr>
        <w:rPr>
          <w:rFonts w:asciiTheme="minorHAnsi" w:hAnsiTheme="minorHAnsi" w:cs="Calibri"/>
          <w:color w:val="000000" w:themeColor="text1"/>
          <w:sz w:val="22"/>
          <w:szCs w:val="22"/>
        </w:rPr>
      </w:pPr>
    </w:p>
    <w:p w:rsidR="00E674C3" w:rsidRPr="008632BA" w:rsidRDefault="00F73091" w:rsidP="00F73091">
      <w:pPr>
        <w:rPr>
          <w:rFonts w:asciiTheme="minorHAnsi" w:hAnsiTheme="minorHAnsi" w:cstheme="minorHAnsi"/>
          <w:color w:val="000000" w:themeColor="text1"/>
          <w:sz w:val="22"/>
          <w:szCs w:val="22"/>
        </w:rPr>
      </w:pPr>
      <w:r w:rsidRPr="008632BA">
        <w:rPr>
          <w:rFonts w:asciiTheme="minorHAnsi" w:hAnsiTheme="minorHAnsi" w:cs="Calibri"/>
          <w:b/>
          <w:bCs/>
          <w:color w:val="000000" w:themeColor="text1"/>
          <w:sz w:val="22"/>
          <w:szCs w:val="22"/>
        </w:rPr>
        <w:t>Responsible to:</w:t>
      </w:r>
      <w:r w:rsidRPr="008632BA">
        <w:rPr>
          <w:rFonts w:asciiTheme="minorHAnsi" w:hAnsiTheme="minorHAnsi" w:cstheme="minorHAnsi"/>
          <w:color w:val="000000" w:themeColor="text1"/>
          <w:sz w:val="22"/>
          <w:szCs w:val="22"/>
        </w:rPr>
        <w:t xml:space="preserve"> </w:t>
      </w:r>
      <w:r w:rsidR="00EA6C25" w:rsidRPr="008632BA">
        <w:rPr>
          <w:rFonts w:asciiTheme="minorHAnsi" w:hAnsiTheme="minorHAnsi" w:cstheme="minorHAnsi"/>
          <w:color w:val="000000" w:themeColor="text1"/>
          <w:sz w:val="22"/>
          <w:szCs w:val="22"/>
        </w:rPr>
        <w:t xml:space="preserve"> </w:t>
      </w:r>
      <w:r w:rsidR="00F56C5C" w:rsidRPr="008632BA">
        <w:rPr>
          <w:rFonts w:asciiTheme="minorHAnsi" w:hAnsiTheme="minorHAnsi" w:cstheme="minorHAnsi"/>
          <w:color w:val="000000" w:themeColor="text1"/>
          <w:sz w:val="22"/>
          <w:szCs w:val="22"/>
        </w:rPr>
        <w:t xml:space="preserve">Head of </w:t>
      </w:r>
      <w:r w:rsidR="00351362" w:rsidRPr="008632BA">
        <w:rPr>
          <w:rFonts w:asciiTheme="minorHAnsi" w:hAnsiTheme="minorHAnsi" w:cstheme="minorHAnsi"/>
          <w:color w:val="000000" w:themeColor="text1"/>
          <w:sz w:val="22"/>
          <w:szCs w:val="22"/>
        </w:rPr>
        <w:t>Learning Support</w:t>
      </w:r>
    </w:p>
    <w:p w:rsidR="00EA6C25" w:rsidRPr="008632BA" w:rsidRDefault="00EA6C25" w:rsidP="00F73091">
      <w:pPr>
        <w:rPr>
          <w:rFonts w:asciiTheme="minorHAnsi" w:hAnsiTheme="minorHAnsi" w:cstheme="minorHAnsi"/>
          <w:color w:val="000000" w:themeColor="text1"/>
          <w:sz w:val="22"/>
          <w:szCs w:val="22"/>
        </w:rPr>
      </w:pPr>
    </w:p>
    <w:p w:rsidR="00E674C3" w:rsidRPr="008632BA" w:rsidRDefault="00EA6C25" w:rsidP="004811C2">
      <w:pPr>
        <w:jc w:val="both"/>
        <w:rPr>
          <w:rFonts w:asciiTheme="minorHAnsi" w:hAnsiTheme="minorHAnsi" w:cstheme="minorHAnsi"/>
          <w:b/>
          <w:color w:val="000000" w:themeColor="text1"/>
          <w:sz w:val="22"/>
          <w:szCs w:val="22"/>
        </w:rPr>
      </w:pPr>
      <w:r w:rsidRPr="008632BA">
        <w:rPr>
          <w:rFonts w:asciiTheme="minorHAnsi" w:hAnsiTheme="minorHAnsi" w:cstheme="minorHAnsi"/>
          <w:b/>
          <w:color w:val="000000" w:themeColor="text1"/>
          <w:sz w:val="22"/>
          <w:szCs w:val="22"/>
        </w:rPr>
        <w:t xml:space="preserve">Qualifications: </w:t>
      </w:r>
      <w:r w:rsidRPr="008632BA">
        <w:rPr>
          <w:rFonts w:asciiTheme="minorHAnsi" w:hAnsiTheme="minorHAnsi" w:cstheme="minorHAnsi"/>
          <w:i/>
          <w:color w:val="000000" w:themeColor="text1"/>
          <w:sz w:val="22"/>
          <w:szCs w:val="22"/>
        </w:rPr>
        <w:t xml:space="preserve"> </w:t>
      </w:r>
      <w:r w:rsidR="00EE2CC0" w:rsidRPr="008632BA">
        <w:rPr>
          <w:rFonts w:asciiTheme="minorHAnsi" w:hAnsiTheme="minorHAnsi" w:cstheme="minorHAnsi"/>
          <w:color w:val="000000" w:themeColor="text1"/>
          <w:sz w:val="22"/>
          <w:szCs w:val="22"/>
        </w:rPr>
        <w:t xml:space="preserve">Degree and </w:t>
      </w:r>
      <w:r w:rsidRPr="008632BA">
        <w:rPr>
          <w:rFonts w:asciiTheme="minorHAnsi" w:hAnsiTheme="minorHAnsi" w:cstheme="minorHAnsi"/>
          <w:color w:val="000000" w:themeColor="text1"/>
          <w:sz w:val="22"/>
          <w:szCs w:val="22"/>
        </w:rPr>
        <w:t xml:space="preserve">PGCE, QTS or </w:t>
      </w:r>
      <w:r w:rsidR="008A5EB8">
        <w:rPr>
          <w:rFonts w:asciiTheme="minorHAnsi" w:hAnsiTheme="minorHAnsi" w:cstheme="minorHAnsi"/>
          <w:color w:val="000000" w:themeColor="text1"/>
          <w:sz w:val="22"/>
          <w:szCs w:val="22"/>
        </w:rPr>
        <w:t xml:space="preserve">CELTA </w:t>
      </w:r>
      <w:proofErr w:type="gramStart"/>
      <w:r w:rsidR="008A5EB8">
        <w:rPr>
          <w:rFonts w:asciiTheme="minorHAnsi" w:hAnsiTheme="minorHAnsi" w:cstheme="minorHAnsi"/>
          <w:color w:val="000000" w:themeColor="text1"/>
          <w:sz w:val="22"/>
          <w:szCs w:val="22"/>
        </w:rPr>
        <w:t>( or</w:t>
      </w:r>
      <w:proofErr w:type="gramEnd"/>
      <w:r w:rsidR="008A5EB8">
        <w:rPr>
          <w:rFonts w:asciiTheme="minorHAnsi" w:hAnsiTheme="minorHAnsi" w:cstheme="minorHAnsi"/>
          <w:color w:val="000000" w:themeColor="text1"/>
          <w:sz w:val="22"/>
          <w:szCs w:val="22"/>
        </w:rPr>
        <w:t xml:space="preserve"> equivalent EAL higher level qualifications)</w:t>
      </w:r>
    </w:p>
    <w:p w:rsidR="00EA6C25" w:rsidRPr="008632BA" w:rsidRDefault="00EA6C25" w:rsidP="004811C2">
      <w:pPr>
        <w:jc w:val="both"/>
        <w:rPr>
          <w:rFonts w:asciiTheme="minorHAnsi" w:hAnsiTheme="minorHAnsi" w:cstheme="minorHAnsi"/>
          <w:b/>
          <w:color w:val="000000" w:themeColor="text1"/>
          <w:sz w:val="22"/>
          <w:szCs w:val="22"/>
        </w:rPr>
      </w:pPr>
    </w:p>
    <w:p w:rsidR="00EA6C25" w:rsidRPr="008632BA" w:rsidRDefault="00EA6C25" w:rsidP="004811C2">
      <w:pPr>
        <w:jc w:val="both"/>
        <w:rPr>
          <w:rFonts w:asciiTheme="minorHAnsi" w:hAnsiTheme="minorHAnsi" w:cstheme="minorHAnsi"/>
          <w:color w:val="000000" w:themeColor="text1"/>
          <w:sz w:val="22"/>
          <w:szCs w:val="22"/>
        </w:rPr>
      </w:pPr>
      <w:r w:rsidRPr="008632BA">
        <w:rPr>
          <w:rFonts w:asciiTheme="minorHAnsi" w:hAnsiTheme="minorHAnsi" w:cstheme="minorHAnsi"/>
          <w:b/>
          <w:color w:val="000000" w:themeColor="text1"/>
          <w:sz w:val="22"/>
          <w:szCs w:val="22"/>
        </w:rPr>
        <w:t xml:space="preserve">Experience: </w:t>
      </w:r>
      <w:r w:rsidR="00EE2CC0" w:rsidRPr="008632BA">
        <w:rPr>
          <w:rFonts w:asciiTheme="minorHAnsi" w:hAnsiTheme="minorHAnsi" w:cstheme="minorHAnsi"/>
          <w:color w:val="000000" w:themeColor="text1"/>
          <w:sz w:val="22"/>
          <w:szCs w:val="22"/>
        </w:rPr>
        <w:t>M</w:t>
      </w:r>
      <w:r w:rsidRPr="008632BA">
        <w:rPr>
          <w:rFonts w:asciiTheme="minorHAnsi" w:hAnsiTheme="minorHAnsi" w:cstheme="minorHAnsi"/>
          <w:color w:val="000000" w:themeColor="text1"/>
          <w:sz w:val="22"/>
          <w:szCs w:val="22"/>
        </w:rPr>
        <w:t xml:space="preserve">inimum 3 years teaching </w:t>
      </w:r>
    </w:p>
    <w:p w:rsidR="00F73091" w:rsidRPr="008632BA" w:rsidRDefault="00F73091" w:rsidP="00F73091">
      <w:pPr>
        <w:rPr>
          <w:rFonts w:asciiTheme="minorHAnsi" w:hAnsiTheme="minorHAnsi" w:cs="Calibri"/>
          <w:color w:val="000000" w:themeColor="text1"/>
          <w:sz w:val="22"/>
          <w:szCs w:val="22"/>
        </w:rPr>
      </w:pPr>
    </w:p>
    <w:p w:rsidR="00F73091" w:rsidRPr="008632BA" w:rsidRDefault="00872489" w:rsidP="00F73091">
      <w:pPr>
        <w:rPr>
          <w:rFonts w:asciiTheme="minorHAnsi" w:hAnsiTheme="minorHAnsi" w:cs="Calibri"/>
          <w:b/>
          <w:color w:val="000000" w:themeColor="text1"/>
          <w:sz w:val="22"/>
          <w:szCs w:val="22"/>
          <w:u w:val="single"/>
        </w:rPr>
      </w:pPr>
      <w:r w:rsidRPr="008632BA">
        <w:rPr>
          <w:rFonts w:asciiTheme="minorHAnsi" w:hAnsiTheme="minorHAnsi" w:cs="Calibri"/>
          <w:b/>
          <w:color w:val="000000" w:themeColor="text1"/>
          <w:sz w:val="22"/>
          <w:szCs w:val="22"/>
          <w:u w:val="single"/>
        </w:rPr>
        <w:t xml:space="preserve">KEY </w:t>
      </w:r>
      <w:r w:rsidR="00381DD9" w:rsidRPr="008632BA">
        <w:rPr>
          <w:rFonts w:asciiTheme="minorHAnsi" w:hAnsiTheme="minorHAnsi" w:cs="Calibri"/>
          <w:b/>
          <w:color w:val="000000" w:themeColor="text1"/>
          <w:sz w:val="22"/>
          <w:szCs w:val="22"/>
          <w:u w:val="single"/>
        </w:rPr>
        <w:t>DUTIE</w:t>
      </w:r>
      <w:r w:rsidRPr="008632BA">
        <w:rPr>
          <w:rFonts w:asciiTheme="minorHAnsi" w:hAnsiTheme="minorHAnsi" w:cs="Calibri"/>
          <w:b/>
          <w:color w:val="000000" w:themeColor="text1"/>
          <w:sz w:val="22"/>
          <w:szCs w:val="22"/>
          <w:u w:val="single"/>
        </w:rPr>
        <w:t>S OF</w:t>
      </w:r>
      <w:r w:rsidR="00F73091" w:rsidRPr="008632BA">
        <w:rPr>
          <w:rFonts w:asciiTheme="minorHAnsi" w:hAnsiTheme="minorHAnsi" w:cs="Calibri"/>
          <w:b/>
          <w:color w:val="000000" w:themeColor="text1"/>
          <w:sz w:val="22"/>
          <w:szCs w:val="22"/>
          <w:u w:val="single"/>
        </w:rPr>
        <w:t xml:space="preserve"> THE </w:t>
      </w:r>
      <w:r w:rsidRPr="008632BA">
        <w:rPr>
          <w:rFonts w:asciiTheme="minorHAnsi" w:hAnsiTheme="minorHAnsi" w:cs="Calibri"/>
          <w:b/>
          <w:color w:val="000000" w:themeColor="text1"/>
          <w:sz w:val="22"/>
          <w:szCs w:val="22"/>
          <w:u w:val="single"/>
        </w:rPr>
        <w:t>ROLE:</w:t>
      </w:r>
    </w:p>
    <w:p w:rsidR="00F73091" w:rsidRPr="008632BA" w:rsidRDefault="00F73091" w:rsidP="00F73091">
      <w:pPr>
        <w:rPr>
          <w:rFonts w:asciiTheme="minorHAnsi" w:hAnsiTheme="minorHAnsi" w:cs="Calibri"/>
          <w:color w:val="000000" w:themeColor="text1"/>
          <w:sz w:val="22"/>
          <w:szCs w:val="22"/>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8"/>
      </w:tblGrid>
      <w:tr w:rsidR="00F455AB" w:rsidRPr="008632BA" w:rsidTr="007E683E">
        <w:trPr>
          <w:trHeight w:val="524"/>
        </w:trPr>
        <w:tc>
          <w:tcPr>
            <w:tcW w:w="10068" w:type="dxa"/>
            <w:tcBorders>
              <w:bottom w:val="single" w:sz="4" w:space="0" w:color="auto"/>
            </w:tcBorders>
            <w:shd w:val="clear" w:color="auto" w:fill="F2F2F2" w:themeFill="background1" w:themeFillShade="F2"/>
          </w:tcPr>
          <w:p w:rsidR="00F455AB" w:rsidRPr="008632BA" w:rsidRDefault="00F455AB" w:rsidP="005D45A3">
            <w:pPr>
              <w:widowControl w:val="0"/>
              <w:tabs>
                <w:tab w:val="left" w:pos="220"/>
                <w:tab w:val="left" w:pos="720"/>
              </w:tabs>
              <w:autoSpaceDE w:val="0"/>
              <w:autoSpaceDN w:val="0"/>
              <w:adjustRightInd w:val="0"/>
              <w:spacing w:after="240"/>
              <w:jc w:val="center"/>
              <w:rPr>
                <w:rFonts w:asciiTheme="minorHAnsi" w:hAnsiTheme="minorHAnsi" w:cs="Times"/>
                <w:color w:val="000000" w:themeColor="text1"/>
                <w:sz w:val="22"/>
                <w:szCs w:val="22"/>
              </w:rPr>
            </w:pPr>
            <w:r w:rsidRPr="008632BA">
              <w:rPr>
                <w:rFonts w:asciiTheme="minorHAnsi" w:hAnsiTheme="minorHAnsi"/>
                <w:b/>
                <w:bCs/>
                <w:color w:val="000000" w:themeColor="text1"/>
                <w:sz w:val="22"/>
                <w:szCs w:val="22"/>
              </w:rPr>
              <w:t>SAFEGUARDING DUTIES</w:t>
            </w:r>
          </w:p>
        </w:tc>
      </w:tr>
      <w:tr w:rsidR="00F455AB" w:rsidRPr="008632BA" w:rsidTr="007E683E">
        <w:trPr>
          <w:trHeight w:val="1525"/>
        </w:trPr>
        <w:tc>
          <w:tcPr>
            <w:tcW w:w="10068" w:type="dxa"/>
            <w:shd w:val="clear" w:color="auto" w:fill="auto"/>
          </w:tcPr>
          <w:p w:rsidR="004B28B9" w:rsidRPr="008A5EB8" w:rsidRDefault="00EE2CC0" w:rsidP="004B28B9">
            <w:pPr>
              <w:widowControl w:val="0"/>
              <w:numPr>
                <w:ilvl w:val="0"/>
                <w:numId w:val="23"/>
              </w:numPr>
              <w:tabs>
                <w:tab w:val="left" w:pos="940"/>
                <w:tab w:val="left" w:pos="1440"/>
              </w:tabs>
              <w:autoSpaceDE w:val="0"/>
              <w:autoSpaceDN w:val="0"/>
              <w:adjustRightInd w:val="0"/>
              <w:ind w:left="714" w:hanging="357"/>
              <w:rPr>
                <w:rFonts w:ascii="Calibri" w:hAnsi="Calibri" w:cs="Arial"/>
                <w:color w:val="000000" w:themeColor="text1"/>
                <w:sz w:val="22"/>
                <w:szCs w:val="22"/>
              </w:rPr>
            </w:pPr>
            <w:r w:rsidRPr="008A5EB8">
              <w:rPr>
                <w:rFonts w:ascii="Calibri" w:hAnsi="Calibri" w:cs="Arial"/>
                <w:color w:val="000000" w:themeColor="text1"/>
                <w:sz w:val="22"/>
                <w:szCs w:val="22"/>
              </w:rPr>
              <w:t xml:space="preserve">To be fully aware of and understand the duties and responsibilities arising from the Children's Act 2004 in relation to child protection and safeguarding children and young people as this applies to the teacher's role within the school. </w:t>
            </w:r>
          </w:p>
          <w:p w:rsidR="00570EB3" w:rsidRPr="008632BA" w:rsidRDefault="00F455AB" w:rsidP="004B28B9">
            <w:pPr>
              <w:widowControl w:val="0"/>
              <w:numPr>
                <w:ilvl w:val="0"/>
                <w:numId w:val="23"/>
              </w:numPr>
              <w:tabs>
                <w:tab w:val="left" w:pos="940"/>
                <w:tab w:val="left" w:pos="1440"/>
              </w:tabs>
              <w:autoSpaceDE w:val="0"/>
              <w:autoSpaceDN w:val="0"/>
              <w:adjustRightInd w:val="0"/>
              <w:ind w:left="714" w:hanging="357"/>
              <w:rPr>
                <w:rFonts w:asciiTheme="minorHAnsi" w:hAnsiTheme="minorHAnsi" w:cs="Arial"/>
                <w:color w:val="000000" w:themeColor="text1"/>
                <w:sz w:val="22"/>
                <w:szCs w:val="22"/>
              </w:rPr>
            </w:pPr>
            <w:r w:rsidRPr="008A5EB8">
              <w:rPr>
                <w:rFonts w:ascii="Calibri" w:hAnsi="Calibri"/>
                <w:sz w:val="22"/>
                <w:szCs w:val="22"/>
                <w:lang w:val="en-GB" w:eastAsia="en-GB"/>
              </w:rPr>
              <w:t xml:space="preserve">To ensure that the designated member of staff for child protection is made aware and kept fully informed of any concerns which the </w:t>
            </w:r>
            <w:r w:rsidR="004A3079" w:rsidRPr="008A5EB8">
              <w:rPr>
                <w:rFonts w:ascii="Calibri" w:hAnsi="Calibri"/>
                <w:sz w:val="22"/>
                <w:szCs w:val="22"/>
                <w:lang w:val="en-GB" w:eastAsia="en-GB"/>
              </w:rPr>
              <w:t>post holder</w:t>
            </w:r>
            <w:r w:rsidRPr="008A5EB8">
              <w:rPr>
                <w:rFonts w:ascii="Calibri" w:hAnsi="Calibri"/>
                <w:sz w:val="22"/>
                <w:szCs w:val="22"/>
                <w:lang w:val="en-GB" w:eastAsia="en-GB"/>
              </w:rPr>
              <w:t xml:space="preserve"> may have in relation to safeguarding and/or child protection.</w:t>
            </w:r>
          </w:p>
        </w:tc>
      </w:tr>
      <w:tr w:rsidR="001B227C" w:rsidRPr="008632BA" w:rsidTr="007E683E">
        <w:trPr>
          <w:trHeight w:val="607"/>
        </w:trPr>
        <w:tc>
          <w:tcPr>
            <w:tcW w:w="10068" w:type="dxa"/>
            <w:shd w:val="clear" w:color="auto" w:fill="F2F2F2" w:themeFill="background1" w:themeFillShade="F2"/>
          </w:tcPr>
          <w:p w:rsidR="001B227C" w:rsidRPr="008632BA" w:rsidRDefault="001B227C" w:rsidP="005D45A3">
            <w:pPr>
              <w:widowControl w:val="0"/>
              <w:tabs>
                <w:tab w:val="left" w:pos="220"/>
                <w:tab w:val="left" w:pos="720"/>
              </w:tabs>
              <w:autoSpaceDE w:val="0"/>
              <w:autoSpaceDN w:val="0"/>
              <w:adjustRightInd w:val="0"/>
              <w:spacing w:after="240"/>
              <w:jc w:val="center"/>
              <w:rPr>
                <w:rFonts w:asciiTheme="minorHAnsi" w:hAnsiTheme="minorHAnsi"/>
                <w:b/>
                <w:sz w:val="22"/>
                <w:szCs w:val="22"/>
              </w:rPr>
            </w:pPr>
            <w:r w:rsidRPr="008632BA">
              <w:rPr>
                <w:rFonts w:asciiTheme="minorHAnsi" w:hAnsiTheme="minorHAnsi"/>
                <w:b/>
                <w:bCs/>
                <w:color w:val="000000" w:themeColor="text1"/>
                <w:sz w:val="22"/>
                <w:szCs w:val="22"/>
              </w:rPr>
              <w:t>TEACHING DUTIES</w:t>
            </w:r>
          </w:p>
        </w:tc>
      </w:tr>
      <w:tr w:rsidR="008A5EB8" w:rsidRPr="008632BA" w:rsidTr="007E683E">
        <w:trPr>
          <w:trHeight w:val="607"/>
        </w:trPr>
        <w:tc>
          <w:tcPr>
            <w:tcW w:w="10068" w:type="dxa"/>
            <w:shd w:val="clear" w:color="auto" w:fill="F2F2F2" w:themeFill="background1" w:themeFillShade="F2"/>
          </w:tcPr>
          <w:p w:rsidR="008A5EB8" w:rsidRPr="008632BA" w:rsidRDefault="008A5EB8" w:rsidP="008A5EB8">
            <w:pPr>
              <w:widowControl w:val="0"/>
              <w:tabs>
                <w:tab w:val="left" w:pos="220"/>
                <w:tab w:val="left" w:pos="720"/>
              </w:tabs>
              <w:autoSpaceDE w:val="0"/>
              <w:autoSpaceDN w:val="0"/>
              <w:adjustRightInd w:val="0"/>
              <w:spacing w:after="240"/>
              <w:rPr>
                <w:rFonts w:asciiTheme="minorHAnsi" w:hAnsiTheme="minorHAnsi"/>
                <w:b/>
                <w:bCs/>
                <w:color w:val="000000" w:themeColor="text1"/>
                <w:sz w:val="22"/>
                <w:szCs w:val="22"/>
              </w:rPr>
            </w:pPr>
            <w:r>
              <w:rPr>
                <w:rFonts w:asciiTheme="minorHAnsi" w:hAnsiTheme="minorHAnsi"/>
                <w:b/>
                <w:bCs/>
                <w:color w:val="000000" w:themeColor="text1"/>
                <w:sz w:val="22"/>
                <w:szCs w:val="22"/>
              </w:rPr>
              <w:t>A Key Responsibilities</w:t>
            </w:r>
          </w:p>
        </w:tc>
      </w:tr>
      <w:tr w:rsidR="00570EB3" w:rsidRPr="008632BA" w:rsidTr="00EE2CC0">
        <w:trPr>
          <w:trHeight w:val="1046"/>
        </w:trPr>
        <w:tc>
          <w:tcPr>
            <w:tcW w:w="10068" w:type="dxa"/>
            <w:shd w:val="clear" w:color="auto" w:fill="auto"/>
          </w:tcPr>
          <w:p w:rsidR="008A5EB8" w:rsidRPr="001F4BE1" w:rsidRDefault="008A5EB8" w:rsidP="008A5EB8">
            <w:pPr>
              <w:numPr>
                <w:ilvl w:val="0"/>
                <w:numId w:val="23"/>
              </w:numPr>
              <w:spacing w:after="60"/>
              <w:rPr>
                <w:rFonts w:ascii="Calibri" w:hAnsi="Calibri" w:cs="Calibri"/>
              </w:rPr>
            </w:pPr>
            <w:r>
              <w:rPr>
                <w:rFonts w:ascii="Calibri" w:hAnsi="Calibri" w:cs="Calibri"/>
              </w:rPr>
              <w:t>To manage</w:t>
            </w:r>
            <w:r w:rsidRPr="001F4BE1">
              <w:rPr>
                <w:rFonts w:ascii="Calibri" w:hAnsi="Calibri" w:cs="Calibri"/>
              </w:rPr>
              <w:t xml:space="preserve"> </w:t>
            </w:r>
            <w:r>
              <w:rPr>
                <w:rFonts w:ascii="Calibri" w:hAnsi="Calibri" w:cs="Calibri"/>
              </w:rPr>
              <w:t>the school's cross curricula Additional</w:t>
            </w:r>
            <w:r w:rsidRPr="001F4BE1">
              <w:rPr>
                <w:rFonts w:ascii="Calibri" w:hAnsi="Calibri" w:cs="Calibri"/>
              </w:rPr>
              <w:t xml:space="preserve"> language literacy </w:t>
            </w:r>
            <w:proofErr w:type="spellStart"/>
            <w:r w:rsidRPr="001F4BE1">
              <w:rPr>
                <w:rFonts w:ascii="Calibri" w:hAnsi="Calibri" w:cs="Calibri"/>
              </w:rPr>
              <w:t>programme</w:t>
            </w:r>
            <w:proofErr w:type="spellEnd"/>
            <w:r w:rsidRPr="001F4BE1">
              <w:rPr>
                <w:rFonts w:ascii="Calibri" w:hAnsi="Calibri" w:cs="Calibri"/>
              </w:rPr>
              <w:t>, working weekly with teaching colleagues across subjects to identify and support 2nd language needs.</w:t>
            </w:r>
          </w:p>
          <w:p w:rsidR="008A5EB8" w:rsidRPr="001F4BE1" w:rsidRDefault="008A5EB8" w:rsidP="008A5EB8">
            <w:pPr>
              <w:numPr>
                <w:ilvl w:val="0"/>
                <w:numId w:val="23"/>
              </w:numPr>
              <w:spacing w:after="60"/>
              <w:rPr>
                <w:rFonts w:ascii="Calibri" w:hAnsi="Calibri" w:cs="Calibri"/>
              </w:rPr>
            </w:pPr>
            <w:r>
              <w:rPr>
                <w:rFonts w:ascii="Calibri" w:hAnsi="Calibri" w:cs="Calibri"/>
              </w:rPr>
              <w:t xml:space="preserve"> To provide t</w:t>
            </w:r>
            <w:r w:rsidRPr="001F4BE1">
              <w:rPr>
                <w:rFonts w:ascii="Calibri" w:hAnsi="Calibri" w:cs="Calibri"/>
              </w:rPr>
              <w:t xml:space="preserve">raining </w:t>
            </w:r>
            <w:r>
              <w:rPr>
                <w:rFonts w:ascii="Calibri" w:hAnsi="Calibri" w:cs="Calibri"/>
              </w:rPr>
              <w:t>for staff in Additional</w:t>
            </w:r>
            <w:r w:rsidRPr="001F4BE1">
              <w:rPr>
                <w:rFonts w:ascii="Calibri" w:hAnsi="Calibri" w:cs="Calibri"/>
              </w:rPr>
              <w:t xml:space="preserve"> language learner teaching delivery.</w:t>
            </w:r>
          </w:p>
          <w:p w:rsidR="008A5EB8" w:rsidRPr="001F4BE1" w:rsidRDefault="008A5EB8" w:rsidP="008A5EB8">
            <w:pPr>
              <w:numPr>
                <w:ilvl w:val="0"/>
                <w:numId w:val="23"/>
              </w:numPr>
              <w:spacing w:after="60"/>
              <w:rPr>
                <w:rFonts w:ascii="Calibri" w:hAnsi="Calibri" w:cs="Calibri"/>
              </w:rPr>
            </w:pPr>
            <w:r w:rsidRPr="001F4BE1">
              <w:rPr>
                <w:rFonts w:ascii="Calibri" w:hAnsi="Calibri" w:cs="Calibri"/>
              </w:rPr>
              <w:t xml:space="preserve"> Managing and teaching the GCSE ESL exam study </w:t>
            </w:r>
            <w:proofErr w:type="spellStart"/>
            <w:r w:rsidRPr="001F4BE1">
              <w:rPr>
                <w:rFonts w:ascii="Calibri" w:hAnsi="Calibri" w:cs="Calibri"/>
              </w:rPr>
              <w:t>programme</w:t>
            </w:r>
            <w:proofErr w:type="spellEnd"/>
            <w:r w:rsidRPr="001F4BE1">
              <w:rPr>
                <w:rFonts w:ascii="Calibri" w:hAnsi="Calibri" w:cs="Calibri"/>
              </w:rPr>
              <w:t>.</w:t>
            </w:r>
          </w:p>
          <w:p w:rsidR="008A5EB8" w:rsidRPr="001F4BE1" w:rsidRDefault="008A5EB8" w:rsidP="008A5EB8">
            <w:pPr>
              <w:numPr>
                <w:ilvl w:val="0"/>
                <w:numId w:val="23"/>
              </w:numPr>
              <w:spacing w:after="60"/>
              <w:rPr>
                <w:rFonts w:ascii="Calibri" w:hAnsi="Calibri" w:cs="Calibri"/>
              </w:rPr>
            </w:pPr>
            <w:r w:rsidRPr="001F4BE1">
              <w:rPr>
                <w:rFonts w:ascii="Calibri" w:hAnsi="Calibri" w:cs="Calibri"/>
              </w:rPr>
              <w:t xml:space="preserve"> Managing the school's EAL assessments, placements, schemes of work and timetable.</w:t>
            </w:r>
          </w:p>
          <w:p w:rsidR="008A5EB8" w:rsidRPr="001F4BE1" w:rsidRDefault="008A5EB8" w:rsidP="008A5EB8">
            <w:pPr>
              <w:numPr>
                <w:ilvl w:val="0"/>
                <w:numId w:val="23"/>
              </w:numPr>
              <w:spacing w:after="60"/>
              <w:rPr>
                <w:rFonts w:ascii="Calibri" w:hAnsi="Calibri" w:cs="Calibri"/>
              </w:rPr>
            </w:pPr>
            <w:r w:rsidRPr="001F4BE1">
              <w:rPr>
                <w:rFonts w:ascii="Calibri" w:hAnsi="Calibri" w:cs="Calibri"/>
              </w:rPr>
              <w:t xml:space="preserve"> Managing EAL tutor colleague/s</w:t>
            </w:r>
          </w:p>
          <w:p w:rsidR="00A3533B" w:rsidRPr="008632BA" w:rsidRDefault="008A5EB8" w:rsidP="008A5EB8">
            <w:pPr>
              <w:pStyle w:val="ListParagraph"/>
              <w:numPr>
                <w:ilvl w:val="0"/>
                <w:numId w:val="23"/>
              </w:numPr>
              <w:spacing w:after="0" w:line="240" w:lineRule="auto"/>
              <w:rPr>
                <w:rFonts w:asciiTheme="minorHAnsi" w:eastAsia="Times New Roman" w:hAnsiTheme="minorHAnsi" w:cs="Times New Roman"/>
                <w:lang w:val="en-GB" w:eastAsia="en-GB"/>
              </w:rPr>
            </w:pPr>
            <w:r w:rsidRPr="001F4BE1">
              <w:rPr>
                <w:rFonts w:cs="Calibri"/>
              </w:rPr>
              <w:t xml:space="preserve"> Form Tutor and Learning for Life teacher</w:t>
            </w:r>
          </w:p>
        </w:tc>
      </w:tr>
      <w:tr w:rsidR="001B227C" w:rsidRPr="008632BA" w:rsidTr="00F17A22">
        <w:trPr>
          <w:trHeight w:hRule="exact" w:val="340"/>
        </w:trPr>
        <w:tc>
          <w:tcPr>
            <w:tcW w:w="10068" w:type="dxa"/>
            <w:shd w:val="clear" w:color="auto" w:fill="D9D9D9" w:themeFill="background1" w:themeFillShade="D9"/>
          </w:tcPr>
          <w:p w:rsidR="001B227C" w:rsidRPr="008632BA" w:rsidRDefault="005D45A3" w:rsidP="005D45A3">
            <w:pPr>
              <w:rPr>
                <w:rFonts w:asciiTheme="minorHAnsi" w:hAnsiTheme="minorHAnsi"/>
                <w:b/>
                <w:sz w:val="22"/>
                <w:szCs w:val="22"/>
              </w:rPr>
            </w:pPr>
            <w:r w:rsidRPr="008632BA">
              <w:rPr>
                <w:rFonts w:asciiTheme="minorHAnsi" w:hAnsiTheme="minorHAnsi"/>
                <w:b/>
                <w:sz w:val="22"/>
                <w:szCs w:val="22"/>
              </w:rPr>
              <w:t xml:space="preserve">B </w:t>
            </w:r>
            <w:r w:rsidR="001B227C" w:rsidRPr="008632BA">
              <w:rPr>
                <w:rFonts w:asciiTheme="minorHAnsi" w:hAnsiTheme="minorHAnsi"/>
                <w:b/>
                <w:sz w:val="22"/>
                <w:szCs w:val="22"/>
              </w:rPr>
              <w:t>Promote good outcomes and progress by pupils</w:t>
            </w:r>
          </w:p>
        </w:tc>
      </w:tr>
      <w:tr w:rsidR="001B227C" w:rsidRPr="008632BA" w:rsidTr="007E683E">
        <w:trPr>
          <w:trHeight w:val="468"/>
        </w:trPr>
        <w:tc>
          <w:tcPr>
            <w:tcW w:w="10068" w:type="dxa"/>
            <w:shd w:val="clear" w:color="auto" w:fill="auto"/>
          </w:tcPr>
          <w:p w:rsidR="001B227C" w:rsidRPr="008632BA" w:rsidRDefault="001B227C" w:rsidP="004B28B9">
            <w:pPr>
              <w:pStyle w:val="Default"/>
              <w:numPr>
                <w:ilvl w:val="0"/>
                <w:numId w:val="31"/>
              </w:numPr>
              <w:spacing w:after="6"/>
              <w:rPr>
                <w:rFonts w:asciiTheme="minorHAnsi" w:hAnsiTheme="minorHAnsi"/>
                <w:sz w:val="22"/>
                <w:szCs w:val="22"/>
              </w:rPr>
            </w:pPr>
            <w:r w:rsidRPr="008632BA">
              <w:rPr>
                <w:rFonts w:asciiTheme="minorHAnsi" w:hAnsiTheme="minorHAnsi"/>
                <w:sz w:val="22"/>
                <w:szCs w:val="22"/>
              </w:rPr>
              <w:t xml:space="preserve">be accountable for pupils’ attainment, progress and outcomes </w:t>
            </w:r>
          </w:p>
          <w:p w:rsidR="001B227C" w:rsidRPr="008632BA" w:rsidRDefault="001B227C" w:rsidP="004B28B9">
            <w:pPr>
              <w:pStyle w:val="Default"/>
              <w:numPr>
                <w:ilvl w:val="0"/>
                <w:numId w:val="31"/>
              </w:numPr>
              <w:spacing w:after="6"/>
              <w:rPr>
                <w:rFonts w:asciiTheme="minorHAnsi" w:hAnsiTheme="minorHAnsi"/>
                <w:sz w:val="22"/>
                <w:szCs w:val="22"/>
              </w:rPr>
            </w:pPr>
            <w:r w:rsidRPr="008632BA">
              <w:rPr>
                <w:rFonts w:asciiTheme="minorHAnsi" w:hAnsiTheme="minorHAnsi"/>
                <w:sz w:val="22"/>
                <w:szCs w:val="22"/>
              </w:rPr>
              <w:t xml:space="preserve">be aware of pupils’ capabilities and their prior knowledge, and plan teaching to build on these </w:t>
            </w:r>
          </w:p>
          <w:p w:rsidR="001B227C" w:rsidRPr="008632BA" w:rsidRDefault="001B227C" w:rsidP="004B28B9">
            <w:pPr>
              <w:pStyle w:val="Default"/>
              <w:numPr>
                <w:ilvl w:val="0"/>
                <w:numId w:val="31"/>
              </w:numPr>
              <w:spacing w:after="6"/>
              <w:rPr>
                <w:rFonts w:asciiTheme="minorHAnsi" w:hAnsiTheme="minorHAnsi"/>
                <w:sz w:val="22"/>
                <w:szCs w:val="22"/>
              </w:rPr>
            </w:pPr>
            <w:r w:rsidRPr="008632BA">
              <w:rPr>
                <w:rFonts w:asciiTheme="minorHAnsi" w:hAnsiTheme="minorHAnsi"/>
                <w:sz w:val="22"/>
                <w:szCs w:val="22"/>
              </w:rPr>
              <w:t xml:space="preserve">guide pupils to reflect on the progress they have made and their emerging needs </w:t>
            </w:r>
          </w:p>
          <w:p w:rsidR="004B28B9" w:rsidRPr="008632BA" w:rsidRDefault="004B28B9" w:rsidP="004B28B9">
            <w:pPr>
              <w:pStyle w:val="ListParagraph"/>
              <w:numPr>
                <w:ilvl w:val="0"/>
                <w:numId w:val="31"/>
              </w:numPr>
              <w:rPr>
                <w:rFonts w:asciiTheme="minorHAnsi" w:hAnsiTheme="minorHAnsi"/>
              </w:rPr>
            </w:pPr>
            <w:r w:rsidRPr="008632BA">
              <w:rPr>
                <w:rFonts w:asciiTheme="minorHAnsi" w:hAnsiTheme="minorHAnsi"/>
              </w:rPr>
              <w:t>assist the class teacher/subject teacher and Head of Learning Support (and other professional</w:t>
            </w:r>
            <w:r w:rsidR="008632BA" w:rsidRPr="008632BA">
              <w:rPr>
                <w:rFonts w:asciiTheme="minorHAnsi" w:hAnsiTheme="minorHAnsi"/>
              </w:rPr>
              <w:t>s</w:t>
            </w:r>
            <w:r w:rsidRPr="008632BA">
              <w:rPr>
                <w:rFonts w:asciiTheme="minorHAnsi" w:hAnsiTheme="minorHAnsi"/>
              </w:rPr>
              <w:t xml:space="preserve"> as appropriate), in the development of a suitable </w:t>
            </w:r>
            <w:proofErr w:type="spellStart"/>
            <w:r w:rsidRPr="008632BA">
              <w:rPr>
                <w:rFonts w:asciiTheme="minorHAnsi" w:hAnsiTheme="minorHAnsi"/>
              </w:rPr>
              <w:t>programme</w:t>
            </w:r>
            <w:proofErr w:type="spellEnd"/>
            <w:r w:rsidRPr="008632BA">
              <w:rPr>
                <w:rFonts w:asciiTheme="minorHAnsi" w:hAnsiTheme="minorHAnsi"/>
              </w:rPr>
              <w:t xml:space="preserve"> of support </w:t>
            </w:r>
            <w:r w:rsidR="00823DD2" w:rsidRPr="008632BA">
              <w:rPr>
                <w:rFonts w:asciiTheme="minorHAnsi" w:hAnsiTheme="minorHAnsi"/>
              </w:rPr>
              <w:t>for the pupil</w:t>
            </w:r>
          </w:p>
          <w:p w:rsidR="00215816" w:rsidRPr="008A5EB8" w:rsidRDefault="00215816" w:rsidP="008A5EB8">
            <w:pPr>
              <w:ind w:left="360"/>
              <w:rPr>
                <w:rFonts w:asciiTheme="minorHAnsi" w:hAnsiTheme="minorHAnsi"/>
              </w:rPr>
            </w:pPr>
          </w:p>
        </w:tc>
      </w:tr>
      <w:tr w:rsidR="00A7473E" w:rsidRPr="008632BA" w:rsidTr="002C27EA">
        <w:trPr>
          <w:trHeight w:val="340"/>
        </w:trPr>
        <w:tc>
          <w:tcPr>
            <w:tcW w:w="10068" w:type="dxa"/>
            <w:shd w:val="clear" w:color="auto" w:fill="D9D9D9" w:themeFill="background1" w:themeFillShade="D9"/>
          </w:tcPr>
          <w:p w:rsidR="00A7473E" w:rsidRPr="008632BA" w:rsidRDefault="005D45A3" w:rsidP="005D45A3">
            <w:pPr>
              <w:rPr>
                <w:rFonts w:asciiTheme="minorHAnsi" w:hAnsiTheme="minorHAnsi"/>
                <w:sz w:val="22"/>
                <w:szCs w:val="22"/>
                <w:lang w:val="en-GB" w:eastAsia="en-GB"/>
              </w:rPr>
            </w:pPr>
            <w:r w:rsidRPr="008632BA">
              <w:rPr>
                <w:rFonts w:asciiTheme="minorHAnsi" w:hAnsiTheme="minorHAnsi"/>
                <w:b/>
                <w:sz w:val="22"/>
                <w:szCs w:val="22"/>
              </w:rPr>
              <w:lastRenderedPageBreak/>
              <w:t xml:space="preserve">C </w:t>
            </w:r>
            <w:r w:rsidR="00DD13AE" w:rsidRPr="008632BA">
              <w:rPr>
                <w:rFonts w:asciiTheme="minorHAnsi" w:hAnsiTheme="minorHAnsi"/>
                <w:b/>
                <w:sz w:val="22"/>
                <w:szCs w:val="22"/>
              </w:rPr>
              <w:t>Demonstrate good subject and curriculum knowledge</w:t>
            </w:r>
          </w:p>
        </w:tc>
      </w:tr>
      <w:tr w:rsidR="00E974A1" w:rsidRPr="008632BA" w:rsidTr="00D2293B">
        <w:trPr>
          <w:trHeight w:val="411"/>
        </w:trPr>
        <w:tc>
          <w:tcPr>
            <w:tcW w:w="10068" w:type="dxa"/>
            <w:tcBorders>
              <w:bottom w:val="single" w:sz="4" w:space="0" w:color="auto"/>
            </w:tcBorders>
            <w:shd w:val="clear" w:color="auto" w:fill="FFFFFF" w:themeFill="background1"/>
          </w:tcPr>
          <w:p w:rsidR="00D2293B" w:rsidRPr="008632BA" w:rsidRDefault="004B28B9" w:rsidP="00D2293B">
            <w:pPr>
              <w:pStyle w:val="ListParagraph"/>
              <w:numPr>
                <w:ilvl w:val="0"/>
                <w:numId w:val="39"/>
              </w:numPr>
              <w:rPr>
                <w:rFonts w:asciiTheme="minorHAnsi" w:hAnsiTheme="minorHAnsi"/>
              </w:rPr>
            </w:pPr>
            <w:r w:rsidRPr="008632BA">
              <w:rPr>
                <w:rFonts w:asciiTheme="minorHAnsi" w:hAnsiTheme="minorHAnsi"/>
              </w:rPr>
              <w:t xml:space="preserve">knowledge and understanding of best </w:t>
            </w:r>
            <w:r w:rsidR="008632BA" w:rsidRPr="008632BA">
              <w:rPr>
                <w:rFonts w:asciiTheme="minorHAnsi" w:hAnsiTheme="minorHAnsi"/>
              </w:rPr>
              <w:t xml:space="preserve">practice in </w:t>
            </w:r>
            <w:r w:rsidR="008A5EB8">
              <w:rPr>
                <w:rFonts w:asciiTheme="minorHAnsi" w:hAnsiTheme="minorHAnsi"/>
              </w:rPr>
              <w:t>teaching English as an additional language</w:t>
            </w:r>
          </w:p>
          <w:p w:rsidR="00B86339" w:rsidRPr="008632BA" w:rsidRDefault="009A48CF" w:rsidP="008632BA">
            <w:pPr>
              <w:pStyle w:val="ListParagraph"/>
              <w:numPr>
                <w:ilvl w:val="0"/>
                <w:numId w:val="39"/>
              </w:numPr>
              <w:rPr>
                <w:rFonts w:asciiTheme="minorHAnsi" w:hAnsiTheme="minorHAnsi"/>
              </w:rPr>
            </w:pPr>
            <w:r w:rsidRPr="008632BA">
              <w:rPr>
                <w:rFonts w:asciiTheme="minorHAnsi" w:hAnsiTheme="minorHAnsi"/>
              </w:rPr>
              <w:t>demonstrate a secure knowledge of the relevant subject(s) and curriculum areas, foster and maintain pupils’ interest in the subject, and address misunderstandings</w:t>
            </w:r>
            <w:r w:rsidR="00823DD2" w:rsidRPr="008632BA">
              <w:rPr>
                <w:rFonts w:asciiTheme="minorHAnsi" w:hAnsiTheme="minorHAnsi"/>
                <w:color w:val="4F81BD" w:themeColor="accent1"/>
              </w:rPr>
              <w:t xml:space="preserve"> </w:t>
            </w:r>
          </w:p>
        </w:tc>
      </w:tr>
    </w:tbl>
    <w:p w:rsidR="009A48CF" w:rsidRPr="008632BA" w:rsidRDefault="009A48CF" w:rsidP="001C392F">
      <w:pPr>
        <w:rPr>
          <w:rFonts w:asciiTheme="minorHAnsi" w:hAnsi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5D4963" w:rsidRPr="008632BA" w:rsidTr="00F17A22">
        <w:trPr>
          <w:trHeight w:val="340"/>
        </w:trPr>
        <w:tc>
          <w:tcPr>
            <w:tcW w:w="10031" w:type="dxa"/>
            <w:tcBorders>
              <w:bottom w:val="single" w:sz="4" w:space="0" w:color="auto"/>
            </w:tcBorders>
            <w:shd w:val="clear" w:color="auto" w:fill="D9D9D9" w:themeFill="background1" w:themeFillShade="D9"/>
          </w:tcPr>
          <w:p w:rsidR="005D4963" w:rsidRPr="008632BA" w:rsidRDefault="005D45A3" w:rsidP="005D45A3">
            <w:pPr>
              <w:rPr>
                <w:rFonts w:asciiTheme="minorHAnsi" w:hAnsiTheme="minorHAnsi" w:cs="Arial"/>
                <w:b/>
                <w:sz w:val="22"/>
                <w:szCs w:val="22"/>
                <w:lang w:val="en-GB" w:eastAsia="en-GB"/>
              </w:rPr>
            </w:pPr>
            <w:r w:rsidRPr="008632BA">
              <w:rPr>
                <w:rFonts w:asciiTheme="minorHAnsi" w:hAnsiTheme="minorHAnsi" w:cs="Arial"/>
                <w:b/>
                <w:sz w:val="22"/>
                <w:szCs w:val="22"/>
              </w:rPr>
              <w:t xml:space="preserve">D </w:t>
            </w:r>
            <w:r w:rsidR="00DD13AE" w:rsidRPr="008632BA">
              <w:rPr>
                <w:rFonts w:asciiTheme="minorHAnsi" w:hAnsiTheme="minorHAnsi" w:cs="Arial"/>
                <w:b/>
                <w:sz w:val="22"/>
                <w:szCs w:val="22"/>
              </w:rPr>
              <w:t>Plan and teach well structured lessons</w:t>
            </w:r>
          </w:p>
        </w:tc>
      </w:tr>
      <w:tr w:rsidR="005D4963" w:rsidRPr="008632BA" w:rsidTr="0049524F">
        <w:trPr>
          <w:trHeight w:val="800"/>
        </w:trPr>
        <w:tc>
          <w:tcPr>
            <w:tcW w:w="10031" w:type="dxa"/>
            <w:tcBorders>
              <w:bottom w:val="single" w:sz="4" w:space="0" w:color="auto"/>
            </w:tcBorders>
            <w:shd w:val="clear" w:color="auto" w:fill="FFFFFF" w:themeFill="background1"/>
          </w:tcPr>
          <w:p w:rsidR="00DD13AE" w:rsidRPr="008632BA" w:rsidRDefault="00DD13AE" w:rsidP="00232C9C">
            <w:pPr>
              <w:pStyle w:val="ListParagraph"/>
              <w:numPr>
                <w:ilvl w:val="0"/>
                <w:numId w:val="23"/>
              </w:numPr>
              <w:spacing w:after="0" w:line="240" w:lineRule="auto"/>
              <w:ind w:left="709" w:hanging="283"/>
              <w:rPr>
                <w:rFonts w:asciiTheme="minorHAnsi" w:eastAsia="Times New Roman" w:hAnsiTheme="minorHAnsi" w:cs="Times New Roman"/>
                <w:lang w:val="en-GB" w:eastAsia="en-GB"/>
              </w:rPr>
            </w:pPr>
            <w:r w:rsidRPr="008632BA">
              <w:rPr>
                <w:rFonts w:asciiTheme="minorHAnsi" w:hAnsiTheme="minorHAnsi"/>
              </w:rPr>
              <w:t xml:space="preserve">promote a love of learning and children’s intellectual curiosity </w:t>
            </w:r>
          </w:p>
          <w:p w:rsidR="00B86339" w:rsidRPr="008632BA" w:rsidRDefault="00DD13AE" w:rsidP="00B86339">
            <w:pPr>
              <w:pStyle w:val="ListParagraph"/>
              <w:numPr>
                <w:ilvl w:val="0"/>
                <w:numId w:val="23"/>
              </w:numPr>
              <w:spacing w:after="0" w:line="240" w:lineRule="auto"/>
              <w:ind w:left="709" w:hanging="283"/>
              <w:rPr>
                <w:rFonts w:asciiTheme="minorHAnsi" w:eastAsia="Times New Roman" w:hAnsiTheme="minorHAnsi" w:cs="Times New Roman"/>
                <w:lang w:val="en-GB" w:eastAsia="en-GB"/>
              </w:rPr>
            </w:pPr>
            <w:r w:rsidRPr="008632BA">
              <w:rPr>
                <w:rFonts w:asciiTheme="minorHAnsi" w:hAnsiTheme="minorHAnsi"/>
              </w:rPr>
              <w:t>contribute to the design and provision of an engaging curriculum within the relevant subject area(s)</w:t>
            </w:r>
          </w:p>
          <w:p w:rsidR="00823DD2" w:rsidRPr="008632BA" w:rsidRDefault="00823DD2" w:rsidP="00B86339">
            <w:pPr>
              <w:pStyle w:val="ListParagraph"/>
              <w:numPr>
                <w:ilvl w:val="0"/>
                <w:numId w:val="23"/>
              </w:numPr>
              <w:spacing w:after="0" w:line="240" w:lineRule="auto"/>
              <w:ind w:left="709" w:hanging="283"/>
              <w:rPr>
                <w:rFonts w:asciiTheme="minorHAnsi" w:eastAsia="Times New Roman" w:hAnsiTheme="minorHAnsi" w:cs="Times New Roman"/>
                <w:lang w:val="en-GB" w:eastAsia="en-GB"/>
              </w:rPr>
            </w:pPr>
            <w:proofErr w:type="gramStart"/>
            <w:r w:rsidRPr="008632BA">
              <w:rPr>
                <w:rFonts w:asciiTheme="minorHAnsi" w:hAnsiTheme="minorHAnsi"/>
              </w:rPr>
              <w:t>teach</w:t>
            </w:r>
            <w:proofErr w:type="gramEnd"/>
            <w:r w:rsidRPr="008632BA">
              <w:rPr>
                <w:rFonts w:asciiTheme="minorHAnsi" w:hAnsiTheme="minorHAnsi"/>
              </w:rPr>
              <w:t xml:space="preserve"> </w:t>
            </w:r>
            <w:r w:rsidR="004203A8">
              <w:rPr>
                <w:rFonts w:asciiTheme="minorHAnsi" w:hAnsiTheme="minorHAnsi"/>
              </w:rPr>
              <w:t xml:space="preserve">individual </w:t>
            </w:r>
            <w:proofErr w:type="spellStart"/>
            <w:r w:rsidR="004203A8">
              <w:rPr>
                <w:rFonts w:asciiTheme="minorHAnsi" w:hAnsiTheme="minorHAnsi"/>
              </w:rPr>
              <w:t>stundets</w:t>
            </w:r>
            <w:proofErr w:type="spellEnd"/>
            <w:r w:rsidR="004203A8">
              <w:rPr>
                <w:rFonts w:asciiTheme="minorHAnsi" w:hAnsiTheme="minorHAnsi"/>
              </w:rPr>
              <w:t>, groups</w:t>
            </w:r>
            <w:r w:rsidRPr="008632BA">
              <w:rPr>
                <w:rFonts w:asciiTheme="minorHAnsi" w:hAnsiTheme="minorHAnsi"/>
              </w:rPr>
              <w:t xml:space="preserve"> and support in-class</w:t>
            </w:r>
            <w:r w:rsidR="004203A8">
              <w:rPr>
                <w:rFonts w:asciiTheme="minorHAnsi" w:hAnsiTheme="minorHAnsi"/>
              </w:rPr>
              <w:t>.</w:t>
            </w:r>
            <w:r w:rsidRPr="008632BA">
              <w:rPr>
                <w:rFonts w:asciiTheme="minorHAnsi" w:hAnsiTheme="minorHAnsi"/>
              </w:rPr>
              <w:t xml:space="preserve"> </w:t>
            </w:r>
          </w:p>
          <w:p w:rsidR="00B86339" w:rsidRPr="008632BA" w:rsidRDefault="00B86339" w:rsidP="005D45A3">
            <w:pPr>
              <w:pStyle w:val="Default"/>
              <w:rPr>
                <w:rFonts w:asciiTheme="minorHAnsi" w:hAnsiTheme="minorHAnsi"/>
                <w:sz w:val="22"/>
                <w:szCs w:val="22"/>
              </w:rPr>
            </w:pPr>
          </w:p>
        </w:tc>
      </w:tr>
      <w:tr w:rsidR="005E1166" w:rsidRPr="008632BA" w:rsidTr="00F17A22">
        <w:trPr>
          <w:trHeight w:hRule="exact" w:val="340"/>
        </w:trPr>
        <w:tc>
          <w:tcPr>
            <w:tcW w:w="10031" w:type="dxa"/>
            <w:tcBorders>
              <w:bottom w:val="single" w:sz="4" w:space="0" w:color="auto"/>
            </w:tcBorders>
            <w:shd w:val="clear" w:color="auto" w:fill="D9D9D9" w:themeFill="background1" w:themeFillShade="D9"/>
          </w:tcPr>
          <w:p w:rsidR="005E1166" w:rsidRPr="008632BA" w:rsidRDefault="004203A8" w:rsidP="00DD13AE">
            <w:pPr>
              <w:pStyle w:val="ListParagraph"/>
              <w:spacing w:after="0" w:line="240" w:lineRule="auto"/>
              <w:ind w:left="0"/>
              <w:rPr>
                <w:rFonts w:asciiTheme="minorHAnsi" w:hAnsiTheme="minorHAnsi" w:cs="Calibri"/>
                <w:b/>
                <w:bCs/>
                <w:color w:val="000000" w:themeColor="text1"/>
              </w:rPr>
            </w:pPr>
            <w:r>
              <w:rPr>
                <w:rFonts w:asciiTheme="minorHAnsi" w:hAnsiTheme="minorHAnsi"/>
                <w:b/>
              </w:rPr>
              <w:t xml:space="preserve">E </w:t>
            </w:r>
            <w:r w:rsidR="00DD13AE" w:rsidRPr="008632BA">
              <w:rPr>
                <w:rFonts w:asciiTheme="minorHAnsi" w:hAnsiTheme="minorHAnsi"/>
                <w:b/>
              </w:rPr>
              <w:t>Make accurate and productive use of assessment</w:t>
            </w:r>
          </w:p>
          <w:p w:rsidR="00DD13AE" w:rsidRPr="008632BA" w:rsidRDefault="00DD13AE" w:rsidP="00DD13AE">
            <w:pPr>
              <w:pStyle w:val="ListParagraph"/>
              <w:spacing w:after="0" w:line="240" w:lineRule="auto"/>
              <w:ind w:left="0"/>
              <w:rPr>
                <w:rFonts w:asciiTheme="minorHAnsi" w:eastAsia="Times New Roman" w:hAnsiTheme="minorHAnsi" w:cs="Times New Roman"/>
                <w:lang w:val="en-GB" w:eastAsia="en-GB"/>
              </w:rPr>
            </w:pPr>
          </w:p>
        </w:tc>
      </w:tr>
      <w:tr w:rsidR="005E1166" w:rsidRPr="008632BA" w:rsidTr="0049524F">
        <w:trPr>
          <w:trHeight w:val="548"/>
        </w:trPr>
        <w:tc>
          <w:tcPr>
            <w:tcW w:w="10031" w:type="dxa"/>
            <w:tcBorders>
              <w:bottom w:val="single" w:sz="4" w:space="0" w:color="auto"/>
            </w:tcBorders>
            <w:shd w:val="clear" w:color="auto" w:fill="auto"/>
          </w:tcPr>
          <w:p w:rsidR="005D45A3" w:rsidRPr="008632BA" w:rsidRDefault="00A3533B" w:rsidP="005D45A3">
            <w:pPr>
              <w:pStyle w:val="ListParagraph"/>
              <w:numPr>
                <w:ilvl w:val="0"/>
                <w:numId w:val="28"/>
              </w:numPr>
              <w:rPr>
                <w:rFonts w:asciiTheme="minorHAnsi" w:hAnsiTheme="minorHAnsi"/>
                <w:lang w:val="en-GB" w:eastAsia="en-GB"/>
              </w:rPr>
            </w:pPr>
            <w:r w:rsidRPr="008632BA">
              <w:rPr>
                <w:rFonts w:asciiTheme="minorHAnsi" w:hAnsiTheme="minorHAnsi"/>
              </w:rPr>
              <w:t>demonstrate effective use of assessme</w:t>
            </w:r>
            <w:r w:rsidR="005D45A3" w:rsidRPr="008632BA">
              <w:rPr>
                <w:rFonts w:asciiTheme="minorHAnsi" w:hAnsiTheme="minorHAnsi"/>
              </w:rPr>
              <w:t>nt  to monitor student progress</w:t>
            </w:r>
          </w:p>
          <w:p w:rsidR="005D45A3" w:rsidRPr="008632BA" w:rsidRDefault="001B227C" w:rsidP="001B227C">
            <w:pPr>
              <w:pStyle w:val="ListParagraph"/>
              <w:numPr>
                <w:ilvl w:val="0"/>
                <w:numId w:val="28"/>
              </w:numPr>
              <w:rPr>
                <w:rFonts w:asciiTheme="minorHAnsi" w:hAnsiTheme="minorHAnsi"/>
                <w:lang w:val="en-GB" w:eastAsia="en-GB"/>
              </w:rPr>
            </w:pPr>
            <w:r w:rsidRPr="008632BA">
              <w:rPr>
                <w:rFonts w:asciiTheme="minorHAnsi" w:hAnsiTheme="minorHAnsi"/>
              </w:rPr>
              <w:t xml:space="preserve">use relevant data to monitor progress, set targets, and plan subsequent lessons </w:t>
            </w:r>
          </w:p>
          <w:p w:rsidR="001B227C" w:rsidRPr="008632BA" w:rsidRDefault="001B227C" w:rsidP="008632BA">
            <w:pPr>
              <w:pStyle w:val="ListParagraph"/>
              <w:numPr>
                <w:ilvl w:val="0"/>
                <w:numId w:val="28"/>
              </w:numPr>
              <w:spacing w:line="240" w:lineRule="auto"/>
              <w:jc w:val="both"/>
              <w:rPr>
                <w:rFonts w:asciiTheme="minorHAnsi" w:hAnsiTheme="minorHAnsi"/>
                <w:lang w:val="en-GB" w:eastAsia="en-GB"/>
              </w:rPr>
            </w:pPr>
            <w:r w:rsidRPr="008632BA">
              <w:rPr>
                <w:rFonts w:asciiTheme="minorHAnsi" w:hAnsiTheme="minorHAnsi"/>
              </w:rPr>
              <w:t>give pupils regular feedback, both orally and through accurate marking, and encourage pupils to respond to the feedback</w:t>
            </w:r>
          </w:p>
          <w:p w:rsidR="00F17A22" w:rsidRPr="008632BA" w:rsidRDefault="00B41FA6" w:rsidP="00F17A22">
            <w:pPr>
              <w:pStyle w:val="ListParagraph"/>
              <w:numPr>
                <w:ilvl w:val="0"/>
                <w:numId w:val="28"/>
              </w:numPr>
              <w:rPr>
                <w:rFonts w:asciiTheme="minorHAnsi" w:hAnsiTheme="minorHAnsi"/>
                <w:lang w:val="en-GB" w:eastAsia="en-GB"/>
              </w:rPr>
            </w:pPr>
            <w:r w:rsidRPr="008632BA">
              <w:rPr>
                <w:rFonts w:asciiTheme="minorHAnsi" w:hAnsiTheme="minorHAnsi"/>
              </w:rPr>
              <w:t>provide regular feedback about the pupil to the class/subject teachers and Head of Learning Support and contribute to review meetings of a pupil’s progress</w:t>
            </w:r>
          </w:p>
          <w:p w:rsidR="003A77E5" w:rsidRPr="008632BA" w:rsidRDefault="003A77E5" w:rsidP="00F17A22">
            <w:pPr>
              <w:pStyle w:val="ListParagraph"/>
              <w:numPr>
                <w:ilvl w:val="0"/>
                <w:numId w:val="28"/>
              </w:numPr>
              <w:rPr>
                <w:rFonts w:asciiTheme="minorHAnsi" w:hAnsiTheme="minorHAnsi"/>
                <w:lang w:val="en-GB" w:eastAsia="en-GB"/>
              </w:rPr>
            </w:pPr>
            <w:r w:rsidRPr="008632BA">
              <w:rPr>
                <w:rFonts w:asciiTheme="minorHAnsi" w:hAnsiTheme="minorHAnsi"/>
              </w:rPr>
              <w:t>contribute to the report writing process</w:t>
            </w:r>
          </w:p>
        </w:tc>
      </w:tr>
      <w:tr w:rsidR="00BC5798" w:rsidRPr="008632BA" w:rsidTr="00F17A22">
        <w:trPr>
          <w:trHeight w:hRule="exact" w:val="340"/>
        </w:trPr>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5798" w:rsidRPr="008632BA" w:rsidRDefault="00215816" w:rsidP="005D45A3">
            <w:pPr>
              <w:rPr>
                <w:rFonts w:asciiTheme="minorHAnsi" w:hAnsiTheme="minorHAnsi"/>
                <w:b/>
                <w:sz w:val="22"/>
                <w:szCs w:val="22"/>
              </w:rPr>
            </w:pPr>
            <w:r w:rsidRPr="008632BA">
              <w:rPr>
                <w:rFonts w:asciiTheme="minorHAnsi" w:hAnsiTheme="minorHAnsi"/>
                <w:b/>
                <w:sz w:val="22"/>
                <w:szCs w:val="22"/>
              </w:rPr>
              <w:t xml:space="preserve">G </w:t>
            </w:r>
            <w:r w:rsidR="00DD13AE" w:rsidRPr="008632BA">
              <w:rPr>
                <w:rFonts w:asciiTheme="minorHAnsi" w:hAnsiTheme="minorHAnsi"/>
                <w:b/>
                <w:sz w:val="22"/>
                <w:szCs w:val="22"/>
              </w:rPr>
              <w:t xml:space="preserve">Manage </w:t>
            </w:r>
            <w:proofErr w:type="spellStart"/>
            <w:r w:rsidR="00DD13AE" w:rsidRPr="008632BA">
              <w:rPr>
                <w:rFonts w:asciiTheme="minorHAnsi" w:hAnsiTheme="minorHAnsi"/>
                <w:b/>
                <w:sz w:val="22"/>
                <w:szCs w:val="22"/>
              </w:rPr>
              <w:t>behaviour</w:t>
            </w:r>
            <w:proofErr w:type="spellEnd"/>
            <w:r w:rsidR="00DD13AE" w:rsidRPr="008632BA">
              <w:rPr>
                <w:rFonts w:asciiTheme="minorHAnsi" w:hAnsiTheme="minorHAnsi"/>
                <w:b/>
                <w:sz w:val="22"/>
                <w:szCs w:val="22"/>
              </w:rPr>
              <w:t xml:space="preserve"> effectively to ensure a good and safe learning environment</w:t>
            </w:r>
          </w:p>
          <w:p w:rsidR="005D45A3" w:rsidRPr="008632BA" w:rsidRDefault="005D45A3" w:rsidP="005D45A3">
            <w:pPr>
              <w:rPr>
                <w:rFonts w:asciiTheme="minorHAnsi" w:hAnsiTheme="minorHAnsi"/>
                <w:b/>
                <w:sz w:val="22"/>
                <w:szCs w:val="22"/>
                <w:lang w:val="en-GB" w:eastAsia="en-GB"/>
              </w:rPr>
            </w:pPr>
          </w:p>
        </w:tc>
      </w:tr>
      <w:tr w:rsidR="00BC5798" w:rsidRPr="008632BA" w:rsidTr="001C392F">
        <w:trPr>
          <w:trHeight w:val="1145"/>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1C392F" w:rsidRPr="008632BA" w:rsidRDefault="00DD13AE" w:rsidP="00F17A22">
            <w:pPr>
              <w:pStyle w:val="ListParagraph"/>
              <w:numPr>
                <w:ilvl w:val="0"/>
                <w:numId w:val="35"/>
              </w:numPr>
              <w:rPr>
                <w:rFonts w:asciiTheme="minorHAnsi" w:eastAsia="Times New Roman" w:hAnsiTheme="minorHAnsi" w:cs="Times New Roman"/>
                <w:lang w:val="en-GB" w:eastAsia="en-GB"/>
              </w:rPr>
            </w:pPr>
            <w:r w:rsidRPr="008632BA">
              <w:rPr>
                <w:rFonts w:asciiTheme="minorHAnsi" w:hAnsiTheme="minorHAnsi"/>
              </w:rPr>
              <w:t xml:space="preserve">have </w:t>
            </w:r>
            <w:r w:rsidR="00A3533B" w:rsidRPr="008632BA">
              <w:rPr>
                <w:rFonts w:asciiTheme="minorHAnsi" w:hAnsiTheme="minorHAnsi"/>
              </w:rPr>
              <w:t xml:space="preserve">high expectations, </w:t>
            </w:r>
            <w:r w:rsidRPr="008632BA">
              <w:rPr>
                <w:rFonts w:asciiTheme="minorHAnsi" w:hAnsiTheme="minorHAnsi"/>
              </w:rPr>
              <w:t>clear rules and rout</w:t>
            </w:r>
            <w:r w:rsidR="001C392F" w:rsidRPr="008632BA">
              <w:rPr>
                <w:rFonts w:asciiTheme="minorHAnsi" w:hAnsiTheme="minorHAnsi"/>
              </w:rPr>
              <w:t xml:space="preserve">ines for </w:t>
            </w:r>
            <w:proofErr w:type="spellStart"/>
            <w:r w:rsidR="001C392F" w:rsidRPr="008632BA">
              <w:rPr>
                <w:rFonts w:asciiTheme="minorHAnsi" w:hAnsiTheme="minorHAnsi"/>
              </w:rPr>
              <w:t>behaviour</w:t>
            </w:r>
            <w:proofErr w:type="spellEnd"/>
            <w:r w:rsidRPr="008632BA">
              <w:rPr>
                <w:rFonts w:asciiTheme="minorHAnsi" w:hAnsiTheme="minorHAnsi"/>
              </w:rPr>
              <w:t xml:space="preserve">, and take responsibility for promoting good and courteous </w:t>
            </w:r>
            <w:proofErr w:type="spellStart"/>
            <w:r w:rsidRPr="008632BA">
              <w:rPr>
                <w:rFonts w:asciiTheme="minorHAnsi" w:hAnsiTheme="minorHAnsi"/>
              </w:rPr>
              <w:t>behaviour</w:t>
            </w:r>
            <w:proofErr w:type="spellEnd"/>
            <w:r w:rsidRPr="008632BA">
              <w:rPr>
                <w:rFonts w:asciiTheme="minorHAnsi" w:hAnsiTheme="minorHAnsi"/>
              </w:rPr>
              <w:t xml:space="preserve"> both in classrooms and around the school, in accordance with the school’s </w:t>
            </w:r>
            <w:proofErr w:type="spellStart"/>
            <w:r w:rsidRPr="008632BA">
              <w:rPr>
                <w:rFonts w:asciiTheme="minorHAnsi" w:hAnsiTheme="minorHAnsi"/>
              </w:rPr>
              <w:t>be</w:t>
            </w:r>
            <w:r w:rsidR="001C392F" w:rsidRPr="008632BA">
              <w:rPr>
                <w:rFonts w:asciiTheme="minorHAnsi" w:hAnsiTheme="minorHAnsi"/>
              </w:rPr>
              <w:t>haviour</w:t>
            </w:r>
            <w:proofErr w:type="spellEnd"/>
            <w:r w:rsidR="001C392F" w:rsidRPr="008632BA">
              <w:rPr>
                <w:rFonts w:asciiTheme="minorHAnsi" w:hAnsiTheme="minorHAnsi"/>
              </w:rPr>
              <w:t xml:space="preserve"> policy</w:t>
            </w:r>
          </w:p>
          <w:p w:rsidR="00F17A22" w:rsidRPr="008632BA" w:rsidRDefault="00F17A22" w:rsidP="00F17A22">
            <w:pPr>
              <w:pStyle w:val="ListParagraph"/>
              <w:numPr>
                <w:ilvl w:val="0"/>
                <w:numId w:val="35"/>
              </w:numPr>
              <w:rPr>
                <w:rFonts w:asciiTheme="minorHAnsi" w:eastAsia="Times New Roman" w:hAnsiTheme="minorHAnsi" w:cs="Times New Roman"/>
                <w:lang w:val="en-GB" w:eastAsia="en-GB"/>
              </w:rPr>
            </w:pPr>
            <w:r w:rsidRPr="008632BA">
              <w:rPr>
                <w:rFonts w:asciiTheme="minorHAnsi" w:hAnsiTheme="minorHAnsi"/>
              </w:rPr>
              <w:t xml:space="preserve">work with pupils and other colleagues to provide support and advice to ensure </w:t>
            </w:r>
            <w:proofErr w:type="spellStart"/>
            <w:r w:rsidRPr="008632BA">
              <w:rPr>
                <w:rFonts w:asciiTheme="minorHAnsi" w:hAnsiTheme="minorHAnsi"/>
              </w:rPr>
              <w:t>behaviour</w:t>
            </w:r>
            <w:proofErr w:type="spellEnd"/>
            <w:r w:rsidRPr="008632BA">
              <w:rPr>
                <w:rFonts w:asciiTheme="minorHAnsi" w:hAnsiTheme="minorHAnsi"/>
              </w:rPr>
              <w:t xml:space="preserve"> is not a barrier to learning</w:t>
            </w:r>
          </w:p>
        </w:tc>
      </w:tr>
      <w:tr w:rsidR="00DD13AE" w:rsidRPr="008632BA" w:rsidTr="00F17A22">
        <w:trPr>
          <w:trHeight w:hRule="exact" w:val="340"/>
        </w:trPr>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7A22" w:rsidRPr="008632BA" w:rsidRDefault="00215816" w:rsidP="005F2970">
            <w:pPr>
              <w:rPr>
                <w:rFonts w:asciiTheme="minorHAnsi" w:hAnsiTheme="minorHAnsi"/>
                <w:b/>
                <w:sz w:val="22"/>
                <w:szCs w:val="22"/>
                <w:lang w:val="en-GB" w:eastAsia="en-GB"/>
              </w:rPr>
            </w:pPr>
            <w:r w:rsidRPr="008632BA">
              <w:rPr>
                <w:rFonts w:asciiTheme="minorHAnsi" w:hAnsiTheme="minorHAnsi"/>
                <w:b/>
                <w:sz w:val="22"/>
                <w:szCs w:val="22"/>
                <w:lang w:val="en-GB" w:eastAsia="en-GB"/>
              </w:rPr>
              <w:t xml:space="preserve">H </w:t>
            </w:r>
            <w:proofErr w:type="spellStart"/>
            <w:r w:rsidR="001C27C4" w:rsidRPr="008632BA">
              <w:rPr>
                <w:rFonts w:asciiTheme="minorHAnsi" w:hAnsiTheme="minorHAnsi"/>
                <w:b/>
                <w:sz w:val="22"/>
                <w:szCs w:val="22"/>
                <w:lang w:val="en-GB" w:eastAsia="en-GB"/>
              </w:rPr>
              <w:t>Fulfill</w:t>
            </w:r>
            <w:proofErr w:type="spellEnd"/>
            <w:r w:rsidR="00A3533B" w:rsidRPr="008632BA">
              <w:rPr>
                <w:rFonts w:asciiTheme="minorHAnsi" w:hAnsiTheme="minorHAnsi"/>
                <w:b/>
                <w:sz w:val="22"/>
                <w:szCs w:val="22"/>
                <w:lang w:val="en-GB" w:eastAsia="en-GB"/>
              </w:rPr>
              <w:t xml:space="preserve"> wider professional responsibilities</w:t>
            </w:r>
          </w:p>
          <w:p w:rsidR="00DD13AE" w:rsidRPr="008632BA" w:rsidRDefault="00F17A22" w:rsidP="00F17A22">
            <w:pPr>
              <w:tabs>
                <w:tab w:val="left" w:pos="1420"/>
              </w:tabs>
              <w:rPr>
                <w:rFonts w:asciiTheme="minorHAnsi" w:hAnsiTheme="minorHAnsi"/>
                <w:sz w:val="22"/>
                <w:szCs w:val="22"/>
                <w:lang w:val="en-GB"/>
              </w:rPr>
            </w:pPr>
            <w:r w:rsidRPr="008632BA">
              <w:rPr>
                <w:rFonts w:asciiTheme="minorHAnsi" w:hAnsiTheme="minorHAnsi"/>
                <w:sz w:val="22"/>
                <w:szCs w:val="22"/>
                <w:lang w:val="en-GB"/>
              </w:rPr>
              <w:tab/>
            </w:r>
          </w:p>
        </w:tc>
      </w:tr>
      <w:tr w:rsidR="00DD13AE" w:rsidRPr="008632BA" w:rsidTr="0049524F">
        <w:trPr>
          <w:trHeight w:val="2018"/>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DD13AE" w:rsidRPr="008632BA" w:rsidRDefault="00A3533B" w:rsidP="00A3533B">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demonstrate a positive contribution to the wider life and ethos of the school</w:t>
            </w:r>
          </w:p>
          <w:p w:rsidR="005D45A3" w:rsidRPr="008632BA" w:rsidRDefault="00A3533B" w:rsidP="005D45A3">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take responsibility for improving teaching through appropriate professional development by working collaboratively and responding to advice and feedback from colleagues</w:t>
            </w:r>
          </w:p>
          <w:p w:rsidR="00A3533B" w:rsidRPr="008632BA" w:rsidRDefault="00A3533B" w:rsidP="00A3533B">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communicate effectively across the school community</w:t>
            </w:r>
          </w:p>
          <w:p w:rsidR="004203A8" w:rsidRPr="004203A8" w:rsidRDefault="005D45A3" w:rsidP="004203A8">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u</w:t>
            </w:r>
            <w:r w:rsidR="001C27C4" w:rsidRPr="008632BA">
              <w:rPr>
                <w:rFonts w:asciiTheme="minorHAnsi" w:hAnsiTheme="minorHAnsi"/>
                <w:lang w:val="en-GB" w:eastAsia="en-GB"/>
              </w:rPr>
              <w:t>ndertake</w:t>
            </w:r>
            <w:r w:rsidR="00B86339" w:rsidRPr="008632BA">
              <w:rPr>
                <w:rFonts w:asciiTheme="minorHAnsi" w:hAnsiTheme="minorHAnsi"/>
                <w:lang w:val="en-GB" w:eastAsia="en-GB"/>
              </w:rPr>
              <w:t xml:space="preserve"> duties and administrative tasks</w:t>
            </w:r>
            <w:bookmarkStart w:id="0" w:name="_GoBack"/>
            <w:bookmarkEnd w:id="0"/>
          </w:p>
        </w:tc>
      </w:tr>
      <w:tr w:rsidR="001C27C4" w:rsidRPr="008632BA" w:rsidTr="0049524F">
        <w:trPr>
          <w:trHeight w:val="512"/>
        </w:trPr>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27C4" w:rsidRPr="008632BA" w:rsidRDefault="001C27C4" w:rsidP="001C27C4">
            <w:pPr>
              <w:rPr>
                <w:rFonts w:asciiTheme="minorHAnsi" w:hAnsiTheme="minorHAnsi"/>
                <w:b/>
                <w:sz w:val="22"/>
                <w:szCs w:val="22"/>
                <w:lang w:val="en-GB" w:eastAsia="en-GB"/>
              </w:rPr>
            </w:pPr>
            <w:r w:rsidRPr="008632BA">
              <w:rPr>
                <w:rFonts w:asciiTheme="minorHAnsi" w:hAnsiTheme="minorHAnsi"/>
                <w:sz w:val="22"/>
                <w:szCs w:val="22"/>
                <w:lang w:val="en-GB" w:eastAsia="en-GB"/>
              </w:rPr>
              <w:t xml:space="preserve">   </w:t>
            </w:r>
            <w:r w:rsidRPr="008632BA">
              <w:rPr>
                <w:rFonts w:asciiTheme="minorHAnsi" w:hAnsiTheme="minorHAnsi"/>
                <w:b/>
                <w:sz w:val="22"/>
                <w:szCs w:val="22"/>
                <w:lang w:val="en-GB" w:eastAsia="en-GB"/>
              </w:rPr>
              <w:t>G Internationalism/ Global Citizenship</w:t>
            </w:r>
          </w:p>
        </w:tc>
      </w:tr>
      <w:tr w:rsidR="001C27C4" w:rsidRPr="008632BA" w:rsidTr="00C56EEC">
        <w:trPr>
          <w:trHeight w:val="698"/>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1C27C4" w:rsidRPr="008632BA" w:rsidRDefault="00B41FA6" w:rsidP="00A3533B">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promote</w:t>
            </w:r>
            <w:r w:rsidR="001C27C4" w:rsidRPr="008632BA">
              <w:rPr>
                <w:rFonts w:asciiTheme="minorHAnsi" w:hAnsiTheme="minorHAnsi"/>
                <w:lang w:val="en-GB" w:eastAsia="en-GB"/>
              </w:rPr>
              <w:t xml:space="preserve"> the school’s understanding of internationalism and global citizenship</w:t>
            </w:r>
          </w:p>
          <w:p w:rsidR="001C27C4" w:rsidRPr="008632BA" w:rsidRDefault="00B41FA6" w:rsidP="00A3533B">
            <w:pPr>
              <w:pStyle w:val="ListParagraph"/>
              <w:numPr>
                <w:ilvl w:val="0"/>
                <w:numId w:val="28"/>
              </w:numPr>
              <w:rPr>
                <w:rFonts w:asciiTheme="minorHAnsi" w:hAnsiTheme="minorHAnsi"/>
                <w:lang w:val="en-GB" w:eastAsia="en-GB"/>
              </w:rPr>
            </w:pPr>
            <w:r w:rsidRPr="008632BA">
              <w:rPr>
                <w:rFonts w:asciiTheme="minorHAnsi" w:hAnsiTheme="minorHAnsi"/>
                <w:lang w:val="en-GB" w:eastAsia="en-GB"/>
              </w:rPr>
              <w:t>promote</w:t>
            </w:r>
            <w:r w:rsidR="001C27C4" w:rsidRPr="008632BA">
              <w:rPr>
                <w:rFonts w:asciiTheme="minorHAnsi" w:hAnsiTheme="minorHAnsi"/>
                <w:lang w:val="en-GB" w:eastAsia="en-GB"/>
              </w:rPr>
              <w:t xml:space="preserve"> development of the Learner Profile</w:t>
            </w:r>
          </w:p>
        </w:tc>
      </w:tr>
    </w:tbl>
    <w:p w:rsidR="008632BA" w:rsidRDefault="008632BA">
      <w:pPr>
        <w:rPr>
          <w:rFonts w:asciiTheme="minorHAnsi" w:hAnsiTheme="minorHAnsi"/>
          <w:color w:val="000000" w:themeColor="text1"/>
          <w:sz w:val="22"/>
          <w:szCs w:val="22"/>
        </w:rPr>
      </w:pPr>
    </w:p>
    <w:p w:rsidR="005A5F6A" w:rsidRPr="008632BA" w:rsidRDefault="005A5F6A" w:rsidP="006246D3">
      <w:pPr>
        <w:rPr>
          <w:rFonts w:asciiTheme="minorHAnsi" w:hAnsiTheme="minorHAnsi"/>
          <w:color w:val="000000" w:themeColor="text1"/>
          <w:sz w:val="22"/>
          <w:szCs w:val="22"/>
        </w:rPr>
      </w:pPr>
    </w:p>
    <w:sectPr w:rsidR="005A5F6A" w:rsidRPr="008632BA" w:rsidSect="008632BA">
      <w:footerReference w:type="default" r:id="rId9"/>
      <w:pgSz w:w="11909" w:h="16834" w:code="9"/>
      <w:pgMar w:top="1361" w:right="1080" w:bottom="1418" w:left="1080" w:header="288" w:footer="16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E9" w:rsidRDefault="00E409E9">
      <w:r>
        <w:separator/>
      </w:r>
    </w:p>
  </w:endnote>
  <w:endnote w:type="continuationSeparator" w:id="0">
    <w:p w:rsidR="00E409E9" w:rsidRDefault="00E409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3B" w:rsidRDefault="003B4A0D">
    <w:pPr>
      <w:pStyle w:val="Footer"/>
    </w:pPr>
    <w:r>
      <w:rPr>
        <w:noProof/>
      </w:rPr>
      <w:pict>
        <v:shapetype id="_x0000_t202" coordsize="21600,21600" o:spt="202" path="m,l,21600r21600,l21600,xe">
          <v:stroke joinstyle="miter"/>
          <v:path gradientshapeok="t" o:connecttype="rect"/>
        </v:shapetype>
        <v:shape id="Text Box 10" o:spid="_x0000_s4098" type="#_x0000_t202" style="position:absolute;margin-left:-34.8pt;margin-top:53.85pt;width:1in;height:2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sDgAIAAA8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" stroked="f">
          <v:textbox>
            <w:txbxContent>
              <w:p w:rsidR="00D2293B" w:rsidRPr="00676006" w:rsidRDefault="00D2293B" w:rsidP="00676006">
                <w:pPr>
                  <w:rPr>
                    <w:rFonts w:asciiTheme="minorHAnsi" w:hAnsiTheme="minorHAnsi"/>
                    <w:sz w:val="16"/>
                    <w:szCs w:val="16"/>
                  </w:rPr>
                </w:pPr>
                <w:r w:rsidRPr="00676006">
                  <w:rPr>
                    <w:rFonts w:asciiTheme="minorHAnsi" w:hAnsiTheme="minorHAnsi"/>
                    <w:sz w:val="16"/>
                    <w:szCs w:val="16"/>
                  </w:rPr>
                  <w:t>First in Cairo with Full Accreditation</w:t>
                </w:r>
              </w:p>
            </w:txbxContent>
          </v:textbox>
        </v:shape>
      </w:pict>
    </w:r>
    <w:r w:rsidR="00D2293B" w:rsidRPr="00EE2CC0">
      <w:rPr>
        <w:noProof/>
      </w:rPr>
      <w:drawing>
        <wp:anchor distT="0" distB="0" distL="114300" distR="114300" simplePos="0" relativeHeight="251670528" behindDoc="0" locked="0" layoutInCell="1" allowOverlap="1">
          <wp:simplePos x="0" y="0"/>
          <wp:positionH relativeFrom="margin">
            <wp:posOffset>-429260</wp:posOffset>
          </wp:positionH>
          <wp:positionV relativeFrom="margin">
            <wp:posOffset>8895080</wp:posOffset>
          </wp:positionV>
          <wp:extent cx="1064260" cy="327660"/>
          <wp:effectExtent l="0" t="0" r="0" b="254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4260" cy="327660"/>
                  </a:xfrm>
                  <a:prstGeom prst="rect">
                    <a:avLst/>
                  </a:prstGeom>
                  <a:noFill/>
                  <a:ln>
                    <a:noFill/>
                  </a:ln>
                </pic:spPr>
              </pic:pic>
            </a:graphicData>
          </a:graphic>
        </wp:anchor>
      </w:drawing>
    </w:r>
    <w:r w:rsidR="00D2293B">
      <w:rPr>
        <w:noProof/>
      </w:rPr>
      <w:drawing>
        <wp:anchor distT="0" distB="0" distL="114300" distR="114300" simplePos="0" relativeHeight="251659264" behindDoc="0" locked="0" layoutInCell="1" allowOverlap="1">
          <wp:simplePos x="0" y="0"/>
          <wp:positionH relativeFrom="column">
            <wp:posOffset>6059170</wp:posOffset>
          </wp:positionH>
          <wp:positionV relativeFrom="paragraph">
            <wp:posOffset>398145</wp:posOffset>
          </wp:positionV>
          <wp:extent cx="608965" cy="590550"/>
          <wp:effectExtent l="0" t="0" r="635" b="0"/>
          <wp:wrapNone/>
          <wp:docPr id="11" name="Picture 11" descr="WorldSchool2Colou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ldSchool2Colourlarge"/>
                  <pic:cNvPicPr>
                    <a:picLocks noChangeAspect="1" noChangeArrowheads="1"/>
                  </pic:cNvPicPr>
                </pic:nvPicPr>
                <pic:blipFill>
                  <a:blip r:embed="rId2"/>
                  <a:srcRect/>
                  <a:stretch>
                    <a:fillRect/>
                  </a:stretch>
                </pic:blipFill>
                <pic:spPr bwMode="auto">
                  <a:xfrm>
                    <a:off x="0" y="0"/>
                    <a:ext cx="608965" cy="590550"/>
                  </a:xfrm>
                  <a:prstGeom prst="rect">
                    <a:avLst/>
                  </a:prstGeom>
                  <a:noFill/>
                  <a:ln w="9525">
                    <a:noFill/>
                    <a:miter lim="800000"/>
                    <a:headEnd/>
                    <a:tailEnd/>
                  </a:ln>
                </pic:spPr>
              </pic:pic>
            </a:graphicData>
          </a:graphic>
        </wp:anchor>
      </w:drawing>
    </w:r>
    <w:r>
      <w:rPr>
        <w:noProof/>
      </w:rPr>
      <w:pict>
        <v:shape id="Text Box 8" o:spid="_x0000_s4097" type="#_x0000_t202" style="position:absolute;margin-left:44.85pt;margin-top:54.4pt;width:425.05pt;height:36.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9zuAIAAMA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" filled="f" stroked="f">
          <v:textbox>
            <w:txbxContent>
              <w:p w:rsidR="00D2293B" w:rsidRPr="00B3217D" w:rsidRDefault="00D2293B" w:rsidP="0052342D">
                <w:pPr>
                  <w:pStyle w:val="Heading3"/>
                  <w:pBdr>
                    <w:top w:val="none" w:sz="0" w:space="0" w:color="auto"/>
                    <w:bottom w:val="none" w:sz="0" w:space="0" w:color="auto"/>
                  </w:pBdr>
                  <w:tabs>
                    <w:tab w:val="clear" w:pos="1620"/>
                    <w:tab w:val="clear" w:pos="5760"/>
                    <w:tab w:val="clear" w:pos="7740"/>
                  </w:tabs>
                  <w:jc w:val="center"/>
                  <w:rPr>
                    <w:sz w:val="16"/>
                    <w:szCs w:val="16"/>
                  </w:rPr>
                </w:pPr>
                <w:r w:rsidRPr="00BA2B3D">
                  <w:rPr>
                    <w:sz w:val="16"/>
                    <w:szCs w:val="16"/>
                  </w:rPr>
                  <w:t xml:space="preserve">New Cairo British International School is the sole operating </w:t>
                </w:r>
                <w:r w:rsidRPr="00BA2B3D">
                  <w:rPr>
                    <w:rStyle w:val="PageNumber"/>
                    <w:sz w:val="16"/>
                    <w:szCs w:val="16"/>
                  </w:rPr>
                  <w:t xml:space="preserve">activity of the Heliopolis Society for </w:t>
                </w:r>
                <w:r w:rsidRPr="00BA2B3D">
                  <w:rPr>
                    <w:sz w:val="16"/>
                    <w:szCs w:val="16"/>
                  </w:rPr>
                  <w:t xml:space="preserve">the Cultural and Social Care of English Speaking Foreigners. Ministry of Social Affairs Registration No: </w:t>
                </w:r>
                <w:r>
                  <w:rPr>
                    <w:sz w:val="16"/>
                    <w:szCs w:val="16"/>
                  </w:rPr>
                  <w:t>2643 Nasr City</w:t>
                </w:r>
              </w:p>
              <w:p w:rsidR="00D2293B" w:rsidRPr="00BE5F0A" w:rsidRDefault="00D2293B" w:rsidP="00BE5F0A">
                <w:pPr>
                  <w:rPr>
                    <w:lang w:val="en-GB"/>
                  </w:rPr>
                </w:pPr>
              </w:p>
            </w:txbxContent>
          </v:textbox>
        </v:shape>
      </w:pict>
    </w:r>
    <w:r w:rsidR="00D2293B">
      <w:rPr>
        <w:noProof/>
      </w:rPr>
      <w:drawing>
        <wp:anchor distT="0" distB="0" distL="114300" distR="114300" simplePos="0" relativeHeight="251667456" behindDoc="0" locked="0" layoutInCell="1" allowOverlap="1">
          <wp:simplePos x="0" y="0"/>
          <wp:positionH relativeFrom="column">
            <wp:posOffset>4933950</wp:posOffset>
          </wp:positionH>
          <wp:positionV relativeFrom="paragraph">
            <wp:posOffset>394970</wp:posOffset>
          </wp:positionV>
          <wp:extent cx="847725" cy="247650"/>
          <wp:effectExtent l="0" t="0" r="0" b="6350"/>
          <wp:wrapNone/>
          <wp:docPr id="6" name="Picture 0" descr="bsme logo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me logo HR.jpg"/>
                  <pic:cNvPicPr/>
                </pic:nvPicPr>
                <pic:blipFill>
                  <a:blip r:embed="rId3"/>
                  <a:stretch>
                    <a:fillRect/>
                  </a:stretch>
                </pic:blipFill>
                <pic:spPr>
                  <a:xfrm>
                    <a:off x="0" y="0"/>
                    <a:ext cx="847725" cy="247650"/>
                  </a:xfrm>
                  <a:prstGeom prst="rect">
                    <a:avLst/>
                  </a:prstGeom>
                </pic:spPr>
              </pic:pic>
            </a:graphicData>
          </a:graphic>
        </wp:anchor>
      </w:drawing>
    </w:r>
    <w:r w:rsidR="00D2293B">
      <w:rPr>
        <w:noProof/>
      </w:rPr>
      <w:drawing>
        <wp:anchor distT="0" distB="0" distL="114300" distR="114300" simplePos="0" relativeHeight="251661312" behindDoc="0" locked="0" layoutInCell="1" allowOverlap="1">
          <wp:simplePos x="0" y="0"/>
          <wp:positionH relativeFrom="column">
            <wp:posOffset>762000</wp:posOffset>
          </wp:positionH>
          <wp:positionV relativeFrom="paragraph">
            <wp:posOffset>205105</wp:posOffset>
          </wp:positionV>
          <wp:extent cx="1171575" cy="466725"/>
          <wp:effectExtent l="0" t="0" r="0" b="0"/>
          <wp:wrapNone/>
          <wp:docPr id="8" name="Picture 1" descr="EM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RGB_small.jpg"/>
                  <pic:cNvPicPr/>
                </pic:nvPicPr>
                <pic:blipFill>
                  <a:blip r:embed="rId4"/>
                  <a:stretch>
                    <a:fillRect/>
                  </a:stretch>
                </pic:blipFill>
                <pic:spPr>
                  <a:xfrm>
                    <a:off x="0" y="0"/>
                    <a:ext cx="1171575" cy="4667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E9" w:rsidRDefault="00E409E9">
      <w:r>
        <w:separator/>
      </w:r>
    </w:p>
  </w:footnote>
  <w:footnote w:type="continuationSeparator" w:id="0">
    <w:p w:rsidR="00E409E9" w:rsidRDefault="00E409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45CDC"/>
    <w:multiLevelType w:val="multilevel"/>
    <w:tmpl w:val="7E32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12184"/>
    <w:multiLevelType w:val="hybridMultilevel"/>
    <w:tmpl w:val="550400C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83871"/>
    <w:multiLevelType w:val="hybridMultilevel"/>
    <w:tmpl w:val="E8C6B806"/>
    <w:lvl w:ilvl="0" w:tplc="04090003">
      <w:start w:val="1"/>
      <w:numFmt w:val="bullet"/>
      <w:lvlText w:val="o"/>
      <w:lvlJc w:val="left"/>
      <w:pPr>
        <w:ind w:left="720" w:hanging="360"/>
      </w:pPr>
      <w:rPr>
        <w:rFonts w:ascii="Courier New" w:hAnsi="Courier New" w:hint="default"/>
      </w:r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804CD7"/>
    <w:multiLevelType w:val="hybridMultilevel"/>
    <w:tmpl w:val="32147FF6"/>
    <w:lvl w:ilvl="0" w:tplc="716C98C4">
      <w:start w:val="1"/>
      <w:numFmt w:val="upperLetter"/>
      <w:lvlText w:val="%1."/>
      <w:lvlJc w:val="left"/>
      <w:pPr>
        <w:ind w:left="580" w:hanging="360"/>
      </w:pPr>
      <w:rPr>
        <w:rFonts w:cs="Times New Roman"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nsid w:val="0D4C5CB4"/>
    <w:multiLevelType w:val="hybridMultilevel"/>
    <w:tmpl w:val="B7107D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75965"/>
    <w:multiLevelType w:val="hybridMultilevel"/>
    <w:tmpl w:val="9D6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A78E3"/>
    <w:multiLevelType w:val="hybridMultilevel"/>
    <w:tmpl w:val="7B48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E05EC"/>
    <w:multiLevelType w:val="hybridMultilevel"/>
    <w:tmpl w:val="DDDE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6B76CD"/>
    <w:multiLevelType w:val="hybridMultilevel"/>
    <w:tmpl w:val="AF1AE51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5B90457"/>
    <w:multiLevelType w:val="multilevel"/>
    <w:tmpl w:val="5F780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3F0969"/>
    <w:multiLevelType w:val="hybridMultilevel"/>
    <w:tmpl w:val="B57AB3AA"/>
    <w:lvl w:ilvl="0" w:tplc="44CCC686">
      <w:start w:val="2"/>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91758"/>
    <w:multiLevelType w:val="hybridMultilevel"/>
    <w:tmpl w:val="5284E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C812AB3"/>
    <w:multiLevelType w:val="hybridMultilevel"/>
    <w:tmpl w:val="23CC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CD13ABF"/>
    <w:multiLevelType w:val="hybridMultilevel"/>
    <w:tmpl w:val="E1BA5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681B62"/>
    <w:multiLevelType w:val="hybridMultilevel"/>
    <w:tmpl w:val="5F06CC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5301D"/>
    <w:multiLevelType w:val="hybridMultilevel"/>
    <w:tmpl w:val="1A60388E"/>
    <w:lvl w:ilvl="0" w:tplc="04090003">
      <w:start w:val="1"/>
      <w:numFmt w:val="bullet"/>
      <w:lvlText w:val="o"/>
      <w:lvlJc w:val="left"/>
      <w:pPr>
        <w:ind w:left="720" w:hanging="360"/>
      </w:pPr>
      <w:rPr>
        <w:rFonts w:ascii="Courier New" w:hAnsi="Courier New" w:hint="default"/>
      </w:r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63E5491"/>
    <w:multiLevelType w:val="hybridMultilevel"/>
    <w:tmpl w:val="55B2136E"/>
    <w:lvl w:ilvl="0" w:tplc="64DE0F30">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36222D"/>
    <w:multiLevelType w:val="hybridMultilevel"/>
    <w:tmpl w:val="9FCE2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25B46"/>
    <w:multiLevelType w:val="hybridMultilevel"/>
    <w:tmpl w:val="984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0288E"/>
    <w:multiLevelType w:val="hybridMultilevel"/>
    <w:tmpl w:val="D64A780A"/>
    <w:lvl w:ilvl="0" w:tplc="709A53D8">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75E7E"/>
    <w:multiLevelType w:val="hybridMultilevel"/>
    <w:tmpl w:val="C12C25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76B47"/>
    <w:multiLevelType w:val="hybridMultilevel"/>
    <w:tmpl w:val="EDA2F5DA"/>
    <w:lvl w:ilvl="0" w:tplc="1CE83B3C">
      <w:start w:val="1"/>
      <w:numFmt w:val="upperLetter"/>
      <w:lvlText w:val="%1."/>
      <w:lvlJc w:val="left"/>
      <w:pPr>
        <w:ind w:left="720" w:hanging="360"/>
      </w:pPr>
      <w:rPr>
        <w:rFonts w:ascii="Arial" w:hAnsi="Arial" w:cs="Arial"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361EE"/>
    <w:multiLevelType w:val="hybridMultilevel"/>
    <w:tmpl w:val="844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62C9E"/>
    <w:multiLevelType w:val="hybridMultilevel"/>
    <w:tmpl w:val="79E85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711309"/>
    <w:multiLevelType w:val="hybridMultilevel"/>
    <w:tmpl w:val="D86E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1132BE"/>
    <w:multiLevelType w:val="hybridMultilevel"/>
    <w:tmpl w:val="CAFE164C"/>
    <w:lvl w:ilvl="0" w:tplc="FD98399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D4393"/>
    <w:multiLevelType w:val="hybridMultilevel"/>
    <w:tmpl w:val="3D462F54"/>
    <w:lvl w:ilvl="0" w:tplc="0C602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A664D"/>
    <w:multiLevelType w:val="hybridMultilevel"/>
    <w:tmpl w:val="DCC2C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D0480"/>
    <w:multiLevelType w:val="hybridMultilevel"/>
    <w:tmpl w:val="C83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B4A11"/>
    <w:multiLevelType w:val="hybridMultilevel"/>
    <w:tmpl w:val="3F1C99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F5815"/>
    <w:multiLevelType w:val="hybridMultilevel"/>
    <w:tmpl w:val="A6E8C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A5D41"/>
    <w:multiLevelType w:val="hybridMultilevel"/>
    <w:tmpl w:val="74EC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3775A"/>
    <w:multiLevelType w:val="hybridMultilevel"/>
    <w:tmpl w:val="E2A675F6"/>
    <w:lvl w:ilvl="0" w:tplc="04090001">
      <w:start w:val="1"/>
      <w:numFmt w:val="bullet"/>
      <w:lvlText w:val=""/>
      <w:lvlJc w:val="left"/>
      <w:pPr>
        <w:tabs>
          <w:tab w:val="num" w:pos="2040"/>
        </w:tabs>
        <w:ind w:left="2040" w:hanging="360"/>
      </w:pPr>
      <w:rPr>
        <w:rFonts w:ascii="Symbol" w:hAnsi="Symbol" w:hint="default"/>
      </w:rPr>
    </w:lvl>
    <w:lvl w:ilvl="1" w:tplc="04090003">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5">
    <w:nsid w:val="779A20E3"/>
    <w:multiLevelType w:val="hybridMultilevel"/>
    <w:tmpl w:val="9D728D7E"/>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999248B"/>
    <w:multiLevelType w:val="hybridMultilevel"/>
    <w:tmpl w:val="2FF4FA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E35496"/>
    <w:multiLevelType w:val="hybridMultilevel"/>
    <w:tmpl w:val="8014DC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E65E7"/>
    <w:multiLevelType w:val="hybridMultilevel"/>
    <w:tmpl w:val="553E9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EC770F7"/>
    <w:multiLevelType w:val="hybridMultilevel"/>
    <w:tmpl w:val="738A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8"/>
  </w:num>
  <w:num w:numId="3">
    <w:abstractNumId w:val="29"/>
  </w:num>
  <w:num w:numId="4">
    <w:abstractNumId w:val="25"/>
  </w:num>
  <w:num w:numId="5">
    <w:abstractNumId w:val="11"/>
  </w:num>
  <w:num w:numId="6">
    <w:abstractNumId w:val="2"/>
  </w:num>
  <w:num w:numId="7">
    <w:abstractNumId w:val="3"/>
  </w:num>
  <w:num w:numId="8">
    <w:abstractNumId w:val="16"/>
  </w:num>
  <w:num w:numId="9">
    <w:abstractNumId w:val="0"/>
  </w:num>
  <w:num w:numId="10">
    <w:abstractNumId w:val="23"/>
  </w:num>
  <w:num w:numId="11">
    <w:abstractNumId w:val="5"/>
  </w:num>
  <w:num w:numId="12">
    <w:abstractNumId w:val="35"/>
  </w:num>
  <w:num w:numId="13">
    <w:abstractNumId w:val="10"/>
  </w:num>
  <w:num w:numId="14">
    <w:abstractNumId w:val="17"/>
  </w:num>
  <w:num w:numId="15">
    <w:abstractNumId w:val="37"/>
  </w:num>
  <w:num w:numId="16">
    <w:abstractNumId w:val="1"/>
  </w:num>
  <w:num w:numId="17">
    <w:abstractNumId w:val="36"/>
  </w:num>
  <w:num w:numId="18">
    <w:abstractNumId w:val="31"/>
  </w:num>
  <w:num w:numId="19">
    <w:abstractNumId w:val="22"/>
  </w:num>
  <w:num w:numId="20">
    <w:abstractNumId w:val="4"/>
  </w:num>
  <w:num w:numId="21">
    <w:abstractNumId w:val="13"/>
  </w:num>
  <w:num w:numId="22">
    <w:abstractNumId w:val="14"/>
  </w:num>
  <w:num w:numId="23">
    <w:abstractNumId w:val="39"/>
  </w:num>
  <w:num w:numId="24">
    <w:abstractNumId w:val="27"/>
  </w:num>
  <w:num w:numId="25">
    <w:abstractNumId w:val="38"/>
  </w:num>
  <w:num w:numId="26">
    <w:abstractNumId w:val="24"/>
  </w:num>
  <w:num w:numId="27">
    <w:abstractNumId w:val="9"/>
  </w:num>
  <w:num w:numId="28">
    <w:abstractNumId w:val="8"/>
  </w:num>
  <w:num w:numId="29">
    <w:abstractNumId w:val="15"/>
  </w:num>
  <w:num w:numId="30">
    <w:abstractNumId w:val="19"/>
  </w:num>
  <w:num w:numId="31">
    <w:abstractNumId w:val="33"/>
  </w:num>
  <w:num w:numId="32">
    <w:abstractNumId w:val="12"/>
  </w:num>
  <w:num w:numId="33">
    <w:abstractNumId w:val="6"/>
  </w:num>
  <w:num w:numId="34">
    <w:abstractNumId w:val="21"/>
  </w:num>
  <w:num w:numId="35">
    <w:abstractNumId w:val="30"/>
  </w:num>
  <w:num w:numId="36">
    <w:abstractNumId w:val="20"/>
  </w:num>
  <w:num w:numId="37">
    <w:abstractNumId w:val="26"/>
  </w:num>
  <w:num w:numId="38">
    <w:abstractNumId w:val="32"/>
  </w:num>
  <w:num w:numId="39">
    <w:abstractNumId w:val="7"/>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B0645F"/>
    <w:rsid w:val="0000267D"/>
    <w:rsid w:val="00002A5B"/>
    <w:rsid w:val="0000305F"/>
    <w:rsid w:val="000055C6"/>
    <w:rsid w:val="000068A5"/>
    <w:rsid w:val="000113CB"/>
    <w:rsid w:val="00012C38"/>
    <w:rsid w:val="0001393D"/>
    <w:rsid w:val="00014508"/>
    <w:rsid w:val="00014E6F"/>
    <w:rsid w:val="00015BFC"/>
    <w:rsid w:val="00016E07"/>
    <w:rsid w:val="00016F36"/>
    <w:rsid w:val="00021D1D"/>
    <w:rsid w:val="0002208A"/>
    <w:rsid w:val="00022671"/>
    <w:rsid w:val="00022747"/>
    <w:rsid w:val="00024C2B"/>
    <w:rsid w:val="000261E5"/>
    <w:rsid w:val="00027268"/>
    <w:rsid w:val="0002792A"/>
    <w:rsid w:val="00030060"/>
    <w:rsid w:val="00031805"/>
    <w:rsid w:val="00031D8B"/>
    <w:rsid w:val="00032EF9"/>
    <w:rsid w:val="000338A9"/>
    <w:rsid w:val="000352D7"/>
    <w:rsid w:val="000370CC"/>
    <w:rsid w:val="000375B7"/>
    <w:rsid w:val="000400B6"/>
    <w:rsid w:val="000401F1"/>
    <w:rsid w:val="0004076D"/>
    <w:rsid w:val="00040851"/>
    <w:rsid w:val="00041972"/>
    <w:rsid w:val="000425BC"/>
    <w:rsid w:val="000441EC"/>
    <w:rsid w:val="000459CA"/>
    <w:rsid w:val="00045D6C"/>
    <w:rsid w:val="00046214"/>
    <w:rsid w:val="00046DA0"/>
    <w:rsid w:val="00047535"/>
    <w:rsid w:val="000514F1"/>
    <w:rsid w:val="00056E30"/>
    <w:rsid w:val="000570BD"/>
    <w:rsid w:val="00057AAA"/>
    <w:rsid w:val="0006141E"/>
    <w:rsid w:val="00061927"/>
    <w:rsid w:val="00061BF9"/>
    <w:rsid w:val="00061F58"/>
    <w:rsid w:val="0006296B"/>
    <w:rsid w:val="00063639"/>
    <w:rsid w:val="00063735"/>
    <w:rsid w:val="000662FC"/>
    <w:rsid w:val="00066C80"/>
    <w:rsid w:val="000674D6"/>
    <w:rsid w:val="0007125B"/>
    <w:rsid w:val="000732AD"/>
    <w:rsid w:val="0007339A"/>
    <w:rsid w:val="00077269"/>
    <w:rsid w:val="00077C76"/>
    <w:rsid w:val="00077F8F"/>
    <w:rsid w:val="000802B0"/>
    <w:rsid w:val="00080C57"/>
    <w:rsid w:val="000860CC"/>
    <w:rsid w:val="0008645E"/>
    <w:rsid w:val="00087F01"/>
    <w:rsid w:val="000919ED"/>
    <w:rsid w:val="00092448"/>
    <w:rsid w:val="0009296F"/>
    <w:rsid w:val="0009407E"/>
    <w:rsid w:val="000A0E47"/>
    <w:rsid w:val="000A3F8D"/>
    <w:rsid w:val="000A51CF"/>
    <w:rsid w:val="000A660C"/>
    <w:rsid w:val="000A662B"/>
    <w:rsid w:val="000B219E"/>
    <w:rsid w:val="000B2D6A"/>
    <w:rsid w:val="000B4565"/>
    <w:rsid w:val="000C1658"/>
    <w:rsid w:val="000C1899"/>
    <w:rsid w:val="000C1915"/>
    <w:rsid w:val="000C4296"/>
    <w:rsid w:val="000C66A7"/>
    <w:rsid w:val="000D02E1"/>
    <w:rsid w:val="000D060B"/>
    <w:rsid w:val="000D0906"/>
    <w:rsid w:val="000D2610"/>
    <w:rsid w:val="000D3E7C"/>
    <w:rsid w:val="000D4D32"/>
    <w:rsid w:val="000D5AFA"/>
    <w:rsid w:val="000D6F53"/>
    <w:rsid w:val="000D720F"/>
    <w:rsid w:val="000D7D9E"/>
    <w:rsid w:val="000E04D2"/>
    <w:rsid w:val="000E126A"/>
    <w:rsid w:val="000E162A"/>
    <w:rsid w:val="000E2168"/>
    <w:rsid w:val="000E2525"/>
    <w:rsid w:val="000E2BFA"/>
    <w:rsid w:val="000E33CF"/>
    <w:rsid w:val="000E4A47"/>
    <w:rsid w:val="000E4B4D"/>
    <w:rsid w:val="000F0212"/>
    <w:rsid w:val="000F2033"/>
    <w:rsid w:val="000F2A26"/>
    <w:rsid w:val="000F3E2A"/>
    <w:rsid w:val="000F54EB"/>
    <w:rsid w:val="00103DF9"/>
    <w:rsid w:val="00103E80"/>
    <w:rsid w:val="001057B1"/>
    <w:rsid w:val="00107069"/>
    <w:rsid w:val="00110116"/>
    <w:rsid w:val="0011094B"/>
    <w:rsid w:val="00112001"/>
    <w:rsid w:val="001137B9"/>
    <w:rsid w:val="001146DD"/>
    <w:rsid w:val="00115616"/>
    <w:rsid w:val="00115A90"/>
    <w:rsid w:val="00115EB8"/>
    <w:rsid w:val="001177C2"/>
    <w:rsid w:val="001203F7"/>
    <w:rsid w:val="001205B0"/>
    <w:rsid w:val="001227B7"/>
    <w:rsid w:val="001253F0"/>
    <w:rsid w:val="001267B1"/>
    <w:rsid w:val="001303FB"/>
    <w:rsid w:val="001321C0"/>
    <w:rsid w:val="001325A6"/>
    <w:rsid w:val="00132A19"/>
    <w:rsid w:val="00136F55"/>
    <w:rsid w:val="00137432"/>
    <w:rsid w:val="001378BD"/>
    <w:rsid w:val="00141C6D"/>
    <w:rsid w:val="001427EB"/>
    <w:rsid w:val="00142C99"/>
    <w:rsid w:val="001448C0"/>
    <w:rsid w:val="001475AF"/>
    <w:rsid w:val="001507F1"/>
    <w:rsid w:val="001524C6"/>
    <w:rsid w:val="00155217"/>
    <w:rsid w:val="00155D8B"/>
    <w:rsid w:val="001578B1"/>
    <w:rsid w:val="001578BD"/>
    <w:rsid w:val="00157930"/>
    <w:rsid w:val="00160181"/>
    <w:rsid w:val="001626A8"/>
    <w:rsid w:val="001627AD"/>
    <w:rsid w:val="00164959"/>
    <w:rsid w:val="00165CF3"/>
    <w:rsid w:val="001666A4"/>
    <w:rsid w:val="00171CA8"/>
    <w:rsid w:val="00174316"/>
    <w:rsid w:val="001751E0"/>
    <w:rsid w:val="00176713"/>
    <w:rsid w:val="001807BB"/>
    <w:rsid w:val="00181AE8"/>
    <w:rsid w:val="00181D90"/>
    <w:rsid w:val="00182A3E"/>
    <w:rsid w:val="001838FE"/>
    <w:rsid w:val="0018720F"/>
    <w:rsid w:val="001908D3"/>
    <w:rsid w:val="00191F73"/>
    <w:rsid w:val="0019354C"/>
    <w:rsid w:val="0019391E"/>
    <w:rsid w:val="00197828"/>
    <w:rsid w:val="001A3DB2"/>
    <w:rsid w:val="001A58C9"/>
    <w:rsid w:val="001A5F9E"/>
    <w:rsid w:val="001A61A1"/>
    <w:rsid w:val="001A6640"/>
    <w:rsid w:val="001A6B81"/>
    <w:rsid w:val="001B0B2F"/>
    <w:rsid w:val="001B227C"/>
    <w:rsid w:val="001B2511"/>
    <w:rsid w:val="001B4FA7"/>
    <w:rsid w:val="001B5413"/>
    <w:rsid w:val="001B5A14"/>
    <w:rsid w:val="001B70AB"/>
    <w:rsid w:val="001B77BB"/>
    <w:rsid w:val="001C08C3"/>
    <w:rsid w:val="001C0BCC"/>
    <w:rsid w:val="001C27C4"/>
    <w:rsid w:val="001C392F"/>
    <w:rsid w:val="001C3ACF"/>
    <w:rsid w:val="001D592D"/>
    <w:rsid w:val="001D7BD9"/>
    <w:rsid w:val="001E129D"/>
    <w:rsid w:val="001E12C4"/>
    <w:rsid w:val="001E1500"/>
    <w:rsid w:val="001E212F"/>
    <w:rsid w:val="001E461E"/>
    <w:rsid w:val="001E4683"/>
    <w:rsid w:val="001E485D"/>
    <w:rsid w:val="001F0AAD"/>
    <w:rsid w:val="001F10B8"/>
    <w:rsid w:val="001F24E6"/>
    <w:rsid w:val="001F72D4"/>
    <w:rsid w:val="001F77D3"/>
    <w:rsid w:val="00200DF8"/>
    <w:rsid w:val="002016FE"/>
    <w:rsid w:val="00201750"/>
    <w:rsid w:val="002022D6"/>
    <w:rsid w:val="002030DE"/>
    <w:rsid w:val="002036F7"/>
    <w:rsid w:val="0020504C"/>
    <w:rsid w:val="00205DD3"/>
    <w:rsid w:val="002066DD"/>
    <w:rsid w:val="00207418"/>
    <w:rsid w:val="002077A3"/>
    <w:rsid w:val="00214592"/>
    <w:rsid w:val="00215408"/>
    <w:rsid w:val="00215816"/>
    <w:rsid w:val="00216743"/>
    <w:rsid w:val="00217ADC"/>
    <w:rsid w:val="00217C28"/>
    <w:rsid w:val="002206F7"/>
    <w:rsid w:val="00220F01"/>
    <w:rsid w:val="00221633"/>
    <w:rsid w:val="00221F90"/>
    <w:rsid w:val="002232D5"/>
    <w:rsid w:val="0022343E"/>
    <w:rsid w:val="00224A90"/>
    <w:rsid w:val="00226268"/>
    <w:rsid w:val="002267EB"/>
    <w:rsid w:val="002270C4"/>
    <w:rsid w:val="00232C9C"/>
    <w:rsid w:val="00233BAE"/>
    <w:rsid w:val="00235F2C"/>
    <w:rsid w:val="00236C42"/>
    <w:rsid w:val="00241528"/>
    <w:rsid w:val="00243DDE"/>
    <w:rsid w:val="00245B0B"/>
    <w:rsid w:val="00246A7C"/>
    <w:rsid w:val="00247009"/>
    <w:rsid w:val="00251442"/>
    <w:rsid w:val="00251CC1"/>
    <w:rsid w:val="00255752"/>
    <w:rsid w:val="00255B88"/>
    <w:rsid w:val="00256AED"/>
    <w:rsid w:val="002605E5"/>
    <w:rsid w:val="00262E8C"/>
    <w:rsid w:val="002641C8"/>
    <w:rsid w:val="00266E6F"/>
    <w:rsid w:val="002671DA"/>
    <w:rsid w:val="0027293D"/>
    <w:rsid w:val="002731E9"/>
    <w:rsid w:val="002753CB"/>
    <w:rsid w:val="00275DB0"/>
    <w:rsid w:val="0027660A"/>
    <w:rsid w:val="00282A9F"/>
    <w:rsid w:val="00283B5A"/>
    <w:rsid w:val="00284A12"/>
    <w:rsid w:val="00287B23"/>
    <w:rsid w:val="002906A0"/>
    <w:rsid w:val="002906FD"/>
    <w:rsid w:val="002936E7"/>
    <w:rsid w:val="0029383B"/>
    <w:rsid w:val="00294561"/>
    <w:rsid w:val="00295067"/>
    <w:rsid w:val="00296CD1"/>
    <w:rsid w:val="00297EE0"/>
    <w:rsid w:val="002A0A90"/>
    <w:rsid w:val="002A1067"/>
    <w:rsid w:val="002A3673"/>
    <w:rsid w:val="002A402F"/>
    <w:rsid w:val="002A454B"/>
    <w:rsid w:val="002A64ED"/>
    <w:rsid w:val="002A7F19"/>
    <w:rsid w:val="002B137E"/>
    <w:rsid w:val="002B1E6F"/>
    <w:rsid w:val="002B388C"/>
    <w:rsid w:val="002B495C"/>
    <w:rsid w:val="002B563C"/>
    <w:rsid w:val="002B5F76"/>
    <w:rsid w:val="002B737D"/>
    <w:rsid w:val="002C154F"/>
    <w:rsid w:val="002C2199"/>
    <w:rsid w:val="002C27EA"/>
    <w:rsid w:val="002C3852"/>
    <w:rsid w:val="002C3B7F"/>
    <w:rsid w:val="002C50F5"/>
    <w:rsid w:val="002C5911"/>
    <w:rsid w:val="002C69E3"/>
    <w:rsid w:val="002C7115"/>
    <w:rsid w:val="002C7451"/>
    <w:rsid w:val="002C7464"/>
    <w:rsid w:val="002D0278"/>
    <w:rsid w:val="002D183E"/>
    <w:rsid w:val="002D2DE1"/>
    <w:rsid w:val="002D35D0"/>
    <w:rsid w:val="002E0E36"/>
    <w:rsid w:val="002E380C"/>
    <w:rsid w:val="002E40A8"/>
    <w:rsid w:val="002E6322"/>
    <w:rsid w:val="002E7DC0"/>
    <w:rsid w:val="002F4041"/>
    <w:rsid w:val="002F42F5"/>
    <w:rsid w:val="002F4A94"/>
    <w:rsid w:val="002F4E73"/>
    <w:rsid w:val="002F69E4"/>
    <w:rsid w:val="003013E7"/>
    <w:rsid w:val="0030262F"/>
    <w:rsid w:val="00304BBA"/>
    <w:rsid w:val="00305386"/>
    <w:rsid w:val="00305AB5"/>
    <w:rsid w:val="0030720A"/>
    <w:rsid w:val="0031242D"/>
    <w:rsid w:val="00317FC9"/>
    <w:rsid w:val="0032087C"/>
    <w:rsid w:val="00323557"/>
    <w:rsid w:val="00324FF6"/>
    <w:rsid w:val="00326F2A"/>
    <w:rsid w:val="0032788A"/>
    <w:rsid w:val="00327D68"/>
    <w:rsid w:val="0033053E"/>
    <w:rsid w:val="00330D82"/>
    <w:rsid w:val="00332839"/>
    <w:rsid w:val="0033364D"/>
    <w:rsid w:val="00333671"/>
    <w:rsid w:val="003353B6"/>
    <w:rsid w:val="00335D50"/>
    <w:rsid w:val="0033735B"/>
    <w:rsid w:val="00340534"/>
    <w:rsid w:val="00342418"/>
    <w:rsid w:val="0035052C"/>
    <w:rsid w:val="00350D6A"/>
    <w:rsid w:val="003511DA"/>
    <w:rsid w:val="00351362"/>
    <w:rsid w:val="00351D40"/>
    <w:rsid w:val="00353B9D"/>
    <w:rsid w:val="003574AB"/>
    <w:rsid w:val="00361728"/>
    <w:rsid w:val="003626EA"/>
    <w:rsid w:val="00364366"/>
    <w:rsid w:val="00366DB4"/>
    <w:rsid w:val="00367998"/>
    <w:rsid w:val="00367F83"/>
    <w:rsid w:val="003711DE"/>
    <w:rsid w:val="00371714"/>
    <w:rsid w:val="00371C17"/>
    <w:rsid w:val="003726A8"/>
    <w:rsid w:val="00372A50"/>
    <w:rsid w:val="00373972"/>
    <w:rsid w:val="00376C2E"/>
    <w:rsid w:val="00380126"/>
    <w:rsid w:val="003801AE"/>
    <w:rsid w:val="00380BC7"/>
    <w:rsid w:val="00381DD9"/>
    <w:rsid w:val="003852F9"/>
    <w:rsid w:val="0038560F"/>
    <w:rsid w:val="00385DF5"/>
    <w:rsid w:val="00387975"/>
    <w:rsid w:val="00390899"/>
    <w:rsid w:val="003925AC"/>
    <w:rsid w:val="00392C25"/>
    <w:rsid w:val="00393A98"/>
    <w:rsid w:val="00394001"/>
    <w:rsid w:val="003943F1"/>
    <w:rsid w:val="00394E82"/>
    <w:rsid w:val="00395214"/>
    <w:rsid w:val="00395EC4"/>
    <w:rsid w:val="003A11D5"/>
    <w:rsid w:val="003A2DAB"/>
    <w:rsid w:val="003A3BAD"/>
    <w:rsid w:val="003A63C2"/>
    <w:rsid w:val="003A6A03"/>
    <w:rsid w:val="003A77E5"/>
    <w:rsid w:val="003B4444"/>
    <w:rsid w:val="003B4A0D"/>
    <w:rsid w:val="003B5B44"/>
    <w:rsid w:val="003B78CD"/>
    <w:rsid w:val="003C117D"/>
    <w:rsid w:val="003C3F33"/>
    <w:rsid w:val="003C7A66"/>
    <w:rsid w:val="003D0B69"/>
    <w:rsid w:val="003D2FE8"/>
    <w:rsid w:val="003D3B7E"/>
    <w:rsid w:val="003D3C61"/>
    <w:rsid w:val="003D500F"/>
    <w:rsid w:val="003E0146"/>
    <w:rsid w:val="003E28B5"/>
    <w:rsid w:val="003E4DD3"/>
    <w:rsid w:val="003E7A67"/>
    <w:rsid w:val="003F08A9"/>
    <w:rsid w:val="003F0E10"/>
    <w:rsid w:val="003F1439"/>
    <w:rsid w:val="003F1E42"/>
    <w:rsid w:val="003F40EA"/>
    <w:rsid w:val="003F478B"/>
    <w:rsid w:val="003F4C21"/>
    <w:rsid w:val="00400EBD"/>
    <w:rsid w:val="00401F31"/>
    <w:rsid w:val="00403DB5"/>
    <w:rsid w:val="0040517E"/>
    <w:rsid w:val="004111C3"/>
    <w:rsid w:val="00412FFB"/>
    <w:rsid w:val="00415337"/>
    <w:rsid w:val="00415E0B"/>
    <w:rsid w:val="00416572"/>
    <w:rsid w:val="004203A8"/>
    <w:rsid w:val="00421E28"/>
    <w:rsid w:val="00425F0D"/>
    <w:rsid w:val="00427D24"/>
    <w:rsid w:val="00430081"/>
    <w:rsid w:val="00430F8C"/>
    <w:rsid w:val="00431203"/>
    <w:rsid w:val="00431967"/>
    <w:rsid w:val="004321D3"/>
    <w:rsid w:val="00432FEB"/>
    <w:rsid w:val="004361FE"/>
    <w:rsid w:val="00437930"/>
    <w:rsid w:val="00437E6E"/>
    <w:rsid w:val="004421E4"/>
    <w:rsid w:val="00442E2B"/>
    <w:rsid w:val="004443A6"/>
    <w:rsid w:val="00445F3F"/>
    <w:rsid w:val="00447ECD"/>
    <w:rsid w:val="0045142A"/>
    <w:rsid w:val="004522BB"/>
    <w:rsid w:val="00452AD5"/>
    <w:rsid w:val="00453E90"/>
    <w:rsid w:val="004608C0"/>
    <w:rsid w:val="00461B1F"/>
    <w:rsid w:val="00464911"/>
    <w:rsid w:val="004649B8"/>
    <w:rsid w:val="0047035E"/>
    <w:rsid w:val="004718AE"/>
    <w:rsid w:val="004752B9"/>
    <w:rsid w:val="0047614C"/>
    <w:rsid w:val="004775E9"/>
    <w:rsid w:val="00477616"/>
    <w:rsid w:val="004811C2"/>
    <w:rsid w:val="0048199C"/>
    <w:rsid w:val="0048300A"/>
    <w:rsid w:val="00483078"/>
    <w:rsid w:val="004839F4"/>
    <w:rsid w:val="004874D4"/>
    <w:rsid w:val="00487E5B"/>
    <w:rsid w:val="0049057F"/>
    <w:rsid w:val="00490833"/>
    <w:rsid w:val="004938C8"/>
    <w:rsid w:val="00494B49"/>
    <w:rsid w:val="0049524F"/>
    <w:rsid w:val="004A0701"/>
    <w:rsid w:val="004A15B4"/>
    <w:rsid w:val="004A1696"/>
    <w:rsid w:val="004A3079"/>
    <w:rsid w:val="004A3EC8"/>
    <w:rsid w:val="004A483A"/>
    <w:rsid w:val="004A5C37"/>
    <w:rsid w:val="004B049E"/>
    <w:rsid w:val="004B0BE0"/>
    <w:rsid w:val="004B1A41"/>
    <w:rsid w:val="004B28B9"/>
    <w:rsid w:val="004B35BE"/>
    <w:rsid w:val="004B5665"/>
    <w:rsid w:val="004B5705"/>
    <w:rsid w:val="004C13EA"/>
    <w:rsid w:val="004C1B01"/>
    <w:rsid w:val="004C23C1"/>
    <w:rsid w:val="004C2C40"/>
    <w:rsid w:val="004C6720"/>
    <w:rsid w:val="004D094B"/>
    <w:rsid w:val="004D37C2"/>
    <w:rsid w:val="004D3A7F"/>
    <w:rsid w:val="004D7A48"/>
    <w:rsid w:val="004F1899"/>
    <w:rsid w:val="004F1B73"/>
    <w:rsid w:val="004F29AB"/>
    <w:rsid w:val="004F394A"/>
    <w:rsid w:val="004F3A82"/>
    <w:rsid w:val="004F5223"/>
    <w:rsid w:val="005006BE"/>
    <w:rsid w:val="00500E44"/>
    <w:rsid w:val="00502200"/>
    <w:rsid w:val="00502581"/>
    <w:rsid w:val="005039B1"/>
    <w:rsid w:val="005043FF"/>
    <w:rsid w:val="005050F7"/>
    <w:rsid w:val="00505C02"/>
    <w:rsid w:val="00511F17"/>
    <w:rsid w:val="00513D36"/>
    <w:rsid w:val="00514F1B"/>
    <w:rsid w:val="00516544"/>
    <w:rsid w:val="00520BB0"/>
    <w:rsid w:val="00520CF0"/>
    <w:rsid w:val="00520FA1"/>
    <w:rsid w:val="005217FD"/>
    <w:rsid w:val="0052342D"/>
    <w:rsid w:val="00524AE3"/>
    <w:rsid w:val="00525F04"/>
    <w:rsid w:val="0052622A"/>
    <w:rsid w:val="00526DD8"/>
    <w:rsid w:val="00527532"/>
    <w:rsid w:val="00527EC9"/>
    <w:rsid w:val="00527F28"/>
    <w:rsid w:val="005303E4"/>
    <w:rsid w:val="00530564"/>
    <w:rsid w:val="00532342"/>
    <w:rsid w:val="005330FC"/>
    <w:rsid w:val="00535680"/>
    <w:rsid w:val="00535798"/>
    <w:rsid w:val="00537270"/>
    <w:rsid w:val="00537528"/>
    <w:rsid w:val="00542158"/>
    <w:rsid w:val="00543E3F"/>
    <w:rsid w:val="00546EF8"/>
    <w:rsid w:val="00547BA2"/>
    <w:rsid w:val="005501AB"/>
    <w:rsid w:val="00550ECF"/>
    <w:rsid w:val="00556D7D"/>
    <w:rsid w:val="00557DFA"/>
    <w:rsid w:val="00561EE8"/>
    <w:rsid w:val="005641AD"/>
    <w:rsid w:val="005652A5"/>
    <w:rsid w:val="0056543C"/>
    <w:rsid w:val="005658B9"/>
    <w:rsid w:val="00565E60"/>
    <w:rsid w:val="00566704"/>
    <w:rsid w:val="005706FF"/>
    <w:rsid w:val="00570716"/>
    <w:rsid w:val="00570EB3"/>
    <w:rsid w:val="00573B15"/>
    <w:rsid w:val="00575AE6"/>
    <w:rsid w:val="00576246"/>
    <w:rsid w:val="00582861"/>
    <w:rsid w:val="00583A24"/>
    <w:rsid w:val="005850E7"/>
    <w:rsid w:val="00585399"/>
    <w:rsid w:val="005853A2"/>
    <w:rsid w:val="00590542"/>
    <w:rsid w:val="00595D16"/>
    <w:rsid w:val="00596435"/>
    <w:rsid w:val="00596535"/>
    <w:rsid w:val="00596E4D"/>
    <w:rsid w:val="00597221"/>
    <w:rsid w:val="005979C2"/>
    <w:rsid w:val="005A2457"/>
    <w:rsid w:val="005A29F2"/>
    <w:rsid w:val="005A2C1F"/>
    <w:rsid w:val="005A2E3B"/>
    <w:rsid w:val="005A5F03"/>
    <w:rsid w:val="005A5F6A"/>
    <w:rsid w:val="005B0E3C"/>
    <w:rsid w:val="005B16E8"/>
    <w:rsid w:val="005B3C07"/>
    <w:rsid w:val="005B5E05"/>
    <w:rsid w:val="005B6D4A"/>
    <w:rsid w:val="005C0A09"/>
    <w:rsid w:val="005C129A"/>
    <w:rsid w:val="005C1564"/>
    <w:rsid w:val="005C1661"/>
    <w:rsid w:val="005C1855"/>
    <w:rsid w:val="005C5315"/>
    <w:rsid w:val="005C6427"/>
    <w:rsid w:val="005C6D1C"/>
    <w:rsid w:val="005D1652"/>
    <w:rsid w:val="005D3D67"/>
    <w:rsid w:val="005D45A3"/>
    <w:rsid w:val="005D4963"/>
    <w:rsid w:val="005D49F7"/>
    <w:rsid w:val="005D5DDE"/>
    <w:rsid w:val="005D5E19"/>
    <w:rsid w:val="005D666C"/>
    <w:rsid w:val="005D766A"/>
    <w:rsid w:val="005E0515"/>
    <w:rsid w:val="005E0733"/>
    <w:rsid w:val="005E09E4"/>
    <w:rsid w:val="005E1166"/>
    <w:rsid w:val="005E165F"/>
    <w:rsid w:val="005E2839"/>
    <w:rsid w:val="005E5305"/>
    <w:rsid w:val="005E7331"/>
    <w:rsid w:val="005F0F64"/>
    <w:rsid w:val="005F1795"/>
    <w:rsid w:val="005F2016"/>
    <w:rsid w:val="005F2537"/>
    <w:rsid w:val="005F2970"/>
    <w:rsid w:val="005F4A77"/>
    <w:rsid w:val="00602DF2"/>
    <w:rsid w:val="00606BD1"/>
    <w:rsid w:val="006109C9"/>
    <w:rsid w:val="00610D76"/>
    <w:rsid w:val="00611D43"/>
    <w:rsid w:val="00612809"/>
    <w:rsid w:val="00612D1A"/>
    <w:rsid w:val="00613AF7"/>
    <w:rsid w:val="00624193"/>
    <w:rsid w:val="006246D3"/>
    <w:rsid w:val="0062630F"/>
    <w:rsid w:val="00627072"/>
    <w:rsid w:val="006273E0"/>
    <w:rsid w:val="00630974"/>
    <w:rsid w:val="00631693"/>
    <w:rsid w:val="00633501"/>
    <w:rsid w:val="006335CF"/>
    <w:rsid w:val="00634B83"/>
    <w:rsid w:val="006350AB"/>
    <w:rsid w:val="0063773A"/>
    <w:rsid w:val="00637ED1"/>
    <w:rsid w:val="006427F5"/>
    <w:rsid w:val="00642E25"/>
    <w:rsid w:val="00646086"/>
    <w:rsid w:val="00646465"/>
    <w:rsid w:val="006519BA"/>
    <w:rsid w:val="00653FBE"/>
    <w:rsid w:val="00657411"/>
    <w:rsid w:val="0066191D"/>
    <w:rsid w:val="00661EC2"/>
    <w:rsid w:val="00662F0D"/>
    <w:rsid w:val="00665F72"/>
    <w:rsid w:val="00670C7B"/>
    <w:rsid w:val="00670F43"/>
    <w:rsid w:val="0067103A"/>
    <w:rsid w:val="00675DF6"/>
    <w:rsid w:val="00676006"/>
    <w:rsid w:val="00677050"/>
    <w:rsid w:val="00682D4F"/>
    <w:rsid w:val="00682D6C"/>
    <w:rsid w:val="00683ABB"/>
    <w:rsid w:val="00684767"/>
    <w:rsid w:val="00684C00"/>
    <w:rsid w:val="006850E3"/>
    <w:rsid w:val="00685DFD"/>
    <w:rsid w:val="00686A76"/>
    <w:rsid w:val="00687768"/>
    <w:rsid w:val="00691082"/>
    <w:rsid w:val="00695051"/>
    <w:rsid w:val="00696BAF"/>
    <w:rsid w:val="006975E2"/>
    <w:rsid w:val="006A24AF"/>
    <w:rsid w:val="006A2C85"/>
    <w:rsid w:val="006A3752"/>
    <w:rsid w:val="006A389C"/>
    <w:rsid w:val="006A4CA5"/>
    <w:rsid w:val="006A502A"/>
    <w:rsid w:val="006B1EB0"/>
    <w:rsid w:val="006B2E4F"/>
    <w:rsid w:val="006B3A6B"/>
    <w:rsid w:val="006B465A"/>
    <w:rsid w:val="006B70EB"/>
    <w:rsid w:val="006B7654"/>
    <w:rsid w:val="006C7C22"/>
    <w:rsid w:val="006D40CE"/>
    <w:rsid w:val="006D4A16"/>
    <w:rsid w:val="006D4DB7"/>
    <w:rsid w:val="006D76EC"/>
    <w:rsid w:val="006D7AFF"/>
    <w:rsid w:val="006E090E"/>
    <w:rsid w:val="006E1893"/>
    <w:rsid w:val="006E24FB"/>
    <w:rsid w:val="006F1A67"/>
    <w:rsid w:val="006F2101"/>
    <w:rsid w:val="006F472A"/>
    <w:rsid w:val="006F679E"/>
    <w:rsid w:val="006F67E5"/>
    <w:rsid w:val="006F6BF2"/>
    <w:rsid w:val="006F715C"/>
    <w:rsid w:val="00700335"/>
    <w:rsid w:val="00700594"/>
    <w:rsid w:val="0070179E"/>
    <w:rsid w:val="00702957"/>
    <w:rsid w:val="00703716"/>
    <w:rsid w:val="0070442A"/>
    <w:rsid w:val="007052F8"/>
    <w:rsid w:val="007065F8"/>
    <w:rsid w:val="00706F56"/>
    <w:rsid w:val="0070777E"/>
    <w:rsid w:val="00714B02"/>
    <w:rsid w:val="00714CEE"/>
    <w:rsid w:val="00716303"/>
    <w:rsid w:val="00721A5D"/>
    <w:rsid w:val="00722307"/>
    <w:rsid w:val="007237F7"/>
    <w:rsid w:val="00723DB9"/>
    <w:rsid w:val="00725704"/>
    <w:rsid w:val="00725995"/>
    <w:rsid w:val="0073167B"/>
    <w:rsid w:val="0073460B"/>
    <w:rsid w:val="00735A26"/>
    <w:rsid w:val="00736F31"/>
    <w:rsid w:val="00740B14"/>
    <w:rsid w:val="00740B83"/>
    <w:rsid w:val="00741F47"/>
    <w:rsid w:val="0074265E"/>
    <w:rsid w:val="0074783A"/>
    <w:rsid w:val="0075089C"/>
    <w:rsid w:val="00750F92"/>
    <w:rsid w:val="00752A9A"/>
    <w:rsid w:val="00752B41"/>
    <w:rsid w:val="00753033"/>
    <w:rsid w:val="00756F6C"/>
    <w:rsid w:val="0076315D"/>
    <w:rsid w:val="007639F3"/>
    <w:rsid w:val="0076608C"/>
    <w:rsid w:val="0076752F"/>
    <w:rsid w:val="0076783E"/>
    <w:rsid w:val="00772D3A"/>
    <w:rsid w:val="0077467B"/>
    <w:rsid w:val="007746B6"/>
    <w:rsid w:val="00775030"/>
    <w:rsid w:val="0077536D"/>
    <w:rsid w:val="00775488"/>
    <w:rsid w:val="00776224"/>
    <w:rsid w:val="0078083A"/>
    <w:rsid w:val="0078120D"/>
    <w:rsid w:val="0078311D"/>
    <w:rsid w:val="0078579A"/>
    <w:rsid w:val="007866DE"/>
    <w:rsid w:val="007868C7"/>
    <w:rsid w:val="007874A5"/>
    <w:rsid w:val="00787734"/>
    <w:rsid w:val="00790647"/>
    <w:rsid w:val="00790CF9"/>
    <w:rsid w:val="00791F06"/>
    <w:rsid w:val="00792180"/>
    <w:rsid w:val="007931B1"/>
    <w:rsid w:val="0079341C"/>
    <w:rsid w:val="00793746"/>
    <w:rsid w:val="007A27A3"/>
    <w:rsid w:val="007A4713"/>
    <w:rsid w:val="007A5B92"/>
    <w:rsid w:val="007B0258"/>
    <w:rsid w:val="007B26C5"/>
    <w:rsid w:val="007B2BF9"/>
    <w:rsid w:val="007B2D4C"/>
    <w:rsid w:val="007B4DBF"/>
    <w:rsid w:val="007B5857"/>
    <w:rsid w:val="007B5DE4"/>
    <w:rsid w:val="007C23C5"/>
    <w:rsid w:val="007C3553"/>
    <w:rsid w:val="007C64C1"/>
    <w:rsid w:val="007C6A0D"/>
    <w:rsid w:val="007C6D6E"/>
    <w:rsid w:val="007D28F2"/>
    <w:rsid w:val="007D3BC4"/>
    <w:rsid w:val="007D3EE3"/>
    <w:rsid w:val="007D5681"/>
    <w:rsid w:val="007E06E6"/>
    <w:rsid w:val="007E2F7D"/>
    <w:rsid w:val="007E3345"/>
    <w:rsid w:val="007E4ACD"/>
    <w:rsid w:val="007E5911"/>
    <w:rsid w:val="007E683E"/>
    <w:rsid w:val="007E70D3"/>
    <w:rsid w:val="007F05D6"/>
    <w:rsid w:val="007F0A17"/>
    <w:rsid w:val="007F2235"/>
    <w:rsid w:val="007F283D"/>
    <w:rsid w:val="007F2DC8"/>
    <w:rsid w:val="007F3BD1"/>
    <w:rsid w:val="007F4F57"/>
    <w:rsid w:val="007F7F3C"/>
    <w:rsid w:val="00803588"/>
    <w:rsid w:val="00804C9A"/>
    <w:rsid w:val="00810120"/>
    <w:rsid w:val="00810A14"/>
    <w:rsid w:val="008110E9"/>
    <w:rsid w:val="00811EEA"/>
    <w:rsid w:val="008124C0"/>
    <w:rsid w:val="00812D0C"/>
    <w:rsid w:val="008176D9"/>
    <w:rsid w:val="0082337A"/>
    <w:rsid w:val="00823DD2"/>
    <w:rsid w:val="00824185"/>
    <w:rsid w:val="00825F30"/>
    <w:rsid w:val="00826775"/>
    <w:rsid w:val="008317D5"/>
    <w:rsid w:val="008323D3"/>
    <w:rsid w:val="00832B1F"/>
    <w:rsid w:val="00836C9D"/>
    <w:rsid w:val="00840D7E"/>
    <w:rsid w:val="0084166C"/>
    <w:rsid w:val="00845158"/>
    <w:rsid w:val="00845250"/>
    <w:rsid w:val="008473E8"/>
    <w:rsid w:val="008473FF"/>
    <w:rsid w:val="00850A4D"/>
    <w:rsid w:val="008512AA"/>
    <w:rsid w:val="00851E27"/>
    <w:rsid w:val="008525CA"/>
    <w:rsid w:val="0085499C"/>
    <w:rsid w:val="008560BE"/>
    <w:rsid w:val="008601A2"/>
    <w:rsid w:val="00863127"/>
    <w:rsid w:val="008632BA"/>
    <w:rsid w:val="008638DD"/>
    <w:rsid w:val="0086416C"/>
    <w:rsid w:val="008660E5"/>
    <w:rsid w:val="008661D4"/>
    <w:rsid w:val="00866C4C"/>
    <w:rsid w:val="00870048"/>
    <w:rsid w:val="0087029B"/>
    <w:rsid w:val="00872489"/>
    <w:rsid w:val="00872905"/>
    <w:rsid w:val="00874379"/>
    <w:rsid w:val="00875FF3"/>
    <w:rsid w:val="00876688"/>
    <w:rsid w:val="008767C8"/>
    <w:rsid w:val="00881836"/>
    <w:rsid w:val="0088405E"/>
    <w:rsid w:val="008857DC"/>
    <w:rsid w:val="00886229"/>
    <w:rsid w:val="00886D38"/>
    <w:rsid w:val="00886FC9"/>
    <w:rsid w:val="0089061E"/>
    <w:rsid w:val="00890DC4"/>
    <w:rsid w:val="00891A97"/>
    <w:rsid w:val="008A139D"/>
    <w:rsid w:val="008A13B3"/>
    <w:rsid w:val="008A1BB8"/>
    <w:rsid w:val="008A1F69"/>
    <w:rsid w:val="008A3883"/>
    <w:rsid w:val="008A45AC"/>
    <w:rsid w:val="008A45CC"/>
    <w:rsid w:val="008A4A3F"/>
    <w:rsid w:val="008A5EB8"/>
    <w:rsid w:val="008A7016"/>
    <w:rsid w:val="008B1D63"/>
    <w:rsid w:val="008B3F39"/>
    <w:rsid w:val="008B4378"/>
    <w:rsid w:val="008B46BD"/>
    <w:rsid w:val="008B4F11"/>
    <w:rsid w:val="008B60B7"/>
    <w:rsid w:val="008B64F7"/>
    <w:rsid w:val="008C0AB4"/>
    <w:rsid w:val="008C2FA6"/>
    <w:rsid w:val="008C7255"/>
    <w:rsid w:val="008C7CAB"/>
    <w:rsid w:val="008C7F12"/>
    <w:rsid w:val="008D164B"/>
    <w:rsid w:val="008D3AFD"/>
    <w:rsid w:val="008D47CD"/>
    <w:rsid w:val="008D52A6"/>
    <w:rsid w:val="008D6FCC"/>
    <w:rsid w:val="008D7AA8"/>
    <w:rsid w:val="008D7FC6"/>
    <w:rsid w:val="008E0C98"/>
    <w:rsid w:val="008E16F5"/>
    <w:rsid w:val="008E1930"/>
    <w:rsid w:val="008E2964"/>
    <w:rsid w:val="008E2A0E"/>
    <w:rsid w:val="008E2C74"/>
    <w:rsid w:val="008E2DDF"/>
    <w:rsid w:val="008E4FAF"/>
    <w:rsid w:val="008E57BE"/>
    <w:rsid w:val="008E598E"/>
    <w:rsid w:val="008E70C3"/>
    <w:rsid w:val="008E73A7"/>
    <w:rsid w:val="008F398B"/>
    <w:rsid w:val="008F53A1"/>
    <w:rsid w:val="008F70CF"/>
    <w:rsid w:val="00900D61"/>
    <w:rsid w:val="009015BD"/>
    <w:rsid w:val="00902408"/>
    <w:rsid w:val="00905214"/>
    <w:rsid w:val="00906104"/>
    <w:rsid w:val="0091257D"/>
    <w:rsid w:val="009129E2"/>
    <w:rsid w:val="00912AF5"/>
    <w:rsid w:val="00912BB6"/>
    <w:rsid w:val="009151BD"/>
    <w:rsid w:val="0091608D"/>
    <w:rsid w:val="00921A23"/>
    <w:rsid w:val="00923DEE"/>
    <w:rsid w:val="00925193"/>
    <w:rsid w:val="0093292D"/>
    <w:rsid w:val="00934D5E"/>
    <w:rsid w:val="00940478"/>
    <w:rsid w:val="0094108B"/>
    <w:rsid w:val="00941F3F"/>
    <w:rsid w:val="009442B8"/>
    <w:rsid w:val="0094684B"/>
    <w:rsid w:val="009468AF"/>
    <w:rsid w:val="00951090"/>
    <w:rsid w:val="0095136E"/>
    <w:rsid w:val="00951E0B"/>
    <w:rsid w:val="00953AD8"/>
    <w:rsid w:val="00960CDA"/>
    <w:rsid w:val="009631F4"/>
    <w:rsid w:val="00965A58"/>
    <w:rsid w:val="00967185"/>
    <w:rsid w:val="00971737"/>
    <w:rsid w:val="009740B4"/>
    <w:rsid w:val="009755DC"/>
    <w:rsid w:val="009756FB"/>
    <w:rsid w:val="00975C1B"/>
    <w:rsid w:val="00975F1B"/>
    <w:rsid w:val="009766AE"/>
    <w:rsid w:val="00980885"/>
    <w:rsid w:val="0098468E"/>
    <w:rsid w:val="00984B01"/>
    <w:rsid w:val="0099342E"/>
    <w:rsid w:val="00993778"/>
    <w:rsid w:val="009956E4"/>
    <w:rsid w:val="00995731"/>
    <w:rsid w:val="00996277"/>
    <w:rsid w:val="00996320"/>
    <w:rsid w:val="009A2D27"/>
    <w:rsid w:val="009A48CF"/>
    <w:rsid w:val="009A5F36"/>
    <w:rsid w:val="009A694E"/>
    <w:rsid w:val="009A742C"/>
    <w:rsid w:val="009B0AA1"/>
    <w:rsid w:val="009B1278"/>
    <w:rsid w:val="009B14B3"/>
    <w:rsid w:val="009B1B56"/>
    <w:rsid w:val="009B1FB8"/>
    <w:rsid w:val="009B2353"/>
    <w:rsid w:val="009B3490"/>
    <w:rsid w:val="009B4672"/>
    <w:rsid w:val="009B52EA"/>
    <w:rsid w:val="009B5683"/>
    <w:rsid w:val="009B75F1"/>
    <w:rsid w:val="009C17B6"/>
    <w:rsid w:val="009C1C94"/>
    <w:rsid w:val="009C2521"/>
    <w:rsid w:val="009C40C8"/>
    <w:rsid w:val="009C42CE"/>
    <w:rsid w:val="009C4EB9"/>
    <w:rsid w:val="009C56D0"/>
    <w:rsid w:val="009C5AE1"/>
    <w:rsid w:val="009C5BFE"/>
    <w:rsid w:val="009D14C2"/>
    <w:rsid w:val="009D14C5"/>
    <w:rsid w:val="009D2258"/>
    <w:rsid w:val="009D263B"/>
    <w:rsid w:val="009D2DE0"/>
    <w:rsid w:val="009D38F5"/>
    <w:rsid w:val="009D4049"/>
    <w:rsid w:val="009D49E5"/>
    <w:rsid w:val="009D6F0C"/>
    <w:rsid w:val="009D7A41"/>
    <w:rsid w:val="009E09E5"/>
    <w:rsid w:val="009E45AD"/>
    <w:rsid w:val="009E610F"/>
    <w:rsid w:val="009E67C4"/>
    <w:rsid w:val="009F0FDA"/>
    <w:rsid w:val="009F2A16"/>
    <w:rsid w:val="009F3710"/>
    <w:rsid w:val="009F61FB"/>
    <w:rsid w:val="009F6ACF"/>
    <w:rsid w:val="009F6D4E"/>
    <w:rsid w:val="00A011EF"/>
    <w:rsid w:val="00A04186"/>
    <w:rsid w:val="00A041FA"/>
    <w:rsid w:val="00A0425A"/>
    <w:rsid w:val="00A047EB"/>
    <w:rsid w:val="00A11AA7"/>
    <w:rsid w:val="00A13412"/>
    <w:rsid w:val="00A1496D"/>
    <w:rsid w:val="00A15315"/>
    <w:rsid w:val="00A16E50"/>
    <w:rsid w:val="00A17007"/>
    <w:rsid w:val="00A1783D"/>
    <w:rsid w:val="00A17C96"/>
    <w:rsid w:val="00A21058"/>
    <w:rsid w:val="00A22B9A"/>
    <w:rsid w:val="00A2462F"/>
    <w:rsid w:val="00A24677"/>
    <w:rsid w:val="00A26D75"/>
    <w:rsid w:val="00A30C56"/>
    <w:rsid w:val="00A31A2E"/>
    <w:rsid w:val="00A31E70"/>
    <w:rsid w:val="00A32289"/>
    <w:rsid w:val="00A33595"/>
    <w:rsid w:val="00A34066"/>
    <w:rsid w:val="00A342BA"/>
    <w:rsid w:val="00A342D6"/>
    <w:rsid w:val="00A34C60"/>
    <w:rsid w:val="00A3533B"/>
    <w:rsid w:val="00A3584B"/>
    <w:rsid w:val="00A37D84"/>
    <w:rsid w:val="00A41E5D"/>
    <w:rsid w:val="00A42B8B"/>
    <w:rsid w:val="00A43FC9"/>
    <w:rsid w:val="00A44A63"/>
    <w:rsid w:val="00A475FE"/>
    <w:rsid w:val="00A47A52"/>
    <w:rsid w:val="00A50380"/>
    <w:rsid w:val="00A51128"/>
    <w:rsid w:val="00A524A9"/>
    <w:rsid w:val="00A534D0"/>
    <w:rsid w:val="00A54BFE"/>
    <w:rsid w:val="00A6443A"/>
    <w:rsid w:val="00A65D92"/>
    <w:rsid w:val="00A66203"/>
    <w:rsid w:val="00A70EC8"/>
    <w:rsid w:val="00A71EE3"/>
    <w:rsid w:val="00A74586"/>
    <w:rsid w:val="00A7473E"/>
    <w:rsid w:val="00A75386"/>
    <w:rsid w:val="00A76F0E"/>
    <w:rsid w:val="00A77F62"/>
    <w:rsid w:val="00A813BB"/>
    <w:rsid w:val="00A82187"/>
    <w:rsid w:val="00A8386E"/>
    <w:rsid w:val="00A83D0C"/>
    <w:rsid w:val="00A846A2"/>
    <w:rsid w:val="00A84B1F"/>
    <w:rsid w:val="00A84FAD"/>
    <w:rsid w:val="00A86FF1"/>
    <w:rsid w:val="00A914EC"/>
    <w:rsid w:val="00A936A5"/>
    <w:rsid w:val="00A94D6E"/>
    <w:rsid w:val="00A96645"/>
    <w:rsid w:val="00AA014F"/>
    <w:rsid w:val="00AA03BF"/>
    <w:rsid w:val="00AA086C"/>
    <w:rsid w:val="00AA3110"/>
    <w:rsid w:val="00AA46D3"/>
    <w:rsid w:val="00AA6F0A"/>
    <w:rsid w:val="00AB0B03"/>
    <w:rsid w:val="00AB3219"/>
    <w:rsid w:val="00AB382C"/>
    <w:rsid w:val="00AB5D6E"/>
    <w:rsid w:val="00AB7FF9"/>
    <w:rsid w:val="00AC3001"/>
    <w:rsid w:val="00AC376B"/>
    <w:rsid w:val="00AC487D"/>
    <w:rsid w:val="00AC49C9"/>
    <w:rsid w:val="00AC4ED8"/>
    <w:rsid w:val="00AC68EC"/>
    <w:rsid w:val="00AC7487"/>
    <w:rsid w:val="00AC7A0A"/>
    <w:rsid w:val="00AD4E21"/>
    <w:rsid w:val="00AD54BE"/>
    <w:rsid w:val="00AD65F2"/>
    <w:rsid w:val="00AE00BB"/>
    <w:rsid w:val="00AE0629"/>
    <w:rsid w:val="00AE1951"/>
    <w:rsid w:val="00AE1D85"/>
    <w:rsid w:val="00AE293F"/>
    <w:rsid w:val="00AE5650"/>
    <w:rsid w:val="00AE702C"/>
    <w:rsid w:val="00AE75AA"/>
    <w:rsid w:val="00AF0C0F"/>
    <w:rsid w:val="00AF3218"/>
    <w:rsid w:val="00AF35A7"/>
    <w:rsid w:val="00AF427F"/>
    <w:rsid w:val="00AF470D"/>
    <w:rsid w:val="00AF5AA1"/>
    <w:rsid w:val="00AF69ED"/>
    <w:rsid w:val="00AF7FFE"/>
    <w:rsid w:val="00B01164"/>
    <w:rsid w:val="00B0124B"/>
    <w:rsid w:val="00B01F03"/>
    <w:rsid w:val="00B04D7D"/>
    <w:rsid w:val="00B05170"/>
    <w:rsid w:val="00B05730"/>
    <w:rsid w:val="00B0645F"/>
    <w:rsid w:val="00B1212A"/>
    <w:rsid w:val="00B121C5"/>
    <w:rsid w:val="00B15202"/>
    <w:rsid w:val="00B1719B"/>
    <w:rsid w:val="00B2074E"/>
    <w:rsid w:val="00B216EB"/>
    <w:rsid w:val="00B2273D"/>
    <w:rsid w:val="00B22813"/>
    <w:rsid w:val="00B23D03"/>
    <w:rsid w:val="00B247A8"/>
    <w:rsid w:val="00B30700"/>
    <w:rsid w:val="00B3217D"/>
    <w:rsid w:val="00B341D3"/>
    <w:rsid w:val="00B3499A"/>
    <w:rsid w:val="00B3572F"/>
    <w:rsid w:val="00B35F3F"/>
    <w:rsid w:val="00B37B2E"/>
    <w:rsid w:val="00B40BFF"/>
    <w:rsid w:val="00B41FA6"/>
    <w:rsid w:val="00B433EA"/>
    <w:rsid w:val="00B4440E"/>
    <w:rsid w:val="00B453C4"/>
    <w:rsid w:val="00B45E9F"/>
    <w:rsid w:val="00B47ABF"/>
    <w:rsid w:val="00B50D29"/>
    <w:rsid w:val="00B51773"/>
    <w:rsid w:val="00B51B87"/>
    <w:rsid w:val="00B52335"/>
    <w:rsid w:val="00B52C5C"/>
    <w:rsid w:val="00B57F66"/>
    <w:rsid w:val="00B6031F"/>
    <w:rsid w:val="00B630D2"/>
    <w:rsid w:val="00B63BE4"/>
    <w:rsid w:val="00B63EEF"/>
    <w:rsid w:val="00B6598F"/>
    <w:rsid w:val="00B65B17"/>
    <w:rsid w:val="00B6650B"/>
    <w:rsid w:val="00B66C32"/>
    <w:rsid w:val="00B67972"/>
    <w:rsid w:val="00B70B5F"/>
    <w:rsid w:val="00B7144D"/>
    <w:rsid w:val="00B71DB0"/>
    <w:rsid w:val="00B72D92"/>
    <w:rsid w:val="00B748EC"/>
    <w:rsid w:val="00B74E95"/>
    <w:rsid w:val="00B76861"/>
    <w:rsid w:val="00B80858"/>
    <w:rsid w:val="00B81BD3"/>
    <w:rsid w:val="00B83AF8"/>
    <w:rsid w:val="00B84946"/>
    <w:rsid w:val="00B8610B"/>
    <w:rsid w:val="00B86339"/>
    <w:rsid w:val="00B87412"/>
    <w:rsid w:val="00B90AEB"/>
    <w:rsid w:val="00B92DD9"/>
    <w:rsid w:val="00B93EF6"/>
    <w:rsid w:val="00B93F3E"/>
    <w:rsid w:val="00B97E53"/>
    <w:rsid w:val="00BA0AAE"/>
    <w:rsid w:val="00BA11F4"/>
    <w:rsid w:val="00BA1A26"/>
    <w:rsid w:val="00BA23A7"/>
    <w:rsid w:val="00BA2B3D"/>
    <w:rsid w:val="00BA5C24"/>
    <w:rsid w:val="00BA5F7A"/>
    <w:rsid w:val="00BA6B27"/>
    <w:rsid w:val="00BA759D"/>
    <w:rsid w:val="00BB29DD"/>
    <w:rsid w:val="00BB2CCA"/>
    <w:rsid w:val="00BB3849"/>
    <w:rsid w:val="00BB572A"/>
    <w:rsid w:val="00BB5E52"/>
    <w:rsid w:val="00BB6B48"/>
    <w:rsid w:val="00BB7FD0"/>
    <w:rsid w:val="00BC0612"/>
    <w:rsid w:val="00BC0C06"/>
    <w:rsid w:val="00BC3C4A"/>
    <w:rsid w:val="00BC5287"/>
    <w:rsid w:val="00BC5516"/>
    <w:rsid w:val="00BC5798"/>
    <w:rsid w:val="00BC5DA9"/>
    <w:rsid w:val="00BC6E42"/>
    <w:rsid w:val="00BD0FE1"/>
    <w:rsid w:val="00BD16CC"/>
    <w:rsid w:val="00BD4853"/>
    <w:rsid w:val="00BD584D"/>
    <w:rsid w:val="00BE5F0A"/>
    <w:rsid w:val="00BE6A1B"/>
    <w:rsid w:val="00BE7B7D"/>
    <w:rsid w:val="00BE7C61"/>
    <w:rsid w:val="00BF08EC"/>
    <w:rsid w:val="00BF0D16"/>
    <w:rsid w:val="00BF12BE"/>
    <w:rsid w:val="00BF4457"/>
    <w:rsid w:val="00BF589B"/>
    <w:rsid w:val="00BF5FB3"/>
    <w:rsid w:val="00BF63E0"/>
    <w:rsid w:val="00BF69D7"/>
    <w:rsid w:val="00BF7A3B"/>
    <w:rsid w:val="00BF7B70"/>
    <w:rsid w:val="00C001C5"/>
    <w:rsid w:val="00C01047"/>
    <w:rsid w:val="00C02C68"/>
    <w:rsid w:val="00C047E1"/>
    <w:rsid w:val="00C05BE8"/>
    <w:rsid w:val="00C06366"/>
    <w:rsid w:val="00C107FE"/>
    <w:rsid w:val="00C11848"/>
    <w:rsid w:val="00C12512"/>
    <w:rsid w:val="00C13822"/>
    <w:rsid w:val="00C154E2"/>
    <w:rsid w:val="00C163C9"/>
    <w:rsid w:val="00C16DCF"/>
    <w:rsid w:val="00C1757E"/>
    <w:rsid w:val="00C176E6"/>
    <w:rsid w:val="00C2038D"/>
    <w:rsid w:val="00C2077C"/>
    <w:rsid w:val="00C2146D"/>
    <w:rsid w:val="00C2186A"/>
    <w:rsid w:val="00C21980"/>
    <w:rsid w:val="00C228FA"/>
    <w:rsid w:val="00C2429A"/>
    <w:rsid w:val="00C25E60"/>
    <w:rsid w:val="00C262C9"/>
    <w:rsid w:val="00C26440"/>
    <w:rsid w:val="00C300C6"/>
    <w:rsid w:val="00C30C99"/>
    <w:rsid w:val="00C3138E"/>
    <w:rsid w:val="00C33BD0"/>
    <w:rsid w:val="00C34252"/>
    <w:rsid w:val="00C34562"/>
    <w:rsid w:val="00C36B0F"/>
    <w:rsid w:val="00C37733"/>
    <w:rsid w:val="00C37878"/>
    <w:rsid w:val="00C501E9"/>
    <w:rsid w:val="00C52D30"/>
    <w:rsid w:val="00C540F6"/>
    <w:rsid w:val="00C56EEC"/>
    <w:rsid w:val="00C56FBC"/>
    <w:rsid w:val="00C571CB"/>
    <w:rsid w:val="00C57344"/>
    <w:rsid w:val="00C57B55"/>
    <w:rsid w:val="00C61206"/>
    <w:rsid w:val="00C6466D"/>
    <w:rsid w:val="00C647CA"/>
    <w:rsid w:val="00C65B47"/>
    <w:rsid w:val="00C65C96"/>
    <w:rsid w:val="00C65FE5"/>
    <w:rsid w:val="00C66490"/>
    <w:rsid w:val="00C66B03"/>
    <w:rsid w:val="00C70045"/>
    <w:rsid w:val="00C700B9"/>
    <w:rsid w:val="00C706E7"/>
    <w:rsid w:val="00C74976"/>
    <w:rsid w:val="00C75D5C"/>
    <w:rsid w:val="00C76F07"/>
    <w:rsid w:val="00C77F4D"/>
    <w:rsid w:val="00C828A3"/>
    <w:rsid w:val="00C832E5"/>
    <w:rsid w:val="00C84468"/>
    <w:rsid w:val="00C84EAC"/>
    <w:rsid w:val="00C85A8F"/>
    <w:rsid w:val="00C93CEF"/>
    <w:rsid w:val="00C9493E"/>
    <w:rsid w:val="00C9521B"/>
    <w:rsid w:val="00C96F74"/>
    <w:rsid w:val="00CA0407"/>
    <w:rsid w:val="00CA2B24"/>
    <w:rsid w:val="00CA314A"/>
    <w:rsid w:val="00CA58BC"/>
    <w:rsid w:val="00CB0E35"/>
    <w:rsid w:val="00CB1998"/>
    <w:rsid w:val="00CB1C55"/>
    <w:rsid w:val="00CB2DBA"/>
    <w:rsid w:val="00CB31CE"/>
    <w:rsid w:val="00CB563B"/>
    <w:rsid w:val="00CB7AE3"/>
    <w:rsid w:val="00CB7F62"/>
    <w:rsid w:val="00CC00B4"/>
    <w:rsid w:val="00CC058D"/>
    <w:rsid w:val="00CC0B3E"/>
    <w:rsid w:val="00CC0DA1"/>
    <w:rsid w:val="00CC0F5C"/>
    <w:rsid w:val="00CC0FD4"/>
    <w:rsid w:val="00CC1036"/>
    <w:rsid w:val="00CC1568"/>
    <w:rsid w:val="00CC363E"/>
    <w:rsid w:val="00CC3B91"/>
    <w:rsid w:val="00CC5A5D"/>
    <w:rsid w:val="00CC61F6"/>
    <w:rsid w:val="00CC6D1F"/>
    <w:rsid w:val="00CD0D33"/>
    <w:rsid w:val="00CD236F"/>
    <w:rsid w:val="00CD2C41"/>
    <w:rsid w:val="00CD4A9C"/>
    <w:rsid w:val="00CD587B"/>
    <w:rsid w:val="00CE175A"/>
    <w:rsid w:val="00CE46F7"/>
    <w:rsid w:val="00CE56BE"/>
    <w:rsid w:val="00CE56CE"/>
    <w:rsid w:val="00CE56FF"/>
    <w:rsid w:val="00CE58E1"/>
    <w:rsid w:val="00CE5B98"/>
    <w:rsid w:val="00CE6FD6"/>
    <w:rsid w:val="00CF1E90"/>
    <w:rsid w:val="00CF26E0"/>
    <w:rsid w:val="00CF2F9E"/>
    <w:rsid w:val="00CF313F"/>
    <w:rsid w:val="00CF3FFA"/>
    <w:rsid w:val="00CF4DF9"/>
    <w:rsid w:val="00CF5B03"/>
    <w:rsid w:val="00D0062F"/>
    <w:rsid w:val="00D01079"/>
    <w:rsid w:val="00D04A25"/>
    <w:rsid w:val="00D0506D"/>
    <w:rsid w:val="00D05273"/>
    <w:rsid w:val="00D06BE2"/>
    <w:rsid w:val="00D1052B"/>
    <w:rsid w:val="00D10CD8"/>
    <w:rsid w:val="00D111A9"/>
    <w:rsid w:val="00D13625"/>
    <w:rsid w:val="00D139CD"/>
    <w:rsid w:val="00D13BB0"/>
    <w:rsid w:val="00D13DA0"/>
    <w:rsid w:val="00D15473"/>
    <w:rsid w:val="00D20C90"/>
    <w:rsid w:val="00D20D40"/>
    <w:rsid w:val="00D2293B"/>
    <w:rsid w:val="00D236A7"/>
    <w:rsid w:val="00D23DD3"/>
    <w:rsid w:val="00D259C2"/>
    <w:rsid w:val="00D26BA5"/>
    <w:rsid w:val="00D270D8"/>
    <w:rsid w:val="00D273A5"/>
    <w:rsid w:val="00D27594"/>
    <w:rsid w:val="00D32A6C"/>
    <w:rsid w:val="00D35011"/>
    <w:rsid w:val="00D35976"/>
    <w:rsid w:val="00D36B3B"/>
    <w:rsid w:val="00D405F8"/>
    <w:rsid w:val="00D41252"/>
    <w:rsid w:val="00D420AD"/>
    <w:rsid w:val="00D42108"/>
    <w:rsid w:val="00D43F89"/>
    <w:rsid w:val="00D44ADE"/>
    <w:rsid w:val="00D45B22"/>
    <w:rsid w:val="00D47093"/>
    <w:rsid w:val="00D51BBB"/>
    <w:rsid w:val="00D51D09"/>
    <w:rsid w:val="00D52EDC"/>
    <w:rsid w:val="00D54134"/>
    <w:rsid w:val="00D55FFF"/>
    <w:rsid w:val="00D564D7"/>
    <w:rsid w:val="00D56C5B"/>
    <w:rsid w:val="00D62416"/>
    <w:rsid w:val="00D63022"/>
    <w:rsid w:val="00D633DC"/>
    <w:rsid w:val="00D639ED"/>
    <w:rsid w:val="00D643D5"/>
    <w:rsid w:val="00D66DEB"/>
    <w:rsid w:val="00D717BE"/>
    <w:rsid w:val="00D76607"/>
    <w:rsid w:val="00D76906"/>
    <w:rsid w:val="00D774B4"/>
    <w:rsid w:val="00D77582"/>
    <w:rsid w:val="00D83F11"/>
    <w:rsid w:val="00D856F8"/>
    <w:rsid w:val="00D85D68"/>
    <w:rsid w:val="00D86901"/>
    <w:rsid w:val="00D87081"/>
    <w:rsid w:val="00D9080B"/>
    <w:rsid w:val="00D91E49"/>
    <w:rsid w:val="00D97345"/>
    <w:rsid w:val="00D979EF"/>
    <w:rsid w:val="00D97B54"/>
    <w:rsid w:val="00D97B85"/>
    <w:rsid w:val="00DA0378"/>
    <w:rsid w:val="00DA327A"/>
    <w:rsid w:val="00DA3740"/>
    <w:rsid w:val="00DA379B"/>
    <w:rsid w:val="00DA6F49"/>
    <w:rsid w:val="00DA704B"/>
    <w:rsid w:val="00DB0CC8"/>
    <w:rsid w:val="00DB13A6"/>
    <w:rsid w:val="00DB19A8"/>
    <w:rsid w:val="00DB1DA3"/>
    <w:rsid w:val="00DB25C1"/>
    <w:rsid w:val="00DB28CC"/>
    <w:rsid w:val="00DB346B"/>
    <w:rsid w:val="00DB369A"/>
    <w:rsid w:val="00DB39BD"/>
    <w:rsid w:val="00DB4C5E"/>
    <w:rsid w:val="00DB6324"/>
    <w:rsid w:val="00DB6BC0"/>
    <w:rsid w:val="00DB6C34"/>
    <w:rsid w:val="00DB7971"/>
    <w:rsid w:val="00DC008F"/>
    <w:rsid w:val="00DC0F08"/>
    <w:rsid w:val="00DC574C"/>
    <w:rsid w:val="00DC5A62"/>
    <w:rsid w:val="00DC654E"/>
    <w:rsid w:val="00DC6832"/>
    <w:rsid w:val="00DC6BCF"/>
    <w:rsid w:val="00DC72AD"/>
    <w:rsid w:val="00DC7A8E"/>
    <w:rsid w:val="00DD13AE"/>
    <w:rsid w:val="00DD45ED"/>
    <w:rsid w:val="00DD59C8"/>
    <w:rsid w:val="00DD5F43"/>
    <w:rsid w:val="00DD6142"/>
    <w:rsid w:val="00DD7F5C"/>
    <w:rsid w:val="00DE066C"/>
    <w:rsid w:val="00DE32CD"/>
    <w:rsid w:val="00DE40EA"/>
    <w:rsid w:val="00DE4117"/>
    <w:rsid w:val="00DE4824"/>
    <w:rsid w:val="00DE5DBA"/>
    <w:rsid w:val="00DF0300"/>
    <w:rsid w:val="00DF06A1"/>
    <w:rsid w:val="00DF4296"/>
    <w:rsid w:val="00DF47E3"/>
    <w:rsid w:val="00DF4C44"/>
    <w:rsid w:val="00DF556B"/>
    <w:rsid w:val="00DF5C53"/>
    <w:rsid w:val="00DF7EC9"/>
    <w:rsid w:val="00E00CF0"/>
    <w:rsid w:val="00E01792"/>
    <w:rsid w:val="00E02398"/>
    <w:rsid w:val="00E02C23"/>
    <w:rsid w:val="00E04552"/>
    <w:rsid w:val="00E04D2B"/>
    <w:rsid w:val="00E05E9A"/>
    <w:rsid w:val="00E06B1D"/>
    <w:rsid w:val="00E11D12"/>
    <w:rsid w:val="00E12D18"/>
    <w:rsid w:val="00E131B4"/>
    <w:rsid w:val="00E1343B"/>
    <w:rsid w:val="00E14B68"/>
    <w:rsid w:val="00E201C9"/>
    <w:rsid w:val="00E20B08"/>
    <w:rsid w:val="00E2226C"/>
    <w:rsid w:val="00E25430"/>
    <w:rsid w:val="00E26A10"/>
    <w:rsid w:val="00E276F2"/>
    <w:rsid w:val="00E31C26"/>
    <w:rsid w:val="00E32575"/>
    <w:rsid w:val="00E32C59"/>
    <w:rsid w:val="00E330D0"/>
    <w:rsid w:val="00E34406"/>
    <w:rsid w:val="00E35FC5"/>
    <w:rsid w:val="00E374EE"/>
    <w:rsid w:val="00E409E9"/>
    <w:rsid w:val="00E40E56"/>
    <w:rsid w:val="00E40FE4"/>
    <w:rsid w:val="00E41081"/>
    <w:rsid w:val="00E42B2C"/>
    <w:rsid w:val="00E44870"/>
    <w:rsid w:val="00E44B26"/>
    <w:rsid w:val="00E45987"/>
    <w:rsid w:val="00E46053"/>
    <w:rsid w:val="00E46A4B"/>
    <w:rsid w:val="00E47062"/>
    <w:rsid w:val="00E47F09"/>
    <w:rsid w:val="00E518B2"/>
    <w:rsid w:val="00E5271D"/>
    <w:rsid w:val="00E5326C"/>
    <w:rsid w:val="00E55D8C"/>
    <w:rsid w:val="00E55E89"/>
    <w:rsid w:val="00E60BCA"/>
    <w:rsid w:val="00E60C39"/>
    <w:rsid w:val="00E62936"/>
    <w:rsid w:val="00E62A24"/>
    <w:rsid w:val="00E6465A"/>
    <w:rsid w:val="00E6574B"/>
    <w:rsid w:val="00E674C3"/>
    <w:rsid w:val="00E67DA8"/>
    <w:rsid w:val="00E7068D"/>
    <w:rsid w:val="00E70F3D"/>
    <w:rsid w:val="00E71DD0"/>
    <w:rsid w:val="00E725E2"/>
    <w:rsid w:val="00E72DF0"/>
    <w:rsid w:val="00E72E1E"/>
    <w:rsid w:val="00E74C2D"/>
    <w:rsid w:val="00E7552D"/>
    <w:rsid w:val="00E75A6E"/>
    <w:rsid w:val="00E76325"/>
    <w:rsid w:val="00E76AE3"/>
    <w:rsid w:val="00E7779A"/>
    <w:rsid w:val="00E81FC5"/>
    <w:rsid w:val="00E824FC"/>
    <w:rsid w:val="00E825B4"/>
    <w:rsid w:val="00E829C6"/>
    <w:rsid w:val="00E848F1"/>
    <w:rsid w:val="00E849A6"/>
    <w:rsid w:val="00E87D32"/>
    <w:rsid w:val="00E90957"/>
    <w:rsid w:val="00E90C12"/>
    <w:rsid w:val="00E9141D"/>
    <w:rsid w:val="00E91C86"/>
    <w:rsid w:val="00E946A0"/>
    <w:rsid w:val="00E94D13"/>
    <w:rsid w:val="00E974A1"/>
    <w:rsid w:val="00EA0B60"/>
    <w:rsid w:val="00EA12A6"/>
    <w:rsid w:val="00EA20A8"/>
    <w:rsid w:val="00EA2301"/>
    <w:rsid w:val="00EA2665"/>
    <w:rsid w:val="00EA36F0"/>
    <w:rsid w:val="00EA3AA3"/>
    <w:rsid w:val="00EA3B73"/>
    <w:rsid w:val="00EA3CCB"/>
    <w:rsid w:val="00EA3DC2"/>
    <w:rsid w:val="00EA4F2B"/>
    <w:rsid w:val="00EA5581"/>
    <w:rsid w:val="00EA6C25"/>
    <w:rsid w:val="00EA6DFA"/>
    <w:rsid w:val="00EB2454"/>
    <w:rsid w:val="00EB3D2B"/>
    <w:rsid w:val="00EB52DA"/>
    <w:rsid w:val="00EB6173"/>
    <w:rsid w:val="00EB633B"/>
    <w:rsid w:val="00EB67DE"/>
    <w:rsid w:val="00EC251F"/>
    <w:rsid w:val="00EC2752"/>
    <w:rsid w:val="00EC29A1"/>
    <w:rsid w:val="00EC67F9"/>
    <w:rsid w:val="00EC769D"/>
    <w:rsid w:val="00ED2A12"/>
    <w:rsid w:val="00ED4A64"/>
    <w:rsid w:val="00ED57E3"/>
    <w:rsid w:val="00ED7B9C"/>
    <w:rsid w:val="00EE0A58"/>
    <w:rsid w:val="00EE19E9"/>
    <w:rsid w:val="00EE1D7B"/>
    <w:rsid w:val="00EE20DF"/>
    <w:rsid w:val="00EE2CC0"/>
    <w:rsid w:val="00EE411F"/>
    <w:rsid w:val="00EE769F"/>
    <w:rsid w:val="00EF06D0"/>
    <w:rsid w:val="00EF13B0"/>
    <w:rsid w:val="00EF1A41"/>
    <w:rsid w:val="00EF5893"/>
    <w:rsid w:val="00EF60B2"/>
    <w:rsid w:val="00EF7390"/>
    <w:rsid w:val="00EF77B4"/>
    <w:rsid w:val="00F0097F"/>
    <w:rsid w:val="00F03562"/>
    <w:rsid w:val="00F03706"/>
    <w:rsid w:val="00F04203"/>
    <w:rsid w:val="00F05C5B"/>
    <w:rsid w:val="00F07F21"/>
    <w:rsid w:val="00F10324"/>
    <w:rsid w:val="00F12148"/>
    <w:rsid w:val="00F1363C"/>
    <w:rsid w:val="00F14BA6"/>
    <w:rsid w:val="00F14C36"/>
    <w:rsid w:val="00F1682D"/>
    <w:rsid w:val="00F17A22"/>
    <w:rsid w:val="00F22630"/>
    <w:rsid w:val="00F22E82"/>
    <w:rsid w:val="00F2475D"/>
    <w:rsid w:val="00F253A1"/>
    <w:rsid w:val="00F256D7"/>
    <w:rsid w:val="00F27859"/>
    <w:rsid w:val="00F31C7C"/>
    <w:rsid w:val="00F31D70"/>
    <w:rsid w:val="00F32B3A"/>
    <w:rsid w:val="00F34721"/>
    <w:rsid w:val="00F34AB0"/>
    <w:rsid w:val="00F35995"/>
    <w:rsid w:val="00F370F7"/>
    <w:rsid w:val="00F37F53"/>
    <w:rsid w:val="00F4080C"/>
    <w:rsid w:val="00F40D4C"/>
    <w:rsid w:val="00F42D0C"/>
    <w:rsid w:val="00F455AB"/>
    <w:rsid w:val="00F45696"/>
    <w:rsid w:val="00F45F4C"/>
    <w:rsid w:val="00F4620E"/>
    <w:rsid w:val="00F468E7"/>
    <w:rsid w:val="00F47D0F"/>
    <w:rsid w:val="00F505A3"/>
    <w:rsid w:val="00F50A92"/>
    <w:rsid w:val="00F523FF"/>
    <w:rsid w:val="00F55020"/>
    <w:rsid w:val="00F56C5C"/>
    <w:rsid w:val="00F57442"/>
    <w:rsid w:val="00F623CD"/>
    <w:rsid w:val="00F62921"/>
    <w:rsid w:val="00F632D8"/>
    <w:rsid w:val="00F664E9"/>
    <w:rsid w:val="00F7004D"/>
    <w:rsid w:val="00F73091"/>
    <w:rsid w:val="00F7368E"/>
    <w:rsid w:val="00F744D2"/>
    <w:rsid w:val="00F74B1D"/>
    <w:rsid w:val="00F7553A"/>
    <w:rsid w:val="00F769C0"/>
    <w:rsid w:val="00F80303"/>
    <w:rsid w:val="00F80E7E"/>
    <w:rsid w:val="00F810BF"/>
    <w:rsid w:val="00F811C9"/>
    <w:rsid w:val="00F81244"/>
    <w:rsid w:val="00F86903"/>
    <w:rsid w:val="00F954BF"/>
    <w:rsid w:val="00F96506"/>
    <w:rsid w:val="00FA0DFF"/>
    <w:rsid w:val="00FA102C"/>
    <w:rsid w:val="00FA1A03"/>
    <w:rsid w:val="00FA3A14"/>
    <w:rsid w:val="00FA6964"/>
    <w:rsid w:val="00FA7E65"/>
    <w:rsid w:val="00FB1794"/>
    <w:rsid w:val="00FB1921"/>
    <w:rsid w:val="00FB27B1"/>
    <w:rsid w:val="00FB3EEE"/>
    <w:rsid w:val="00FB47AB"/>
    <w:rsid w:val="00FB6042"/>
    <w:rsid w:val="00FB6C11"/>
    <w:rsid w:val="00FB6F51"/>
    <w:rsid w:val="00FC038E"/>
    <w:rsid w:val="00FC0D1B"/>
    <w:rsid w:val="00FC115A"/>
    <w:rsid w:val="00FC1E15"/>
    <w:rsid w:val="00FC3CD4"/>
    <w:rsid w:val="00FC3CFA"/>
    <w:rsid w:val="00FC5B82"/>
    <w:rsid w:val="00FC6DA2"/>
    <w:rsid w:val="00FC6F5A"/>
    <w:rsid w:val="00FD066A"/>
    <w:rsid w:val="00FD204D"/>
    <w:rsid w:val="00FD4A7F"/>
    <w:rsid w:val="00FD51D5"/>
    <w:rsid w:val="00FD6195"/>
    <w:rsid w:val="00FD6771"/>
    <w:rsid w:val="00FD6B59"/>
    <w:rsid w:val="00FE2A28"/>
    <w:rsid w:val="00FE2F07"/>
    <w:rsid w:val="00FE4742"/>
    <w:rsid w:val="00FE523B"/>
    <w:rsid w:val="00FF0D34"/>
    <w:rsid w:val="00FF2A2F"/>
    <w:rsid w:val="00FF59AD"/>
    <w:rsid w:val="00FF67D9"/>
    <w:rsid w:val="00FF72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2" type="connector" idref="#AutoShape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1D5"/>
    <w:rPr>
      <w:sz w:val="24"/>
      <w:szCs w:val="24"/>
    </w:rPr>
  </w:style>
  <w:style w:type="paragraph" w:styleId="Heading3">
    <w:name w:val="heading 3"/>
    <w:basedOn w:val="Normal"/>
    <w:next w:val="Normal"/>
    <w:qFormat/>
    <w:rsid w:val="00B0645F"/>
    <w:pPr>
      <w:keepNext/>
      <w:pBdr>
        <w:top w:val="single" w:sz="4" w:space="1" w:color="auto"/>
        <w:bottom w:val="single" w:sz="4" w:space="1" w:color="auto"/>
      </w:pBdr>
      <w:tabs>
        <w:tab w:val="left" w:pos="1620"/>
        <w:tab w:val="left" w:pos="5760"/>
        <w:tab w:val="left" w:pos="7740"/>
      </w:tabs>
      <w:outlineLvl w:val="2"/>
    </w:pPr>
    <w:rPr>
      <w:rFonts w:ascii="Arial" w:hAnsi="Arial" w:cs="Arial"/>
      <w:i/>
      <w:i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645F"/>
    <w:rPr>
      <w:color w:val="0000FF"/>
      <w:u w:val="single"/>
    </w:rPr>
  </w:style>
  <w:style w:type="character" w:styleId="PageNumber">
    <w:name w:val="page number"/>
    <w:basedOn w:val="DefaultParagraphFont"/>
    <w:rsid w:val="00B0645F"/>
  </w:style>
  <w:style w:type="paragraph" w:styleId="Header">
    <w:name w:val="header"/>
    <w:basedOn w:val="Normal"/>
    <w:rsid w:val="002E7DC0"/>
    <w:pPr>
      <w:tabs>
        <w:tab w:val="center" w:pos="4320"/>
        <w:tab w:val="right" w:pos="8640"/>
      </w:tabs>
    </w:pPr>
  </w:style>
  <w:style w:type="paragraph" w:styleId="Footer">
    <w:name w:val="footer"/>
    <w:basedOn w:val="Normal"/>
    <w:rsid w:val="002E7DC0"/>
    <w:pPr>
      <w:tabs>
        <w:tab w:val="center" w:pos="4320"/>
        <w:tab w:val="right" w:pos="8640"/>
      </w:tabs>
    </w:pPr>
  </w:style>
  <w:style w:type="paragraph" w:styleId="BalloonText">
    <w:name w:val="Balloon Text"/>
    <w:basedOn w:val="Normal"/>
    <w:link w:val="BalloonTextChar"/>
    <w:rsid w:val="0052342D"/>
    <w:rPr>
      <w:rFonts w:ascii="Tahoma" w:hAnsi="Tahoma" w:cs="Tahoma"/>
      <w:sz w:val="16"/>
      <w:szCs w:val="16"/>
    </w:rPr>
  </w:style>
  <w:style w:type="character" w:customStyle="1" w:styleId="BalloonTextChar">
    <w:name w:val="Balloon Text Char"/>
    <w:basedOn w:val="DefaultParagraphFont"/>
    <w:link w:val="BalloonText"/>
    <w:rsid w:val="0052342D"/>
    <w:rPr>
      <w:rFonts w:ascii="Tahoma" w:hAnsi="Tahoma" w:cs="Tahoma"/>
      <w:sz w:val="16"/>
      <w:szCs w:val="16"/>
    </w:rPr>
  </w:style>
  <w:style w:type="table" w:customStyle="1" w:styleId="LightShading-Accent11">
    <w:name w:val="Light Shading - Accent 11"/>
    <w:basedOn w:val="TableNormal"/>
    <w:uiPriority w:val="60"/>
    <w:rsid w:val="006B70EB"/>
    <w:rPr>
      <w:rFonts w:ascii="Calibri" w:eastAsia="Calibri" w:hAnsi="Calibri"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B90AEB"/>
    <w:pPr>
      <w:spacing w:after="200" w:line="276" w:lineRule="auto"/>
      <w:ind w:left="720"/>
      <w:contextualSpacing/>
    </w:pPr>
    <w:rPr>
      <w:rFonts w:ascii="Calibri" w:eastAsia="Calibri" w:hAnsi="Calibri" w:cs="Arial"/>
      <w:sz w:val="22"/>
      <w:szCs w:val="22"/>
    </w:rPr>
  </w:style>
  <w:style w:type="paragraph" w:customStyle="1" w:styleId="Default">
    <w:name w:val="Default"/>
    <w:rsid w:val="001B227C"/>
    <w:pPr>
      <w:widowControl w:val="0"/>
      <w:autoSpaceDE w:val="0"/>
      <w:autoSpaceDN w:val="0"/>
      <w:adjustRightInd w:val="0"/>
    </w:pPr>
    <w:rPr>
      <w:rFonts w:ascii="Arial" w:hAnsi="Arial" w:cs="Arial"/>
      <w:color w:val="000000"/>
      <w:sz w:val="24"/>
      <w:szCs w:val="24"/>
    </w:rPr>
  </w:style>
  <w:style w:type="paragraph" w:styleId="BlockText">
    <w:name w:val="Block Text"/>
    <w:basedOn w:val="Normal"/>
    <w:rsid w:val="00D43F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D43F89"/>
    <w:pPr>
      <w:spacing w:after="120"/>
    </w:pPr>
  </w:style>
  <w:style w:type="character" w:customStyle="1" w:styleId="BodyTextChar">
    <w:name w:val="Body Text Char"/>
    <w:basedOn w:val="DefaultParagraphFont"/>
    <w:link w:val="BodyText"/>
    <w:rsid w:val="00D43F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1D5"/>
    <w:rPr>
      <w:sz w:val="24"/>
      <w:szCs w:val="24"/>
    </w:rPr>
  </w:style>
  <w:style w:type="paragraph" w:styleId="Heading3">
    <w:name w:val="heading 3"/>
    <w:basedOn w:val="Normal"/>
    <w:next w:val="Normal"/>
    <w:qFormat/>
    <w:rsid w:val="00B0645F"/>
    <w:pPr>
      <w:keepNext/>
      <w:pBdr>
        <w:top w:val="single" w:sz="4" w:space="1" w:color="auto"/>
        <w:bottom w:val="single" w:sz="4" w:space="1" w:color="auto"/>
      </w:pBdr>
      <w:tabs>
        <w:tab w:val="left" w:pos="1620"/>
        <w:tab w:val="left" w:pos="5760"/>
        <w:tab w:val="left" w:pos="7740"/>
      </w:tabs>
      <w:outlineLvl w:val="2"/>
    </w:pPr>
    <w:rPr>
      <w:rFonts w:ascii="Arial" w:hAnsi="Arial" w:cs="Arial"/>
      <w:i/>
      <w:i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645F"/>
    <w:rPr>
      <w:color w:val="0000FF"/>
      <w:u w:val="single"/>
    </w:rPr>
  </w:style>
  <w:style w:type="character" w:styleId="PageNumber">
    <w:name w:val="page number"/>
    <w:basedOn w:val="DefaultParagraphFont"/>
    <w:rsid w:val="00B0645F"/>
  </w:style>
  <w:style w:type="paragraph" w:styleId="Header">
    <w:name w:val="header"/>
    <w:basedOn w:val="Normal"/>
    <w:rsid w:val="002E7DC0"/>
    <w:pPr>
      <w:tabs>
        <w:tab w:val="center" w:pos="4320"/>
        <w:tab w:val="right" w:pos="8640"/>
      </w:tabs>
    </w:pPr>
  </w:style>
  <w:style w:type="paragraph" w:styleId="Footer">
    <w:name w:val="footer"/>
    <w:basedOn w:val="Normal"/>
    <w:rsid w:val="002E7DC0"/>
    <w:pPr>
      <w:tabs>
        <w:tab w:val="center" w:pos="4320"/>
        <w:tab w:val="right" w:pos="8640"/>
      </w:tabs>
    </w:pPr>
  </w:style>
  <w:style w:type="paragraph" w:styleId="BalloonText">
    <w:name w:val="Balloon Text"/>
    <w:basedOn w:val="Normal"/>
    <w:link w:val="BalloonTextChar"/>
    <w:rsid w:val="0052342D"/>
    <w:rPr>
      <w:rFonts w:ascii="Tahoma" w:hAnsi="Tahoma" w:cs="Tahoma"/>
      <w:sz w:val="16"/>
      <w:szCs w:val="16"/>
    </w:rPr>
  </w:style>
  <w:style w:type="character" w:customStyle="1" w:styleId="BalloonTextChar">
    <w:name w:val="Balloon Text Char"/>
    <w:basedOn w:val="DefaultParagraphFont"/>
    <w:link w:val="BalloonText"/>
    <w:rsid w:val="0052342D"/>
    <w:rPr>
      <w:rFonts w:ascii="Tahoma" w:hAnsi="Tahoma" w:cs="Tahoma"/>
      <w:sz w:val="16"/>
      <w:szCs w:val="16"/>
    </w:rPr>
  </w:style>
  <w:style w:type="table" w:customStyle="1" w:styleId="LightShading-Accent11">
    <w:name w:val="Light Shading - Accent 11"/>
    <w:basedOn w:val="TableNormal"/>
    <w:uiPriority w:val="60"/>
    <w:rsid w:val="006B70EB"/>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B90AEB"/>
    <w:pPr>
      <w:spacing w:after="200" w:line="276" w:lineRule="auto"/>
      <w:ind w:left="720"/>
      <w:contextualSpacing/>
    </w:pPr>
    <w:rPr>
      <w:rFonts w:ascii="Calibri" w:eastAsia="Calibri" w:hAnsi="Calibri" w:cs="Arial"/>
      <w:sz w:val="22"/>
      <w:szCs w:val="22"/>
    </w:rPr>
  </w:style>
  <w:style w:type="paragraph" w:customStyle="1" w:styleId="Default">
    <w:name w:val="Default"/>
    <w:rsid w:val="001B227C"/>
    <w:pPr>
      <w:widowControl w:val="0"/>
      <w:autoSpaceDE w:val="0"/>
      <w:autoSpaceDN w:val="0"/>
      <w:adjustRightInd w:val="0"/>
    </w:pPr>
    <w:rPr>
      <w:rFonts w:ascii="Arial" w:hAnsi="Arial" w:cs="Arial"/>
      <w:color w:val="000000"/>
      <w:sz w:val="24"/>
      <w:szCs w:val="24"/>
    </w:rPr>
  </w:style>
  <w:style w:type="paragraph" w:styleId="BlockText">
    <w:name w:val="Block Text"/>
    <w:basedOn w:val="Normal"/>
    <w:rsid w:val="00D43F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D43F89"/>
    <w:pPr>
      <w:spacing w:after="120"/>
    </w:pPr>
  </w:style>
  <w:style w:type="character" w:customStyle="1" w:styleId="BodyTextChar">
    <w:name w:val="Body Text Char"/>
    <w:basedOn w:val="DefaultParagraphFont"/>
    <w:link w:val="BodyText"/>
    <w:rsid w:val="00D43F89"/>
    <w:rPr>
      <w:sz w:val="24"/>
      <w:szCs w:val="24"/>
    </w:rPr>
  </w:style>
</w:styles>
</file>

<file path=word/webSettings.xml><?xml version="1.0" encoding="utf-8"?>
<w:webSettings xmlns:r="http://schemas.openxmlformats.org/officeDocument/2006/relationships" xmlns:w="http://schemas.openxmlformats.org/wordprocessingml/2006/main">
  <w:divs>
    <w:div w:id="1192569097">
      <w:bodyDiv w:val="1"/>
      <w:marLeft w:val="0"/>
      <w:marRight w:val="0"/>
      <w:marTop w:val="0"/>
      <w:marBottom w:val="0"/>
      <w:divBdr>
        <w:top w:val="none" w:sz="0" w:space="0" w:color="auto"/>
        <w:left w:val="none" w:sz="0" w:space="0" w:color="auto"/>
        <w:bottom w:val="none" w:sz="0" w:space="0" w:color="auto"/>
        <w:right w:val="none" w:sz="0" w:space="0" w:color="auto"/>
      </w:divBdr>
    </w:div>
    <w:div w:id="1621885106">
      <w:bodyDiv w:val="1"/>
      <w:marLeft w:val="0"/>
      <w:marRight w:val="0"/>
      <w:marTop w:val="0"/>
      <w:marBottom w:val="0"/>
      <w:divBdr>
        <w:top w:val="none" w:sz="0" w:space="0" w:color="auto"/>
        <w:left w:val="none" w:sz="0" w:space="0" w:color="auto"/>
        <w:bottom w:val="none" w:sz="0" w:space="0" w:color="auto"/>
        <w:right w:val="none" w:sz="0" w:space="0" w:color="auto"/>
      </w:divBdr>
    </w:div>
    <w:div w:id="1666319112">
      <w:bodyDiv w:val="1"/>
      <w:marLeft w:val="0"/>
      <w:marRight w:val="0"/>
      <w:marTop w:val="0"/>
      <w:marBottom w:val="0"/>
      <w:divBdr>
        <w:top w:val="none" w:sz="0" w:space="0" w:color="auto"/>
        <w:left w:val="none" w:sz="0" w:space="0" w:color="auto"/>
        <w:bottom w:val="none" w:sz="0" w:space="0" w:color="auto"/>
        <w:right w:val="none" w:sz="0" w:space="0" w:color="auto"/>
      </w:divBdr>
      <w:divsChild>
        <w:div w:id="538319960">
          <w:marLeft w:val="0"/>
          <w:marRight w:val="0"/>
          <w:marTop w:val="0"/>
          <w:marBottom w:val="0"/>
          <w:divBdr>
            <w:top w:val="none" w:sz="0" w:space="0" w:color="auto"/>
            <w:left w:val="none" w:sz="0" w:space="0" w:color="auto"/>
            <w:bottom w:val="none" w:sz="0" w:space="0" w:color="auto"/>
            <w:right w:val="none" w:sz="0" w:space="0" w:color="auto"/>
          </w:divBdr>
          <w:divsChild>
            <w:div w:id="16283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7592">
      <w:bodyDiv w:val="1"/>
      <w:marLeft w:val="0"/>
      <w:marRight w:val="0"/>
      <w:marTop w:val="0"/>
      <w:marBottom w:val="0"/>
      <w:divBdr>
        <w:top w:val="none" w:sz="0" w:space="0" w:color="auto"/>
        <w:left w:val="none" w:sz="0" w:space="0" w:color="auto"/>
        <w:bottom w:val="none" w:sz="0" w:space="0" w:color="auto"/>
        <w:right w:val="none" w:sz="0" w:space="0" w:color="auto"/>
      </w:divBdr>
    </w:div>
    <w:div w:id="2137601052">
      <w:bodyDiv w:val="1"/>
      <w:marLeft w:val="0"/>
      <w:marRight w:val="0"/>
      <w:marTop w:val="0"/>
      <w:marBottom w:val="0"/>
      <w:divBdr>
        <w:top w:val="none" w:sz="0" w:space="0" w:color="auto"/>
        <w:left w:val="none" w:sz="0" w:space="0" w:color="auto"/>
        <w:bottom w:val="none" w:sz="0" w:space="0" w:color="auto"/>
        <w:right w:val="none" w:sz="0" w:space="0" w:color="auto"/>
      </w:divBdr>
      <w:divsChild>
        <w:div w:id="56361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E1A71-E120-4FB0-B346-BE9C7495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3997</CharactersWithSpaces>
  <SharedDoc>false</SharedDoc>
  <HyperlinkBase/>
  <HLinks>
    <vt:vector size="6" baseType="variant">
      <vt:variant>
        <vt:i4>7077978</vt:i4>
      </vt:variant>
      <vt:variant>
        <vt:i4>0</vt:i4>
      </vt:variant>
      <vt:variant>
        <vt:i4>0</vt:i4>
      </vt:variant>
      <vt:variant>
        <vt:i4>5</vt:i4>
      </vt:variant>
      <vt:variant>
        <vt:lpwstr>mailto:info@ncbis.net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selim</dc:creator>
  <cp:lastModifiedBy>mervat.fahmy</cp:lastModifiedBy>
  <cp:revision>2</cp:revision>
  <cp:lastPrinted>2017-03-08T09:52:00Z</cp:lastPrinted>
  <dcterms:created xsi:type="dcterms:W3CDTF">2018-01-09T13:02:00Z</dcterms:created>
  <dcterms:modified xsi:type="dcterms:W3CDTF">2018-01-09T13:02:00Z</dcterms:modified>
</cp:coreProperties>
</file>