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4" w:type="dxa"/>
        <w:tblInd w:w="36" w:type="dxa"/>
        <w:tblCellMar>
          <w:top w:w="98" w:type="dxa"/>
          <w:left w:w="154" w:type="dxa"/>
          <w:right w:w="80" w:type="dxa"/>
        </w:tblCellMar>
        <w:tblLook w:val="04A0" w:firstRow="1" w:lastRow="0" w:firstColumn="1" w:lastColumn="0" w:noHBand="0" w:noVBand="1"/>
      </w:tblPr>
      <w:tblGrid>
        <w:gridCol w:w="1208"/>
        <w:gridCol w:w="4646"/>
        <w:gridCol w:w="1380"/>
        <w:gridCol w:w="965"/>
        <w:gridCol w:w="1435"/>
      </w:tblGrid>
      <w:tr w:rsidR="008733E4">
        <w:trPr>
          <w:trHeight w:val="614"/>
        </w:trPr>
        <w:tc>
          <w:tcPr>
            <w:tcW w:w="1207" w:type="dxa"/>
            <w:tcBorders>
              <w:top w:val="single" w:sz="4" w:space="0" w:color="000000"/>
              <w:left w:val="single" w:sz="4" w:space="0" w:color="000000"/>
              <w:bottom w:val="single" w:sz="4" w:space="0" w:color="000000"/>
              <w:right w:val="nil"/>
            </w:tcBorders>
          </w:tcPr>
          <w:p w:rsidR="008733E4" w:rsidRDefault="008733E4">
            <w:pPr>
              <w:spacing w:after="160" w:line="259" w:lineRule="auto"/>
              <w:ind w:left="0" w:firstLine="0"/>
            </w:pPr>
            <w:bookmarkStart w:id="0" w:name="_GoBack"/>
            <w:bookmarkEnd w:id="0"/>
          </w:p>
        </w:tc>
        <w:tc>
          <w:tcPr>
            <w:tcW w:w="4646" w:type="dxa"/>
            <w:tcBorders>
              <w:top w:val="single" w:sz="4" w:space="0" w:color="000000"/>
              <w:left w:val="nil"/>
              <w:bottom w:val="single" w:sz="4" w:space="0" w:color="000000"/>
              <w:right w:val="nil"/>
            </w:tcBorders>
            <w:vAlign w:val="center"/>
          </w:tcPr>
          <w:p w:rsidR="008733E4" w:rsidRPr="00034E39" w:rsidRDefault="00034E39" w:rsidP="00034E39">
            <w:pPr>
              <w:spacing w:after="0" w:line="259" w:lineRule="auto"/>
              <w:ind w:left="0" w:right="212" w:firstLine="0"/>
              <w:jc w:val="right"/>
              <w:rPr>
                <w:b/>
              </w:rPr>
            </w:pPr>
            <w:r w:rsidRPr="00034E39">
              <w:rPr>
                <w:b/>
                <w:sz w:val="23"/>
              </w:rPr>
              <w:t xml:space="preserve">      John Taylor High School</w:t>
            </w:r>
          </w:p>
        </w:tc>
        <w:tc>
          <w:tcPr>
            <w:tcW w:w="1380" w:type="dxa"/>
            <w:tcBorders>
              <w:top w:val="single" w:sz="4" w:space="0" w:color="000000"/>
              <w:left w:val="nil"/>
              <w:bottom w:val="single" w:sz="4" w:space="0" w:color="000000"/>
              <w:right w:val="nil"/>
            </w:tcBorders>
          </w:tcPr>
          <w:p w:rsidR="008733E4" w:rsidRDefault="008733E4">
            <w:pPr>
              <w:spacing w:after="160" w:line="259" w:lineRule="auto"/>
              <w:ind w:left="0" w:firstLine="0"/>
            </w:pPr>
          </w:p>
        </w:tc>
        <w:tc>
          <w:tcPr>
            <w:tcW w:w="965" w:type="dxa"/>
            <w:tcBorders>
              <w:top w:val="single" w:sz="4" w:space="0" w:color="000000"/>
              <w:left w:val="nil"/>
              <w:bottom w:val="single" w:sz="4" w:space="0" w:color="000000"/>
              <w:right w:val="nil"/>
            </w:tcBorders>
          </w:tcPr>
          <w:p w:rsidR="008733E4" w:rsidRDefault="008733E4">
            <w:pPr>
              <w:spacing w:after="160" w:line="259" w:lineRule="auto"/>
              <w:ind w:left="0" w:firstLine="0"/>
            </w:pPr>
          </w:p>
        </w:tc>
        <w:tc>
          <w:tcPr>
            <w:tcW w:w="1435" w:type="dxa"/>
            <w:tcBorders>
              <w:top w:val="single" w:sz="4" w:space="0" w:color="000000"/>
              <w:left w:val="nil"/>
              <w:bottom w:val="single" w:sz="4" w:space="0" w:color="000000"/>
              <w:right w:val="single" w:sz="4" w:space="0" w:color="000000"/>
            </w:tcBorders>
          </w:tcPr>
          <w:p w:rsidR="008733E4" w:rsidRDefault="008733E4">
            <w:pPr>
              <w:spacing w:after="160" w:line="259" w:lineRule="auto"/>
              <w:ind w:left="0" w:firstLine="0"/>
            </w:pPr>
          </w:p>
        </w:tc>
      </w:tr>
      <w:tr w:rsidR="008733E4">
        <w:trPr>
          <w:trHeight w:val="372"/>
        </w:trPr>
        <w:tc>
          <w:tcPr>
            <w:tcW w:w="1207"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55" w:firstLine="0"/>
            </w:pPr>
            <w:r>
              <w:rPr>
                <w:b/>
              </w:rPr>
              <w:t xml:space="preserve">Job No. </w:t>
            </w:r>
          </w:p>
        </w:tc>
        <w:tc>
          <w:tcPr>
            <w:tcW w:w="4646"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right="69" w:firstLine="0"/>
              <w:jc w:val="center"/>
            </w:pPr>
            <w:r>
              <w:rPr>
                <w:b/>
              </w:rPr>
              <w:t xml:space="preserve">Post Title </w:t>
            </w:r>
          </w:p>
        </w:tc>
        <w:tc>
          <w:tcPr>
            <w:tcW w:w="1380"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right="74" w:firstLine="0"/>
              <w:jc w:val="center"/>
            </w:pPr>
            <w:r>
              <w:rPr>
                <w:b/>
              </w:rPr>
              <w:t xml:space="preserve">Grade </w:t>
            </w:r>
          </w:p>
        </w:tc>
        <w:tc>
          <w:tcPr>
            <w:tcW w:w="965"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5" w:firstLine="0"/>
            </w:pPr>
            <w:r>
              <w:rPr>
                <w:b/>
              </w:rPr>
              <w:t xml:space="preserve">JE Pts </w:t>
            </w:r>
          </w:p>
        </w:tc>
        <w:tc>
          <w:tcPr>
            <w:tcW w:w="1435"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right="72" w:firstLine="0"/>
              <w:jc w:val="center"/>
            </w:pPr>
            <w:r>
              <w:rPr>
                <w:b/>
              </w:rPr>
              <w:t xml:space="preserve">Date </w:t>
            </w:r>
          </w:p>
        </w:tc>
      </w:tr>
      <w:tr w:rsidR="008733E4">
        <w:trPr>
          <w:trHeight w:val="1007"/>
        </w:trPr>
        <w:tc>
          <w:tcPr>
            <w:tcW w:w="1207" w:type="dxa"/>
            <w:tcBorders>
              <w:top w:val="single" w:sz="4" w:space="0" w:color="000000"/>
              <w:left w:val="single" w:sz="4" w:space="0" w:color="000000"/>
              <w:bottom w:val="single" w:sz="3" w:space="0" w:color="000000"/>
              <w:right w:val="single" w:sz="4" w:space="0" w:color="000000"/>
            </w:tcBorders>
            <w:vAlign w:val="center"/>
          </w:tcPr>
          <w:p w:rsidR="008733E4" w:rsidRDefault="00034E39">
            <w:pPr>
              <w:spacing w:after="0" w:line="259" w:lineRule="auto"/>
              <w:ind w:left="0" w:right="76" w:firstLine="0"/>
              <w:jc w:val="center"/>
            </w:pPr>
            <w:r>
              <w:t xml:space="preserve">S185 </w:t>
            </w:r>
          </w:p>
        </w:tc>
        <w:tc>
          <w:tcPr>
            <w:tcW w:w="4646" w:type="dxa"/>
            <w:tcBorders>
              <w:top w:val="single" w:sz="4" w:space="0" w:color="000000"/>
              <w:left w:val="single" w:sz="4" w:space="0" w:color="000000"/>
              <w:bottom w:val="single" w:sz="3" w:space="0" w:color="000000"/>
              <w:right w:val="single" w:sz="4" w:space="0" w:color="000000"/>
            </w:tcBorders>
            <w:vAlign w:val="center"/>
          </w:tcPr>
          <w:p w:rsidR="008733E4" w:rsidRDefault="00034E39" w:rsidP="00CB50BD">
            <w:pPr>
              <w:spacing w:after="0" w:line="259" w:lineRule="auto"/>
              <w:ind w:left="0" w:firstLine="0"/>
              <w:jc w:val="center"/>
            </w:pPr>
            <w:r>
              <w:rPr>
                <w:b/>
                <w:sz w:val="26"/>
              </w:rPr>
              <w:t xml:space="preserve">Personal Assistant to </w:t>
            </w:r>
            <w:r w:rsidR="00CB50BD">
              <w:rPr>
                <w:b/>
                <w:sz w:val="26"/>
              </w:rPr>
              <w:t>Head of School</w:t>
            </w:r>
            <w:r>
              <w:rPr>
                <w:b/>
                <w:sz w:val="26"/>
              </w:rPr>
              <w:t xml:space="preserve"> and Governors and HR Support</w:t>
            </w:r>
            <w:r>
              <w:rPr>
                <w:b/>
                <w:sz w:val="27"/>
              </w:rPr>
              <w:t xml:space="preserve"> </w:t>
            </w:r>
          </w:p>
        </w:tc>
        <w:tc>
          <w:tcPr>
            <w:tcW w:w="1380" w:type="dxa"/>
            <w:tcBorders>
              <w:top w:val="single" w:sz="4" w:space="0" w:color="000000"/>
              <w:left w:val="single" w:sz="4" w:space="0" w:color="000000"/>
              <w:bottom w:val="single" w:sz="3" w:space="0" w:color="000000"/>
              <w:right w:val="single" w:sz="4" w:space="0" w:color="000000"/>
            </w:tcBorders>
            <w:vAlign w:val="center"/>
          </w:tcPr>
          <w:p w:rsidR="008733E4" w:rsidRDefault="00034E39">
            <w:pPr>
              <w:spacing w:after="0" w:line="259" w:lineRule="auto"/>
              <w:ind w:left="0" w:right="74" w:firstLine="0"/>
              <w:jc w:val="center"/>
            </w:pPr>
            <w:r>
              <w:t xml:space="preserve">Grade 8 </w:t>
            </w:r>
          </w:p>
        </w:tc>
        <w:tc>
          <w:tcPr>
            <w:tcW w:w="965" w:type="dxa"/>
            <w:tcBorders>
              <w:top w:val="single" w:sz="4" w:space="0" w:color="000000"/>
              <w:left w:val="single" w:sz="4" w:space="0" w:color="000000"/>
              <w:bottom w:val="single" w:sz="3" w:space="0" w:color="000000"/>
              <w:right w:val="single" w:sz="4" w:space="0" w:color="000000"/>
            </w:tcBorders>
            <w:vAlign w:val="center"/>
          </w:tcPr>
          <w:p w:rsidR="008733E4" w:rsidRDefault="00034E39">
            <w:pPr>
              <w:spacing w:after="0" w:line="259" w:lineRule="auto"/>
              <w:ind w:left="0" w:right="67" w:firstLine="0"/>
              <w:jc w:val="center"/>
            </w:pPr>
            <w:r>
              <w:t xml:space="preserve">252 </w:t>
            </w:r>
          </w:p>
          <w:p w:rsidR="008733E4" w:rsidRDefault="00034E39">
            <w:pPr>
              <w:spacing w:after="0" w:line="259" w:lineRule="auto"/>
              <w:ind w:left="0" w:right="60" w:firstLine="0"/>
              <w:jc w:val="center"/>
            </w:pPr>
            <w:r>
              <w:t xml:space="preserve">Hay </w:t>
            </w:r>
          </w:p>
        </w:tc>
        <w:tc>
          <w:tcPr>
            <w:tcW w:w="1435" w:type="dxa"/>
            <w:tcBorders>
              <w:top w:val="single" w:sz="4" w:space="0" w:color="000000"/>
              <w:left w:val="single" w:sz="4" w:space="0" w:color="000000"/>
              <w:bottom w:val="single" w:sz="3" w:space="0" w:color="000000"/>
              <w:right w:val="single" w:sz="4" w:space="0" w:color="000000"/>
            </w:tcBorders>
            <w:vAlign w:val="center"/>
          </w:tcPr>
          <w:p w:rsidR="008733E4" w:rsidRDefault="00034E39">
            <w:pPr>
              <w:spacing w:after="0" w:line="259" w:lineRule="auto"/>
              <w:ind w:left="0" w:firstLine="0"/>
              <w:jc w:val="center"/>
            </w:pPr>
            <w:r>
              <w:t xml:space="preserve">October 2010 </w:t>
            </w:r>
          </w:p>
        </w:tc>
      </w:tr>
    </w:tbl>
    <w:p w:rsidR="008733E4" w:rsidRDefault="00034E39">
      <w:pPr>
        <w:spacing w:after="0" w:line="259" w:lineRule="auto"/>
        <w:ind w:left="0" w:firstLine="0"/>
      </w:pPr>
      <w:r>
        <w:t xml:space="preserve"> </w:t>
      </w:r>
    </w:p>
    <w:p w:rsidR="008733E4" w:rsidRDefault="00034E39">
      <w:pPr>
        <w:spacing w:after="0" w:line="259" w:lineRule="auto"/>
        <w:ind w:left="0" w:firstLine="0"/>
      </w:pPr>
      <w:r>
        <w:t xml:space="preserve"> </w:t>
      </w:r>
    </w:p>
    <w:p w:rsidR="008733E4" w:rsidRDefault="00034E39">
      <w:pPr>
        <w:pStyle w:val="Heading1"/>
        <w:ind w:left="-5"/>
      </w:pPr>
      <w:r>
        <w:t xml:space="preserve">Statement of Purpose </w:t>
      </w:r>
    </w:p>
    <w:p w:rsidR="008733E4" w:rsidRDefault="00034E39">
      <w:pPr>
        <w:spacing w:after="0" w:line="259" w:lineRule="auto"/>
        <w:ind w:left="0" w:firstLine="0"/>
      </w:pPr>
      <w:r>
        <w:t xml:space="preserve"> </w:t>
      </w:r>
    </w:p>
    <w:p w:rsidR="008733E4" w:rsidRDefault="00034E39">
      <w:r>
        <w:t xml:space="preserve">To organise and deliver effective administrative systems and support within the school for the Head of School and </w:t>
      </w:r>
      <w:r w:rsidR="001E3705">
        <w:t>Local Governing Body</w:t>
      </w:r>
      <w:r>
        <w:t xml:space="preserve">. </w:t>
      </w:r>
    </w:p>
    <w:p w:rsidR="008733E4" w:rsidRDefault="00034E39">
      <w:pPr>
        <w:spacing w:after="0" w:line="259" w:lineRule="auto"/>
        <w:ind w:left="0" w:firstLine="0"/>
      </w:pPr>
      <w:r>
        <w:t xml:space="preserve"> </w:t>
      </w:r>
    </w:p>
    <w:p w:rsidR="008733E4" w:rsidRDefault="00034E39">
      <w:pPr>
        <w:pStyle w:val="Heading1"/>
        <w:ind w:left="-5"/>
      </w:pPr>
      <w:r>
        <w:t>Support to Pupils, Parents and the Community</w:t>
      </w:r>
      <w:r>
        <w:rPr>
          <w:sz w:val="22"/>
        </w:rPr>
        <w:t xml:space="preserve"> </w:t>
      </w:r>
    </w:p>
    <w:p w:rsidR="008733E4" w:rsidRDefault="00034E39">
      <w:pPr>
        <w:spacing w:after="2" w:line="259" w:lineRule="auto"/>
        <w:ind w:left="0" w:firstLine="0"/>
      </w:pPr>
      <w:r>
        <w:rPr>
          <w:b/>
          <w:sz w:val="22"/>
        </w:rPr>
        <w:t xml:space="preserve"> </w:t>
      </w:r>
    </w:p>
    <w:p w:rsidR="008733E4" w:rsidRPr="00EE4C4C" w:rsidRDefault="00034E39">
      <w:pPr>
        <w:numPr>
          <w:ilvl w:val="0"/>
          <w:numId w:val="1"/>
        </w:numPr>
        <w:ind w:left="685" w:hanging="350"/>
      </w:pPr>
      <w:r w:rsidRPr="00EE4C4C">
        <w:t xml:space="preserve">Deal with complex reception/visitor/telephone matters and line manage reception staff. </w:t>
      </w:r>
    </w:p>
    <w:p w:rsidR="008733E4" w:rsidRPr="00EE4C4C" w:rsidRDefault="00034E39">
      <w:pPr>
        <w:numPr>
          <w:ilvl w:val="0"/>
          <w:numId w:val="1"/>
        </w:numPr>
        <w:ind w:left="685" w:hanging="350"/>
      </w:pPr>
      <w:r w:rsidRPr="00EE4C4C">
        <w:t xml:space="preserve">Provide advice and guidance to staff, pupils and others on school policy protocols. </w:t>
      </w:r>
    </w:p>
    <w:p w:rsidR="008733E4" w:rsidRPr="00EE4C4C" w:rsidRDefault="00034E39">
      <w:pPr>
        <w:numPr>
          <w:ilvl w:val="0"/>
          <w:numId w:val="1"/>
        </w:numPr>
        <w:ind w:left="685" w:hanging="350"/>
      </w:pPr>
      <w:r w:rsidRPr="00EE4C4C">
        <w:t>Manage the admissions and appeals process, negotiating and co-ordinating on sensitive and confidential issues with parents, governors and external stakeholders.</w:t>
      </w:r>
      <w:r w:rsidRPr="00EE4C4C">
        <w:rPr>
          <w:b/>
        </w:rPr>
        <w:t xml:space="preserve"> </w:t>
      </w:r>
    </w:p>
    <w:p w:rsidR="008733E4" w:rsidRPr="00EE4C4C" w:rsidRDefault="00034E39">
      <w:pPr>
        <w:spacing w:after="0" w:line="259" w:lineRule="auto"/>
        <w:ind w:left="0" w:firstLine="0"/>
      </w:pPr>
      <w:r w:rsidRPr="00EE4C4C">
        <w:t xml:space="preserve"> </w:t>
      </w:r>
    </w:p>
    <w:p w:rsidR="008733E4" w:rsidRPr="00EE4C4C" w:rsidRDefault="00034E39">
      <w:pPr>
        <w:pStyle w:val="Heading1"/>
        <w:ind w:left="-5"/>
      </w:pPr>
      <w:r w:rsidRPr="00EE4C4C">
        <w:t>Support to the Head of School</w:t>
      </w:r>
    </w:p>
    <w:p w:rsidR="008733E4" w:rsidRPr="00EE4C4C" w:rsidRDefault="00034E39">
      <w:pPr>
        <w:spacing w:after="10" w:line="259" w:lineRule="auto"/>
        <w:ind w:left="0" w:firstLine="0"/>
      </w:pPr>
      <w:r w:rsidRPr="00EE4C4C">
        <w:t xml:space="preserve"> </w:t>
      </w:r>
    </w:p>
    <w:p w:rsidR="008733E4" w:rsidRPr="00EE4C4C" w:rsidRDefault="00034E39">
      <w:pPr>
        <w:numPr>
          <w:ilvl w:val="0"/>
          <w:numId w:val="2"/>
        </w:numPr>
        <w:ind w:left="685" w:hanging="350"/>
      </w:pPr>
      <w:r w:rsidRPr="00EE4C4C">
        <w:t xml:space="preserve">Maintain a relevant filing system. </w:t>
      </w:r>
    </w:p>
    <w:p w:rsidR="008733E4" w:rsidRPr="00EE4C4C" w:rsidRDefault="00034E39">
      <w:pPr>
        <w:numPr>
          <w:ilvl w:val="0"/>
          <w:numId w:val="2"/>
        </w:numPr>
        <w:ind w:left="685" w:hanging="350"/>
      </w:pPr>
      <w:r w:rsidRPr="00EE4C4C">
        <w:t xml:space="preserve">To create and circulate agenda and minutes for weekly Senior Leadership Team meetings. </w:t>
      </w:r>
    </w:p>
    <w:p w:rsidR="008733E4" w:rsidRPr="00EE4C4C" w:rsidRDefault="00034E39">
      <w:pPr>
        <w:numPr>
          <w:ilvl w:val="0"/>
          <w:numId w:val="2"/>
        </w:numPr>
        <w:ind w:left="685" w:hanging="350"/>
      </w:pPr>
      <w:r w:rsidRPr="00EE4C4C">
        <w:t xml:space="preserve">To attend meetings, take notes, prepare and distribute minutes/notes as required. </w:t>
      </w:r>
    </w:p>
    <w:p w:rsidR="008733E4" w:rsidRPr="00EE4C4C" w:rsidRDefault="00034E39">
      <w:pPr>
        <w:numPr>
          <w:ilvl w:val="0"/>
          <w:numId w:val="2"/>
        </w:numPr>
        <w:ind w:left="685" w:hanging="350"/>
      </w:pPr>
      <w:r w:rsidRPr="00EE4C4C">
        <w:t xml:space="preserve">Undertake arrangements for staff appointments, arranging advertisements and interviews, requesting references, preparing interview schedules and communicating with governors. </w:t>
      </w:r>
    </w:p>
    <w:p w:rsidR="008733E4" w:rsidRPr="00EE4C4C" w:rsidRDefault="00034E39">
      <w:pPr>
        <w:numPr>
          <w:ilvl w:val="0"/>
          <w:numId w:val="2"/>
        </w:numPr>
        <w:ind w:left="685" w:hanging="350"/>
      </w:pPr>
      <w:r w:rsidRPr="00EE4C4C">
        <w:t xml:space="preserve">Undertake other confidential administration. </w:t>
      </w:r>
    </w:p>
    <w:p w:rsidR="008733E4" w:rsidRPr="00EE4C4C" w:rsidRDefault="00034E39">
      <w:pPr>
        <w:numPr>
          <w:ilvl w:val="0"/>
          <w:numId w:val="2"/>
        </w:numPr>
        <w:ind w:left="685" w:hanging="350"/>
      </w:pPr>
      <w:r w:rsidRPr="00EE4C4C">
        <w:t xml:space="preserve">Sort and distribute mail for Head of School. </w:t>
      </w:r>
    </w:p>
    <w:p w:rsidR="008733E4" w:rsidRPr="00EE4C4C" w:rsidRDefault="00034E39">
      <w:pPr>
        <w:numPr>
          <w:ilvl w:val="0"/>
          <w:numId w:val="2"/>
        </w:numPr>
        <w:ind w:left="685" w:hanging="350"/>
      </w:pPr>
      <w:r w:rsidRPr="00EE4C4C">
        <w:t xml:space="preserve">Make and receive telephone calls for the Head of School as required. </w:t>
      </w:r>
    </w:p>
    <w:p w:rsidR="00220644" w:rsidRPr="00EE4C4C" w:rsidRDefault="00220644">
      <w:pPr>
        <w:numPr>
          <w:ilvl w:val="0"/>
          <w:numId w:val="2"/>
        </w:numPr>
        <w:ind w:left="685" w:hanging="350"/>
      </w:pPr>
      <w:r w:rsidRPr="00EE4C4C">
        <w:t>To prepare responses to routine correspondence on behalf of the Head of School.</w:t>
      </w:r>
    </w:p>
    <w:p w:rsidR="008733E4" w:rsidRPr="00EE4C4C" w:rsidRDefault="00220644" w:rsidP="00EE4C4C">
      <w:pPr>
        <w:numPr>
          <w:ilvl w:val="0"/>
          <w:numId w:val="2"/>
        </w:numPr>
        <w:ind w:left="685" w:hanging="350"/>
      </w:pPr>
      <w:r w:rsidRPr="00EE4C4C">
        <w:t>Manage electronic diary of the Head of School and prioritise meetings and appointments.</w:t>
      </w:r>
    </w:p>
    <w:p w:rsidR="008733E4" w:rsidRPr="00EE4C4C" w:rsidRDefault="00034E39">
      <w:pPr>
        <w:spacing w:after="0" w:line="259" w:lineRule="auto"/>
        <w:ind w:left="0" w:firstLine="0"/>
      </w:pPr>
      <w:r w:rsidRPr="00EE4C4C">
        <w:t xml:space="preserve"> </w:t>
      </w:r>
    </w:p>
    <w:p w:rsidR="008733E4" w:rsidRPr="00EE4C4C" w:rsidRDefault="00034E39">
      <w:pPr>
        <w:pStyle w:val="Heading2"/>
        <w:ind w:left="-5"/>
      </w:pPr>
      <w:r w:rsidRPr="00EE4C4C">
        <w:t xml:space="preserve">Support to Other Staff </w:t>
      </w:r>
    </w:p>
    <w:p w:rsidR="008733E4" w:rsidRPr="00EE4C4C" w:rsidRDefault="00034E39">
      <w:pPr>
        <w:spacing w:after="0" w:line="259" w:lineRule="auto"/>
        <w:ind w:left="0" w:firstLine="0"/>
      </w:pPr>
      <w:r w:rsidRPr="00EE4C4C">
        <w:rPr>
          <w:b/>
          <w:sz w:val="22"/>
        </w:rPr>
        <w:t xml:space="preserve"> </w:t>
      </w:r>
    </w:p>
    <w:p w:rsidR="008733E4" w:rsidRPr="00EE4C4C" w:rsidRDefault="00034E39">
      <w:pPr>
        <w:numPr>
          <w:ilvl w:val="0"/>
          <w:numId w:val="3"/>
        </w:numPr>
        <w:ind w:left="685" w:hanging="350"/>
      </w:pPr>
      <w:r w:rsidRPr="00EE4C4C">
        <w:t xml:space="preserve">Provide organisational and complex personal support to the Head of School and members of the Senior LeadershipTeam. </w:t>
      </w:r>
    </w:p>
    <w:p w:rsidR="008733E4" w:rsidRPr="00EE4C4C" w:rsidRDefault="00034E39">
      <w:pPr>
        <w:numPr>
          <w:ilvl w:val="0"/>
          <w:numId w:val="3"/>
        </w:numPr>
        <w:ind w:left="685" w:hanging="350"/>
      </w:pPr>
      <w:r w:rsidRPr="00EE4C4C">
        <w:t xml:space="preserve">Provide organisational and administrative support and act as Clerk to the Local Governing Body. </w:t>
      </w:r>
    </w:p>
    <w:p w:rsidR="008733E4" w:rsidRPr="00EE4C4C" w:rsidRDefault="00034E39">
      <w:pPr>
        <w:numPr>
          <w:ilvl w:val="0"/>
          <w:numId w:val="3"/>
        </w:numPr>
        <w:ind w:left="685" w:hanging="350"/>
      </w:pPr>
      <w:r w:rsidRPr="00EE4C4C">
        <w:t xml:space="preserve">Provide advice and guidance to staff and others on complex issues including policy protocols. </w:t>
      </w:r>
    </w:p>
    <w:p w:rsidR="008733E4" w:rsidRDefault="00034E39">
      <w:pPr>
        <w:spacing w:after="0" w:line="259" w:lineRule="auto"/>
        <w:ind w:left="0" w:firstLine="0"/>
      </w:pPr>
      <w:r>
        <w:t xml:space="preserve"> </w:t>
      </w:r>
    </w:p>
    <w:p w:rsidR="008733E4" w:rsidRDefault="00034E39">
      <w:pPr>
        <w:pStyle w:val="Heading2"/>
        <w:ind w:left="-5"/>
      </w:pPr>
      <w:r>
        <w:t xml:space="preserve">Support to HR Management </w:t>
      </w:r>
    </w:p>
    <w:p w:rsidR="008733E4" w:rsidRDefault="00034E39">
      <w:pPr>
        <w:spacing w:after="3" w:line="259" w:lineRule="auto"/>
        <w:ind w:left="0" w:firstLine="0"/>
      </w:pPr>
      <w:r>
        <w:rPr>
          <w:b/>
          <w:sz w:val="22"/>
        </w:rPr>
        <w:t xml:space="preserve"> </w:t>
      </w:r>
    </w:p>
    <w:p w:rsidR="008733E4" w:rsidRDefault="00034E39">
      <w:pPr>
        <w:numPr>
          <w:ilvl w:val="0"/>
          <w:numId w:val="4"/>
        </w:numPr>
        <w:ind w:hanging="413"/>
      </w:pPr>
      <w:r>
        <w:t xml:space="preserve">Maintain confidential staffing records. </w:t>
      </w:r>
    </w:p>
    <w:p w:rsidR="008733E4" w:rsidRDefault="00034E39">
      <w:pPr>
        <w:numPr>
          <w:ilvl w:val="0"/>
          <w:numId w:val="4"/>
        </w:numPr>
        <w:ind w:hanging="413"/>
      </w:pPr>
      <w:r>
        <w:t>Manage and check the safe recruitment process including undertaking relevant che</w:t>
      </w:r>
      <w:r w:rsidR="00220644">
        <w:t>cks eg DBS</w:t>
      </w:r>
      <w:r>
        <w:t xml:space="preserve">. </w:t>
      </w:r>
    </w:p>
    <w:p w:rsidR="008733E4" w:rsidRDefault="00034E39">
      <w:pPr>
        <w:numPr>
          <w:ilvl w:val="0"/>
          <w:numId w:val="4"/>
        </w:numPr>
        <w:ind w:hanging="413"/>
      </w:pPr>
      <w:r>
        <w:lastRenderedPageBreak/>
        <w:t xml:space="preserve">Completion of appropriate forms to ensure contractual and payroll information is produced and accurately maintained. </w:t>
      </w:r>
    </w:p>
    <w:p w:rsidR="008733E4" w:rsidRDefault="00034E39">
      <w:pPr>
        <w:numPr>
          <w:ilvl w:val="0"/>
          <w:numId w:val="4"/>
        </w:numPr>
        <w:ind w:hanging="413"/>
      </w:pPr>
      <w:r>
        <w:t xml:space="preserve">Liaise with </w:t>
      </w:r>
      <w:r w:rsidR="00220644">
        <w:t xml:space="preserve">our </w:t>
      </w:r>
      <w:r>
        <w:t xml:space="preserve">HR </w:t>
      </w:r>
      <w:r w:rsidR="00220644">
        <w:t>provider</w:t>
      </w:r>
      <w:r>
        <w:t xml:space="preserve"> on specific HR issues</w:t>
      </w:r>
      <w:r w:rsidR="00220644">
        <w:t xml:space="preserve"> as required</w:t>
      </w:r>
      <w:r>
        <w:t xml:space="preserve">. </w:t>
      </w:r>
    </w:p>
    <w:p w:rsidR="008733E4" w:rsidRDefault="00034E39">
      <w:pPr>
        <w:spacing w:after="0" w:line="259" w:lineRule="auto"/>
        <w:ind w:left="0" w:firstLine="0"/>
      </w:pPr>
      <w:r>
        <w:t xml:space="preserve"> </w:t>
      </w:r>
    </w:p>
    <w:p w:rsidR="008733E4" w:rsidRDefault="00034E39">
      <w:pPr>
        <w:pStyle w:val="Heading2"/>
        <w:ind w:left="-5"/>
      </w:pPr>
      <w:r>
        <w:t xml:space="preserve">Support for Organisational Management </w:t>
      </w:r>
    </w:p>
    <w:p w:rsidR="008733E4" w:rsidRDefault="00034E39">
      <w:pPr>
        <w:spacing w:after="2" w:line="259" w:lineRule="auto"/>
        <w:ind w:left="0" w:firstLine="0"/>
      </w:pPr>
      <w:r>
        <w:rPr>
          <w:b/>
          <w:sz w:val="22"/>
        </w:rPr>
        <w:t xml:space="preserve"> </w:t>
      </w:r>
    </w:p>
    <w:p w:rsidR="008733E4" w:rsidRDefault="00034E39">
      <w:pPr>
        <w:numPr>
          <w:ilvl w:val="0"/>
          <w:numId w:val="5"/>
        </w:numPr>
        <w:ind w:hanging="425"/>
      </w:pPr>
      <w:r>
        <w:t xml:space="preserve">Provide administrative support to the governors, including maintaining up to date files for the governors of policies, terms of reference of governors committees, current list of governors. </w:t>
      </w:r>
    </w:p>
    <w:p w:rsidR="008733E4" w:rsidRDefault="00034E39">
      <w:pPr>
        <w:numPr>
          <w:ilvl w:val="0"/>
          <w:numId w:val="5"/>
        </w:numPr>
        <w:ind w:hanging="425"/>
      </w:pPr>
      <w:r>
        <w:t xml:space="preserve">Manage manual and computerised record/information systems. </w:t>
      </w:r>
    </w:p>
    <w:p w:rsidR="008733E4" w:rsidRDefault="00034E39">
      <w:pPr>
        <w:numPr>
          <w:ilvl w:val="0"/>
          <w:numId w:val="5"/>
        </w:numPr>
        <w:ind w:hanging="425"/>
      </w:pPr>
      <w:r>
        <w:t xml:space="preserve">Undertake confidential typing and word-processing and complex IT-based tasks. </w:t>
      </w:r>
    </w:p>
    <w:p w:rsidR="008733E4" w:rsidRDefault="00034E39">
      <w:pPr>
        <w:numPr>
          <w:ilvl w:val="0"/>
          <w:numId w:val="5"/>
        </w:numPr>
        <w:ind w:hanging="425"/>
      </w:pPr>
      <w:r>
        <w:t xml:space="preserve">Operate relevant equipment/complex ICT packages. </w:t>
      </w:r>
    </w:p>
    <w:p w:rsidR="008733E4" w:rsidRDefault="00034E39">
      <w:pPr>
        <w:numPr>
          <w:ilvl w:val="0"/>
          <w:numId w:val="5"/>
        </w:numPr>
        <w:ind w:hanging="425"/>
      </w:pPr>
      <w:r>
        <w:t xml:space="preserve">Undertake research and obtain information to inform decisions. </w:t>
      </w:r>
    </w:p>
    <w:p w:rsidR="008733E4" w:rsidRDefault="00034E39">
      <w:pPr>
        <w:numPr>
          <w:ilvl w:val="0"/>
          <w:numId w:val="5"/>
        </w:numPr>
        <w:ind w:hanging="425"/>
      </w:pPr>
      <w:r>
        <w:t xml:space="preserve">Undertake administration of complex procedures. </w:t>
      </w:r>
    </w:p>
    <w:p w:rsidR="008733E4" w:rsidRDefault="00034E39" w:rsidP="00220644">
      <w:pPr>
        <w:numPr>
          <w:ilvl w:val="0"/>
          <w:numId w:val="5"/>
        </w:numPr>
        <w:ind w:hanging="425"/>
      </w:pPr>
      <w:r>
        <w:t>Complete and submit complex forms, returns etc., including those to outside agencies</w:t>
      </w:r>
      <w:r w:rsidR="00220644">
        <w:t>.</w:t>
      </w:r>
    </w:p>
    <w:p w:rsidR="008733E4" w:rsidRDefault="00034E39">
      <w:pPr>
        <w:numPr>
          <w:ilvl w:val="0"/>
          <w:numId w:val="5"/>
        </w:numPr>
        <w:ind w:hanging="425"/>
      </w:pPr>
      <w:r>
        <w:t xml:space="preserve">Operate relevant equipment/ complex ICT packages. </w:t>
      </w:r>
    </w:p>
    <w:p w:rsidR="008733E4" w:rsidRDefault="00034E39">
      <w:pPr>
        <w:numPr>
          <w:ilvl w:val="0"/>
          <w:numId w:val="5"/>
        </w:numPr>
        <w:ind w:hanging="425"/>
      </w:pPr>
      <w:r>
        <w:t xml:space="preserve">Maintain diaries to include electronic diary. </w:t>
      </w:r>
    </w:p>
    <w:p w:rsidR="008733E4" w:rsidRDefault="00034E39">
      <w:pPr>
        <w:spacing w:line="259" w:lineRule="auto"/>
        <w:ind w:left="0" w:firstLine="0"/>
      </w:pPr>
      <w:r>
        <w:t xml:space="preserve"> </w:t>
      </w:r>
    </w:p>
    <w:p w:rsidR="008733E4" w:rsidRDefault="00034E39">
      <w:r>
        <w:rPr>
          <w:b/>
          <w:sz w:val="23"/>
        </w:rPr>
        <w:t>Support to School</w:t>
      </w:r>
      <w:r>
        <w:rPr>
          <w:sz w:val="19"/>
        </w:rPr>
        <w:t xml:space="preserve"> </w:t>
      </w:r>
      <w:r>
        <w:t>(this list is not exhaustive and should reflect the ethos of the school)</w:t>
      </w:r>
      <w:r>
        <w:rPr>
          <w:sz w:val="19"/>
        </w:rPr>
        <w:t xml:space="preserve"> </w:t>
      </w:r>
    </w:p>
    <w:p w:rsidR="008733E4" w:rsidRDefault="00034E39">
      <w:pPr>
        <w:spacing w:after="14" w:line="259" w:lineRule="auto"/>
        <w:ind w:left="0" w:firstLine="0"/>
      </w:pPr>
      <w:r>
        <w:rPr>
          <w:rFonts w:ascii="Times New Roman" w:eastAsia="Times New Roman" w:hAnsi="Times New Roman" w:cs="Times New Roman"/>
        </w:rPr>
        <w:t xml:space="preserve"> </w:t>
      </w:r>
    </w:p>
    <w:p w:rsidR="008733E4" w:rsidRDefault="00034E39">
      <w:pPr>
        <w:numPr>
          <w:ilvl w:val="0"/>
          <w:numId w:val="5"/>
        </w:numPr>
        <w:spacing w:after="43"/>
        <w:ind w:hanging="425"/>
      </w:pPr>
      <w:r>
        <w:t>Promote and safeguard the welfare of children and young persons you are responsible for or come into contact with.</w:t>
      </w:r>
      <w:r>
        <w:rPr>
          <w:rFonts w:ascii="Times New Roman" w:eastAsia="Times New Roman" w:hAnsi="Times New Roman" w:cs="Times New Roman"/>
        </w:rPr>
        <w:t xml:space="preserve"> </w:t>
      </w:r>
    </w:p>
    <w:p w:rsidR="008733E4" w:rsidRDefault="00034E39">
      <w:pPr>
        <w:numPr>
          <w:ilvl w:val="0"/>
          <w:numId w:val="5"/>
        </w:numPr>
        <w:ind w:hanging="425"/>
      </w:pPr>
      <w:r>
        <w:t xml:space="preserve">Comply and assist with the development of policies and procedures relating to child protection, health, safety and security, confidentiality and data protection, reporting all concerns to an appropriate person. </w:t>
      </w:r>
    </w:p>
    <w:p w:rsidR="008733E4" w:rsidRDefault="00034E39">
      <w:pPr>
        <w:numPr>
          <w:ilvl w:val="0"/>
          <w:numId w:val="5"/>
        </w:numPr>
        <w:ind w:hanging="425"/>
      </w:pPr>
      <w:r>
        <w:t xml:space="preserve">Be aware of, support and ensure equal opportunities for all. </w:t>
      </w:r>
    </w:p>
    <w:p w:rsidR="008733E4" w:rsidRDefault="00034E39">
      <w:pPr>
        <w:numPr>
          <w:ilvl w:val="0"/>
          <w:numId w:val="5"/>
        </w:numPr>
        <w:ind w:hanging="425"/>
      </w:pPr>
      <w:r>
        <w:t xml:space="preserve">Contribute to the overall ethos/work/aims of the school. </w:t>
      </w:r>
    </w:p>
    <w:p w:rsidR="008733E4" w:rsidRDefault="00034E39">
      <w:pPr>
        <w:numPr>
          <w:ilvl w:val="0"/>
          <w:numId w:val="5"/>
        </w:numPr>
        <w:ind w:hanging="425"/>
      </w:pPr>
      <w:r>
        <w:t xml:space="preserve">Establish constructive relationships and communicate with other agencies/professionals. </w:t>
      </w:r>
    </w:p>
    <w:p w:rsidR="008733E4" w:rsidRDefault="00034E39">
      <w:pPr>
        <w:numPr>
          <w:ilvl w:val="0"/>
          <w:numId w:val="5"/>
        </w:numPr>
        <w:ind w:hanging="425"/>
      </w:pPr>
      <w:r>
        <w:t xml:space="preserve">Attend and participate in regular meetings. </w:t>
      </w:r>
    </w:p>
    <w:p w:rsidR="008733E4" w:rsidRDefault="00034E39">
      <w:pPr>
        <w:numPr>
          <w:ilvl w:val="0"/>
          <w:numId w:val="5"/>
        </w:numPr>
        <w:ind w:hanging="425"/>
      </w:pPr>
      <w:r>
        <w:t xml:space="preserve">Participate in training and other learning activities and performance development as required. </w:t>
      </w:r>
    </w:p>
    <w:p w:rsidR="008733E4" w:rsidRDefault="00034E39">
      <w:pPr>
        <w:numPr>
          <w:ilvl w:val="0"/>
          <w:numId w:val="5"/>
        </w:numPr>
        <w:ind w:hanging="425"/>
      </w:pPr>
      <w:r>
        <w:t xml:space="preserve">Recognise own strengths and areas of expertise and use these to advise and support others. </w:t>
      </w:r>
    </w:p>
    <w:p w:rsidR="008733E4" w:rsidRDefault="00034E39">
      <w:pPr>
        <w:spacing w:after="0" w:line="259" w:lineRule="auto"/>
        <w:ind w:left="0" w:firstLine="0"/>
      </w:pPr>
      <w:r>
        <w:t xml:space="preserve"> </w:t>
      </w: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pPr>
        <w:spacing w:after="4" w:line="249" w:lineRule="auto"/>
        <w:ind w:left="-5"/>
        <w:rPr>
          <w:b/>
          <w:i/>
        </w:rPr>
      </w:pPr>
    </w:p>
    <w:p w:rsidR="00220644" w:rsidRDefault="00220644" w:rsidP="00EE4C4C">
      <w:pPr>
        <w:spacing w:after="4" w:line="249" w:lineRule="auto"/>
        <w:ind w:left="0" w:firstLine="0"/>
        <w:rPr>
          <w:b/>
          <w:i/>
        </w:rPr>
      </w:pPr>
    </w:p>
    <w:p w:rsidR="00220644" w:rsidRDefault="00220644" w:rsidP="00220644">
      <w:pPr>
        <w:spacing w:after="4" w:line="249" w:lineRule="auto"/>
        <w:ind w:left="0" w:firstLine="0"/>
        <w:rPr>
          <w:b/>
          <w:i/>
        </w:rPr>
      </w:pPr>
    </w:p>
    <w:p w:rsidR="00220644" w:rsidRDefault="00220644">
      <w:pPr>
        <w:spacing w:after="4" w:line="249" w:lineRule="auto"/>
        <w:ind w:left="-5"/>
        <w:rPr>
          <w:b/>
          <w:i/>
        </w:rPr>
      </w:pPr>
    </w:p>
    <w:p w:rsidR="008733E4" w:rsidRDefault="00034E39">
      <w:pPr>
        <w:spacing w:after="4" w:line="249" w:lineRule="auto"/>
        <w:ind w:left="-5"/>
      </w:pPr>
      <w:r>
        <w:rPr>
          <w:b/>
          <w:i/>
        </w:rPr>
        <w:t xml:space="preserve">Note 1: </w:t>
      </w:r>
    </w:p>
    <w:p w:rsidR="008733E4" w:rsidRDefault="00034E39">
      <w:pPr>
        <w:spacing w:after="4" w:line="249" w:lineRule="auto"/>
        <w:ind w:left="-5"/>
      </w:pPr>
      <w:r>
        <w:rPr>
          <w:b/>
          <w:i/>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rsidR="00336FEA" w:rsidRDefault="00336FEA">
      <w:pPr>
        <w:spacing w:after="0" w:line="259" w:lineRule="auto"/>
        <w:ind w:left="61" w:right="2"/>
        <w:jc w:val="center"/>
        <w:rPr>
          <w:b/>
          <w:sz w:val="27"/>
        </w:rPr>
      </w:pPr>
    </w:p>
    <w:p w:rsidR="008733E4" w:rsidRDefault="00034E39">
      <w:pPr>
        <w:spacing w:after="0" w:line="259" w:lineRule="auto"/>
        <w:ind w:left="61" w:right="2"/>
        <w:jc w:val="center"/>
      </w:pPr>
      <w:r>
        <w:rPr>
          <w:b/>
          <w:sz w:val="27"/>
        </w:rPr>
        <w:lastRenderedPageBreak/>
        <w:t>Person Specification</w:t>
      </w:r>
      <w:r>
        <w:rPr>
          <w:rFonts w:ascii="Times New Roman" w:eastAsia="Times New Roman" w:hAnsi="Times New Roman" w:cs="Times New Roman"/>
          <w:sz w:val="27"/>
        </w:rPr>
        <w:t xml:space="preserve"> </w:t>
      </w:r>
    </w:p>
    <w:p w:rsidR="008733E4" w:rsidRDefault="00034E39">
      <w:pPr>
        <w:spacing w:after="0" w:line="259" w:lineRule="auto"/>
        <w:ind w:left="0" w:right="468" w:firstLine="0"/>
        <w:jc w:val="right"/>
      </w:pPr>
      <w:r>
        <w:rPr>
          <w:b/>
          <w:sz w:val="27"/>
        </w:rPr>
        <w:t>Personal Assistant to Head</w:t>
      </w:r>
      <w:r w:rsidR="00CB50BD">
        <w:rPr>
          <w:b/>
          <w:sz w:val="27"/>
        </w:rPr>
        <w:t xml:space="preserve"> of School </w:t>
      </w:r>
      <w:r>
        <w:rPr>
          <w:b/>
          <w:sz w:val="27"/>
        </w:rPr>
        <w:t xml:space="preserve">and Governors and HR Support  </w:t>
      </w:r>
    </w:p>
    <w:p w:rsidR="008733E4" w:rsidRDefault="00034E39">
      <w:pPr>
        <w:spacing w:after="0" w:line="259" w:lineRule="auto"/>
        <w:ind w:left="61"/>
        <w:jc w:val="center"/>
      </w:pPr>
      <w:r>
        <w:rPr>
          <w:b/>
          <w:sz w:val="27"/>
        </w:rPr>
        <w:t xml:space="preserve">Level 3 </w:t>
      </w:r>
    </w:p>
    <w:p w:rsidR="008733E4" w:rsidRDefault="00034E39">
      <w:pPr>
        <w:spacing w:after="0" w:line="259" w:lineRule="auto"/>
        <w:ind w:left="0" w:firstLine="0"/>
      </w:pPr>
      <w:r>
        <w:t xml:space="preserve"> </w:t>
      </w:r>
    </w:p>
    <w:tbl>
      <w:tblPr>
        <w:tblStyle w:val="TableGrid"/>
        <w:tblW w:w="9547" w:type="dxa"/>
        <w:tblInd w:w="89" w:type="dxa"/>
        <w:tblCellMar>
          <w:top w:w="27" w:type="dxa"/>
          <w:right w:w="115" w:type="dxa"/>
        </w:tblCellMar>
        <w:tblLook w:val="04A0" w:firstRow="1" w:lastRow="0" w:firstColumn="1" w:lastColumn="0" w:noHBand="0" w:noVBand="1"/>
      </w:tblPr>
      <w:tblGrid>
        <w:gridCol w:w="7111"/>
        <w:gridCol w:w="2436"/>
      </w:tblGrid>
      <w:tr w:rsidR="008733E4">
        <w:trPr>
          <w:trHeight w:val="632"/>
        </w:trPr>
        <w:tc>
          <w:tcPr>
            <w:tcW w:w="7111" w:type="dxa"/>
            <w:tcBorders>
              <w:top w:val="single" w:sz="4" w:space="0" w:color="000000"/>
              <w:left w:val="single" w:sz="4" w:space="0" w:color="000000"/>
              <w:bottom w:val="single" w:sz="3" w:space="0" w:color="000000"/>
              <w:right w:val="single" w:sz="4" w:space="0" w:color="000000"/>
            </w:tcBorders>
            <w:vAlign w:val="center"/>
          </w:tcPr>
          <w:p w:rsidR="008733E4" w:rsidRDefault="00034E39" w:rsidP="004E3282">
            <w:pPr>
              <w:spacing w:after="0" w:line="259" w:lineRule="auto"/>
              <w:ind w:left="34" w:firstLine="0"/>
              <w:jc w:val="center"/>
            </w:pPr>
            <w:r>
              <w:rPr>
                <w:b/>
                <w:sz w:val="23"/>
              </w:rPr>
              <w:t>Criteria</w:t>
            </w:r>
          </w:p>
        </w:tc>
        <w:tc>
          <w:tcPr>
            <w:tcW w:w="2436" w:type="dxa"/>
            <w:tcBorders>
              <w:top w:val="single" w:sz="4" w:space="0" w:color="000000"/>
              <w:left w:val="single" w:sz="4" w:space="0" w:color="000000"/>
              <w:bottom w:val="single" w:sz="3" w:space="0" w:color="000000"/>
              <w:right w:val="single" w:sz="4" w:space="0" w:color="000000"/>
            </w:tcBorders>
            <w:vAlign w:val="center"/>
          </w:tcPr>
          <w:p w:rsidR="008733E4" w:rsidRDefault="00034E39">
            <w:pPr>
              <w:spacing w:after="0" w:line="259" w:lineRule="auto"/>
              <w:ind w:left="41" w:firstLine="0"/>
              <w:jc w:val="center"/>
            </w:pPr>
            <w:r>
              <w:rPr>
                <w:b/>
                <w:sz w:val="23"/>
              </w:rPr>
              <w:t xml:space="preserve">Measured By </w:t>
            </w:r>
          </w:p>
        </w:tc>
      </w:tr>
      <w:tr w:rsidR="008733E4">
        <w:trPr>
          <w:trHeight w:val="1784"/>
        </w:trPr>
        <w:tc>
          <w:tcPr>
            <w:tcW w:w="7111" w:type="dxa"/>
            <w:tcBorders>
              <w:top w:val="single" w:sz="3" w:space="0" w:color="000000"/>
              <w:left w:val="single" w:sz="4" w:space="0" w:color="000000"/>
              <w:bottom w:val="single" w:sz="4" w:space="0" w:color="000000"/>
              <w:right w:val="single" w:sz="4" w:space="0" w:color="000000"/>
            </w:tcBorders>
          </w:tcPr>
          <w:p w:rsidR="008733E4" w:rsidRDefault="00034E39">
            <w:pPr>
              <w:spacing w:after="0" w:line="259" w:lineRule="auto"/>
              <w:ind w:left="0" w:firstLine="0"/>
            </w:pPr>
            <w:r>
              <w:t xml:space="preserve"> </w:t>
            </w:r>
          </w:p>
          <w:p w:rsidR="008733E4" w:rsidRDefault="00034E39">
            <w:pPr>
              <w:spacing w:after="0" w:line="259" w:lineRule="auto"/>
              <w:ind w:left="0" w:firstLine="0"/>
              <w:rPr>
                <w:b/>
                <w:sz w:val="23"/>
              </w:rPr>
            </w:pPr>
            <w:r>
              <w:rPr>
                <w:b/>
                <w:sz w:val="23"/>
              </w:rPr>
              <w:t xml:space="preserve">Experience </w:t>
            </w:r>
          </w:p>
          <w:p w:rsidR="004E3282" w:rsidRDefault="004E3282">
            <w:pPr>
              <w:spacing w:after="0" w:line="259" w:lineRule="auto"/>
              <w:ind w:left="0" w:firstLine="0"/>
            </w:pPr>
          </w:p>
          <w:p w:rsidR="008733E4" w:rsidRPr="004E3282" w:rsidRDefault="004E3282">
            <w:pPr>
              <w:spacing w:after="9" w:line="259" w:lineRule="auto"/>
              <w:ind w:left="0" w:firstLine="0"/>
              <w:rPr>
                <w:b/>
              </w:rPr>
            </w:pPr>
            <w:r w:rsidRPr="004E3282">
              <w:rPr>
                <w:b/>
              </w:rPr>
              <w:t>Essential</w:t>
            </w:r>
          </w:p>
          <w:p w:rsidR="008733E4" w:rsidRDefault="00034E39" w:rsidP="00522022">
            <w:pPr>
              <w:pStyle w:val="ListParagraph"/>
              <w:numPr>
                <w:ilvl w:val="0"/>
                <w:numId w:val="12"/>
              </w:numPr>
              <w:spacing w:after="0" w:line="259" w:lineRule="auto"/>
            </w:pPr>
            <w:r>
              <w:t xml:space="preserve">Experience of operation of administrative systems. </w:t>
            </w:r>
          </w:p>
          <w:p w:rsidR="00A026B9" w:rsidRDefault="00034E39" w:rsidP="002E4470">
            <w:pPr>
              <w:pStyle w:val="ListParagraph"/>
              <w:numPr>
                <w:ilvl w:val="0"/>
                <w:numId w:val="12"/>
              </w:numPr>
              <w:spacing w:after="0" w:line="241" w:lineRule="auto"/>
            </w:pPr>
            <w:r>
              <w:t xml:space="preserve">Several years experience working in a business environment at management level. </w:t>
            </w:r>
          </w:p>
          <w:p w:rsidR="004E3282" w:rsidRDefault="004E3282" w:rsidP="004E3282">
            <w:pPr>
              <w:pStyle w:val="ListParagraph"/>
              <w:spacing w:after="0" w:line="241" w:lineRule="auto"/>
              <w:ind w:firstLine="0"/>
            </w:pPr>
          </w:p>
          <w:p w:rsidR="008733E4" w:rsidRPr="004E3282" w:rsidRDefault="004E3282">
            <w:pPr>
              <w:spacing w:after="0" w:line="259" w:lineRule="auto"/>
              <w:ind w:left="0" w:firstLine="0"/>
              <w:rPr>
                <w:b/>
              </w:rPr>
            </w:pPr>
            <w:r w:rsidRPr="004E3282">
              <w:rPr>
                <w:b/>
              </w:rPr>
              <w:t>Desirable</w:t>
            </w:r>
          </w:p>
          <w:p w:rsidR="004E3282" w:rsidRDefault="004E3282" w:rsidP="004E3282">
            <w:pPr>
              <w:pStyle w:val="ListParagraph"/>
              <w:numPr>
                <w:ilvl w:val="0"/>
                <w:numId w:val="15"/>
              </w:numPr>
              <w:spacing w:after="0" w:line="259" w:lineRule="auto"/>
            </w:pPr>
            <w:r>
              <w:t>Experience of clerking meetings</w:t>
            </w:r>
          </w:p>
          <w:p w:rsidR="004E3282" w:rsidRDefault="004E3282" w:rsidP="004E3282">
            <w:pPr>
              <w:pStyle w:val="ListParagraph"/>
              <w:spacing w:after="0" w:line="259" w:lineRule="auto"/>
              <w:ind w:firstLine="0"/>
            </w:pPr>
          </w:p>
        </w:tc>
        <w:tc>
          <w:tcPr>
            <w:tcW w:w="2436" w:type="dxa"/>
            <w:tcBorders>
              <w:top w:val="single" w:sz="3" w:space="0" w:color="000000"/>
              <w:left w:val="single" w:sz="4" w:space="0" w:color="000000"/>
              <w:bottom w:val="single" w:sz="4" w:space="0" w:color="000000"/>
              <w:right w:val="single" w:sz="4" w:space="0" w:color="000000"/>
            </w:tcBorders>
            <w:vAlign w:val="center"/>
          </w:tcPr>
          <w:p w:rsidR="008733E4" w:rsidRDefault="00034E39" w:rsidP="00EE4C4C">
            <w:pPr>
              <w:spacing w:after="0" w:line="259" w:lineRule="auto"/>
              <w:ind w:left="0" w:firstLine="0"/>
              <w:jc w:val="center"/>
              <w:rPr>
                <w:sz w:val="23"/>
              </w:rPr>
            </w:pPr>
            <w:r>
              <w:rPr>
                <w:sz w:val="23"/>
              </w:rPr>
              <w:t>AF/</w:t>
            </w:r>
            <w:r w:rsidR="00334F85">
              <w:rPr>
                <w:sz w:val="23"/>
              </w:rPr>
              <w:t>T/</w:t>
            </w:r>
            <w:r>
              <w:rPr>
                <w:sz w:val="23"/>
              </w:rPr>
              <w:t>I</w:t>
            </w:r>
          </w:p>
          <w:p w:rsidR="00334F85" w:rsidRDefault="00334F85" w:rsidP="00EE4C4C">
            <w:pPr>
              <w:spacing w:after="0" w:line="259" w:lineRule="auto"/>
              <w:ind w:left="0" w:firstLine="0"/>
              <w:jc w:val="center"/>
              <w:rPr>
                <w:sz w:val="23"/>
              </w:rPr>
            </w:pPr>
          </w:p>
          <w:p w:rsidR="00334F85" w:rsidRDefault="00334F85" w:rsidP="00EE4C4C">
            <w:pPr>
              <w:spacing w:after="0" w:line="259" w:lineRule="auto"/>
              <w:ind w:left="0" w:firstLine="0"/>
              <w:jc w:val="center"/>
            </w:pPr>
          </w:p>
        </w:tc>
      </w:tr>
      <w:tr w:rsidR="008733E4">
        <w:trPr>
          <w:trHeight w:val="1786"/>
        </w:trPr>
        <w:tc>
          <w:tcPr>
            <w:tcW w:w="7111"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firstLine="0"/>
            </w:pPr>
            <w:r>
              <w:t xml:space="preserve"> </w:t>
            </w:r>
          </w:p>
          <w:p w:rsidR="008733E4" w:rsidRDefault="00034E39">
            <w:pPr>
              <w:spacing w:after="0" w:line="259" w:lineRule="auto"/>
              <w:ind w:left="0" w:firstLine="0"/>
            </w:pPr>
            <w:r>
              <w:rPr>
                <w:b/>
                <w:sz w:val="23"/>
              </w:rPr>
              <w:t xml:space="preserve">Qualifications/Training </w:t>
            </w:r>
          </w:p>
          <w:p w:rsidR="008733E4" w:rsidRDefault="00034E39">
            <w:pPr>
              <w:spacing w:after="0" w:line="259" w:lineRule="auto"/>
              <w:ind w:left="0" w:firstLine="0"/>
            </w:pPr>
            <w:r>
              <w:t xml:space="preserve"> </w:t>
            </w:r>
          </w:p>
          <w:p w:rsidR="008733E4" w:rsidRDefault="00034E39" w:rsidP="00522022">
            <w:pPr>
              <w:pStyle w:val="ListParagraph"/>
              <w:numPr>
                <w:ilvl w:val="0"/>
                <w:numId w:val="13"/>
              </w:numPr>
              <w:spacing w:after="33" w:line="239" w:lineRule="auto"/>
            </w:pPr>
            <w:r>
              <w:t xml:space="preserve">NVQ Level 3 or equivalent qualification or experience in a relevant discipline. </w:t>
            </w:r>
          </w:p>
          <w:p w:rsidR="008733E4" w:rsidRDefault="00034E39" w:rsidP="00522022">
            <w:pPr>
              <w:pStyle w:val="ListParagraph"/>
              <w:numPr>
                <w:ilvl w:val="0"/>
                <w:numId w:val="13"/>
              </w:numPr>
              <w:spacing w:after="0" w:line="259" w:lineRule="auto"/>
            </w:pPr>
            <w:r>
              <w:t xml:space="preserve">RSA 3 or equivalent qualification in typing/word </w:t>
            </w:r>
            <w:r w:rsidR="00EE4C4C">
              <w:t>processing</w:t>
            </w:r>
          </w:p>
          <w:p w:rsidR="008733E4" w:rsidRDefault="00034E39">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rsidR="008733E4" w:rsidRDefault="00EE4C4C" w:rsidP="00EE4C4C">
            <w:pPr>
              <w:spacing w:after="0" w:line="259" w:lineRule="auto"/>
              <w:ind w:left="0" w:firstLine="0"/>
              <w:jc w:val="center"/>
            </w:pPr>
            <w:r>
              <w:rPr>
                <w:sz w:val="23"/>
              </w:rPr>
              <w:t>AF/</w:t>
            </w:r>
            <w:r w:rsidR="00034E39">
              <w:rPr>
                <w:sz w:val="23"/>
              </w:rPr>
              <w:t>I</w:t>
            </w:r>
          </w:p>
        </w:tc>
      </w:tr>
      <w:tr w:rsidR="008733E4">
        <w:trPr>
          <w:trHeight w:val="4102"/>
        </w:trPr>
        <w:tc>
          <w:tcPr>
            <w:tcW w:w="7111"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firstLine="0"/>
            </w:pPr>
            <w:r>
              <w:t xml:space="preserve"> </w:t>
            </w:r>
          </w:p>
          <w:p w:rsidR="008733E4" w:rsidRDefault="00034E39">
            <w:pPr>
              <w:spacing w:after="0" w:line="259" w:lineRule="auto"/>
              <w:ind w:left="0" w:firstLine="0"/>
            </w:pPr>
            <w:r>
              <w:rPr>
                <w:b/>
                <w:sz w:val="23"/>
              </w:rPr>
              <w:t xml:space="preserve">Knowledge/Skills </w:t>
            </w:r>
          </w:p>
          <w:p w:rsidR="008733E4" w:rsidRDefault="00034E39">
            <w:pPr>
              <w:spacing w:after="12" w:line="259" w:lineRule="auto"/>
              <w:ind w:left="0" w:firstLine="0"/>
            </w:pPr>
            <w:r>
              <w:t xml:space="preserve"> </w:t>
            </w:r>
          </w:p>
          <w:p w:rsidR="008733E4" w:rsidRDefault="00034E39" w:rsidP="00522022">
            <w:pPr>
              <w:pStyle w:val="ListParagraph"/>
              <w:numPr>
                <w:ilvl w:val="0"/>
                <w:numId w:val="14"/>
              </w:numPr>
              <w:spacing w:after="0" w:line="259" w:lineRule="auto"/>
            </w:pPr>
            <w:r>
              <w:t xml:space="preserve">Very good numeracy/literacy skills. </w:t>
            </w:r>
          </w:p>
          <w:p w:rsidR="008733E4" w:rsidRDefault="00034E39" w:rsidP="00522022">
            <w:pPr>
              <w:pStyle w:val="ListParagraph"/>
              <w:numPr>
                <w:ilvl w:val="0"/>
                <w:numId w:val="14"/>
              </w:numPr>
              <w:spacing w:after="24" w:line="246" w:lineRule="auto"/>
            </w:pPr>
            <w:r>
              <w:t xml:space="preserve">Awareness of relevant policies/codes of practice and awareness of relevant legislation. </w:t>
            </w:r>
          </w:p>
          <w:p w:rsidR="008733E4" w:rsidRDefault="00034E39" w:rsidP="00522022">
            <w:pPr>
              <w:pStyle w:val="ListParagraph"/>
              <w:numPr>
                <w:ilvl w:val="0"/>
                <w:numId w:val="14"/>
              </w:numPr>
              <w:spacing w:after="0" w:line="259" w:lineRule="auto"/>
            </w:pPr>
            <w:r>
              <w:t xml:space="preserve">Very good ICT skills. </w:t>
            </w:r>
          </w:p>
          <w:p w:rsidR="008733E4" w:rsidRDefault="00034E39" w:rsidP="00522022">
            <w:pPr>
              <w:pStyle w:val="ListParagraph"/>
              <w:numPr>
                <w:ilvl w:val="0"/>
                <w:numId w:val="14"/>
              </w:numPr>
              <w:spacing w:after="0" w:line="259" w:lineRule="auto"/>
            </w:pPr>
            <w:r>
              <w:t xml:space="preserve">Consultative, negotiating and partnership skills. </w:t>
            </w:r>
          </w:p>
          <w:p w:rsidR="008733E4" w:rsidRDefault="00034E39" w:rsidP="00522022">
            <w:pPr>
              <w:pStyle w:val="ListParagraph"/>
              <w:numPr>
                <w:ilvl w:val="0"/>
                <w:numId w:val="14"/>
              </w:numPr>
              <w:spacing w:after="27" w:line="242" w:lineRule="auto"/>
            </w:pPr>
            <w:r>
              <w:t xml:space="preserve">Ability to work constructively as part of a team, understanding school roles and responsibilities and your own position within these. </w:t>
            </w:r>
          </w:p>
          <w:p w:rsidR="008733E4" w:rsidRDefault="00034E39" w:rsidP="00522022">
            <w:pPr>
              <w:pStyle w:val="ListParagraph"/>
              <w:numPr>
                <w:ilvl w:val="0"/>
                <w:numId w:val="14"/>
              </w:numPr>
              <w:spacing w:after="0" w:line="259" w:lineRule="auto"/>
            </w:pPr>
            <w:r>
              <w:t xml:space="preserve">Ability to relate well to children and to adults. </w:t>
            </w:r>
          </w:p>
          <w:p w:rsidR="008733E4" w:rsidRDefault="00034E39" w:rsidP="00522022">
            <w:pPr>
              <w:pStyle w:val="ListParagraph"/>
              <w:numPr>
                <w:ilvl w:val="0"/>
                <w:numId w:val="14"/>
              </w:numPr>
              <w:spacing w:after="0" w:line="259" w:lineRule="auto"/>
            </w:pPr>
            <w:r>
              <w:t xml:space="preserve">Excellent communication skills. </w:t>
            </w:r>
          </w:p>
          <w:p w:rsidR="008733E4" w:rsidRDefault="00034E39" w:rsidP="00522022">
            <w:pPr>
              <w:pStyle w:val="ListParagraph"/>
              <w:numPr>
                <w:ilvl w:val="0"/>
                <w:numId w:val="14"/>
              </w:numPr>
              <w:spacing w:after="0" w:line="259" w:lineRule="auto"/>
            </w:pPr>
            <w:r>
              <w:t xml:space="preserve">Good organisation skills. </w:t>
            </w:r>
          </w:p>
          <w:p w:rsidR="008733E4" w:rsidRDefault="00034E39" w:rsidP="00522022">
            <w:pPr>
              <w:pStyle w:val="ListParagraph"/>
              <w:numPr>
                <w:ilvl w:val="0"/>
                <w:numId w:val="14"/>
              </w:numPr>
              <w:spacing w:after="0" w:line="259" w:lineRule="auto"/>
            </w:pPr>
            <w:r>
              <w:t xml:space="preserve">Ability to prioritise effectively. </w:t>
            </w:r>
          </w:p>
          <w:p w:rsidR="008733E4" w:rsidRDefault="00034E39">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rsidR="008733E4" w:rsidRDefault="00034E39" w:rsidP="00EE4C4C">
            <w:pPr>
              <w:spacing w:after="0" w:line="259" w:lineRule="auto"/>
              <w:ind w:left="0" w:firstLine="0"/>
              <w:jc w:val="center"/>
            </w:pPr>
            <w:r>
              <w:rPr>
                <w:sz w:val="23"/>
              </w:rPr>
              <w:t>AF/I</w:t>
            </w:r>
          </w:p>
        </w:tc>
      </w:tr>
      <w:tr w:rsidR="008733E4" w:rsidTr="00336FEA">
        <w:trPr>
          <w:trHeight w:val="3779"/>
        </w:trPr>
        <w:tc>
          <w:tcPr>
            <w:tcW w:w="7111" w:type="dxa"/>
            <w:tcBorders>
              <w:top w:val="single" w:sz="4" w:space="0" w:color="000000"/>
              <w:left w:val="single" w:sz="4" w:space="0" w:color="000000"/>
              <w:bottom w:val="single" w:sz="4" w:space="0" w:color="000000"/>
              <w:right w:val="single" w:sz="4" w:space="0" w:color="000000"/>
            </w:tcBorders>
          </w:tcPr>
          <w:p w:rsidR="008733E4" w:rsidRDefault="00034E39">
            <w:pPr>
              <w:spacing w:after="0" w:line="259" w:lineRule="auto"/>
              <w:ind w:left="0" w:firstLine="0"/>
            </w:pPr>
            <w:r>
              <w:lastRenderedPageBreak/>
              <w:t xml:space="preserve"> </w:t>
            </w:r>
          </w:p>
          <w:p w:rsidR="008733E4" w:rsidRDefault="00034E39">
            <w:pPr>
              <w:spacing w:after="0" w:line="259" w:lineRule="auto"/>
              <w:ind w:left="0" w:firstLine="0"/>
            </w:pPr>
            <w:r>
              <w:rPr>
                <w:b/>
                <w:sz w:val="23"/>
              </w:rPr>
              <w:t xml:space="preserve">Behavioural Attributes </w:t>
            </w:r>
          </w:p>
          <w:p w:rsidR="008733E4" w:rsidRDefault="00034E39">
            <w:pPr>
              <w:spacing w:after="0" w:line="259" w:lineRule="auto"/>
              <w:ind w:left="0" w:firstLine="0"/>
            </w:pPr>
            <w:r>
              <w:t xml:space="preserve"> </w:t>
            </w:r>
          </w:p>
          <w:p w:rsidR="008733E4" w:rsidRDefault="00034E39" w:rsidP="00522022">
            <w:pPr>
              <w:pStyle w:val="ListParagraph"/>
              <w:numPr>
                <w:ilvl w:val="0"/>
                <w:numId w:val="11"/>
              </w:numPr>
              <w:spacing w:after="33" w:line="238" w:lineRule="auto"/>
            </w:pPr>
            <w:r>
              <w:t xml:space="preserve">Builds personal relationships with stakeholders, through regular contact and consultation. </w:t>
            </w:r>
          </w:p>
          <w:p w:rsidR="008733E4" w:rsidRDefault="00034E39" w:rsidP="00522022">
            <w:pPr>
              <w:pStyle w:val="ListParagraph"/>
              <w:numPr>
                <w:ilvl w:val="0"/>
                <w:numId w:val="11"/>
              </w:numPr>
              <w:spacing w:after="28" w:line="244" w:lineRule="auto"/>
            </w:pPr>
            <w:r>
              <w:t xml:space="preserve">Coaches and empowers team members to take responsibility for ensuring customer care. </w:t>
            </w:r>
          </w:p>
          <w:p w:rsidR="008733E4" w:rsidRDefault="00034E39" w:rsidP="00522022">
            <w:pPr>
              <w:pStyle w:val="ListParagraph"/>
              <w:numPr>
                <w:ilvl w:val="0"/>
                <w:numId w:val="11"/>
              </w:numPr>
              <w:spacing w:after="28" w:line="244" w:lineRule="auto"/>
            </w:pPr>
            <w:r>
              <w:t xml:space="preserve">Understands the schools development plan and how it relates to team and individual objectives. </w:t>
            </w:r>
          </w:p>
          <w:p w:rsidR="008733E4" w:rsidRDefault="00034E39" w:rsidP="00522022">
            <w:pPr>
              <w:pStyle w:val="ListParagraph"/>
              <w:numPr>
                <w:ilvl w:val="0"/>
                <w:numId w:val="11"/>
              </w:numPr>
              <w:spacing w:after="0" w:line="259" w:lineRule="auto"/>
            </w:pPr>
            <w:r>
              <w:t xml:space="preserve">Accepts, supports and quickly implements change. </w:t>
            </w:r>
          </w:p>
          <w:p w:rsidR="008733E4" w:rsidRDefault="00034E39" w:rsidP="00522022">
            <w:pPr>
              <w:pStyle w:val="ListParagraph"/>
              <w:numPr>
                <w:ilvl w:val="0"/>
                <w:numId w:val="11"/>
              </w:numPr>
              <w:spacing w:after="20"/>
            </w:pPr>
            <w:r>
              <w:t xml:space="preserve">Identifies and promotes best practice and encourage the sharing of ideas. </w:t>
            </w:r>
          </w:p>
          <w:p w:rsidR="00D128EC" w:rsidRDefault="00034E39" w:rsidP="00522022">
            <w:pPr>
              <w:pStyle w:val="ListParagraph"/>
              <w:numPr>
                <w:ilvl w:val="0"/>
                <w:numId w:val="11"/>
              </w:numPr>
              <w:spacing w:after="0" w:line="259" w:lineRule="auto"/>
            </w:pPr>
            <w:r>
              <w:t>Proactively seek opportunities to increase j</w:t>
            </w:r>
            <w:r w:rsidR="00336FEA">
              <w:t>ob knowledge and understanding.</w:t>
            </w:r>
          </w:p>
          <w:p w:rsidR="00D128EC" w:rsidRDefault="00522022" w:rsidP="00522022">
            <w:pPr>
              <w:pStyle w:val="ListParagraph"/>
              <w:numPr>
                <w:ilvl w:val="0"/>
                <w:numId w:val="11"/>
              </w:numPr>
              <w:spacing w:after="0" w:line="259" w:lineRule="auto"/>
            </w:pPr>
            <w:r>
              <w:t>Values the diversity of individuals, adaptable approach to meet individual needs and effectively utilise the diversity of team members</w:t>
            </w:r>
          </w:p>
          <w:p w:rsidR="00522022" w:rsidRDefault="00522022" w:rsidP="00522022">
            <w:pPr>
              <w:pStyle w:val="ListParagraph"/>
              <w:numPr>
                <w:ilvl w:val="0"/>
                <w:numId w:val="11"/>
              </w:numPr>
              <w:spacing w:after="0" w:line="259" w:lineRule="auto"/>
            </w:pPr>
            <w:r>
              <w:t>Works with others to resolve differences of opinion and resolve conflict.</w:t>
            </w:r>
          </w:p>
          <w:p w:rsidR="00522022" w:rsidRDefault="00522022" w:rsidP="00522022">
            <w:pPr>
              <w:pStyle w:val="ListParagraph"/>
              <w:numPr>
                <w:ilvl w:val="0"/>
                <w:numId w:val="11"/>
              </w:numPr>
              <w:spacing w:after="0" w:line="259" w:lineRule="auto"/>
            </w:pPr>
            <w:r>
              <w:t>Requires minimum supervision.</w:t>
            </w:r>
          </w:p>
          <w:p w:rsidR="00522022" w:rsidRDefault="00522022" w:rsidP="00522022">
            <w:pPr>
              <w:pStyle w:val="ListParagraph"/>
              <w:numPr>
                <w:ilvl w:val="0"/>
                <w:numId w:val="11"/>
              </w:numPr>
              <w:spacing w:after="0" w:line="259" w:lineRule="auto"/>
            </w:pPr>
            <w:r>
              <w:t>D</w:t>
            </w:r>
            <w:r w:rsidRPr="00D128EC">
              <w:t>isplays a high level of integrity, discretion and confidentiality</w:t>
            </w:r>
            <w:r>
              <w:t>.</w:t>
            </w:r>
          </w:p>
          <w:p w:rsidR="00522022" w:rsidRDefault="00522022" w:rsidP="00522022">
            <w:pPr>
              <w:pStyle w:val="ListParagraph"/>
              <w:numPr>
                <w:ilvl w:val="0"/>
                <w:numId w:val="11"/>
              </w:numPr>
              <w:spacing w:after="0" w:line="259" w:lineRule="auto"/>
            </w:pPr>
            <w:r>
              <w:t>Identifies and overcomes barriers to manage risks.</w:t>
            </w:r>
          </w:p>
          <w:p w:rsidR="00522022" w:rsidRDefault="00522022" w:rsidP="00522022">
            <w:pPr>
              <w:pStyle w:val="ListParagraph"/>
              <w:numPr>
                <w:ilvl w:val="0"/>
                <w:numId w:val="11"/>
              </w:numPr>
              <w:spacing w:after="0" w:line="259" w:lineRule="auto"/>
            </w:pPr>
            <w:r>
              <w:t>Takes quick and effective action.</w:t>
            </w:r>
          </w:p>
          <w:p w:rsidR="00522022" w:rsidRDefault="00522022" w:rsidP="00522022">
            <w:pPr>
              <w:pStyle w:val="ListParagraph"/>
              <w:numPr>
                <w:ilvl w:val="0"/>
                <w:numId w:val="11"/>
              </w:numPr>
              <w:spacing w:after="0" w:line="259" w:lineRule="auto"/>
            </w:pPr>
            <w:r>
              <w:t>Demonstrates focused implementation of role and responsibilities.</w:t>
            </w:r>
          </w:p>
          <w:p w:rsidR="00522022" w:rsidRDefault="00522022" w:rsidP="00522022">
            <w:pPr>
              <w:pStyle w:val="ListParagraph"/>
              <w:numPr>
                <w:ilvl w:val="0"/>
                <w:numId w:val="11"/>
              </w:numPr>
              <w:spacing w:after="0" w:line="259" w:lineRule="auto"/>
            </w:pPr>
            <w:r>
              <w:t>Builds strong team ethos where everyone feels valued.</w:t>
            </w:r>
          </w:p>
          <w:p w:rsidR="00522022" w:rsidRDefault="00522022" w:rsidP="00522022">
            <w:pPr>
              <w:pStyle w:val="ListParagraph"/>
              <w:numPr>
                <w:ilvl w:val="0"/>
                <w:numId w:val="11"/>
              </w:numPr>
              <w:spacing w:after="0" w:line="259" w:lineRule="auto"/>
            </w:pPr>
            <w:r>
              <w:t>Provides timely, sensitive and honest feedback on performance</w:t>
            </w:r>
          </w:p>
          <w:p w:rsidR="00522022" w:rsidRDefault="00522022" w:rsidP="00522022">
            <w:pPr>
              <w:pStyle w:val="ListParagraph"/>
              <w:numPr>
                <w:ilvl w:val="0"/>
                <w:numId w:val="11"/>
              </w:numPr>
              <w:spacing w:after="0" w:line="259" w:lineRule="auto"/>
            </w:pPr>
            <w:r>
              <w:t>Is accountable for own development and encourages the ownership of development needs amongst team members.</w:t>
            </w:r>
          </w:p>
          <w:p w:rsidR="00522022" w:rsidRDefault="00522022" w:rsidP="00522022">
            <w:pPr>
              <w:spacing w:after="0" w:line="259" w:lineRule="auto"/>
            </w:pPr>
          </w:p>
        </w:tc>
        <w:tc>
          <w:tcPr>
            <w:tcW w:w="2436" w:type="dxa"/>
            <w:tcBorders>
              <w:top w:val="single" w:sz="4" w:space="0" w:color="000000"/>
              <w:left w:val="single" w:sz="4" w:space="0" w:color="000000"/>
              <w:bottom w:val="single" w:sz="4" w:space="0" w:color="000000"/>
              <w:right w:val="single" w:sz="4" w:space="0" w:color="000000"/>
            </w:tcBorders>
            <w:vAlign w:val="center"/>
          </w:tcPr>
          <w:p w:rsidR="008733E4" w:rsidRDefault="00EE4C4C" w:rsidP="00EE4C4C">
            <w:pPr>
              <w:spacing w:after="0" w:line="259" w:lineRule="auto"/>
              <w:ind w:left="0" w:firstLine="0"/>
              <w:jc w:val="center"/>
            </w:pPr>
            <w:r>
              <w:rPr>
                <w:sz w:val="23"/>
              </w:rPr>
              <w:t>AF/I</w:t>
            </w:r>
          </w:p>
        </w:tc>
      </w:tr>
    </w:tbl>
    <w:p w:rsidR="008733E4" w:rsidRDefault="00034E39">
      <w:pPr>
        <w:spacing w:after="0" w:line="259" w:lineRule="auto"/>
        <w:ind w:left="0" w:firstLine="0"/>
      </w:pPr>
      <w:r>
        <w:t xml:space="preserve"> </w:t>
      </w:r>
    </w:p>
    <w:p w:rsidR="008733E4" w:rsidRDefault="00034E39">
      <w:pPr>
        <w:tabs>
          <w:tab w:val="center" w:pos="3360"/>
        </w:tabs>
        <w:ind w:left="0" w:firstLine="0"/>
      </w:pPr>
      <w:r>
        <w:t xml:space="preserve">AF - Application form  </w:t>
      </w:r>
      <w:r>
        <w:tab/>
      </w:r>
      <w:r w:rsidR="00EE4C4C">
        <w:tab/>
        <w:t>T – Test</w:t>
      </w:r>
      <w:r w:rsidR="00EE4C4C">
        <w:tab/>
      </w:r>
      <w:r w:rsidR="00EE4C4C">
        <w:tab/>
      </w:r>
      <w:r w:rsidR="00EE4C4C">
        <w:tab/>
      </w:r>
      <w:r w:rsidR="00EE4C4C">
        <w:tab/>
      </w:r>
      <w:r>
        <w:t xml:space="preserve">I - Interview </w:t>
      </w:r>
    </w:p>
    <w:p w:rsidR="008733E4" w:rsidRDefault="00034E39">
      <w:pPr>
        <w:spacing w:after="0" w:line="259" w:lineRule="auto"/>
        <w:ind w:left="0" w:firstLine="0"/>
      </w:pPr>
      <w:r>
        <w:t xml:space="preserve"> </w:t>
      </w:r>
    </w:p>
    <w:p w:rsidR="00EE4C4C" w:rsidRDefault="00EE4C4C">
      <w:pPr>
        <w:spacing w:after="4" w:line="249" w:lineRule="auto"/>
        <w:ind w:left="-5"/>
        <w:rPr>
          <w:b/>
          <w:i/>
        </w:rPr>
      </w:pPr>
    </w:p>
    <w:p w:rsidR="00EE4C4C" w:rsidRDefault="00EE4C4C">
      <w:pPr>
        <w:spacing w:after="4" w:line="249" w:lineRule="auto"/>
        <w:ind w:left="-5"/>
        <w:rPr>
          <w:b/>
          <w:i/>
        </w:rPr>
      </w:pPr>
    </w:p>
    <w:p w:rsidR="008733E4" w:rsidRDefault="00034E39">
      <w:pPr>
        <w:spacing w:after="4" w:line="249" w:lineRule="auto"/>
        <w:ind w:left="-5"/>
      </w:pPr>
      <w:r>
        <w:rPr>
          <w:b/>
          <w:i/>
        </w:rPr>
        <w:t xml:space="preserve">Note 1: </w:t>
      </w:r>
    </w:p>
    <w:p w:rsidR="008733E4" w:rsidRDefault="00034E39">
      <w:pPr>
        <w:spacing w:after="4" w:line="249" w:lineRule="auto"/>
        <w:ind w:left="-5"/>
      </w:pPr>
      <w:r>
        <w:rPr>
          <w:b/>
          <w:i/>
        </w:rPr>
        <w:t xml:space="preserve">In addition to the ability to perform the duties of the post, issues relating to safeguarding and promoting the welfare of children will need to be demonstrated these will include: </w:t>
      </w:r>
    </w:p>
    <w:p w:rsidR="008733E4" w:rsidRDefault="00034E39">
      <w:pPr>
        <w:spacing w:after="9" w:line="259" w:lineRule="auto"/>
        <w:ind w:left="0" w:firstLine="0"/>
      </w:pPr>
      <w:r>
        <w:rPr>
          <w:b/>
          <w:i/>
        </w:rPr>
        <w:t xml:space="preserve"> </w:t>
      </w:r>
    </w:p>
    <w:p w:rsidR="008733E4" w:rsidRDefault="00034E39">
      <w:pPr>
        <w:numPr>
          <w:ilvl w:val="0"/>
          <w:numId w:val="6"/>
        </w:numPr>
        <w:spacing w:after="4" w:line="249" w:lineRule="auto"/>
        <w:ind w:left="700" w:hanging="350"/>
      </w:pPr>
      <w:r>
        <w:rPr>
          <w:b/>
          <w:i/>
        </w:rPr>
        <w:t xml:space="preserve">Motivation to work with children and young people. </w:t>
      </w:r>
    </w:p>
    <w:p w:rsidR="008733E4" w:rsidRDefault="00034E39">
      <w:pPr>
        <w:numPr>
          <w:ilvl w:val="0"/>
          <w:numId w:val="6"/>
        </w:numPr>
        <w:spacing w:after="4" w:line="249" w:lineRule="auto"/>
        <w:ind w:left="700" w:hanging="350"/>
      </w:pPr>
      <w:r>
        <w:rPr>
          <w:b/>
          <w:i/>
        </w:rPr>
        <w:t xml:space="preserve">Ability to form and maintain appropriate relationships and personal boundaries with children and young people. </w:t>
      </w:r>
    </w:p>
    <w:p w:rsidR="008733E4" w:rsidRDefault="00034E39">
      <w:pPr>
        <w:numPr>
          <w:ilvl w:val="0"/>
          <w:numId w:val="6"/>
        </w:numPr>
        <w:spacing w:after="4" w:line="249" w:lineRule="auto"/>
        <w:ind w:left="700" w:hanging="350"/>
      </w:pPr>
      <w:r>
        <w:rPr>
          <w:b/>
          <w:i/>
        </w:rPr>
        <w:t xml:space="preserve">Emotional resilience in working with challenging behaviours and </w:t>
      </w:r>
    </w:p>
    <w:p w:rsidR="008733E4" w:rsidRDefault="00034E39">
      <w:pPr>
        <w:numPr>
          <w:ilvl w:val="0"/>
          <w:numId w:val="6"/>
        </w:numPr>
        <w:spacing w:after="4" w:line="249" w:lineRule="auto"/>
        <w:ind w:left="700" w:hanging="350"/>
      </w:pPr>
      <w:r>
        <w:rPr>
          <w:b/>
          <w:i/>
        </w:rPr>
        <w:t xml:space="preserve">Attitudes to use of authority and maintaining discipline.  </w:t>
      </w:r>
    </w:p>
    <w:p w:rsidR="008733E4" w:rsidRDefault="00034E39">
      <w:pPr>
        <w:spacing w:after="0" w:line="259" w:lineRule="auto"/>
        <w:ind w:left="0" w:firstLine="0"/>
      </w:pPr>
      <w:r>
        <w:t xml:space="preserve"> </w:t>
      </w:r>
    </w:p>
    <w:sectPr w:rsidR="008733E4">
      <w:headerReference w:type="even" r:id="rId8"/>
      <w:headerReference w:type="default" r:id="rId9"/>
      <w:footerReference w:type="even" r:id="rId10"/>
      <w:footerReference w:type="default" r:id="rId11"/>
      <w:headerReference w:type="first" r:id="rId12"/>
      <w:footerReference w:type="first" r:id="rId13"/>
      <w:pgSz w:w="11900" w:h="16840"/>
      <w:pgMar w:top="1829" w:right="1143" w:bottom="1953" w:left="1102" w:header="1442" w:footer="13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82" w:rsidRDefault="004E3282">
      <w:pPr>
        <w:spacing w:after="0" w:line="240" w:lineRule="auto"/>
      </w:pPr>
      <w:r>
        <w:separator/>
      </w:r>
    </w:p>
  </w:endnote>
  <w:endnote w:type="continuationSeparator" w:id="0">
    <w:p w:rsidR="004E3282" w:rsidRDefault="004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Default="004E3282">
    <w:pPr>
      <w:spacing w:after="0" w:line="259" w:lineRule="auto"/>
      <w:ind w:left="0" w:firstLine="0"/>
      <w:jc w:val="both"/>
    </w:pPr>
    <w:r>
      <w:rPr>
        <w:sz w:val="18"/>
      </w:rPr>
      <w:t xml:space="preserve">05/11/2010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452A44">
      <w:fldChar w:fldCharType="begin"/>
    </w:r>
    <w:r w:rsidR="00452A44">
      <w:instrText xml:space="preserve"> NUMPAGES   \* MERGEFORMAT </w:instrText>
    </w:r>
    <w:r w:rsidR="00452A44">
      <w:fldChar w:fldCharType="separate"/>
    </w:r>
    <w:r>
      <w:rPr>
        <w:sz w:val="18"/>
      </w:rPr>
      <w:t>4</w:t>
    </w:r>
    <w:r w:rsidR="00452A44">
      <w:rPr>
        <w:sz w:val="18"/>
      </w:rPr>
      <w:fldChar w:fldCharType="end"/>
    </w:r>
    <w:r>
      <w:rPr>
        <w:sz w:val="18"/>
      </w:rPr>
      <w:t xml:space="preserve">               PROFILE - Personal Assistant to Headteacher and Governors and HR Support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Pr="00CB50BD" w:rsidRDefault="004E3282">
    <w:pPr>
      <w:spacing w:after="0" w:line="259" w:lineRule="auto"/>
      <w:ind w:left="0" w:firstLine="0"/>
      <w:jc w:val="both"/>
      <w:rPr>
        <w:sz w:val="18"/>
      </w:rPr>
    </w:pPr>
    <w:r>
      <w:rPr>
        <w:sz w:val="18"/>
      </w:rPr>
      <w:t xml:space="preserve">Page </w:t>
    </w:r>
    <w:r>
      <w:fldChar w:fldCharType="begin"/>
    </w:r>
    <w:r>
      <w:instrText xml:space="preserve"> PAGE   \* MERGEFORMAT </w:instrText>
    </w:r>
    <w:r>
      <w:fldChar w:fldCharType="separate"/>
    </w:r>
    <w:r w:rsidR="00452A44" w:rsidRPr="00452A44">
      <w:rPr>
        <w:noProof/>
        <w:sz w:val="18"/>
      </w:rPr>
      <w:t>4</w:t>
    </w:r>
    <w:r>
      <w:rPr>
        <w:sz w:val="18"/>
      </w:rPr>
      <w:fldChar w:fldCharType="end"/>
    </w:r>
    <w:r>
      <w:rPr>
        <w:sz w:val="18"/>
      </w:rPr>
      <w:t xml:space="preserve"> of </w:t>
    </w:r>
    <w:r w:rsidR="00452A44">
      <w:fldChar w:fldCharType="begin"/>
    </w:r>
    <w:r w:rsidR="00452A44">
      <w:instrText xml:space="preserve"> NUMPAGES   \* MERGEFORMAT </w:instrText>
    </w:r>
    <w:r w:rsidR="00452A44">
      <w:fldChar w:fldCharType="separate"/>
    </w:r>
    <w:r w:rsidR="00452A44" w:rsidRPr="00452A44">
      <w:rPr>
        <w:noProof/>
        <w:sz w:val="18"/>
      </w:rPr>
      <w:t>4</w:t>
    </w:r>
    <w:r w:rsidR="00452A44">
      <w:rPr>
        <w:noProof/>
        <w:sz w:val="18"/>
      </w:rPr>
      <w:fldChar w:fldCharType="end"/>
    </w:r>
    <w:r>
      <w:rPr>
        <w:sz w:val="18"/>
      </w:rPr>
      <w:t xml:space="preserve">               PROFILE - Personal Assistant to Head of School and Governors and HR Support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Default="004E3282">
    <w:pPr>
      <w:spacing w:after="0" w:line="259" w:lineRule="auto"/>
      <w:ind w:left="0" w:firstLine="0"/>
      <w:jc w:val="both"/>
    </w:pPr>
    <w:r>
      <w:rPr>
        <w:sz w:val="18"/>
      </w:rPr>
      <w:t xml:space="preserve">05/11/2010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452A44">
      <w:fldChar w:fldCharType="begin"/>
    </w:r>
    <w:r w:rsidR="00452A44">
      <w:instrText xml:space="preserve"> NUMPAGES   \* MERGEFORMAT </w:instrText>
    </w:r>
    <w:r w:rsidR="00452A44">
      <w:fldChar w:fldCharType="separate"/>
    </w:r>
    <w:r>
      <w:rPr>
        <w:sz w:val="18"/>
      </w:rPr>
      <w:t>4</w:t>
    </w:r>
    <w:r w:rsidR="00452A44">
      <w:rPr>
        <w:sz w:val="18"/>
      </w:rPr>
      <w:fldChar w:fldCharType="end"/>
    </w:r>
    <w:r>
      <w:rPr>
        <w:sz w:val="18"/>
      </w:rPr>
      <w:t xml:space="preserve">               PROFILE - Personal Assistant to Headteacher and Governors and HR Support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82" w:rsidRDefault="004E3282">
      <w:pPr>
        <w:spacing w:after="0" w:line="240" w:lineRule="auto"/>
      </w:pPr>
      <w:r>
        <w:separator/>
      </w:r>
    </w:p>
  </w:footnote>
  <w:footnote w:type="continuationSeparator" w:id="0">
    <w:p w:rsidR="004E3282" w:rsidRDefault="004E3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Default="004E3282">
    <w:pPr>
      <w:spacing w:after="0" w:line="259" w:lineRule="auto"/>
      <w:ind w:left="53" w:firstLine="0"/>
      <w:jc w:val="center"/>
    </w:pPr>
    <w:r>
      <w:rPr>
        <w:b/>
      </w:rPr>
      <w:t>Directorate for Children, Young People and Families – HR Services</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Pr="002E4470" w:rsidRDefault="004E3282">
    <w:pPr>
      <w:spacing w:after="0" w:line="259" w:lineRule="auto"/>
      <w:ind w:left="53" w:firstLine="0"/>
      <w:jc w:val="center"/>
      <w:rPr>
        <w:sz w:val="32"/>
        <w:szCs w:val="32"/>
      </w:rPr>
    </w:pPr>
    <w:r w:rsidRPr="002E4470">
      <w:rPr>
        <w:b/>
        <w:sz w:val="32"/>
        <w:szCs w:val="32"/>
      </w:rPr>
      <w:t>John Taylor Multi Academy Trust</w:t>
    </w:r>
    <w:r w:rsidRPr="002E4470">
      <w:rPr>
        <w:sz w:val="32"/>
        <w:szCs w:val="32"/>
      </w:rPr>
      <w:t xml:space="preserve"> </w:t>
    </w:r>
  </w:p>
  <w:p w:rsidR="004E3282" w:rsidRPr="00034E39" w:rsidRDefault="004E3282">
    <w:pPr>
      <w:spacing w:after="0" w:line="259" w:lineRule="auto"/>
      <w:ind w:left="53" w:firstLine="0"/>
      <w:jc w:val="center"/>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82" w:rsidRDefault="004E3282">
    <w:pPr>
      <w:spacing w:after="0" w:line="259" w:lineRule="auto"/>
      <w:ind w:left="53" w:firstLine="0"/>
      <w:jc w:val="center"/>
    </w:pPr>
    <w:r>
      <w:rPr>
        <w:b/>
      </w:rPr>
      <w:t>Directorate for Children, Young People and Families – HR Services</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03E39"/>
    <w:multiLevelType w:val="hybridMultilevel"/>
    <w:tmpl w:val="8FE2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90914"/>
    <w:multiLevelType w:val="hybridMultilevel"/>
    <w:tmpl w:val="FC26032A"/>
    <w:lvl w:ilvl="0" w:tplc="DDA21AA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99CB9D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87C2EF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104D772">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56A396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7C8D626">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404452">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1649236">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846DCD0">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E91DFD"/>
    <w:multiLevelType w:val="hybridMultilevel"/>
    <w:tmpl w:val="48BE0342"/>
    <w:lvl w:ilvl="0" w:tplc="678A74D6">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3BCF44C">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2CC91E0">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07CD264">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E0E35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EE9A4C">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B8F0A8">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BEE859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178A354">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6E5B69"/>
    <w:multiLevelType w:val="hybridMultilevel"/>
    <w:tmpl w:val="419E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93B6D"/>
    <w:multiLevelType w:val="hybridMultilevel"/>
    <w:tmpl w:val="F27060E0"/>
    <w:lvl w:ilvl="0" w:tplc="0152E21A">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F966B54">
      <w:start w:val="1"/>
      <w:numFmt w:val="bullet"/>
      <w:lvlText w:val="o"/>
      <w:lvlJc w:val="left"/>
      <w:pPr>
        <w:ind w:left="13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DF402D8">
      <w:start w:val="1"/>
      <w:numFmt w:val="bullet"/>
      <w:lvlText w:val="▪"/>
      <w:lvlJc w:val="left"/>
      <w:pPr>
        <w:ind w:left="21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9B6CE82">
      <w:start w:val="1"/>
      <w:numFmt w:val="bullet"/>
      <w:lvlText w:val="•"/>
      <w:lvlJc w:val="left"/>
      <w:pPr>
        <w:ind w:left="28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2FCB5A4">
      <w:start w:val="1"/>
      <w:numFmt w:val="bullet"/>
      <w:lvlText w:val="o"/>
      <w:lvlJc w:val="left"/>
      <w:pPr>
        <w:ind w:left="35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CF40A26">
      <w:start w:val="1"/>
      <w:numFmt w:val="bullet"/>
      <w:lvlText w:val="▪"/>
      <w:lvlJc w:val="left"/>
      <w:pPr>
        <w:ind w:left="42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ED45672">
      <w:start w:val="1"/>
      <w:numFmt w:val="bullet"/>
      <w:lvlText w:val="•"/>
      <w:lvlJc w:val="left"/>
      <w:pPr>
        <w:ind w:left="49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F67734">
      <w:start w:val="1"/>
      <w:numFmt w:val="bullet"/>
      <w:lvlText w:val="o"/>
      <w:lvlJc w:val="left"/>
      <w:pPr>
        <w:ind w:left="57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6620AA8">
      <w:start w:val="1"/>
      <w:numFmt w:val="bullet"/>
      <w:lvlText w:val="▪"/>
      <w:lvlJc w:val="left"/>
      <w:pPr>
        <w:ind w:left="64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B6C0D62"/>
    <w:multiLevelType w:val="hybridMultilevel"/>
    <w:tmpl w:val="5480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B3B82"/>
    <w:multiLevelType w:val="hybridMultilevel"/>
    <w:tmpl w:val="768AF668"/>
    <w:lvl w:ilvl="0" w:tplc="91FA992A">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08DD32">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64553A">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7BCA9D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3CA1774">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1B213E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EC6E1E6">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841DE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BC289C6">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AC60A73"/>
    <w:multiLevelType w:val="hybridMultilevel"/>
    <w:tmpl w:val="12302B2E"/>
    <w:lvl w:ilvl="0" w:tplc="CEA655F0">
      <w:start w:val="1"/>
      <w:numFmt w:val="bullet"/>
      <w:lvlText w:val="•"/>
      <w:lvlJc w:val="left"/>
      <w:pPr>
        <w:ind w:left="7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8A53CA">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776A42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42EAC82">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94A6AE">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31ADED6">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BBC9C72">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EE0CE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DBC091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F0A3202"/>
    <w:multiLevelType w:val="hybridMultilevel"/>
    <w:tmpl w:val="5F8E34EA"/>
    <w:lvl w:ilvl="0" w:tplc="7B308288">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9A09ED0">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A2B05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B346650">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CAD02A">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C00D31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096C41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C5409E6">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08EB7DC">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1012B35"/>
    <w:multiLevelType w:val="hybridMultilevel"/>
    <w:tmpl w:val="9D3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F2B2B"/>
    <w:multiLevelType w:val="hybridMultilevel"/>
    <w:tmpl w:val="7BA26B08"/>
    <w:lvl w:ilvl="0" w:tplc="73C82AD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9C84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C043E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7DE1B80">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2A9BB4">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8D41988">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AE485B0">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4509D9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B20434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E0E56B6"/>
    <w:multiLevelType w:val="hybridMultilevel"/>
    <w:tmpl w:val="A18C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B0F27"/>
    <w:multiLevelType w:val="hybridMultilevel"/>
    <w:tmpl w:val="DB0E5E5A"/>
    <w:lvl w:ilvl="0" w:tplc="1D44029A">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8C6B6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7FAFF6C">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3AE5094">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98CA10">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654291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0E476D8">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CA678E2">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CBAA91E">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2DD68AA"/>
    <w:multiLevelType w:val="hybridMultilevel"/>
    <w:tmpl w:val="36C21CE2"/>
    <w:lvl w:ilvl="0" w:tplc="5EC07AA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9C6773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8B00DE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2A0FA9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7EECA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D606588">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0E62EC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5C0A4E">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4624DE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A1F3A3B"/>
    <w:multiLevelType w:val="hybridMultilevel"/>
    <w:tmpl w:val="3C227202"/>
    <w:lvl w:ilvl="0" w:tplc="1ADA779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B8CF03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7C813B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6DEC33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F186BF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986FBC4">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91C9DC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0AEF7B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C0E068">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8"/>
  </w:num>
  <w:num w:numId="3">
    <w:abstractNumId w:val="12"/>
  </w:num>
  <w:num w:numId="4">
    <w:abstractNumId w:val="7"/>
  </w:num>
  <w:num w:numId="5">
    <w:abstractNumId w:val="4"/>
  </w:num>
  <w:num w:numId="6">
    <w:abstractNumId w:val="1"/>
  </w:num>
  <w:num w:numId="7">
    <w:abstractNumId w:val="10"/>
  </w:num>
  <w:num w:numId="8">
    <w:abstractNumId w:val="14"/>
  </w:num>
  <w:num w:numId="9">
    <w:abstractNumId w:val="6"/>
  </w:num>
  <w:num w:numId="10">
    <w:abstractNumId w:val="13"/>
  </w:num>
  <w:num w:numId="11">
    <w:abstractNumId w:val="0"/>
  </w:num>
  <w:num w:numId="12">
    <w:abstractNumId w:val="9"/>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E4"/>
    <w:rsid w:val="00034E39"/>
    <w:rsid w:val="001E3705"/>
    <w:rsid w:val="00220644"/>
    <w:rsid w:val="002E4470"/>
    <w:rsid w:val="00334F85"/>
    <w:rsid w:val="00336FEA"/>
    <w:rsid w:val="00452A44"/>
    <w:rsid w:val="004E3282"/>
    <w:rsid w:val="00522022"/>
    <w:rsid w:val="008733E4"/>
    <w:rsid w:val="009C75FA"/>
    <w:rsid w:val="00A026B9"/>
    <w:rsid w:val="00CB50BD"/>
    <w:rsid w:val="00D128EC"/>
    <w:rsid w:val="00EE4C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B8B95-FC07-44A6-9C3E-6BCB1CCD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94BD-DC48-4F94-A8F9-50ADF8CD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3477F6FC</Template>
  <TotalTime>0</TotalTime>
  <Pages>4</Pages>
  <Words>1029</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PA to Headteacher and Governors and HR Support Job Description &amp; Person Specification</vt:lpstr>
    </vt:vector>
  </TitlesOfParts>
  <Company>John Taylor Multi Academy Trust</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to Headteacher and Governors and HR Support Job Description &amp; Person Specification</dc:title>
  <dc:subject/>
  <dc:creator>Helen Gaffney</dc:creator>
  <cp:keywords/>
  <cp:lastModifiedBy>S.Boyce</cp:lastModifiedBy>
  <cp:revision>2</cp:revision>
  <dcterms:created xsi:type="dcterms:W3CDTF">2017-11-17T09:09:00Z</dcterms:created>
  <dcterms:modified xsi:type="dcterms:W3CDTF">2017-11-17T09:09:00Z</dcterms:modified>
</cp:coreProperties>
</file>