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Ind w:w="-707" w:type="dxa"/>
        <w:shd w:val="clear" w:color="auto" w:fill="95B3D7" w:themeFill="accent1" w:themeFillTint="99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6059"/>
      </w:tblGrid>
      <w:tr w:rsidR="00D170CF" w:rsidRPr="00346887" w14:paraId="5207D02D" w14:textId="77777777" w:rsidTr="00733075">
        <w:trPr>
          <w:trHeight w:val="810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E8100" w14:textId="7AA08381" w:rsidR="00D170CF" w:rsidRPr="00346887" w:rsidRDefault="00CA21F2" w:rsidP="008B2CE1">
            <w:pPr>
              <w:textAlignment w:val="baseline"/>
              <w:rPr>
                <w:rFonts w:ascii="Constantia" w:hAnsi="Constantia" w:cs="Arial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>Person Specification</w:t>
            </w:r>
            <w:r w:rsidR="00D170CF"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6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3476C" w14:textId="79644DF7" w:rsidR="00D170CF" w:rsidRPr="00733075" w:rsidRDefault="0062767B" w:rsidP="00EE591D">
            <w:pPr>
              <w:textAlignment w:val="baseline"/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</w:pPr>
            <w:r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>Assistant Head</w:t>
            </w:r>
            <w:r w:rsidR="00D170CF"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 xml:space="preserve"> Teacher</w:t>
            </w:r>
            <w:r w:rsidR="00D170CF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 xml:space="preserve"> of </w:t>
            </w:r>
            <w:r w:rsidR="00B876D9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>The Westgate</w:t>
            </w:r>
            <w:r w:rsidR="00D170CF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 xml:space="preserve"> School</w:t>
            </w:r>
          </w:p>
        </w:tc>
      </w:tr>
    </w:tbl>
    <w:p w14:paraId="60F2772D" w14:textId="77777777" w:rsidR="00AF1A67" w:rsidRDefault="00AF1A67" w:rsidP="008236C7">
      <w:pPr>
        <w:ind w:left="-851" w:right="-631"/>
        <w:jc w:val="both"/>
        <w:rPr>
          <w:rFonts w:ascii="Constantia" w:hAnsi="Constantia"/>
          <w:b/>
          <w:sz w:val="22"/>
          <w:szCs w:val="22"/>
        </w:rPr>
      </w:pPr>
    </w:p>
    <w:p w14:paraId="32D2ED9D" w14:textId="4B23F1D4" w:rsidR="00AF1A67" w:rsidRDefault="005262E5" w:rsidP="00997F24">
      <w:pPr>
        <w:ind w:left="-851" w:right="-631"/>
        <w:jc w:val="both"/>
        <w:rPr>
          <w:rFonts w:ascii="Constantia" w:hAnsi="Constantia"/>
          <w:b/>
          <w:sz w:val="22"/>
          <w:szCs w:val="22"/>
        </w:rPr>
      </w:pPr>
      <w:r w:rsidRPr="0055456A">
        <w:rPr>
          <w:rFonts w:ascii="Constantia" w:hAnsi="Constantia"/>
          <w:b/>
          <w:sz w:val="22"/>
          <w:szCs w:val="22"/>
        </w:rPr>
        <w:t>You</w:t>
      </w:r>
      <w:r w:rsidR="007F0AD1" w:rsidRPr="0055456A">
        <w:rPr>
          <w:rFonts w:ascii="Constantia" w:hAnsi="Constantia"/>
          <w:b/>
          <w:sz w:val="22"/>
          <w:szCs w:val="22"/>
        </w:rPr>
        <w:t xml:space="preserve"> are asked to </w:t>
      </w:r>
      <w:r w:rsidR="00B84229" w:rsidRPr="0055456A">
        <w:rPr>
          <w:rFonts w:ascii="Constantia" w:hAnsi="Constantia"/>
          <w:b/>
          <w:sz w:val="22"/>
          <w:szCs w:val="22"/>
        </w:rPr>
        <w:t xml:space="preserve">focus upon demonstrating the extent to which you meet </w:t>
      </w:r>
      <w:r w:rsidR="0055456A">
        <w:rPr>
          <w:rFonts w:ascii="Constantia" w:hAnsi="Constantia"/>
          <w:b/>
          <w:sz w:val="22"/>
          <w:szCs w:val="22"/>
        </w:rPr>
        <w:t xml:space="preserve">each of </w:t>
      </w:r>
      <w:r w:rsidR="00B84229" w:rsidRPr="0055456A">
        <w:rPr>
          <w:rFonts w:ascii="Constantia" w:hAnsi="Constantia"/>
          <w:b/>
          <w:sz w:val="22"/>
          <w:szCs w:val="22"/>
        </w:rPr>
        <w:t>the</w:t>
      </w:r>
      <w:r w:rsidR="007F0AD1" w:rsidRPr="0055456A">
        <w:rPr>
          <w:rFonts w:ascii="Constantia" w:hAnsi="Constantia"/>
          <w:b/>
          <w:sz w:val="22"/>
          <w:szCs w:val="22"/>
        </w:rPr>
        <w:t xml:space="preserve"> selection criteria </w:t>
      </w:r>
      <w:r w:rsidR="0055456A">
        <w:rPr>
          <w:rFonts w:ascii="Constantia" w:hAnsi="Constantia"/>
          <w:b/>
          <w:sz w:val="22"/>
          <w:szCs w:val="22"/>
        </w:rPr>
        <w:t xml:space="preserve">that are </w:t>
      </w:r>
      <w:r w:rsidR="00B84229" w:rsidRPr="0055456A">
        <w:rPr>
          <w:rFonts w:ascii="Constantia" w:hAnsi="Constantia"/>
          <w:b/>
          <w:sz w:val="22"/>
          <w:szCs w:val="22"/>
        </w:rPr>
        <w:t>marked with an asterisk below</w:t>
      </w:r>
      <w:r w:rsidR="002540D3">
        <w:rPr>
          <w:rFonts w:ascii="Constantia" w:hAnsi="Constantia"/>
          <w:b/>
          <w:sz w:val="22"/>
          <w:szCs w:val="22"/>
        </w:rPr>
        <w:t xml:space="preserve"> </w:t>
      </w:r>
      <w:r w:rsidR="0055456A">
        <w:rPr>
          <w:rFonts w:ascii="Constantia" w:hAnsi="Constantia"/>
          <w:b/>
          <w:sz w:val="22"/>
          <w:szCs w:val="22"/>
        </w:rPr>
        <w:t>when writing</w:t>
      </w:r>
      <w:r w:rsidR="00B84229" w:rsidRPr="0055456A">
        <w:rPr>
          <w:rFonts w:ascii="Constantia" w:hAnsi="Constantia"/>
          <w:b/>
          <w:sz w:val="22"/>
          <w:szCs w:val="22"/>
        </w:rPr>
        <w:t xml:space="preserve"> your personal statement which </w:t>
      </w:r>
      <w:r w:rsidR="0055456A" w:rsidRPr="0055456A">
        <w:rPr>
          <w:rFonts w:ascii="Constantia" w:hAnsi="Constantia"/>
          <w:b/>
          <w:sz w:val="22"/>
          <w:szCs w:val="22"/>
        </w:rPr>
        <w:t>you will find on the last page of the</w:t>
      </w:r>
      <w:r w:rsidRPr="0055456A">
        <w:rPr>
          <w:rFonts w:ascii="Constantia" w:hAnsi="Constantia"/>
          <w:b/>
          <w:sz w:val="22"/>
          <w:szCs w:val="22"/>
        </w:rPr>
        <w:t xml:space="preserve"> </w:t>
      </w:r>
      <w:r w:rsidR="007F0AD1" w:rsidRPr="0055456A">
        <w:rPr>
          <w:rFonts w:ascii="Constantia" w:hAnsi="Constantia"/>
          <w:b/>
          <w:sz w:val="22"/>
          <w:szCs w:val="22"/>
        </w:rPr>
        <w:t>application form</w:t>
      </w:r>
      <w:r w:rsidR="00B84229" w:rsidRPr="0055456A">
        <w:rPr>
          <w:rFonts w:ascii="Constantia" w:hAnsi="Constantia"/>
          <w:b/>
          <w:sz w:val="22"/>
          <w:szCs w:val="22"/>
        </w:rPr>
        <w:t xml:space="preserve">. </w:t>
      </w:r>
      <w:r w:rsidR="0055456A" w:rsidRPr="0055456A">
        <w:rPr>
          <w:rFonts w:ascii="Constantia" w:hAnsi="Constantia"/>
          <w:b/>
          <w:sz w:val="22"/>
          <w:szCs w:val="22"/>
        </w:rPr>
        <w:t>Candidates who are shortlisted for interview</w:t>
      </w:r>
      <w:r w:rsidR="00B84229" w:rsidRPr="0055456A">
        <w:rPr>
          <w:rFonts w:ascii="Constantia" w:hAnsi="Constantia"/>
          <w:b/>
          <w:sz w:val="22"/>
          <w:szCs w:val="22"/>
        </w:rPr>
        <w:t xml:space="preserve"> will also </w:t>
      </w:r>
      <w:r w:rsidR="0055456A" w:rsidRPr="0055456A">
        <w:rPr>
          <w:rFonts w:ascii="Constantia" w:hAnsi="Constantia"/>
          <w:b/>
          <w:sz w:val="22"/>
          <w:szCs w:val="22"/>
        </w:rPr>
        <w:t>be required to demonstrate their</w:t>
      </w:r>
      <w:r w:rsidR="00B84229" w:rsidRPr="0055456A">
        <w:rPr>
          <w:rFonts w:ascii="Constantia" w:hAnsi="Constantia"/>
          <w:b/>
          <w:sz w:val="22"/>
          <w:szCs w:val="22"/>
        </w:rPr>
        <w:t xml:space="preserve"> ability to meet the remaining criteria</w:t>
      </w:r>
      <w:r w:rsidR="0055456A" w:rsidRPr="0055456A">
        <w:rPr>
          <w:rFonts w:ascii="Constantia" w:hAnsi="Constantia"/>
          <w:b/>
          <w:sz w:val="22"/>
          <w:szCs w:val="22"/>
        </w:rPr>
        <w:t xml:space="preserve"> outlined on this Person Specification</w:t>
      </w:r>
      <w:r w:rsidR="00B84229" w:rsidRPr="0055456A">
        <w:rPr>
          <w:rFonts w:ascii="Constantia" w:hAnsi="Constantia"/>
          <w:b/>
          <w:sz w:val="22"/>
          <w:szCs w:val="22"/>
        </w:rPr>
        <w:t xml:space="preserve"> </w:t>
      </w:r>
      <w:r w:rsidR="0055456A" w:rsidRPr="0055456A">
        <w:rPr>
          <w:rFonts w:ascii="Constantia" w:hAnsi="Constantia"/>
          <w:b/>
          <w:sz w:val="22"/>
          <w:szCs w:val="22"/>
        </w:rPr>
        <w:t>during the selection process, with the exception of thei</w:t>
      </w:r>
      <w:r w:rsidR="0055456A">
        <w:rPr>
          <w:rFonts w:ascii="Constantia" w:hAnsi="Constantia"/>
          <w:b/>
          <w:sz w:val="22"/>
          <w:szCs w:val="22"/>
        </w:rPr>
        <w:t>r qualifications.  These</w:t>
      </w:r>
      <w:r w:rsidR="00B84229" w:rsidRPr="0055456A">
        <w:rPr>
          <w:rFonts w:ascii="Constantia" w:hAnsi="Constantia"/>
          <w:b/>
          <w:sz w:val="22"/>
          <w:szCs w:val="22"/>
        </w:rPr>
        <w:t xml:space="preserve"> will be eviden</w:t>
      </w:r>
      <w:r w:rsidR="0055456A" w:rsidRPr="0055456A">
        <w:rPr>
          <w:rFonts w:ascii="Constantia" w:hAnsi="Constantia"/>
          <w:b/>
          <w:sz w:val="22"/>
          <w:szCs w:val="22"/>
        </w:rPr>
        <w:t>ced</w:t>
      </w:r>
      <w:r w:rsidR="0055456A">
        <w:rPr>
          <w:rFonts w:ascii="Constantia" w:hAnsi="Constantia"/>
          <w:b/>
          <w:sz w:val="22"/>
          <w:szCs w:val="22"/>
        </w:rPr>
        <w:t xml:space="preserve"> from the</w:t>
      </w:r>
      <w:r w:rsidR="0055456A" w:rsidRPr="0055456A">
        <w:rPr>
          <w:rFonts w:ascii="Constantia" w:hAnsi="Constantia"/>
          <w:b/>
          <w:sz w:val="22"/>
          <w:szCs w:val="22"/>
        </w:rPr>
        <w:t xml:space="preserve"> application form</w:t>
      </w:r>
      <w:r w:rsidR="0055456A">
        <w:rPr>
          <w:rFonts w:ascii="Constantia" w:hAnsi="Constantia"/>
          <w:b/>
          <w:sz w:val="22"/>
          <w:szCs w:val="22"/>
        </w:rPr>
        <w:t xml:space="preserve"> and you</w:t>
      </w:r>
      <w:r w:rsidR="00B84229" w:rsidRPr="0055456A">
        <w:rPr>
          <w:rFonts w:ascii="Constantia" w:hAnsi="Constantia"/>
          <w:b/>
          <w:sz w:val="22"/>
          <w:szCs w:val="22"/>
        </w:rPr>
        <w:t>r production of any original relevant certificates</w:t>
      </w:r>
      <w:r w:rsidR="0055456A" w:rsidRPr="0055456A">
        <w:rPr>
          <w:rFonts w:ascii="Constantia" w:hAnsi="Constantia"/>
          <w:b/>
          <w:sz w:val="22"/>
          <w:szCs w:val="22"/>
        </w:rPr>
        <w:t xml:space="preserve"> at interview</w:t>
      </w:r>
      <w:r w:rsidR="00B84229" w:rsidRPr="0055456A">
        <w:rPr>
          <w:rFonts w:ascii="Constantia" w:hAnsi="Constantia"/>
          <w:b/>
          <w:sz w:val="22"/>
          <w:szCs w:val="22"/>
        </w:rPr>
        <w:t>.</w:t>
      </w:r>
    </w:p>
    <w:p w14:paraId="4E372673" w14:textId="77777777" w:rsidR="00D87FBC" w:rsidRDefault="00D87FBC" w:rsidP="00D87FBC">
      <w:pPr>
        <w:ind w:right="-631"/>
        <w:jc w:val="both"/>
        <w:rPr>
          <w:rFonts w:ascii="Constantia" w:hAnsi="Constantia"/>
          <w:b/>
          <w:sz w:val="22"/>
          <w:szCs w:val="22"/>
        </w:rPr>
      </w:pPr>
    </w:p>
    <w:tbl>
      <w:tblPr>
        <w:tblW w:w="9887" w:type="dxa"/>
        <w:tblInd w:w="-707" w:type="dxa"/>
        <w:shd w:val="clear" w:color="auto" w:fill="95B3D7" w:themeFill="accent1" w:themeFillTint="99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7"/>
        <w:gridCol w:w="8610"/>
      </w:tblGrid>
      <w:tr w:rsidR="00EE591D" w:rsidRPr="00346887" w14:paraId="24950C0D" w14:textId="77777777" w:rsidTr="00B876D9">
        <w:trPr>
          <w:trHeight w:val="810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4CF8E" w14:textId="77777777" w:rsidR="00EE591D" w:rsidRPr="00346887" w:rsidRDefault="00EE591D" w:rsidP="00EE591D">
            <w:pPr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</w:pPr>
          </w:p>
          <w:p w14:paraId="55FDE343" w14:textId="5784DB4E" w:rsidR="00EE591D" w:rsidRPr="00346887" w:rsidRDefault="00EE591D" w:rsidP="00EE591D">
            <w:pPr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>Key</w:t>
            </w:r>
          </w:p>
        </w:tc>
        <w:tc>
          <w:tcPr>
            <w:tcW w:w="8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D2406" w14:textId="77777777" w:rsidR="00EE591D" w:rsidRPr="00346887" w:rsidRDefault="00EE591D" w:rsidP="00EE591D">
            <w:pPr>
              <w:jc w:val="center"/>
              <w:textAlignment w:val="baseline"/>
              <w:rPr>
                <w:rFonts w:ascii="Constantia" w:hAnsi="Constantia" w:cs="Arial"/>
                <w:b/>
                <w:bCs/>
                <w:color w:val="FFFFFF" w:themeColor="background1"/>
                <w:kern w:val="24"/>
              </w:rPr>
            </w:pPr>
          </w:p>
          <w:p w14:paraId="29225148" w14:textId="600DF09C" w:rsidR="00EE591D" w:rsidRPr="007D489A" w:rsidRDefault="00EE591D" w:rsidP="007D489A">
            <w:pPr>
              <w:textAlignment w:val="baseline"/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7D489A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E (Essential</w:t>
            </w:r>
            <w:r w:rsidR="008B2CE1" w:rsidRPr="007D489A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)  D</w:t>
            </w:r>
            <w:r w:rsidRPr="007D489A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 xml:space="preserve"> (Desirab</w:t>
            </w:r>
            <w:r w:rsidR="007D489A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le)  A (Application Form)</w:t>
            </w:r>
            <w:r w:rsidRPr="007D489A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 xml:space="preserve"> I (Interview)</w:t>
            </w:r>
          </w:p>
        </w:tc>
      </w:tr>
    </w:tbl>
    <w:p w14:paraId="7F44A146" w14:textId="49C64187" w:rsidR="007F0AD1" w:rsidRPr="00346887" w:rsidRDefault="007F0AD1" w:rsidP="008B2CE1">
      <w:pPr>
        <w:rPr>
          <w:rFonts w:ascii="Constantia" w:hAnsi="Constantia"/>
        </w:rPr>
      </w:pPr>
    </w:p>
    <w:tbl>
      <w:tblPr>
        <w:tblW w:w="13042" w:type="dxa"/>
        <w:tblInd w:w="-707" w:type="dxa"/>
        <w:shd w:val="clear" w:color="auto" w:fill="DBF6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5"/>
        <w:gridCol w:w="6666"/>
        <w:gridCol w:w="571"/>
        <w:gridCol w:w="573"/>
        <w:gridCol w:w="631"/>
        <w:gridCol w:w="631"/>
        <w:gridCol w:w="631"/>
        <w:gridCol w:w="631"/>
        <w:gridCol w:w="631"/>
        <w:gridCol w:w="631"/>
        <w:gridCol w:w="631"/>
      </w:tblGrid>
      <w:tr w:rsidR="00533ABB" w:rsidRPr="00346887" w14:paraId="6448D85A" w14:textId="77777777" w:rsidTr="00AF1A67">
        <w:trPr>
          <w:gridAfter w:val="5"/>
          <w:wAfter w:w="3155" w:type="dxa"/>
          <w:trHeight w:val="810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BF311" w14:textId="77777777" w:rsidR="007F0AD1" w:rsidRPr="00346887" w:rsidRDefault="007F0AD1" w:rsidP="007F0AD1">
            <w:pPr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897BD" w14:textId="65A69367" w:rsidR="007F0AD1" w:rsidRPr="00346887" w:rsidRDefault="0078332A" w:rsidP="0078332A">
            <w:pPr>
              <w:textAlignment w:val="baseline"/>
              <w:rPr>
                <w:rFonts w:ascii="Constantia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 xml:space="preserve">Qualifications </w:t>
            </w:r>
            <w:r w:rsidR="007F0AD1"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1E8DB" w14:textId="77777777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E</w:t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EE012" w14:textId="77777777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D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6C317" w14:textId="77777777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73E2C" w14:textId="77777777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I</w:t>
            </w:r>
          </w:p>
        </w:tc>
      </w:tr>
      <w:tr w:rsidR="007F0AD1" w:rsidRPr="00346887" w14:paraId="272EEB03" w14:textId="77777777" w:rsidTr="00AF1A67">
        <w:trPr>
          <w:gridAfter w:val="5"/>
          <w:wAfter w:w="3155" w:type="dxa"/>
          <w:trHeight w:val="452"/>
        </w:trPr>
        <w:tc>
          <w:tcPr>
            <w:tcW w:w="8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0E1A4" w14:textId="77777777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F436E9">
              <w:rPr>
                <w:rFonts w:ascii="Constantia" w:hAnsi="Constantia" w:cs="Arial"/>
                <w:sz w:val="36"/>
                <w:szCs w:val="36"/>
              </w:rPr>
              <w:t>1</w:t>
            </w:r>
          </w:p>
        </w:tc>
        <w:tc>
          <w:tcPr>
            <w:tcW w:w="6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D2E77" w14:textId="77777777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>Qualified Teacher Status</w:t>
            </w:r>
          </w:p>
        </w:tc>
        <w:tc>
          <w:tcPr>
            <w:tcW w:w="5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C5590" w14:textId="08FD1344" w:rsidR="007F0AD1" w:rsidRPr="00346887" w:rsidRDefault="003E5163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B2FFC" w14:textId="02C975A4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C92A5" w14:textId="6FD8C39C" w:rsidR="007F0AD1" w:rsidRPr="00346887" w:rsidRDefault="003E5163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26AFB" w14:textId="77777777" w:rsidR="007F0AD1" w:rsidRPr="00346887" w:rsidRDefault="007F0AD1" w:rsidP="007F0AD1">
            <w:pPr>
              <w:rPr>
                <w:rFonts w:ascii="Constantia" w:eastAsia="Times New Roman" w:hAnsi="Constantia" w:cs="Arial"/>
                <w:sz w:val="36"/>
                <w:szCs w:val="36"/>
              </w:rPr>
            </w:pPr>
          </w:p>
        </w:tc>
      </w:tr>
      <w:tr w:rsidR="007F0AD1" w:rsidRPr="00346887" w14:paraId="34302447" w14:textId="77777777" w:rsidTr="00AF1A67">
        <w:trPr>
          <w:gridAfter w:val="5"/>
          <w:wAfter w:w="3155" w:type="dxa"/>
          <w:trHeight w:val="454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AA509" w14:textId="77777777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F436E9">
              <w:rPr>
                <w:rFonts w:ascii="Constantia" w:hAnsi="Constantia" w:cs="Arial"/>
                <w:sz w:val="36"/>
                <w:szCs w:val="36"/>
              </w:rPr>
              <w:t>2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A2708" w14:textId="77777777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>Honours degree (2:2 or above) or equivalent qualification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D832CC" w14:textId="2BD612E2" w:rsidR="007F0AD1" w:rsidRPr="00346887" w:rsidRDefault="003E5163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1B498" w14:textId="77777777" w:rsidR="007F0AD1" w:rsidRPr="00346887" w:rsidRDefault="007F0AD1" w:rsidP="007F0AD1">
            <w:pPr>
              <w:rPr>
                <w:rFonts w:ascii="Constantia" w:eastAsia="Times New Roman" w:hAnsi="Constantia" w:cs="Arial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A080F" w14:textId="4E9F326E" w:rsidR="007F0AD1" w:rsidRPr="00346887" w:rsidRDefault="003E5163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3DCF2" w14:textId="77777777" w:rsidR="007F0AD1" w:rsidRPr="00346887" w:rsidRDefault="007F0AD1" w:rsidP="007F0AD1">
            <w:pPr>
              <w:rPr>
                <w:rFonts w:ascii="Constantia" w:eastAsia="Times New Roman" w:hAnsi="Constantia" w:cs="Arial"/>
                <w:sz w:val="36"/>
                <w:szCs w:val="36"/>
              </w:rPr>
            </w:pPr>
          </w:p>
        </w:tc>
      </w:tr>
      <w:tr w:rsidR="007F0AD1" w:rsidRPr="00346887" w14:paraId="0A10A805" w14:textId="77777777" w:rsidTr="00AF1A67">
        <w:trPr>
          <w:gridAfter w:val="5"/>
          <w:wAfter w:w="3155" w:type="dxa"/>
          <w:trHeight w:val="693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C9501" w14:textId="77777777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F436E9">
              <w:rPr>
                <w:rFonts w:ascii="Constantia" w:hAnsi="Constantia" w:cs="Arial"/>
                <w:sz w:val="36"/>
                <w:szCs w:val="36"/>
              </w:rPr>
              <w:t>3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D1FB4" w14:textId="684F647A" w:rsidR="007F0AD1" w:rsidRPr="00346887" w:rsidRDefault="007F0AD1" w:rsidP="000A6335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 xml:space="preserve">Evidence of </w:t>
            </w:r>
            <w:r w:rsidR="000A6335">
              <w:rPr>
                <w:rFonts w:ascii="Constantia" w:hAnsi="Constantia" w:cs="Arial"/>
                <w:color w:val="000000"/>
                <w:kern w:val="24"/>
              </w:rPr>
              <w:t>recent</w:t>
            </w:r>
            <w:r w:rsidRPr="00346887">
              <w:rPr>
                <w:rFonts w:ascii="Constantia" w:hAnsi="Constantia" w:cs="Arial"/>
                <w:color w:val="000000"/>
                <w:kern w:val="24"/>
              </w:rPr>
              <w:t xml:space="preserve"> relevant professio</w:t>
            </w:r>
            <w:r w:rsidR="00D170CF">
              <w:rPr>
                <w:rFonts w:ascii="Constantia" w:hAnsi="Constantia" w:cs="Arial"/>
                <w:color w:val="000000"/>
                <w:kern w:val="24"/>
              </w:rPr>
              <w:t>nal development</w:t>
            </w:r>
            <w:r w:rsidR="000A6335">
              <w:rPr>
                <w:rFonts w:ascii="Constantia" w:hAnsi="Constantia" w:cs="Arial"/>
                <w:color w:val="000000"/>
                <w:kern w:val="24"/>
              </w:rPr>
              <w:t xml:space="preserve"> and study e.g. NPQH or</w:t>
            </w:r>
            <w:r w:rsidR="00D170CF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  <w:r w:rsidRPr="00346887">
              <w:rPr>
                <w:rFonts w:ascii="Constantia" w:hAnsi="Constantia" w:cs="Arial"/>
                <w:color w:val="000000"/>
                <w:kern w:val="24"/>
              </w:rPr>
              <w:t>M</w:t>
            </w:r>
            <w:r w:rsidR="000A6335">
              <w:rPr>
                <w:rFonts w:ascii="Constantia" w:hAnsi="Constantia" w:cs="Arial"/>
                <w:color w:val="000000"/>
                <w:kern w:val="24"/>
              </w:rPr>
              <w:t xml:space="preserve">aster’s, </w:t>
            </w:r>
            <w:r w:rsidRPr="00346887">
              <w:rPr>
                <w:rFonts w:ascii="Constantia" w:hAnsi="Constantia" w:cs="Arial"/>
                <w:color w:val="000000"/>
                <w:kern w:val="24"/>
              </w:rPr>
              <w:t xml:space="preserve">or </w:t>
            </w:r>
            <w:r w:rsidR="000A6335" w:rsidRPr="000A6335">
              <w:rPr>
                <w:rFonts w:ascii="Constantia" w:hAnsi="Constantia" w:cs="Arial"/>
                <w:color w:val="000000"/>
                <w:kern w:val="24"/>
              </w:rPr>
              <w:t>other training in preparation for Deputy Headship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61C27" w14:textId="522158F5" w:rsidR="007F0AD1" w:rsidRPr="00346887" w:rsidRDefault="007F0AD1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2BCE3" w14:textId="645E8685" w:rsidR="007F0AD1" w:rsidRPr="00346887" w:rsidRDefault="00D170CF" w:rsidP="007F0AD1">
            <w:pPr>
              <w:rPr>
                <w:rFonts w:ascii="Constantia" w:eastAsia="Times New Roman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53D90" w14:textId="02AEAD83" w:rsidR="007F0AD1" w:rsidRPr="00346887" w:rsidRDefault="003E5163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6782C5" w14:textId="02433172" w:rsidR="007F0AD1" w:rsidRPr="00346887" w:rsidRDefault="003E5163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</w:tr>
      <w:tr w:rsidR="00712399" w:rsidRPr="00346887" w14:paraId="110A4A1F" w14:textId="77777777" w:rsidTr="00AF1A67">
        <w:trPr>
          <w:gridAfter w:val="5"/>
          <w:wAfter w:w="3155" w:type="dxa"/>
          <w:trHeight w:val="479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FA98C" w14:textId="77777777" w:rsidR="00712399" w:rsidRPr="00F436E9" w:rsidRDefault="00712399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85400" w14:textId="1F6F829F" w:rsidR="00712399" w:rsidRPr="00346887" w:rsidRDefault="00712399" w:rsidP="007F0AD1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>Successful Experience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B4C75" w14:textId="3ED4A561" w:rsidR="00712399" w:rsidRPr="00346887" w:rsidRDefault="00712399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E</w:t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0F0C9" w14:textId="7ED947C9" w:rsidR="00712399" w:rsidRPr="00346887" w:rsidRDefault="00712399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D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1FF0D" w14:textId="70A3EA25" w:rsidR="00712399" w:rsidRPr="00346887" w:rsidRDefault="00712399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1259C3" w14:textId="5B5A7EA8" w:rsidR="00712399" w:rsidRPr="00346887" w:rsidRDefault="00712399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I</w:t>
            </w:r>
          </w:p>
        </w:tc>
      </w:tr>
      <w:tr w:rsidR="007F0AD1" w:rsidRPr="00346887" w14:paraId="58E0E325" w14:textId="77777777" w:rsidTr="00AF1A67">
        <w:trPr>
          <w:gridAfter w:val="5"/>
          <w:wAfter w:w="3155" w:type="dxa"/>
          <w:trHeight w:val="479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833C" w14:textId="647B31EC" w:rsidR="007F0AD1" w:rsidRPr="000030E8" w:rsidRDefault="00534101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5</w:t>
            </w:r>
            <w:r w:rsidR="004F5737">
              <w:rPr>
                <w:rFonts w:ascii="Constantia" w:hAnsi="Constantia" w:cs="Arial"/>
                <w:sz w:val="36"/>
                <w:szCs w:val="36"/>
              </w:rPr>
              <w:t>*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97035" w14:textId="395A23FC" w:rsidR="007F0AD1" w:rsidRPr="000030E8" w:rsidRDefault="007F0AD1" w:rsidP="0062767B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0030E8">
              <w:rPr>
                <w:rFonts w:ascii="Constantia" w:hAnsi="Constantia" w:cs="Arial"/>
                <w:color w:val="000000"/>
                <w:kern w:val="24"/>
              </w:rPr>
              <w:t xml:space="preserve">Substantial successful leadership &amp; management experience in a </w:t>
            </w:r>
            <w:r w:rsidR="0062767B">
              <w:rPr>
                <w:rFonts w:ascii="Constantia" w:hAnsi="Constantia" w:cs="Arial"/>
                <w:color w:val="000000"/>
                <w:kern w:val="24"/>
              </w:rPr>
              <w:t>middle leadership</w:t>
            </w:r>
            <w:r w:rsidRPr="000030E8">
              <w:rPr>
                <w:rFonts w:ascii="Constantia" w:hAnsi="Constantia" w:cs="Arial"/>
                <w:color w:val="000000"/>
                <w:kern w:val="24"/>
              </w:rPr>
              <w:t xml:space="preserve"> post that has led to raising standards in teaching &amp; learning and progress</w:t>
            </w:r>
            <w:r w:rsidR="00AF1A67">
              <w:rPr>
                <w:rFonts w:ascii="Constantia" w:hAnsi="Constantia" w:cs="Arial"/>
                <w:color w:val="000000"/>
                <w:kern w:val="24"/>
              </w:rPr>
              <w:t xml:space="preserve"> including A level</w:t>
            </w:r>
            <w:r w:rsidR="00EB51D1">
              <w:rPr>
                <w:rFonts w:ascii="Constantia" w:hAnsi="Constantia" w:cs="Arial"/>
                <w:color w:val="000000"/>
                <w:kern w:val="24"/>
              </w:rPr>
              <w:t>, and includes experience of managing performance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32922C" w14:textId="257370F6" w:rsidR="007F0AD1" w:rsidRPr="000030E8" w:rsidRDefault="003E5163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0030E8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1E71A2" w14:textId="3E339827" w:rsidR="007F0AD1" w:rsidRPr="000030E8" w:rsidRDefault="007F0AD1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A30EA" w14:textId="0B56F3D2" w:rsidR="007F0AD1" w:rsidRPr="000030E8" w:rsidRDefault="003E5163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0030E8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34B69" w14:textId="21D48486" w:rsidR="007F0AD1" w:rsidRPr="000030E8" w:rsidRDefault="003E5163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0030E8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</w:tr>
      <w:tr w:rsidR="00712399" w:rsidRPr="00346887" w14:paraId="0EFF9237" w14:textId="77777777" w:rsidTr="00AF1A67">
        <w:trPr>
          <w:gridAfter w:val="5"/>
          <w:wAfter w:w="3155" w:type="dxa"/>
          <w:trHeight w:val="603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3E6A8" w14:textId="2DE681B1" w:rsidR="00712399" w:rsidRPr="00F436E9" w:rsidRDefault="00D87FBC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6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9EF74" w14:textId="14C8753C" w:rsidR="00712399" w:rsidRPr="00534101" w:rsidRDefault="00712399" w:rsidP="00534101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>Experience of working effectively in a multicultural community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9B855" w14:textId="2911ADB3" w:rsidR="00712399" w:rsidRPr="00346887" w:rsidRDefault="00712399" w:rsidP="007F0AD1">
            <w:pPr>
              <w:rPr>
                <w:rFonts w:ascii="Constantia" w:eastAsia="Times New Roman" w:hAnsi="Constantia" w:cs="Arial"/>
                <w:sz w:val="36"/>
                <w:szCs w:val="36"/>
              </w:rPr>
            </w:pP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E1959C" w14:textId="26416AD2" w:rsidR="00712399" w:rsidRPr="00346887" w:rsidRDefault="00DA2D7F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5378B" w14:textId="77777777" w:rsidR="00712399" w:rsidRPr="00346887" w:rsidRDefault="00712399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A0C058" w14:textId="49112A6A" w:rsidR="00DD543C" w:rsidRPr="00346887" w:rsidRDefault="00712399" w:rsidP="0053410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</w:tr>
      <w:tr w:rsidR="00F26B5C" w:rsidRPr="00346887" w14:paraId="175CA6F8" w14:textId="77777777" w:rsidTr="00AF1A67">
        <w:trPr>
          <w:trHeight w:val="402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D441D" w14:textId="25747D5D" w:rsidR="00F26B5C" w:rsidRPr="00F436E9" w:rsidRDefault="00997F24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7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AEB19" w14:textId="77466888" w:rsidR="00F26B5C" w:rsidRPr="00346887" w:rsidRDefault="00F26B5C" w:rsidP="007F0AD1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B0669E">
              <w:rPr>
                <w:rFonts w:ascii="Constantia" w:hAnsi="Constantia" w:cs="Arial"/>
                <w:color w:val="000000"/>
                <w:kern w:val="24"/>
              </w:rPr>
              <w:t>Producing and implementing strategic and improvement plans and policies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79DA66" w14:textId="77777777" w:rsidR="00F26B5C" w:rsidRPr="00346887" w:rsidRDefault="00F26B5C" w:rsidP="007F0AD1">
            <w:pPr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C5D5D" w14:textId="442E0C37" w:rsidR="00F26B5C" w:rsidRPr="00346887" w:rsidRDefault="00F26B5C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567840" w14:textId="22EA382C" w:rsidR="00F26B5C" w:rsidRPr="00346887" w:rsidRDefault="00F26B5C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00351" w14:textId="0E79B885" w:rsidR="00F26B5C" w:rsidRPr="00346887" w:rsidRDefault="00F26B5C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</w:tcPr>
          <w:p w14:paraId="5E9C32FC" w14:textId="77777777" w:rsidR="00F26B5C" w:rsidRPr="00346887" w:rsidRDefault="00F26B5C"/>
        </w:tc>
        <w:tc>
          <w:tcPr>
            <w:tcW w:w="631" w:type="dxa"/>
          </w:tcPr>
          <w:p w14:paraId="295CD16E" w14:textId="77777777" w:rsidR="00F26B5C" w:rsidRPr="00346887" w:rsidRDefault="00F26B5C"/>
        </w:tc>
        <w:tc>
          <w:tcPr>
            <w:tcW w:w="631" w:type="dxa"/>
          </w:tcPr>
          <w:p w14:paraId="68DB214E" w14:textId="77777777" w:rsidR="00F26B5C" w:rsidRPr="00346887" w:rsidRDefault="00F26B5C"/>
        </w:tc>
        <w:tc>
          <w:tcPr>
            <w:tcW w:w="631" w:type="dxa"/>
          </w:tcPr>
          <w:p w14:paraId="39999DF4" w14:textId="77777777" w:rsidR="00F26B5C" w:rsidRPr="00346887" w:rsidRDefault="00F26B5C"/>
        </w:tc>
        <w:tc>
          <w:tcPr>
            <w:tcW w:w="631" w:type="dxa"/>
          </w:tcPr>
          <w:p w14:paraId="554D73B4" w14:textId="77777777" w:rsidR="00F26B5C" w:rsidRPr="00346887" w:rsidRDefault="00F26B5C"/>
        </w:tc>
      </w:tr>
      <w:tr w:rsidR="00ED7152" w:rsidRPr="00346887" w14:paraId="0E004E9A" w14:textId="76D8D7B2" w:rsidTr="00AF1A67">
        <w:trPr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ED85E" w14:textId="77777777" w:rsidR="00ED7152" w:rsidRPr="00F436E9" w:rsidRDefault="00ED7152" w:rsidP="00F436E9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964A2" w14:textId="77777777" w:rsidR="00ED7152" w:rsidRPr="00346887" w:rsidRDefault="00ED7152" w:rsidP="00DE33E7">
            <w:pPr>
              <w:textAlignment w:val="baseline"/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>Knowledge and Understanding:</w:t>
            </w:r>
          </w:p>
          <w:p w14:paraId="19AF721B" w14:textId="598648A2" w:rsidR="00ED7152" w:rsidRPr="00346887" w:rsidRDefault="00ED7152" w:rsidP="007F0AD1">
            <w:pPr>
              <w:textAlignment w:val="baseline"/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hAnsi="Constantia"/>
                <w:color w:val="FFFFFF" w:themeColor="background1"/>
              </w:rPr>
              <w:t>Able to evidence and apply up to date secure knowledge and understanding of: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9351F" w14:textId="0F9D4805" w:rsidR="00ED7152" w:rsidRPr="00346887" w:rsidRDefault="00ED7152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E</w:t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7D2C2" w14:textId="1FE0A124" w:rsidR="00ED7152" w:rsidRPr="00346887" w:rsidRDefault="00ED7152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D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D36EB" w14:textId="079293D6" w:rsidR="00ED7152" w:rsidRPr="00346887" w:rsidRDefault="00ED7152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509210" w14:textId="1D3E1D3C" w:rsidR="00ED7152" w:rsidRPr="00346887" w:rsidRDefault="00ED7152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I</w:t>
            </w:r>
          </w:p>
        </w:tc>
        <w:tc>
          <w:tcPr>
            <w:tcW w:w="631" w:type="dxa"/>
          </w:tcPr>
          <w:p w14:paraId="77D7B548" w14:textId="77777777" w:rsidR="00ED7152" w:rsidRPr="00346887" w:rsidRDefault="00ED7152"/>
        </w:tc>
        <w:tc>
          <w:tcPr>
            <w:tcW w:w="631" w:type="dxa"/>
          </w:tcPr>
          <w:p w14:paraId="29528178" w14:textId="77777777" w:rsidR="00ED7152" w:rsidRPr="00346887" w:rsidRDefault="00ED7152"/>
        </w:tc>
        <w:tc>
          <w:tcPr>
            <w:tcW w:w="631" w:type="dxa"/>
          </w:tcPr>
          <w:p w14:paraId="5D3DAB3D" w14:textId="77777777" w:rsidR="00ED7152" w:rsidRPr="00346887" w:rsidRDefault="00ED7152"/>
        </w:tc>
        <w:tc>
          <w:tcPr>
            <w:tcW w:w="631" w:type="dxa"/>
          </w:tcPr>
          <w:p w14:paraId="21DF2A6A" w14:textId="77777777" w:rsidR="00ED7152" w:rsidRPr="00346887" w:rsidRDefault="00ED7152"/>
        </w:tc>
        <w:tc>
          <w:tcPr>
            <w:tcW w:w="631" w:type="dxa"/>
          </w:tcPr>
          <w:p w14:paraId="096AE387" w14:textId="77777777" w:rsidR="00ED7152" w:rsidRPr="00346887" w:rsidRDefault="00ED7152"/>
        </w:tc>
      </w:tr>
      <w:tr w:rsidR="00ED7152" w:rsidRPr="00346887" w14:paraId="033B5609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414CE" w14:textId="16335B4E" w:rsidR="00ED7152" w:rsidRPr="00F436E9" w:rsidRDefault="00997F24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8</w:t>
            </w:r>
            <w:r w:rsidR="004F5737">
              <w:rPr>
                <w:rFonts w:ascii="Constantia" w:hAnsi="Constantia" w:cs="Arial"/>
                <w:sz w:val="36"/>
                <w:szCs w:val="36"/>
              </w:rPr>
              <w:t>*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EF8C8" w14:textId="7DBA1DFA" w:rsidR="00ED7152" w:rsidRPr="000030E8" w:rsidRDefault="00ED7152" w:rsidP="002540D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0030E8">
              <w:rPr>
                <w:rFonts w:ascii="Constantia" w:hAnsi="Constantia" w:cs="Arial"/>
                <w:color w:val="000000"/>
                <w:kern w:val="24"/>
              </w:rPr>
              <w:t>National</w:t>
            </w:r>
            <w:r w:rsidR="00534101">
              <w:rPr>
                <w:rFonts w:ascii="Constantia" w:hAnsi="Constantia" w:cs="Arial"/>
                <w:color w:val="000000"/>
                <w:kern w:val="24"/>
              </w:rPr>
              <w:t xml:space="preserve"> policies and </w:t>
            </w:r>
            <w:r w:rsidRPr="000030E8">
              <w:rPr>
                <w:rFonts w:ascii="Constantia" w:hAnsi="Constantia" w:cs="Arial"/>
                <w:color w:val="000000"/>
                <w:kern w:val="24"/>
              </w:rPr>
              <w:t xml:space="preserve">developments in secondary education, </w:t>
            </w:r>
            <w:r w:rsidR="00A42764">
              <w:rPr>
                <w:rFonts w:ascii="Constantia" w:hAnsi="Constantia" w:cs="Arial"/>
                <w:color w:val="000000"/>
                <w:kern w:val="24"/>
              </w:rPr>
              <w:t xml:space="preserve">current educational issues, </w:t>
            </w:r>
            <w:r w:rsidRPr="000030E8">
              <w:rPr>
                <w:rFonts w:ascii="Constantia" w:hAnsi="Constantia" w:cs="Arial"/>
                <w:color w:val="000000"/>
                <w:kern w:val="24"/>
              </w:rPr>
              <w:t>and the Ofsted frameworks within which a school operates to meet all pupils needs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AD13F" w14:textId="6C753720" w:rsidR="00ED7152" w:rsidRPr="000030E8" w:rsidRDefault="00ED7152" w:rsidP="007F0AD1">
            <w:pPr>
              <w:rPr>
                <w:rFonts w:ascii="Constantia" w:eastAsia="Times New Roman" w:hAnsi="Constantia" w:cs="Arial"/>
                <w:sz w:val="36"/>
                <w:szCs w:val="36"/>
              </w:rPr>
            </w:pPr>
            <w:r w:rsidRPr="000030E8">
              <w:rPr>
                <w:rFonts w:ascii="Constantia" w:eastAsia="Times New Roman" w:hAnsi="Constantia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A2765" w14:textId="77777777" w:rsidR="00ED7152" w:rsidRPr="000030E8" w:rsidRDefault="00ED7152" w:rsidP="007F0AD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60870" w14:textId="2A8294CE" w:rsidR="00ED7152" w:rsidRPr="000030E8" w:rsidRDefault="00ED7152" w:rsidP="007F0AD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0030E8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CE73BF" w14:textId="72B8AB03" w:rsidR="00ED7152" w:rsidRPr="000030E8" w:rsidRDefault="00ED7152" w:rsidP="007F0AD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0030E8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0073C17E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D629F" w14:textId="3A7B4680" w:rsidR="00F436E9" w:rsidRPr="00F436E9" w:rsidRDefault="00997F24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9</w:t>
            </w:r>
            <w:r w:rsidR="004F5737">
              <w:rPr>
                <w:rFonts w:ascii="Constantia" w:hAnsi="Constantia" w:cs="Arial"/>
                <w:sz w:val="36"/>
                <w:szCs w:val="36"/>
              </w:rPr>
              <w:t>*</w:t>
            </w:r>
          </w:p>
          <w:p w14:paraId="210FE2B6" w14:textId="77777777" w:rsidR="00ED7152" w:rsidRPr="00ED7152" w:rsidRDefault="00ED7152" w:rsidP="00ED7152">
            <w:pPr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8FEC3" w14:textId="2C439A77" w:rsidR="00ED7152" w:rsidRPr="00346887" w:rsidRDefault="00ED7152" w:rsidP="007F0AD1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>What constitutes excellent classroom practice and a clear understanding of how to improve the quality of effective teaching and learning</w:t>
            </w:r>
            <w:r>
              <w:rPr>
                <w:rFonts w:ascii="Constantia" w:hAnsi="Constantia" w:cs="Arial"/>
                <w:color w:val="000000"/>
                <w:kern w:val="24"/>
              </w:rPr>
              <w:t xml:space="preserve"> within the Ofsted framework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23CCF" w14:textId="5A13F87F" w:rsidR="00ED7152" w:rsidRPr="00346887" w:rsidRDefault="00ED7152" w:rsidP="007F0AD1">
            <w:pPr>
              <w:rPr>
                <w:rFonts w:ascii="Constantia" w:eastAsia="Times New Roman" w:hAnsi="Constantia" w:cs="Arial"/>
                <w:sz w:val="36"/>
                <w:szCs w:val="36"/>
              </w:rPr>
            </w:pPr>
            <w:r w:rsidRPr="00346887">
              <w:rPr>
                <w:rFonts w:ascii="Constantia" w:eastAsia="Times New Roman" w:hAnsi="Constantia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38CFE" w14:textId="77777777" w:rsidR="00ED7152" w:rsidRPr="00346887" w:rsidRDefault="00ED7152" w:rsidP="007F0AD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24C429" w14:textId="79981D16" w:rsidR="00ED7152" w:rsidRPr="00346887" w:rsidRDefault="00ED7152" w:rsidP="007F0AD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65B92" w14:textId="438757D7" w:rsidR="00ED7152" w:rsidRPr="00346887" w:rsidRDefault="00ED7152" w:rsidP="007F0AD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27C81CDD" w14:textId="77777777" w:rsidTr="00AF1A67">
        <w:trPr>
          <w:gridAfter w:val="5"/>
          <w:wAfter w:w="3155" w:type="dxa"/>
          <w:trHeight w:val="623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830CF6" w14:textId="476B1C13" w:rsidR="00ED7152" w:rsidRPr="00F436E9" w:rsidRDefault="00997F24" w:rsidP="007F0AD1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10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52364" w14:textId="322EDD84" w:rsidR="00ED7152" w:rsidRPr="00346887" w:rsidRDefault="00ED7152" w:rsidP="007F0AD1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ED7152">
              <w:rPr>
                <w:rFonts w:ascii="Constantia" w:hAnsi="Constantia" w:cs="Arial"/>
                <w:color w:val="000000"/>
                <w:kern w:val="24"/>
              </w:rPr>
              <w:t>Innovation in curriculum design to enhance teaching and learning</w:t>
            </w:r>
            <w:r w:rsidR="00D87FBC">
              <w:rPr>
                <w:rFonts w:ascii="Constantia" w:hAnsi="Constantia" w:cs="Arial"/>
                <w:color w:val="000000"/>
                <w:kern w:val="24"/>
              </w:rPr>
              <w:t xml:space="preserve"> which enables pupils to become self-motivated and effective learners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B8DFF" w14:textId="79329EC6" w:rsidR="00ED7152" w:rsidRPr="00346887" w:rsidRDefault="00ED7152" w:rsidP="007F0AD1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31ADF" w14:textId="4FDD1A97" w:rsidR="00ED7152" w:rsidRPr="00346887" w:rsidRDefault="002540D3" w:rsidP="007F0AD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Times New Roman" w:hAnsi="Constantia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AAF6F" w14:textId="7B4A7549" w:rsidR="00ED7152" w:rsidRPr="00346887" w:rsidRDefault="00F26B5C" w:rsidP="007F0AD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9907AC" w14:textId="72826FC5" w:rsidR="00ED7152" w:rsidRPr="00346887" w:rsidRDefault="00F26B5C" w:rsidP="007F0AD1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4814FA9D" w14:textId="77777777" w:rsidTr="00AF1A67">
        <w:trPr>
          <w:gridAfter w:val="5"/>
          <w:wAfter w:w="3155" w:type="dxa"/>
          <w:trHeight w:val="515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29CE4" w14:textId="77777777" w:rsidR="00ED7152" w:rsidRPr="00F436E9" w:rsidRDefault="00ED7152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9D7C7" w14:textId="77777777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>Skills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7E9E6" w14:textId="77777777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E</w:t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4F917" w14:textId="77777777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D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A4CDB5" w14:textId="77777777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47764" w14:textId="77777777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I</w:t>
            </w:r>
          </w:p>
        </w:tc>
      </w:tr>
      <w:tr w:rsidR="00ED7152" w:rsidRPr="00346887" w14:paraId="3190D554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B338C9" w14:textId="4795AA74" w:rsidR="00ED7152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11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963E21" w14:textId="77777777" w:rsidR="00ED7152" w:rsidRPr="000030E8" w:rsidRDefault="00ED7152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0030E8">
              <w:rPr>
                <w:rFonts w:ascii="Constantia" w:hAnsi="Constantia" w:cs="Arial"/>
                <w:color w:val="000000"/>
                <w:kern w:val="24"/>
              </w:rPr>
              <w:t xml:space="preserve">Effective management skills to include: </w:t>
            </w:r>
          </w:p>
          <w:p w14:paraId="2C165D35" w14:textId="47136B74" w:rsidR="00ED7152" w:rsidRPr="000030E8" w:rsidRDefault="00ED7152" w:rsidP="002540D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0030E8">
              <w:rPr>
                <w:rFonts w:ascii="Constantia" w:hAnsi="Constantia" w:cs="Arial"/>
                <w:color w:val="000000"/>
                <w:kern w:val="24"/>
              </w:rPr>
              <w:lastRenderedPageBreak/>
              <w:t>people management skills</w:t>
            </w:r>
            <w:r w:rsidR="002540D3">
              <w:rPr>
                <w:rFonts w:ascii="Constantia" w:hAnsi="Constantia" w:cs="Arial"/>
                <w:color w:val="000000"/>
                <w:kern w:val="24"/>
              </w:rPr>
              <w:t>,</w:t>
            </w:r>
            <w:r w:rsidRPr="000030E8">
              <w:rPr>
                <w:rFonts w:ascii="Constantia" w:hAnsi="Constantia" w:cs="Arial"/>
                <w:color w:val="000000"/>
                <w:kern w:val="24"/>
              </w:rPr>
              <w:t xml:space="preserve"> delegation</w:t>
            </w:r>
            <w:r w:rsidR="002540D3">
              <w:rPr>
                <w:rFonts w:ascii="Constantia" w:hAnsi="Constantia" w:cs="Arial"/>
                <w:color w:val="000000"/>
                <w:kern w:val="24"/>
              </w:rPr>
              <w:t>,</w:t>
            </w:r>
            <w:r w:rsidRPr="000030E8">
              <w:rPr>
                <w:rFonts w:ascii="Constantia" w:hAnsi="Constantia" w:cs="Arial"/>
                <w:color w:val="000000"/>
                <w:kern w:val="24"/>
              </w:rPr>
              <w:t xml:space="preserve"> coordinating, monitoring and evaluating all aspe</w:t>
            </w:r>
            <w:r w:rsidR="00FC31FB">
              <w:rPr>
                <w:rFonts w:ascii="Constantia" w:hAnsi="Constantia" w:cs="Arial"/>
                <w:color w:val="000000"/>
                <w:kern w:val="24"/>
              </w:rPr>
              <w:t>cts of performance successfully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2840E" w14:textId="09905B26" w:rsidR="00ED7152" w:rsidRPr="000030E8" w:rsidRDefault="00ED7152" w:rsidP="003E5163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10A12" w14:textId="0205800C" w:rsidR="00ED7152" w:rsidRPr="000030E8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0030E8">
              <w:rPr>
                <w:rFonts w:ascii="Constantia" w:eastAsia="Times New Roman" w:hAnsi="Constantia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C071E" w14:textId="57757FB7" w:rsidR="00ED7152" w:rsidRPr="000030E8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0030E8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E9D4AC" w14:textId="51B18292" w:rsidR="00ED7152" w:rsidRPr="000030E8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0030E8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30B6832C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54C153" w14:textId="7C4A6876" w:rsidR="00ED7152" w:rsidRPr="00F436E9" w:rsidRDefault="00ED7152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 w:rsidRPr="00F436E9">
              <w:rPr>
                <w:rFonts w:ascii="Constantia" w:hAnsi="Constantia" w:cs="Arial"/>
                <w:sz w:val="36"/>
                <w:szCs w:val="36"/>
              </w:rPr>
              <w:t>1</w:t>
            </w:r>
            <w:r w:rsidR="00997F24">
              <w:rPr>
                <w:rFonts w:ascii="Constantia" w:hAnsi="Constantia" w:cs="Arial"/>
                <w:sz w:val="36"/>
                <w:szCs w:val="36"/>
              </w:rPr>
              <w:t>2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893D67" w14:textId="6573E81B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>Excellent interpersonal skills and the ability to relate to people with understanding, humour and tact; to communicate effectively with a wide range of potential audiences and to listen and understand the point of vi</w:t>
            </w:r>
            <w:r w:rsidR="00FC31FB">
              <w:rPr>
                <w:rFonts w:ascii="Constantia" w:hAnsi="Constantia" w:cs="Arial"/>
                <w:color w:val="000000"/>
                <w:kern w:val="24"/>
              </w:rPr>
              <w:t>ew and opinions of other people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597B8" w14:textId="14BAA736" w:rsidR="00ED7152" w:rsidRPr="00346887" w:rsidRDefault="00ED7152" w:rsidP="003E5163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  <w:r w:rsidRPr="00346887">
              <w:rPr>
                <w:rFonts w:ascii="Constantia" w:eastAsia="Times New Roman" w:hAnsi="Constantia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A5F10" w14:textId="77777777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DADF9" w14:textId="77777777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47F609" w14:textId="1095A61D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7274CF30" w14:textId="77777777" w:rsidTr="00AF1A67">
        <w:trPr>
          <w:gridAfter w:val="5"/>
          <w:wAfter w:w="3155" w:type="dxa"/>
          <w:trHeight w:val="18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B9126" w14:textId="6E20BFB8" w:rsidR="00ED7152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13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C0B9C" w14:textId="4F7E4DBB" w:rsidR="00ED7152" w:rsidRPr="00FC31FB" w:rsidRDefault="00ED7152" w:rsidP="00997F24">
            <w:pPr>
              <w:textAlignment w:val="baseline"/>
              <w:rPr>
                <w:rFonts w:ascii="Constantia" w:hAnsi="Constantia" w:cs="Arial"/>
                <w:kern w:val="24"/>
              </w:rPr>
            </w:pPr>
            <w:r>
              <w:rPr>
                <w:rFonts w:ascii="Constantia" w:hAnsi="Constantia" w:cs="Arial"/>
                <w:color w:val="000000"/>
                <w:kern w:val="24"/>
              </w:rPr>
              <w:t>Accurate interpretation</w:t>
            </w:r>
            <w:r w:rsidRPr="00346887">
              <w:rPr>
                <w:rFonts w:ascii="Constantia" w:hAnsi="Constantia" w:cs="Arial"/>
                <w:color w:val="000000"/>
                <w:kern w:val="24"/>
              </w:rPr>
              <w:t xml:space="preserve"> and the effective use of comparative data in raising standards through analysis and evaluation of pupil data, target setting, assessment f</w:t>
            </w:r>
            <w:r>
              <w:rPr>
                <w:rFonts w:ascii="Constantia" w:hAnsi="Constantia" w:cs="Arial"/>
                <w:color w:val="000000"/>
                <w:kern w:val="24"/>
              </w:rPr>
              <w:t xml:space="preserve">or learning and pupil tracking.  </w:t>
            </w:r>
            <w:r w:rsidRPr="000D3E85">
              <w:rPr>
                <w:rFonts w:ascii="Constantia" w:hAnsi="Constantia" w:cs="Arial"/>
                <w:kern w:val="24"/>
              </w:rPr>
              <w:t>Ability to clearly and effectively communicate the results of any comparative data to a range of different audiences in simple terms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65156" w14:textId="19F4937A" w:rsidR="00ED7152" w:rsidRPr="00346887" w:rsidRDefault="00ED7152" w:rsidP="003E5163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B3F36" w14:textId="59C5BDA5" w:rsidR="00ED7152" w:rsidRPr="00346887" w:rsidRDefault="002540D3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Times New Roman" w:hAnsi="Constantia" w:cs="Menlo Regular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4D4D4" w14:textId="4F5BA494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F5BD87" w14:textId="67053F56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Times New Roman" w:hAnsi="Constantia" w:cs="Menlo Regular"/>
                <w:sz w:val="36"/>
                <w:szCs w:val="36"/>
              </w:rPr>
              <w:sym w:font="Wingdings" w:char="F0FC"/>
            </w:r>
          </w:p>
        </w:tc>
      </w:tr>
      <w:tr w:rsidR="00EB51D1" w:rsidRPr="00346887" w14:paraId="1840E574" w14:textId="77777777" w:rsidTr="00AF1A67">
        <w:trPr>
          <w:gridAfter w:val="5"/>
          <w:wAfter w:w="3155" w:type="dxa"/>
          <w:trHeight w:val="369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A548A" w14:textId="3836F1B1" w:rsidR="00EB51D1" w:rsidRPr="00F436E9" w:rsidRDefault="00EB51D1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A314A" w14:textId="6870093D" w:rsidR="00EB51D1" w:rsidRPr="00346887" w:rsidRDefault="00EB51D1" w:rsidP="00EB51D1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 xml:space="preserve">Leadership </w:t>
            </w:r>
            <w:r w:rsidRPr="00346887"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 xml:space="preserve">and </w:t>
            </w:r>
            <w:r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>Management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A0CE" w14:textId="3E25D2CF" w:rsidR="00EB51D1" w:rsidRPr="00346887" w:rsidRDefault="00EB51D1" w:rsidP="003E5163">
            <w:pP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E</w:t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2A5CD" w14:textId="4C153434" w:rsidR="00EB51D1" w:rsidRPr="00346887" w:rsidRDefault="00EB51D1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D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F6E54" w14:textId="64808308" w:rsidR="00EB51D1" w:rsidRPr="00346887" w:rsidRDefault="00EB51D1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889F1" w14:textId="312FC96F" w:rsidR="00EB51D1" w:rsidRPr="00346887" w:rsidRDefault="00EB51D1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I</w:t>
            </w:r>
          </w:p>
        </w:tc>
      </w:tr>
      <w:tr w:rsidR="00613825" w:rsidRPr="00346887" w14:paraId="4957256C" w14:textId="77777777" w:rsidTr="00AF1A67">
        <w:trPr>
          <w:gridAfter w:val="5"/>
          <w:wAfter w:w="3155" w:type="dxa"/>
          <w:trHeight w:val="339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2D39D" w14:textId="6346D9D8" w:rsidR="00613825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14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D0CF7" w14:textId="4F34781A" w:rsidR="00613825" w:rsidRPr="00346887" w:rsidRDefault="00613825" w:rsidP="00B73DE8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613825">
              <w:rPr>
                <w:rFonts w:ascii="Constantia" w:hAnsi="Constantia" w:cs="Arial"/>
                <w:color w:val="000000"/>
                <w:kern w:val="24"/>
              </w:rPr>
              <w:t>Able to deal with a number of complex issues simultaneously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76540" w14:textId="36848EB3" w:rsidR="00613825" w:rsidRPr="00346887" w:rsidRDefault="00613825" w:rsidP="003E5163">
            <w:pP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43C77" w14:textId="77777777" w:rsidR="00613825" w:rsidRPr="00346887" w:rsidRDefault="00613825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07081" w14:textId="77777777" w:rsidR="00613825" w:rsidRPr="00346887" w:rsidRDefault="00613825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08E573" w14:textId="39A9C755" w:rsidR="00613825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613825" w:rsidRPr="00346887" w14:paraId="65ABCBFE" w14:textId="77777777" w:rsidTr="00AF1A67">
        <w:trPr>
          <w:gridAfter w:val="5"/>
          <w:wAfter w:w="3155" w:type="dxa"/>
          <w:trHeight w:val="305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4DC37E" w14:textId="3F7F1784" w:rsidR="00613825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15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5180B6" w14:textId="2F7A2ECF" w:rsidR="00613825" w:rsidRPr="00346887" w:rsidRDefault="00613825" w:rsidP="00B73DE8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613825">
              <w:rPr>
                <w:rFonts w:ascii="Constantia" w:hAnsi="Constantia" w:cs="Arial"/>
                <w:color w:val="000000"/>
                <w:kern w:val="24"/>
              </w:rPr>
              <w:t>Able to see ‘the big picture’ and translate vision into reality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C3789E" w14:textId="44E4A408" w:rsidR="00613825" w:rsidRPr="00346887" w:rsidRDefault="002540D3" w:rsidP="003E5163">
            <w:pP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F72F92" w14:textId="1B987C0A" w:rsidR="00613825" w:rsidRPr="00346887" w:rsidRDefault="00613825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8DCA4" w14:textId="77777777" w:rsidR="00613825" w:rsidRPr="00346887" w:rsidRDefault="00613825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548EF" w14:textId="1FEBF1D9" w:rsidR="00613825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613825" w:rsidRPr="00346887" w14:paraId="5EC99F28" w14:textId="77777777" w:rsidTr="00AF1A67">
        <w:trPr>
          <w:gridAfter w:val="5"/>
          <w:wAfter w:w="3155" w:type="dxa"/>
          <w:trHeight w:val="3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5D80C5" w14:textId="0703D945" w:rsidR="00613825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16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21EAB9" w14:textId="062AF3FF" w:rsidR="00613825" w:rsidRPr="00613825" w:rsidRDefault="00613825" w:rsidP="00B73DE8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613825">
              <w:rPr>
                <w:rFonts w:ascii="Constantia" w:hAnsi="Constantia" w:cs="Arial"/>
                <w:color w:val="000000"/>
                <w:kern w:val="24"/>
              </w:rPr>
              <w:t>Exceptional ICT, organisational and administrative skills</w:t>
            </w:r>
            <w:r w:rsidR="00470DF4">
              <w:rPr>
                <w:rFonts w:ascii="Constantia" w:hAnsi="Constantia" w:cs="Arial"/>
                <w:color w:val="000000"/>
                <w:kern w:val="24"/>
              </w:rPr>
              <w:t xml:space="preserve"> in order to use systems effectively to ensure progress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3676ED" w14:textId="77777777" w:rsidR="00613825" w:rsidRPr="00346887" w:rsidRDefault="00613825" w:rsidP="003E5163">
            <w:pP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D3306" w14:textId="61FB05C9" w:rsidR="00613825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1B273F" w14:textId="79196365" w:rsidR="00613825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D9353" w14:textId="5E070CB4" w:rsidR="00613825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613825" w:rsidRPr="00346887" w14:paraId="50BEE94C" w14:textId="77777777" w:rsidTr="00AF1A67">
        <w:trPr>
          <w:gridAfter w:val="5"/>
          <w:wAfter w:w="3155" w:type="dxa"/>
          <w:trHeight w:val="698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49ED2" w14:textId="1FD4BBD8" w:rsidR="00613825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17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6DD92C" w14:textId="4EE77859" w:rsidR="00613825" w:rsidRPr="00613825" w:rsidRDefault="00613825" w:rsidP="00B73DE8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613825">
              <w:rPr>
                <w:rFonts w:ascii="Constantia" w:hAnsi="Constantia" w:cs="Arial"/>
                <w:color w:val="000000"/>
                <w:kern w:val="24"/>
              </w:rPr>
              <w:t>Capacity to recognise and build on the success of the school and formulate a vision of innovation and sustainable improvement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142A0" w14:textId="77777777" w:rsidR="00613825" w:rsidRPr="00346887" w:rsidRDefault="00613825" w:rsidP="003E5163">
            <w:pP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5E590" w14:textId="6712A3C5" w:rsidR="00613825" w:rsidRPr="00346887" w:rsidRDefault="00613825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D4C5A9" w14:textId="60640B7B" w:rsidR="00613825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FEA5E" w14:textId="013EC6FA" w:rsidR="00613825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07DCD534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E1C4C0" w14:textId="77777777" w:rsidR="00ED7152" w:rsidRPr="00F436E9" w:rsidRDefault="00ED7152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00F6D" w14:textId="77777777" w:rsidR="00ED7152" w:rsidRPr="00346887" w:rsidRDefault="00ED7152" w:rsidP="003E5163">
            <w:pPr>
              <w:textAlignment w:val="baseline"/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>Teaching and Learning</w:t>
            </w:r>
          </w:p>
          <w:p w14:paraId="2145E9B2" w14:textId="3CDC8EBB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eastAsia="Times New Roman" w:hAnsi="Constantia" w:cs="Arial"/>
                <w:color w:val="FFFFFF" w:themeColor="background1"/>
              </w:rPr>
              <w:t>Able to demonstrate evidence of: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31361" w14:textId="3AD40C4C" w:rsidR="00ED7152" w:rsidRPr="00346887" w:rsidRDefault="00ED7152" w:rsidP="003E5163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E</w:t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AB2F2D" w14:textId="73E89699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D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DC15D" w14:textId="3CE6675D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2FFBD4" w14:textId="6E183752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I</w:t>
            </w:r>
          </w:p>
        </w:tc>
      </w:tr>
      <w:tr w:rsidR="00ED7152" w:rsidRPr="00346887" w14:paraId="5A2897FD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BCFA2" w14:textId="66712BE2" w:rsidR="00ED7152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18</w:t>
            </w:r>
            <w:r w:rsidR="004F5737">
              <w:rPr>
                <w:rFonts w:ascii="Constantia" w:hAnsi="Constantia" w:cs="Arial"/>
                <w:sz w:val="36"/>
                <w:szCs w:val="36"/>
              </w:rPr>
              <w:t>*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945FB" w14:textId="5CABB07C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 xml:space="preserve">Leading and improving teaching through constructive feedback, review and evaluation to secure </w:t>
            </w:r>
            <w:r>
              <w:rPr>
                <w:rFonts w:ascii="Constantia" w:hAnsi="Constantia" w:cs="Arial"/>
                <w:color w:val="000000"/>
                <w:kern w:val="24"/>
              </w:rPr>
              <w:t xml:space="preserve">continuous </w:t>
            </w:r>
            <w:r w:rsidRPr="00346887">
              <w:rPr>
                <w:rFonts w:ascii="Constantia" w:hAnsi="Constantia" w:cs="Arial"/>
                <w:color w:val="000000"/>
                <w:kern w:val="24"/>
              </w:rPr>
              <w:t>improvement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4E76A4" w14:textId="57BD02C3" w:rsidR="00ED7152" w:rsidRPr="00346887" w:rsidRDefault="00ED7152" w:rsidP="003E5163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2A3DDB" w14:textId="77777777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3D0F4" w14:textId="77777777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3E4AD" w14:textId="275089A3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1E947EE6" w14:textId="77777777" w:rsidTr="00AF1A67">
        <w:trPr>
          <w:gridAfter w:val="5"/>
          <w:wAfter w:w="3155" w:type="dxa"/>
          <w:trHeight w:val="627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308E5" w14:textId="743B6FDF" w:rsidR="00ED7152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19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093833" w14:textId="7E0819F3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>High expec</w:t>
            </w:r>
            <w:r>
              <w:rPr>
                <w:rFonts w:ascii="Constantia" w:hAnsi="Constantia" w:cs="Arial"/>
                <w:color w:val="000000"/>
                <w:kern w:val="24"/>
              </w:rPr>
              <w:t>tation of behaviour across the School for student</w:t>
            </w:r>
            <w:r w:rsidRPr="00346887">
              <w:rPr>
                <w:rFonts w:ascii="Constantia" w:hAnsi="Constantia" w:cs="Arial"/>
                <w:color w:val="000000"/>
                <w:kern w:val="24"/>
              </w:rPr>
              <w:t>s and staff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DAB6E" w14:textId="4A438131" w:rsidR="00ED7152" w:rsidRPr="00346887" w:rsidRDefault="00ED7152" w:rsidP="003E5163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68FEC" w14:textId="77777777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AC3F68" w14:textId="1AC01FE0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093720" w14:textId="57939D81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28B7729E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500D7" w14:textId="48373572" w:rsidR="00ED7152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20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E164B" w14:textId="13805D1F" w:rsidR="00ED7152" w:rsidRPr="000030E8" w:rsidRDefault="00ED7152" w:rsidP="00435DFC">
            <w:pPr>
              <w:rPr>
                <w:rFonts w:ascii="Constantia" w:hAnsi="Constantia"/>
              </w:rPr>
            </w:pPr>
            <w:r w:rsidRPr="000030E8">
              <w:rPr>
                <w:rFonts w:ascii="Constantia" w:hAnsi="Constantia"/>
              </w:rPr>
              <w:t xml:space="preserve">Able to understand the skills required to be an outstanding classroom teacher able to deploy innovative teaching and learning strategies in order to achieve a consistent record of student success 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9FB16" w14:textId="2A4CC640" w:rsidR="00ED7152" w:rsidRPr="000030E8" w:rsidRDefault="00ED7152" w:rsidP="003E5163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  <w:r w:rsidRPr="000030E8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224B8A" w14:textId="13AE8C65" w:rsidR="00ED7152" w:rsidRPr="000030E8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8D116" w14:textId="0A1A108D" w:rsidR="00ED7152" w:rsidRPr="000030E8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0030E8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A1EAC" w14:textId="24F9BA0E" w:rsidR="00ED7152" w:rsidRPr="000030E8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0030E8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57F221B6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F6E399" w14:textId="77777777" w:rsidR="00ED7152" w:rsidRPr="00F436E9" w:rsidRDefault="00ED7152" w:rsidP="00205C36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2E64F" w14:textId="77777777" w:rsidR="00ED7152" w:rsidRPr="00346887" w:rsidRDefault="00ED7152" w:rsidP="00205C36">
            <w:pPr>
              <w:textAlignment w:val="baseline"/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>Personal Attributes</w:t>
            </w:r>
          </w:p>
          <w:p w14:paraId="76861A9A" w14:textId="111A1B07" w:rsidR="00ED7152" w:rsidRPr="00346887" w:rsidRDefault="00ED7152" w:rsidP="00205C36">
            <w:pPr>
              <w:textAlignment w:val="baseline"/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</w:pPr>
            <w:r w:rsidRPr="00346887">
              <w:rPr>
                <w:rFonts w:ascii="Constantia" w:eastAsia="Times New Roman" w:hAnsi="Constantia" w:cs="Arial"/>
                <w:color w:val="FFFFFF" w:themeColor="background1"/>
              </w:rPr>
              <w:t>Able to demonstrate evidence of: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784BA" w14:textId="3ED34D55" w:rsidR="00ED7152" w:rsidRPr="00346887" w:rsidRDefault="00ED7152" w:rsidP="00205C36">
            <w:pPr>
              <w:textAlignment w:val="baseline"/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E</w:t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6B93EF" w14:textId="4B4A824E" w:rsidR="00ED7152" w:rsidRPr="00346887" w:rsidRDefault="00ED7152" w:rsidP="00205C36">
            <w:pPr>
              <w:textAlignment w:val="baseline"/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D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712C9" w14:textId="0475CEAB" w:rsidR="00ED7152" w:rsidRPr="00346887" w:rsidRDefault="00ED7152" w:rsidP="00205C36">
            <w:pPr>
              <w:textAlignment w:val="baseline"/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8967E" w14:textId="368631EA" w:rsidR="00ED7152" w:rsidRPr="00346887" w:rsidRDefault="00ED7152" w:rsidP="00205C36">
            <w:pPr>
              <w:textAlignment w:val="baseline"/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I</w:t>
            </w:r>
          </w:p>
        </w:tc>
      </w:tr>
      <w:tr w:rsidR="00ED7152" w:rsidRPr="00346887" w14:paraId="75C3AE69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731CC" w14:textId="657E9DCF" w:rsidR="00ED7152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21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7E222C" w14:textId="143E3FE8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>The ability to manage one</w:t>
            </w:r>
            <w:r>
              <w:rPr>
                <w:rFonts w:ascii="Constantia" w:hAnsi="Constantia" w:cs="Arial"/>
                <w:color w:val="000000"/>
                <w:kern w:val="24"/>
              </w:rPr>
              <w:t xml:space="preserve">’s </w:t>
            </w:r>
            <w:r w:rsidRPr="00346887">
              <w:rPr>
                <w:rFonts w:ascii="Constantia" w:hAnsi="Constantia" w:cs="Arial"/>
                <w:color w:val="000000"/>
                <w:kern w:val="24"/>
              </w:rPr>
              <w:t>self, including time management, professional direction and development and an ability to work effectively, as part of a team, at all times incl</w:t>
            </w:r>
            <w:r w:rsidR="00FC31FB">
              <w:rPr>
                <w:rFonts w:ascii="Constantia" w:hAnsi="Constantia" w:cs="Arial"/>
                <w:color w:val="000000"/>
                <w:kern w:val="24"/>
              </w:rPr>
              <w:t>uding challenging circumstances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1BB44" w14:textId="7FA2F4C0" w:rsidR="00ED7152" w:rsidRPr="00346887" w:rsidRDefault="00ED7152" w:rsidP="003E5163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9EBE8" w14:textId="77777777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BF2B4" w14:textId="5A789ED5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AD1E9" w14:textId="60723DCC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4D93B935" w14:textId="77777777" w:rsidTr="00AF1A67">
        <w:trPr>
          <w:gridAfter w:val="5"/>
          <w:wAfter w:w="3155" w:type="dxa"/>
          <w:trHeight w:val="406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6D905" w14:textId="25458639" w:rsidR="00ED7152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22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C07DCA" w14:textId="3F6D7152" w:rsidR="00ED7152" w:rsidRPr="00346887" w:rsidRDefault="00ED7152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346887">
              <w:rPr>
                <w:rFonts w:ascii="Constantia" w:hAnsi="Constantia" w:cs="Arial"/>
                <w:color w:val="000000"/>
                <w:kern w:val="24"/>
              </w:rPr>
              <w:t>Ability to establish and promote a safe, secure and healthy learning environment for pupils and staff.  Ability to promote a health</w:t>
            </w:r>
            <w:r>
              <w:rPr>
                <w:rFonts w:ascii="Constantia" w:hAnsi="Constantia" w:cs="Arial"/>
                <w:color w:val="000000"/>
                <w:kern w:val="24"/>
              </w:rPr>
              <w:t>y</w:t>
            </w:r>
            <w:r w:rsidRPr="00346887">
              <w:rPr>
                <w:rFonts w:ascii="Constantia" w:hAnsi="Constantia" w:cs="Arial"/>
                <w:color w:val="000000"/>
                <w:kern w:val="24"/>
              </w:rPr>
              <w:t xml:space="preserve"> work-life balance for staff and oneself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69AA8" w14:textId="75F2AAB5" w:rsidR="00ED7152" w:rsidRPr="00346887" w:rsidRDefault="00ED7152" w:rsidP="003E5163">
            <w:pPr>
              <w:rPr>
                <w:rFonts w:ascii="Constantia" w:eastAsia="Times New Roman" w:hAnsi="Constantia" w:cs="Menlo Regular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7E4A3" w14:textId="77777777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B379B" w14:textId="77777777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0E87B" w14:textId="5B4185FB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ED7152" w:rsidRPr="00346887" w14:paraId="1943B265" w14:textId="77777777" w:rsidTr="00AF1A67">
        <w:trPr>
          <w:gridAfter w:val="5"/>
          <w:wAfter w:w="3155" w:type="dxa"/>
          <w:trHeight w:val="6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2EB5B" w14:textId="20F10929" w:rsidR="00ED7152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23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1BB2B0" w14:textId="45AB69E4" w:rsidR="00ED7152" w:rsidRPr="00346887" w:rsidRDefault="00613825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613825">
              <w:rPr>
                <w:rFonts w:ascii="Constantia" w:hAnsi="Constantia" w:cs="Arial"/>
                <w:color w:val="000000"/>
                <w:kern w:val="24"/>
              </w:rPr>
              <w:t>Committed to undertaking professional training and assist with the professional development of others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2DF5B" w14:textId="4024BF2C" w:rsidR="00ED7152" w:rsidRPr="00346887" w:rsidRDefault="00613825" w:rsidP="003E5163">
            <w:pP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5F8298" w14:textId="77777777" w:rsidR="00ED7152" w:rsidRPr="00346887" w:rsidRDefault="00ED7152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21E793" w14:textId="4B1F169B" w:rsidR="00ED7152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DAA86" w14:textId="3CACC56F" w:rsidR="00ED7152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6714B9" w:rsidRPr="00346887" w14:paraId="50FA1FBF" w14:textId="77777777" w:rsidTr="00AF1A67">
        <w:trPr>
          <w:gridAfter w:val="5"/>
          <w:wAfter w:w="3155" w:type="dxa"/>
          <w:trHeight w:val="78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B7E13" w14:textId="77777777" w:rsidR="006714B9" w:rsidRPr="00F436E9" w:rsidRDefault="006714B9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360ECC" w14:textId="3662C3D5" w:rsidR="006714B9" w:rsidRPr="00346887" w:rsidRDefault="006714B9" w:rsidP="00DE33E7">
            <w:pPr>
              <w:textAlignment w:val="baseline"/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</w:pPr>
            <w:r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>Att</w:t>
            </w:r>
            <w:r w:rsidRPr="00346887"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>i</w:t>
            </w:r>
            <w:r>
              <w:rPr>
                <w:rFonts w:ascii="Constantia" w:eastAsia="Times New Roman" w:hAnsi="Constantia" w:cs="Arial"/>
                <w:color w:val="FFFFFF" w:themeColor="background1"/>
                <w:sz w:val="36"/>
                <w:szCs w:val="36"/>
              </w:rPr>
              <w:t>tudes and Approaches</w:t>
            </w:r>
          </w:p>
          <w:p w14:paraId="71B073A5" w14:textId="382A7843" w:rsidR="006714B9" w:rsidRPr="006714B9" w:rsidRDefault="006714B9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Times New Roman" w:hAnsi="Constantia" w:cs="Arial"/>
                <w:color w:val="FFFFFF" w:themeColor="background1"/>
              </w:rPr>
              <w:t>The successful candidate will</w:t>
            </w:r>
            <w:r w:rsidRPr="00346887">
              <w:rPr>
                <w:rFonts w:ascii="Constantia" w:eastAsia="Times New Roman" w:hAnsi="Constantia" w:cs="Arial"/>
                <w:color w:val="FFFFFF" w:themeColor="background1"/>
              </w:rPr>
              <w:t>: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16B7E" w14:textId="0A86A475" w:rsidR="006714B9" w:rsidRPr="006714B9" w:rsidRDefault="006714B9" w:rsidP="003E5163">
            <w:pPr>
              <w:rPr>
                <w:rFonts w:ascii="Constantia" w:hAnsi="Constantia" w:cs="Arial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E</w:t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957FA3" w14:textId="7A7B0DAD" w:rsidR="006714B9" w:rsidRPr="006714B9" w:rsidRDefault="006714B9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D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E7943" w14:textId="76EA4335" w:rsidR="006714B9" w:rsidRPr="006714B9" w:rsidRDefault="006714B9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EF281" w14:textId="58FD03AC" w:rsidR="006714B9" w:rsidRPr="006714B9" w:rsidRDefault="006714B9" w:rsidP="003E5163">
            <w:pPr>
              <w:textAlignment w:val="baseline"/>
              <w:rPr>
                <w:rFonts w:ascii="Constantia" w:hAnsi="Constantia" w:cs="Arial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  <w:t>I</w:t>
            </w:r>
          </w:p>
        </w:tc>
      </w:tr>
      <w:tr w:rsidR="006714B9" w:rsidRPr="00346887" w14:paraId="6CB7A211" w14:textId="77777777" w:rsidTr="00AF1A67">
        <w:trPr>
          <w:gridAfter w:val="5"/>
          <w:wAfter w:w="3155" w:type="dxa"/>
          <w:trHeight w:val="686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A62DA5" w14:textId="11959450" w:rsidR="006714B9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24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1DCE5" w14:textId="1B046373" w:rsidR="006714B9" w:rsidRPr="00346887" w:rsidRDefault="006714B9" w:rsidP="00DE33E7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4F4918">
              <w:rPr>
                <w:rFonts w:ascii="Constantia" w:hAnsi="Constantia" w:cs="Arial"/>
                <w:color w:val="000000"/>
                <w:kern w:val="24"/>
              </w:rPr>
              <w:t>Demonstrate a positive approach with enthusiasm, energy and perseverance</w:t>
            </w:r>
            <w:r w:rsidR="00AF1A67">
              <w:rPr>
                <w:rFonts w:ascii="Constantia" w:hAnsi="Constantia" w:cs="Arial"/>
                <w:color w:val="000000"/>
                <w:kern w:val="24"/>
              </w:rPr>
              <w:t xml:space="preserve"> and use this to motivate others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F421BF" w14:textId="51253102" w:rsidR="006714B9" w:rsidRPr="00346887" w:rsidRDefault="006714B9" w:rsidP="003E5163">
            <w:pP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BF6D15" w14:textId="77777777" w:rsidR="006714B9" w:rsidRPr="00346887" w:rsidRDefault="006714B9" w:rsidP="003E5163">
            <w:pPr>
              <w:textAlignment w:val="baseline"/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8B084" w14:textId="77777777" w:rsidR="006714B9" w:rsidRPr="00346887" w:rsidRDefault="006714B9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28BBC1" w14:textId="3FEDBDC6" w:rsidR="006714B9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  <w:tr w:rsidR="006714B9" w:rsidRPr="00346887" w14:paraId="3F9373BE" w14:textId="77777777" w:rsidTr="00AF1A67">
        <w:trPr>
          <w:gridAfter w:val="5"/>
          <w:wAfter w:w="3155" w:type="dxa"/>
          <w:trHeight w:val="651"/>
        </w:trPr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4BA3E" w14:textId="63D91650" w:rsidR="006714B9" w:rsidRPr="00F436E9" w:rsidRDefault="00997F24" w:rsidP="003E5163">
            <w:pPr>
              <w:textAlignment w:val="baseline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>25</w:t>
            </w:r>
          </w:p>
        </w:tc>
        <w:tc>
          <w:tcPr>
            <w:tcW w:w="6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E98A9A" w14:textId="10440B56" w:rsidR="006714B9" w:rsidRPr="00613825" w:rsidRDefault="006714B9" w:rsidP="002540D3">
            <w:pPr>
              <w:textAlignment w:val="baseline"/>
              <w:rPr>
                <w:rFonts w:ascii="Constantia" w:hAnsi="Constantia" w:cs="Arial"/>
                <w:color w:val="000000"/>
                <w:kern w:val="24"/>
              </w:rPr>
            </w:pPr>
            <w:r w:rsidRPr="004F4918">
              <w:rPr>
                <w:rFonts w:ascii="Constantia" w:hAnsi="Constantia" w:cs="Arial"/>
                <w:color w:val="000000"/>
                <w:kern w:val="24"/>
              </w:rPr>
              <w:t xml:space="preserve">Committed to safeguarding and promoting the welfare of children and successfully </w:t>
            </w:r>
            <w:r w:rsidR="002540D3">
              <w:rPr>
                <w:rFonts w:ascii="Constantia" w:hAnsi="Constantia" w:cs="Arial"/>
                <w:color w:val="000000"/>
                <w:kern w:val="24"/>
              </w:rPr>
              <w:t>enhanced DBS</w:t>
            </w:r>
            <w:r w:rsidRPr="004F4918">
              <w:rPr>
                <w:rFonts w:ascii="Constantia" w:hAnsi="Constantia" w:cs="Arial"/>
                <w:color w:val="000000"/>
                <w:kern w:val="24"/>
              </w:rPr>
              <w:t xml:space="preserve"> cleared</w:t>
            </w:r>
          </w:p>
        </w:tc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772AFC" w14:textId="2D261AAF" w:rsidR="006714B9" w:rsidRPr="00346887" w:rsidRDefault="006714B9" w:rsidP="003E5163">
            <w:pP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 w:rsidRPr="00346887"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  <w:tc>
          <w:tcPr>
            <w:tcW w:w="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B8D4BF" w14:textId="77777777" w:rsidR="006714B9" w:rsidRPr="00346887" w:rsidRDefault="006714B9" w:rsidP="003E5163">
            <w:pPr>
              <w:textAlignment w:val="baseline"/>
              <w:rPr>
                <w:rFonts w:ascii="Constantia" w:hAnsi="Constantia" w:cs="Arial"/>
                <w:b/>
                <w:bCs/>
                <w:color w:val="FFFFFF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C67D01" w14:textId="77777777" w:rsidR="006714B9" w:rsidRPr="00346887" w:rsidRDefault="006714B9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64C21" w14:textId="030B878D" w:rsidR="006714B9" w:rsidRPr="00346887" w:rsidRDefault="00F26B5C" w:rsidP="003E5163">
            <w:pPr>
              <w:textAlignment w:val="baseline"/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</w:pPr>
            <w:r>
              <w:rPr>
                <w:rFonts w:ascii="Constantia" w:eastAsia="Zapf Dingbats" w:hAnsi="Constantia" w:cs="Zapf Dingbats"/>
                <w:color w:val="000000"/>
                <w:kern w:val="24"/>
                <w:sz w:val="36"/>
                <w:szCs w:val="36"/>
              </w:rPr>
              <w:sym w:font="Wingdings" w:char="F0FC"/>
            </w:r>
          </w:p>
        </w:tc>
      </w:tr>
    </w:tbl>
    <w:p w14:paraId="3738328F" w14:textId="77777777" w:rsidR="001F095A" w:rsidRPr="00346887" w:rsidRDefault="001F095A">
      <w:pPr>
        <w:rPr>
          <w:rFonts w:ascii="Constantia" w:hAnsi="Constantia"/>
        </w:rPr>
      </w:pPr>
    </w:p>
    <w:sectPr w:rsidR="001F095A" w:rsidRPr="00346887" w:rsidSect="001F095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F265C" w14:textId="77777777" w:rsidR="00B3770C" w:rsidRDefault="00B3770C" w:rsidP="008B2CE1">
      <w:r>
        <w:separator/>
      </w:r>
    </w:p>
  </w:endnote>
  <w:endnote w:type="continuationSeparator" w:id="0">
    <w:p w14:paraId="18DC0EAE" w14:textId="77777777" w:rsidR="00B3770C" w:rsidRDefault="00B3770C" w:rsidP="008B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3C75" w14:textId="77777777" w:rsidR="00B3770C" w:rsidRDefault="00B3770C" w:rsidP="00346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FA84B" w14:textId="77777777" w:rsidR="00B3770C" w:rsidRDefault="00B3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D684" w14:textId="2B7EFF31" w:rsidR="00B3770C" w:rsidRDefault="00B3770C" w:rsidP="00346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0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74584A" w14:textId="77777777" w:rsidR="00B3770C" w:rsidRDefault="00B3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D107B" w14:textId="77777777" w:rsidR="00B3770C" w:rsidRDefault="00B3770C" w:rsidP="008B2CE1">
      <w:r>
        <w:separator/>
      </w:r>
    </w:p>
  </w:footnote>
  <w:footnote w:type="continuationSeparator" w:id="0">
    <w:p w14:paraId="15DB6049" w14:textId="77777777" w:rsidR="00B3770C" w:rsidRDefault="00B3770C" w:rsidP="008B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3C1"/>
    <w:multiLevelType w:val="hybridMultilevel"/>
    <w:tmpl w:val="1846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5B05"/>
    <w:multiLevelType w:val="hybridMultilevel"/>
    <w:tmpl w:val="2AAE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774D"/>
    <w:multiLevelType w:val="hybridMultilevel"/>
    <w:tmpl w:val="2C64505C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7B62"/>
    <w:multiLevelType w:val="hybridMultilevel"/>
    <w:tmpl w:val="7F622F3E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D1"/>
    <w:rsid w:val="000030E8"/>
    <w:rsid w:val="000151FF"/>
    <w:rsid w:val="000605D4"/>
    <w:rsid w:val="000A6335"/>
    <w:rsid w:val="000D3E85"/>
    <w:rsid w:val="001221AC"/>
    <w:rsid w:val="00146102"/>
    <w:rsid w:val="001F095A"/>
    <w:rsid w:val="001F51EF"/>
    <w:rsid w:val="00205C36"/>
    <w:rsid w:val="00216E2E"/>
    <w:rsid w:val="00240757"/>
    <w:rsid w:val="00241103"/>
    <w:rsid w:val="002540D3"/>
    <w:rsid w:val="002944BF"/>
    <w:rsid w:val="002C4A36"/>
    <w:rsid w:val="002E2C85"/>
    <w:rsid w:val="00323906"/>
    <w:rsid w:val="00346887"/>
    <w:rsid w:val="00365A56"/>
    <w:rsid w:val="003E5163"/>
    <w:rsid w:val="00435DFC"/>
    <w:rsid w:val="004430C4"/>
    <w:rsid w:val="004579A6"/>
    <w:rsid w:val="004669DF"/>
    <w:rsid w:val="00470DF4"/>
    <w:rsid w:val="004F4918"/>
    <w:rsid w:val="004F5737"/>
    <w:rsid w:val="005262E5"/>
    <w:rsid w:val="00533ABB"/>
    <w:rsid w:val="00534101"/>
    <w:rsid w:val="0055456A"/>
    <w:rsid w:val="00565595"/>
    <w:rsid w:val="005A167D"/>
    <w:rsid w:val="00613825"/>
    <w:rsid w:val="00620BC8"/>
    <w:rsid w:val="0062767B"/>
    <w:rsid w:val="006714B9"/>
    <w:rsid w:val="00696C3B"/>
    <w:rsid w:val="00712399"/>
    <w:rsid w:val="00722C9B"/>
    <w:rsid w:val="00733075"/>
    <w:rsid w:val="0078332A"/>
    <w:rsid w:val="007D489A"/>
    <w:rsid w:val="007F0AD1"/>
    <w:rsid w:val="008236C7"/>
    <w:rsid w:val="008248E6"/>
    <w:rsid w:val="0085709C"/>
    <w:rsid w:val="008B2CE1"/>
    <w:rsid w:val="008B5030"/>
    <w:rsid w:val="0091194F"/>
    <w:rsid w:val="0094099C"/>
    <w:rsid w:val="00997F24"/>
    <w:rsid w:val="009B154B"/>
    <w:rsid w:val="009E3834"/>
    <w:rsid w:val="00A42764"/>
    <w:rsid w:val="00AC54E4"/>
    <w:rsid w:val="00AF1A67"/>
    <w:rsid w:val="00B0669E"/>
    <w:rsid w:val="00B16F0F"/>
    <w:rsid w:val="00B302A7"/>
    <w:rsid w:val="00B3770C"/>
    <w:rsid w:val="00B73DE8"/>
    <w:rsid w:val="00B741DF"/>
    <w:rsid w:val="00B81416"/>
    <w:rsid w:val="00B84229"/>
    <w:rsid w:val="00B876D9"/>
    <w:rsid w:val="00C178A0"/>
    <w:rsid w:val="00C17982"/>
    <w:rsid w:val="00C2025A"/>
    <w:rsid w:val="00C2303F"/>
    <w:rsid w:val="00C30E31"/>
    <w:rsid w:val="00C52D99"/>
    <w:rsid w:val="00C656B5"/>
    <w:rsid w:val="00C72810"/>
    <w:rsid w:val="00CA21F2"/>
    <w:rsid w:val="00CB7FEC"/>
    <w:rsid w:val="00CD1EB3"/>
    <w:rsid w:val="00CE5531"/>
    <w:rsid w:val="00D170CF"/>
    <w:rsid w:val="00D76F25"/>
    <w:rsid w:val="00D87FBC"/>
    <w:rsid w:val="00DA2D7F"/>
    <w:rsid w:val="00DD543C"/>
    <w:rsid w:val="00E10105"/>
    <w:rsid w:val="00E36171"/>
    <w:rsid w:val="00EB49C8"/>
    <w:rsid w:val="00EB51D1"/>
    <w:rsid w:val="00ED0AE7"/>
    <w:rsid w:val="00ED7152"/>
    <w:rsid w:val="00EE591D"/>
    <w:rsid w:val="00F26B5C"/>
    <w:rsid w:val="00F436E9"/>
    <w:rsid w:val="00FB1FF2"/>
    <w:rsid w:val="00FC31FB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2D8D73F2"/>
  <w14:defaultImageDpi w14:val="300"/>
  <w15:docId w15:val="{D7F96CE2-A0CF-4C85-A964-12D259F8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A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E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B2CE1"/>
  </w:style>
  <w:style w:type="paragraph" w:styleId="BalloonText">
    <w:name w:val="Balloon Text"/>
    <w:basedOn w:val="Normal"/>
    <w:link w:val="BalloonTextChar"/>
    <w:uiPriority w:val="99"/>
    <w:semiHidden/>
    <w:unhideWhenUsed/>
    <w:rsid w:val="0032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0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A5472-5B80-4A97-9F45-285E5704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94AE033A</Template>
  <TotalTime>1</TotalTime>
  <Pages>3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SDHR CONSULTANCY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Dormand</dc:creator>
  <cp:lastModifiedBy>Mrs S Venturini</cp:lastModifiedBy>
  <cp:revision>2</cp:revision>
  <cp:lastPrinted>2013-03-14T18:19:00Z</cp:lastPrinted>
  <dcterms:created xsi:type="dcterms:W3CDTF">2017-10-06T11:44:00Z</dcterms:created>
  <dcterms:modified xsi:type="dcterms:W3CDTF">2017-10-06T11:44:00Z</dcterms:modified>
</cp:coreProperties>
</file>