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270DB0" w:rsidP="00B64C4B">
      <w:pPr>
        <w:pStyle w:val="NoSpacing"/>
        <w:jc w:val="both"/>
        <w:rPr>
          <w:rFonts w:asciiTheme="majorHAnsi" w:hAnsiTheme="majorHAnsi"/>
        </w:rPr>
      </w:pPr>
      <w:r>
        <w:rPr>
          <w:noProof/>
        </w:rPr>
        <w:drawing>
          <wp:anchor distT="0" distB="0" distL="114300" distR="114300" simplePos="0" relativeHeight="251663360" behindDoc="0" locked="0" layoutInCell="1" allowOverlap="1">
            <wp:simplePos x="0" y="0"/>
            <wp:positionH relativeFrom="column">
              <wp:posOffset>4486275</wp:posOffset>
            </wp:positionH>
            <wp:positionV relativeFrom="paragraph">
              <wp:posOffset>-133350</wp:posOffset>
            </wp:positionV>
            <wp:extent cx="1495425" cy="609600"/>
            <wp:effectExtent l="0" t="0" r="9525" b="0"/>
            <wp:wrapNone/>
            <wp:docPr id="2" name="Picture 2" descr="cid:140AC39B-A884-4933-91C6-ACF5312B8D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1A2BF8-F840-4A34-8852-AC5F56FE9158" descr="cid:140AC39B-A884-4933-91C6-ACF5312B8DD9"/>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954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618">
        <w:rPr>
          <w:rFonts w:asciiTheme="majorHAnsi" w:hAnsiTheme="maj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3600450</wp:posOffset>
                </wp:positionH>
                <wp:positionV relativeFrom="paragraph">
                  <wp:posOffset>-295275</wp:posOffset>
                </wp:positionV>
                <wp:extent cx="2733675" cy="8953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733675" cy="895350"/>
                        </a:xfrm>
                        <a:prstGeom prst="rect">
                          <a:avLst/>
                        </a:prstGeom>
                        <a:solidFill>
                          <a:schemeClr val="lt1"/>
                        </a:solidFill>
                        <a:ln w="6350">
                          <a:noFill/>
                        </a:ln>
                      </wps:spPr>
                      <wps:txbx>
                        <w:txbxContent>
                          <w:p w:rsidR="00683618" w:rsidRDefault="00683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5pt;margin-top:-23.25pt;width:215.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" fillcolor="white [3201]" stroked="f" strokeweight=".5pt">
                <v:textbox>
                  <w:txbxContent>
                    <w:p w:rsidR="00683618" w:rsidRDefault="00683618"/>
                  </w:txbxContent>
                </v:textbox>
              </v:shape>
            </w:pict>
          </mc:Fallback>
        </mc:AlternateContent>
      </w:r>
      <w:r w:rsidR="00553C46">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-76200</wp:posOffset>
                </wp:positionV>
                <wp:extent cx="2809875" cy="1524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809875" cy="1524000"/>
                        </a:xfrm>
                        <a:prstGeom prst="rect">
                          <a:avLst/>
                        </a:prstGeom>
                        <a:solidFill>
                          <a:schemeClr val="lt1"/>
                        </a:solidFill>
                        <a:ln w="6350">
                          <a:noFill/>
                        </a:ln>
                      </wps:spPr>
                      <wps:txbx>
                        <w:txbxContent>
                          <w:p w:rsidR="00553C46" w:rsidRDefault="00553C46" w:rsidP="00B64C4B">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817943" cy="446650"/>
                                          </a:xfrm>
                                          <a:prstGeom prst="rect">
                                            <a:avLst/>
                                          </a:prstGeom>
                                        </pic:spPr>
                                      </pic:pic>
                                    </a:graphicData>
                                  </a:graphic>
                                </wp:inline>
                              </w:drawing>
                            </w:r>
                          </w:p>
                          <w:p w:rsidR="00553C46" w:rsidRDefault="00553C46" w:rsidP="00B64C4B">
                            <w:pPr>
                              <w:pStyle w:val="NoSpacing"/>
                              <w:rPr>
                                <w:rFonts w:ascii="Arial" w:hAnsi="Arial" w:cs="Arial"/>
                                <w:sz w:val="20"/>
                                <w:szCs w:val="20"/>
                              </w:rPr>
                            </w:pPr>
                          </w:p>
                          <w:p w:rsidR="00553C46" w:rsidRDefault="00553C46" w:rsidP="00B64C4B">
                            <w:pPr>
                              <w:pStyle w:val="NoSpacing"/>
                              <w:rPr>
                                <w:rFonts w:ascii="Arial" w:hAnsi="Arial" w:cs="Arial"/>
                                <w:sz w:val="20"/>
                                <w:szCs w:val="20"/>
                              </w:rPr>
                            </w:pPr>
                          </w:p>
                          <w:p w:rsidR="00553C46" w:rsidRPr="00553C46" w:rsidRDefault="00553C46" w:rsidP="00B64C4B">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B64C4B">
                            <w:pPr>
                              <w:pStyle w:val="NoSpacing"/>
                              <w:rPr>
                                <w:rFonts w:ascii="Arial" w:hAnsi="Arial" w:cs="Arial"/>
                                <w:sz w:val="20"/>
                                <w:szCs w:val="20"/>
                              </w:rPr>
                            </w:pPr>
                            <w:r w:rsidRPr="00553C46">
                              <w:rPr>
                                <w:rFonts w:ascii="Arial" w:hAnsi="Arial" w:cs="Arial"/>
                                <w:sz w:val="20"/>
                                <w:szCs w:val="20"/>
                              </w:rPr>
                              <w:t xml:space="preserve">Tel: </w:t>
                            </w:r>
                            <w:r w:rsidR="00E510F4">
                              <w:rPr>
                                <w:rFonts w:ascii="Arial" w:hAnsi="Arial" w:cs="Arial"/>
                                <w:sz w:val="20"/>
                                <w:szCs w:val="20"/>
                              </w:rPr>
                              <w:t>08455 651870</w:t>
                            </w:r>
                          </w:p>
                          <w:p w:rsidR="00B64C4B" w:rsidRDefault="00553C46" w:rsidP="00B64C4B">
                            <w:pPr>
                              <w:pStyle w:val="NoSpacing"/>
                              <w:rPr>
                                <w:rFonts w:ascii="Arial" w:hAnsi="Arial" w:cs="Arial"/>
                                <w:sz w:val="20"/>
                                <w:szCs w:val="20"/>
                              </w:rPr>
                            </w:pPr>
                            <w:r w:rsidRPr="00553C46">
                              <w:rPr>
                                <w:rFonts w:ascii="Arial" w:hAnsi="Arial" w:cs="Arial"/>
                                <w:sz w:val="20"/>
                                <w:szCs w:val="20"/>
                              </w:rPr>
                              <w:t>CEO Paul West</w:t>
                            </w:r>
                            <w:r w:rsidR="00B64C4B">
                              <w:rPr>
                                <w:rFonts w:ascii="Arial" w:hAnsi="Arial" w:cs="Arial"/>
                                <w:sz w:val="20"/>
                                <w:szCs w:val="20"/>
                              </w:rPr>
                              <w:t xml:space="preserve"> </w:t>
                            </w:r>
                          </w:p>
                          <w:p w:rsidR="00553C46" w:rsidRPr="00553C46" w:rsidRDefault="00553C46" w:rsidP="00B64C4B">
                            <w:pPr>
                              <w:pStyle w:val="NoSpacing"/>
                              <w:rPr>
                                <w:rFonts w:ascii="Arial" w:hAnsi="Arial" w:cs="Arial"/>
                                <w:sz w:val="20"/>
                                <w:szCs w:val="20"/>
                              </w:rPr>
                            </w:pPr>
                            <w:r w:rsidRPr="00553C46">
                              <w:rPr>
                                <w:rFonts w:ascii="Arial" w:hAnsi="Arial" w:cs="Arial"/>
                                <w:sz w:val="20"/>
                                <w:szCs w:val="20"/>
                              </w:rPr>
                              <w:t>www.satrust.com</w:t>
                            </w:r>
                          </w:p>
                          <w:p w:rsidR="00553C46" w:rsidRDefault="00553C46" w:rsidP="00B64C4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3.5pt;margin-top:-6pt;width:22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" fillcolor="white [3201]" stroked="f" strokeweight=".5pt">
                <v:textbox>
                  <w:txbxContent>
                    <w:p w:rsidR="00553C46" w:rsidRDefault="00553C46" w:rsidP="00B64C4B">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817943" cy="446650"/>
                                    </a:xfrm>
                                    <a:prstGeom prst="rect">
                                      <a:avLst/>
                                    </a:prstGeom>
                                  </pic:spPr>
                                </pic:pic>
                              </a:graphicData>
                            </a:graphic>
                          </wp:inline>
                        </w:drawing>
                      </w:r>
                    </w:p>
                    <w:p w:rsidR="00553C46" w:rsidRDefault="00553C46" w:rsidP="00B64C4B">
                      <w:pPr>
                        <w:pStyle w:val="NoSpacing"/>
                        <w:rPr>
                          <w:rFonts w:ascii="Arial" w:hAnsi="Arial" w:cs="Arial"/>
                          <w:sz w:val="20"/>
                          <w:szCs w:val="20"/>
                        </w:rPr>
                      </w:pPr>
                    </w:p>
                    <w:p w:rsidR="00553C46" w:rsidRDefault="00553C46" w:rsidP="00B64C4B">
                      <w:pPr>
                        <w:pStyle w:val="NoSpacing"/>
                        <w:rPr>
                          <w:rFonts w:ascii="Arial" w:hAnsi="Arial" w:cs="Arial"/>
                          <w:sz w:val="20"/>
                          <w:szCs w:val="20"/>
                        </w:rPr>
                      </w:pPr>
                    </w:p>
                    <w:p w:rsidR="00553C46" w:rsidRPr="00553C46" w:rsidRDefault="00553C46" w:rsidP="00B64C4B">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B64C4B">
                      <w:pPr>
                        <w:pStyle w:val="NoSpacing"/>
                        <w:rPr>
                          <w:rFonts w:ascii="Arial" w:hAnsi="Arial" w:cs="Arial"/>
                          <w:sz w:val="20"/>
                          <w:szCs w:val="20"/>
                        </w:rPr>
                      </w:pPr>
                      <w:r w:rsidRPr="00553C46">
                        <w:rPr>
                          <w:rFonts w:ascii="Arial" w:hAnsi="Arial" w:cs="Arial"/>
                          <w:sz w:val="20"/>
                          <w:szCs w:val="20"/>
                        </w:rPr>
                        <w:t xml:space="preserve">Tel: </w:t>
                      </w:r>
                      <w:r w:rsidR="00E510F4">
                        <w:rPr>
                          <w:rFonts w:ascii="Arial" w:hAnsi="Arial" w:cs="Arial"/>
                          <w:sz w:val="20"/>
                          <w:szCs w:val="20"/>
                        </w:rPr>
                        <w:t>08455 651870</w:t>
                      </w:r>
                    </w:p>
                    <w:p w:rsidR="00B64C4B" w:rsidRDefault="00553C46" w:rsidP="00B64C4B">
                      <w:pPr>
                        <w:pStyle w:val="NoSpacing"/>
                        <w:rPr>
                          <w:rFonts w:ascii="Arial" w:hAnsi="Arial" w:cs="Arial"/>
                          <w:sz w:val="20"/>
                          <w:szCs w:val="20"/>
                        </w:rPr>
                      </w:pPr>
                      <w:r w:rsidRPr="00553C46">
                        <w:rPr>
                          <w:rFonts w:ascii="Arial" w:hAnsi="Arial" w:cs="Arial"/>
                          <w:sz w:val="20"/>
                          <w:szCs w:val="20"/>
                        </w:rPr>
                        <w:t>CEO Paul West</w:t>
                      </w:r>
                      <w:r w:rsidR="00B64C4B">
                        <w:rPr>
                          <w:rFonts w:ascii="Arial" w:hAnsi="Arial" w:cs="Arial"/>
                          <w:sz w:val="20"/>
                          <w:szCs w:val="20"/>
                        </w:rPr>
                        <w:t xml:space="preserve"> </w:t>
                      </w:r>
                    </w:p>
                    <w:p w:rsidR="00553C46" w:rsidRPr="00553C46" w:rsidRDefault="00553C46" w:rsidP="00B64C4B">
                      <w:pPr>
                        <w:pStyle w:val="NoSpacing"/>
                        <w:rPr>
                          <w:rFonts w:ascii="Arial" w:hAnsi="Arial" w:cs="Arial"/>
                          <w:sz w:val="20"/>
                          <w:szCs w:val="20"/>
                        </w:rPr>
                      </w:pPr>
                      <w:r w:rsidRPr="00553C46">
                        <w:rPr>
                          <w:rFonts w:ascii="Arial" w:hAnsi="Arial" w:cs="Arial"/>
                          <w:sz w:val="20"/>
                          <w:szCs w:val="20"/>
                        </w:rPr>
                        <w:t>www.satrust.com</w:t>
                      </w:r>
                    </w:p>
                    <w:p w:rsidR="00553C46" w:rsidRDefault="00553C46" w:rsidP="00B64C4B">
                      <w:pPr>
                        <w:spacing w:after="0" w:line="240" w:lineRule="auto"/>
                      </w:pPr>
                    </w:p>
                  </w:txbxContent>
                </v:textbox>
              </v:shape>
            </w:pict>
          </mc:Fallback>
        </mc:AlternateContent>
      </w:r>
    </w:p>
    <w:p w:rsidR="00553C46" w:rsidRDefault="00553C46" w:rsidP="00B64C4B">
      <w:pPr>
        <w:pStyle w:val="NoSpacing"/>
        <w:jc w:val="both"/>
        <w:rPr>
          <w:rFonts w:asciiTheme="majorHAnsi" w:hAnsiTheme="majorHAnsi"/>
        </w:rPr>
      </w:pPr>
    </w:p>
    <w:p w:rsidR="00553C46" w:rsidRDefault="00553C46" w:rsidP="00B64C4B">
      <w:pPr>
        <w:pStyle w:val="NoSpacing"/>
        <w:jc w:val="both"/>
        <w:rPr>
          <w:rFonts w:asciiTheme="majorHAnsi" w:hAnsiTheme="majorHAnsi"/>
        </w:rPr>
      </w:pPr>
    </w:p>
    <w:p w:rsidR="00553C46" w:rsidRDefault="00683618" w:rsidP="00B64C4B">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3952875</wp:posOffset>
                </wp:positionH>
                <wp:positionV relativeFrom="paragraph">
                  <wp:posOffset>88265</wp:posOffset>
                </wp:positionV>
                <wp:extent cx="2619375" cy="6000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619375" cy="600075"/>
                        </a:xfrm>
                        <a:prstGeom prst="rect">
                          <a:avLst/>
                        </a:prstGeom>
                        <a:solidFill>
                          <a:schemeClr val="lt1"/>
                        </a:solidFill>
                        <a:ln w="6350">
                          <a:noFill/>
                        </a:ln>
                      </wps:spPr>
                      <wps:txbx>
                        <w:txbxContent>
                          <w:p w:rsidR="00683618" w:rsidRPr="00683618" w:rsidRDefault="00683618" w:rsidP="00B64C4B">
                            <w:pPr>
                              <w:spacing w:after="0" w:line="240" w:lineRule="auto"/>
                            </w:pPr>
                            <w:r w:rsidRPr="00553C46">
                              <w:rPr>
                                <w:rFonts w:ascii="Arial" w:hAnsi="Arial" w:cs="Arial"/>
                                <w:sz w:val="20"/>
                                <w:szCs w:val="20"/>
                              </w:rPr>
                              <w:t>Arthur Mee Road, Stapleford Nottingham NG9 7EW</w:t>
                            </w:r>
                            <w:r>
                              <w:rPr>
                                <w:rFonts w:ascii="Arial" w:hAnsi="Arial" w:cs="Arial"/>
                                <w:sz w:val="20"/>
                                <w:szCs w:val="20"/>
                              </w:rPr>
                              <w:t xml:space="preserve"> </w:t>
                            </w:r>
                            <w:r w:rsidR="00B64C4B">
                              <w:rPr>
                                <w:rFonts w:ascii="Arial" w:hAnsi="Arial" w:cs="Arial"/>
                                <w:sz w:val="20"/>
                                <w:szCs w:val="20"/>
                              </w:rPr>
                              <w:t xml:space="preserve">Tel: </w:t>
                            </w:r>
                            <w:r>
                              <w:rPr>
                                <w:rFonts w:ascii="Arial" w:hAnsi="Arial" w:cs="Arial"/>
                                <w:sz w:val="20"/>
                                <w:szCs w:val="20"/>
                              </w:rPr>
                              <w:t>0115 9170100</w:t>
                            </w:r>
                          </w:p>
                          <w:p w:rsidR="00683618" w:rsidRDefault="00683618" w:rsidP="00B64C4B">
                            <w:pPr>
                              <w:spacing w:after="0" w:line="240" w:lineRule="auto"/>
                            </w:pPr>
                            <w:r>
                              <w:rPr>
                                <w:rFonts w:ascii="Arial" w:hAnsi="Arial" w:cs="Arial"/>
                                <w:sz w:val="20"/>
                                <w:szCs w:val="20"/>
                              </w:rPr>
                              <w:t xml:space="preserve">Principal: </w:t>
                            </w:r>
                            <w:r w:rsidR="00270DB0">
                              <w:rPr>
                                <w:rFonts w:ascii="Arial" w:hAnsi="Arial" w:cs="Arial"/>
                                <w:sz w:val="20"/>
                                <w:szCs w:val="20"/>
                              </w:rPr>
                              <w:t>Helen Corbett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311.25pt;margin-top:6.95pt;width:206.25pt;height:4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" fillcolor="white [3201]" stroked="f" strokeweight=".5pt">
                <v:textbox>
                  <w:txbxContent>
                    <w:p w:rsidR="00683618" w:rsidRPr="00683618" w:rsidRDefault="00683618" w:rsidP="00B64C4B">
                      <w:pPr>
                        <w:spacing w:after="0" w:line="240" w:lineRule="auto"/>
                      </w:pPr>
                      <w:r w:rsidRPr="00553C46">
                        <w:rPr>
                          <w:rFonts w:ascii="Arial" w:hAnsi="Arial" w:cs="Arial"/>
                          <w:sz w:val="20"/>
                          <w:szCs w:val="20"/>
                        </w:rPr>
                        <w:t>Arthur Mee Road, Stapleford Nottingham NG9 7EW</w:t>
                      </w:r>
                      <w:r>
                        <w:rPr>
                          <w:rFonts w:ascii="Arial" w:hAnsi="Arial" w:cs="Arial"/>
                          <w:sz w:val="20"/>
                          <w:szCs w:val="20"/>
                        </w:rPr>
                        <w:t xml:space="preserve"> </w:t>
                      </w:r>
                      <w:r w:rsidR="00B64C4B">
                        <w:rPr>
                          <w:rFonts w:ascii="Arial" w:hAnsi="Arial" w:cs="Arial"/>
                          <w:sz w:val="20"/>
                          <w:szCs w:val="20"/>
                        </w:rPr>
                        <w:t xml:space="preserve">Tel: </w:t>
                      </w:r>
                      <w:r>
                        <w:rPr>
                          <w:rFonts w:ascii="Arial" w:hAnsi="Arial" w:cs="Arial"/>
                          <w:sz w:val="20"/>
                          <w:szCs w:val="20"/>
                        </w:rPr>
                        <w:t>0115 9170100</w:t>
                      </w:r>
                    </w:p>
                    <w:p w:rsidR="00683618" w:rsidRDefault="00683618" w:rsidP="00B64C4B">
                      <w:pPr>
                        <w:spacing w:after="0" w:line="240" w:lineRule="auto"/>
                      </w:pPr>
                      <w:r>
                        <w:rPr>
                          <w:rFonts w:ascii="Arial" w:hAnsi="Arial" w:cs="Arial"/>
                          <w:sz w:val="20"/>
                          <w:szCs w:val="20"/>
                        </w:rPr>
                        <w:t xml:space="preserve">Principal: </w:t>
                      </w:r>
                      <w:r w:rsidR="00270DB0">
                        <w:rPr>
                          <w:rFonts w:ascii="Arial" w:hAnsi="Arial" w:cs="Arial"/>
                          <w:sz w:val="20"/>
                          <w:szCs w:val="20"/>
                        </w:rPr>
                        <w:t>Helen Corbett</w:t>
                      </w:r>
                    </w:p>
                  </w:txbxContent>
                </v:textbox>
              </v:shape>
            </w:pict>
          </mc:Fallback>
        </mc:AlternateContent>
      </w:r>
    </w:p>
    <w:p w:rsidR="00553C46" w:rsidRDefault="00553C46" w:rsidP="00B64C4B">
      <w:pPr>
        <w:pStyle w:val="NoSpacing"/>
        <w:jc w:val="both"/>
        <w:rPr>
          <w:rFonts w:asciiTheme="majorHAnsi" w:hAnsiTheme="majorHAnsi"/>
        </w:rPr>
      </w:pPr>
    </w:p>
    <w:p w:rsidR="00553C46" w:rsidRDefault="00553C46" w:rsidP="00B64C4B">
      <w:pPr>
        <w:pStyle w:val="NoSpacing"/>
        <w:jc w:val="both"/>
        <w:rPr>
          <w:rFonts w:asciiTheme="majorHAnsi" w:hAnsiTheme="majorHAnsi"/>
        </w:rPr>
      </w:pPr>
    </w:p>
    <w:p w:rsidR="00553C46" w:rsidRDefault="00553C46" w:rsidP="00B64C4B">
      <w:pPr>
        <w:pStyle w:val="NoSpacing"/>
        <w:jc w:val="both"/>
        <w:rPr>
          <w:rFonts w:asciiTheme="majorHAnsi" w:hAnsiTheme="majorHAnsi"/>
        </w:rPr>
      </w:pPr>
    </w:p>
    <w:p w:rsidR="00553C46" w:rsidRDefault="00553C46" w:rsidP="00B64C4B">
      <w:pPr>
        <w:pStyle w:val="NoSpacing"/>
        <w:jc w:val="both"/>
        <w:rPr>
          <w:rFonts w:asciiTheme="majorHAnsi" w:hAnsiTheme="majorHAnsi"/>
        </w:rPr>
      </w:pPr>
    </w:p>
    <w:p w:rsidR="00553C46" w:rsidRDefault="00683618" w:rsidP="00B64C4B">
      <w:pPr>
        <w:pStyle w:val="NoSpacing"/>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945E84" w:rsidRDefault="00945E84" w:rsidP="00B64C4B">
      <w:pPr>
        <w:pStyle w:val="NoSpacing"/>
        <w:jc w:val="both"/>
        <w:rPr>
          <w:rFonts w:asciiTheme="majorHAnsi" w:hAnsiTheme="majorHAnsi"/>
        </w:rPr>
      </w:pPr>
    </w:p>
    <w:p w:rsidR="00B64C4B" w:rsidRPr="00B64C4B" w:rsidRDefault="00B64C4B" w:rsidP="00B64C4B">
      <w:pPr>
        <w:pStyle w:val="NormalWeb"/>
        <w:spacing w:before="0" w:beforeAutospacing="0" w:after="0" w:afterAutospacing="0"/>
        <w:jc w:val="center"/>
        <w:rPr>
          <w:rFonts w:asciiTheme="majorHAnsi" w:hAnsiTheme="majorHAnsi" w:cstheme="majorHAnsi"/>
        </w:rPr>
      </w:pPr>
      <w:r w:rsidRPr="00B64C4B">
        <w:rPr>
          <w:rStyle w:val="Strong"/>
          <w:rFonts w:asciiTheme="majorHAnsi" w:hAnsiTheme="majorHAnsi" w:cstheme="majorHAnsi"/>
        </w:rPr>
        <w:t>George Spencer Academy</w:t>
      </w:r>
    </w:p>
    <w:p w:rsidR="00B64C4B" w:rsidRPr="00B64C4B" w:rsidRDefault="00B64C4B" w:rsidP="00B64C4B">
      <w:pPr>
        <w:pStyle w:val="NormalWeb"/>
        <w:spacing w:before="0" w:beforeAutospacing="0" w:after="0" w:afterAutospacing="0"/>
        <w:jc w:val="center"/>
        <w:rPr>
          <w:rFonts w:asciiTheme="majorHAnsi" w:hAnsiTheme="majorHAnsi" w:cstheme="majorHAnsi"/>
          <w:color w:val="000000"/>
        </w:rPr>
      </w:pPr>
      <w:r w:rsidRPr="00B64C4B">
        <w:rPr>
          <w:rStyle w:val="Strong"/>
          <w:rFonts w:asciiTheme="majorHAnsi" w:hAnsiTheme="majorHAnsi" w:cstheme="majorHAnsi"/>
          <w:b w:val="0"/>
          <w:bCs w:val="0"/>
          <w:color w:val="000000"/>
        </w:rPr>
        <w:t>A World Class School as designated in 2016 with ambition to continue at this prestigious level. George Spencer is an outstanding school with</w:t>
      </w:r>
      <w:r w:rsidRPr="00B64C4B">
        <w:rPr>
          <w:rFonts w:asciiTheme="majorHAnsi" w:hAnsiTheme="majorHAnsi" w:cstheme="majorHAnsi"/>
          <w:color w:val="000000"/>
          <w:lang w:val="en-US"/>
        </w:rPr>
        <w:t xml:space="preserve"> a national reputation for providing high quality education for students.</w:t>
      </w:r>
    </w:p>
    <w:p w:rsidR="00B64C4B" w:rsidRPr="00B64C4B" w:rsidRDefault="00B64C4B" w:rsidP="00B64C4B">
      <w:pPr>
        <w:pStyle w:val="NormalWeb"/>
        <w:spacing w:before="0" w:beforeAutospacing="0" w:after="0" w:afterAutospacing="0"/>
        <w:jc w:val="center"/>
        <w:rPr>
          <w:rFonts w:asciiTheme="majorHAnsi" w:hAnsiTheme="majorHAnsi" w:cstheme="majorHAnsi"/>
          <w:lang w:val="en-US"/>
        </w:rPr>
      </w:pPr>
      <w:r w:rsidRPr="00B64C4B">
        <w:rPr>
          <w:rFonts w:asciiTheme="majorHAnsi" w:hAnsiTheme="majorHAnsi" w:cstheme="majorHAnsi"/>
          <w:color w:val="000000"/>
          <w:lang w:val="en-US"/>
        </w:rPr>
        <w:t xml:space="preserve">These two quotations say everything there is to say about </w:t>
      </w:r>
      <w:r w:rsidRPr="00B64C4B">
        <w:rPr>
          <w:rFonts w:asciiTheme="majorHAnsi" w:hAnsiTheme="majorHAnsi" w:cstheme="majorHAnsi"/>
          <w:lang w:val="en-US"/>
        </w:rPr>
        <w:t>life at GSA:</w:t>
      </w:r>
    </w:p>
    <w:p w:rsidR="00B64C4B" w:rsidRPr="00B64C4B" w:rsidRDefault="00B64C4B" w:rsidP="00B64C4B">
      <w:pPr>
        <w:pStyle w:val="NormalWeb"/>
        <w:spacing w:before="0" w:beforeAutospacing="0" w:after="0" w:afterAutospacing="0"/>
        <w:jc w:val="center"/>
        <w:rPr>
          <w:rFonts w:asciiTheme="majorHAnsi" w:hAnsiTheme="majorHAnsi" w:cstheme="majorHAnsi"/>
          <w:sz w:val="22"/>
          <w:szCs w:val="22"/>
        </w:rPr>
      </w:pPr>
      <w:r w:rsidRPr="00B64C4B">
        <w:rPr>
          <w:rFonts w:asciiTheme="majorHAnsi" w:hAnsiTheme="majorHAnsi" w:cstheme="majorHAnsi"/>
          <w:lang w:val="en-US"/>
        </w:rPr>
        <w:t xml:space="preserve">"We are part of something special here" (student quote, Outstanding </w:t>
      </w:r>
      <w:proofErr w:type="spellStart"/>
      <w:r w:rsidRPr="00B64C4B">
        <w:rPr>
          <w:rFonts w:asciiTheme="majorHAnsi" w:hAnsiTheme="majorHAnsi" w:cstheme="majorHAnsi"/>
          <w:lang w:val="en-US"/>
        </w:rPr>
        <w:t>Ofsted</w:t>
      </w:r>
      <w:proofErr w:type="spellEnd"/>
      <w:r w:rsidRPr="00B64C4B">
        <w:rPr>
          <w:rFonts w:asciiTheme="majorHAnsi" w:hAnsiTheme="majorHAnsi" w:cstheme="majorHAnsi"/>
          <w:lang w:val="en-US"/>
        </w:rPr>
        <w:t xml:space="preserve"> report April 2010)</w:t>
      </w:r>
    </w:p>
    <w:p w:rsidR="00B64C4B" w:rsidRPr="00B64C4B" w:rsidRDefault="00B64C4B" w:rsidP="00B64C4B">
      <w:pPr>
        <w:pStyle w:val="NormalWeb"/>
        <w:spacing w:before="0" w:beforeAutospacing="0" w:after="0" w:afterAutospacing="0"/>
        <w:jc w:val="center"/>
        <w:rPr>
          <w:rStyle w:val="Strong"/>
          <w:rFonts w:asciiTheme="majorHAnsi" w:hAnsiTheme="majorHAnsi" w:cstheme="majorHAnsi"/>
          <w:b w:val="0"/>
          <w:bCs w:val="0"/>
          <w:lang w:val="en-US"/>
        </w:rPr>
      </w:pPr>
      <w:r w:rsidRPr="00B64C4B">
        <w:rPr>
          <w:rStyle w:val="Strong"/>
          <w:rFonts w:asciiTheme="majorHAnsi" w:hAnsiTheme="majorHAnsi" w:cstheme="majorHAnsi"/>
          <w:b w:val="0"/>
          <w:bCs w:val="0"/>
        </w:rPr>
        <w:t>“We are extremely lucky to come to this school. We feel like we’ve won the golden ticket” (student quote Outstanding Ofsted May 2015)</w:t>
      </w:r>
    </w:p>
    <w:p w:rsidR="00945E84" w:rsidRDefault="00945E84" w:rsidP="00B64C4B">
      <w:pPr>
        <w:pStyle w:val="NoSpacing"/>
        <w:jc w:val="both"/>
        <w:rPr>
          <w:rFonts w:asciiTheme="majorHAnsi" w:hAnsiTheme="majorHAnsi"/>
        </w:rPr>
      </w:pPr>
    </w:p>
    <w:p w:rsidR="00C105A1" w:rsidRDefault="00662E9E" w:rsidP="00C105A1">
      <w:pPr>
        <w:pStyle w:val="NormalWeb"/>
        <w:spacing w:before="0" w:beforeAutospacing="0" w:after="0" w:afterAutospacing="0"/>
        <w:jc w:val="center"/>
        <w:rPr>
          <w:rStyle w:val="Strong"/>
          <w:rFonts w:asciiTheme="majorHAnsi" w:hAnsiTheme="majorHAnsi" w:cstheme="majorHAnsi"/>
          <w:sz w:val="28"/>
          <w:szCs w:val="28"/>
        </w:rPr>
      </w:pPr>
      <w:r>
        <w:rPr>
          <w:rStyle w:val="Strong"/>
          <w:rFonts w:asciiTheme="majorHAnsi" w:hAnsiTheme="majorHAnsi" w:cstheme="majorHAnsi"/>
          <w:sz w:val="28"/>
          <w:szCs w:val="28"/>
        </w:rPr>
        <w:t>Head of French (with a TLR2b, £2,795)</w:t>
      </w:r>
    </w:p>
    <w:p w:rsidR="00C105A1" w:rsidRPr="00C105A1" w:rsidRDefault="00270DB0" w:rsidP="00C105A1">
      <w:pPr>
        <w:pStyle w:val="NormalWeb"/>
        <w:spacing w:before="0" w:beforeAutospacing="0" w:after="0" w:afterAutospacing="0"/>
        <w:jc w:val="center"/>
        <w:rPr>
          <w:rStyle w:val="Strong"/>
          <w:rFonts w:asciiTheme="majorHAnsi" w:hAnsiTheme="majorHAnsi" w:cstheme="majorHAnsi"/>
          <w:sz w:val="28"/>
          <w:szCs w:val="28"/>
        </w:rPr>
      </w:pPr>
      <w:r>
        <w:rPr>
          <w:rStyle w:val="Strong"/>
          <w:rFonts w:asciiTheme="majorHAnsi" w:hAnsiTheme="majorHAnsi" w:cstheme="majorHAnsi"/>
          <w:sz w:val="28"/>
          <w:szCs w:val="28"/>
        </w:rPr>
        <w:t>September</w:t>
      </w:r>
      <w:r w:rsidR="00E07E24">
        <w:rPr>
          <w:rStyle w:val="Strong"/>
          <w:rFonts w:asciiTheme="majorHAnsi" w:hAnsiTheme="majorHAnsi" w:cstheme="majorHAnsi"/>
          <w:sz w:val="28"/>
          <w:szCs w:val="28"/>
        </w:rPr>
        <w:t xml:space="preserve"> 2020</w:t>
      </w:r>
    </w:p>
    <w:p w:rsidR="00C105A1" w:rsidRDefault="00C105A1" w:rsidP="00C105A1">
      <w:pPr>
        <w:pStyle w:val="NoSpacing"/>
        <w:jc w:val="center"/>
        <w:rPr>
          <w:rFonts w:asciiTheme="majorHAnsi" w:hAnsiTheme="majorHAnsi" w:cs="Arial"/>
          <w:b/>
          <w:sz w:val="20"/>
          <w:szCs w:val="20"/>
        </w:rPr>
      </w:pPr>
    </w:p>
    <w:p w:rsidR="00C105A1" w:rsidRPr="00C105A1" w:rsidRDefault="00C105A1" w:rsidP="00C105A1">
      <w:pPr>
        <w:pStyle w:val="NoSpacing"/>
        <w:rPr>
          <w:rFonts w:asciiTheme="majorHAnsi" w:hAnsiTheme="majorHAnsi" w:cs="Arial"/>
        </w:rPr>
      </w:pPr>
      <w:r w:rsidRPr="00C105A1">
        <w:rPr>
          <w:rFonts w:asciiTheme="majorHAnsi" w:hAnsiTheme="majorHAnsi" w:cs="Arial"/>
        </w:rPr>
        <w:t xml:space="preserve">We wish to appoint an outstanding classroom practitioner within our highly successful Modern Languages Faculty. </w:t>
      </w:r>
      <w:r w:rsidR="00A44610">
        <w:rPr>
          <w:rFonts w:asciiTheme="majorHAnsi" w:hAnsiTheme="majorHAnsi" w:cs="Arial"/>
        </w:rPr>
        <w:t xml:space="preserve"> </w:t>
      </w:r>
      <w:bookmarkStart w:id="0" w:name="_GoBack"/>
      <w:bookmarkEnd w:id="0"/>
      <w:r w:rsidR="00A44610">
        <w:rPr>
          <w:rFonts w:asciiTheme="majorHAnsi" w:hAnsiTheme="majorHAnsi" w:cs="Arial"/>
        </w:rPr>
        <w:t xml:space="preserve">The successful candidate will be an enthusiastic teacher, who has a proven record of securing excellent results across the ability range and across the key stages.  We are looking for someone with an expertise in French who has the ability to integrate and lead the subject. </w:t>
      </w:r>
      <w:r w:rsidR="00A44610">
        <w:rPr>
          <w:rFonts w:asciiTheme="majorHAnsi" w:hAnsiTheme="majorHAnsi" w:cs="Arial"/>
        </w:rPr>
        <w:t xml:space="preserve"> </w:t>
      </w:r>
      <w:r w:rsidRPr="00C105A1">
        <w:rPr>
          <w:rFonts w:asciiTheme="majorHAnsi" w:hAnsiTheme="majorHAnsi" w:cs="Arial"/>
        </w:rPr>
        <w:t xml:space="preserve">This is an opportunity to work within a strong, supportive and friendly Faculty with a record of excellent examination results and a collegiate approach to working. </w:t>
      </w:r>
    </w:p>
    <w:p w:rsidR="00E07E24" w:rsidRDefault="00E07E24" w:rsidP="00C105A1">
      <w:pPr>
        <w:pStyle w:val="NoSpacing"/>
        <w:rPr>
          <w:rFonts w:asciiTheme="majorHAnsi" w:hAnsiTheme="majorHAnsi" w:cs="Arial"/>
        </w:rPr>
      </w:pPr>
    </w:p>
    <w:p w:rsidR="00C105A1" w:rsidRPr="00C105A1" w:rsidRDefault="00C105A1" w:rsidP="00C105A1">
      <w:pPr>
        <w:pStyle w:val="NoSpacing"/>
        <w:rPr>
          <w:rFonts w:asciiTheme="majorHAnsi" w:hAnsiTheme="majorHAnsi" w:cs="Arial"/>
        </w:rPr>
      </w:pPr>
      <w:r w:rsidRPr="00C105A1">
        <w:rPr>
          <w:rFonts w:asciiTheme="majorHAnsi" w:hAnsiTheme="majorHAnsi" w:cs="Arial"/>
        </w:rPr>
        <w:t xml:space="preserve">Applicants would be expected to share the Trust’s high aspirations and expectations for pupils and staff and have demonstrable evidence of driving teaching and learning. </w:t>
      </w:r>
    </w:p>
    <w:p w:rsidR="00A44610" w:rsidRPr="004D48EE" w:rsidRDefault="00A44610" w:rsidP="00B64C4B">
      <w:pPr>
        <w:spacing w:after="0" w:line="240" w:lineRule="auto"/>
        <w:rPr>
          <w:rFonts w:asciiTheme="majorHAnsi" w:hAnsiTheme="majorHAnsi" w:cs="Arial"/>
          <w:b/>
          <w:sz w:val="24"/>
          <w:szCs w:val="24"/>
        </w:rPr>
      </w:pPr>
    </w:p>
    <w:p w:rsidR="00E510F4" w:rsidRPr="004D48EE" w:rsidRDefault="00E510F4" w:rsidP="00B64C4B">
      <w:pPr>
        <w:spacing w:after="0" w:line="240" w:lineRule="auto"/>
        <w:rPr>
          <w:rFonts w:asciiTheme="majorHAnsi" w:hAnsiTheme="majorHAnsi" w:cs="Arial"/>
        </w:rPr>
      </w:pPr>
      <w:r w:rsidRPr="004D48EE">
        <w:rPr>
          <w:rFonts w:asciiTheme="majorHAnsi" w:hAnsiTheme="majorHAnsi" w:cs="Arial"/>
        </w:rPr>
        <w:t>We are a friendly, successful and ambitious school where</w:t>
      </w:r>
      <w:r w:rsidRPr="004D48EE">
        <w:rPr>
          <w:rFonts w:asciiTheme="majorHAnsi" w:hAnsiTheme="majorHAnsi" w:cs="Arial"/>
          <w:b/>
          <w:bCs/>
        </w:rPr>
        <w:t xml:space="preserve">:  </w:t>
      </w:r>
    </w:p>
    <w:p w:rsidR="00E510F4" w:rsidRPr="004D48EE" w:rsidRDefault="00E510F4" w:rsidP="00B64C4B">
      <w:pPr>
        <w:numPr>
          <w:ilvl w:val="0"/>
          <w:numId w:val="2"/>
        </w:numPr>
        <w:spacing w:after="0" w:line="240" w:lineRule="auto"/>
        <w:rPr>
          <w:rFonts w:asciiTheme="majorHAnsi" w:hAnsiTheme="majorHAnsi" w:cs="Arial"/>
        </w:rPr>
      </w:pPr>
      <w:r w:rsidRPr="004D48EE">
        <w:rPr>
          <w:rFonts w:asciiTheme="majorHAnsi" w:hAnsiTheme="majorHAnsi" w:cs="Arial"/>
        </w:rPr>
        <w:t xml:space="preserve">standards are consistently high </w:t>
      </w:r>
    </w:p>
    <w:p w:rsidR="00E510F4" w:rsidRPr="004D48EE" w:rsidRDefault="00E510F4" w:rsidP="00B64C4B">
      <w:pPr>
        <w:numPr>
          <w:ilvl w:val="0"/>
          <w:numId w:val="2"/>
        </w:numPr>
        <w:spacing w:after="0" w:line="240" w:lineRule="auto"/>
        <w:rPr>
          <w:rFonts w:asciiTheme="majorHAnsi" w:hAnsiTheme="majorHAnsi" w:cs="Arial"/>
        </w:rPr>
      </w:pPr>
      <w:r w:rsidRPr="004D48EE">
        <w:rPr>
          <w:rFonts w:asciiTheme="majorHAnsi" w:hAnsiTheme="majorHAnsi" w:cs="Arial"/>
        </w:rPr>
        <w:t xml:space="preserve">students and staff enjoy learning in a disciplined environment </w:t>
      </w:r>
    </w:p>
    <w:p w:rsidR="00E510F4" w:rsidRPr="004D48EE" w:rsidRDefault="00E510F4" w:rsidP="00B64C4B">
      <w:pPr>
        <w:numPr>
          <w:ilvl w:val="0"/>
          <w:numId w:val="2"/>
        </w:numPr>
        <w:spacing w:after="0" w:line="240" w:lineRule="auto"/>
        <w:rPr>
          <w:rFonts w:asciiTheme="majorHAnsi" w:hAnsiTheme="majorHAnsi" w:cs="Arial"/>
        </w:rPr>
      </w:pPr>
      <w:r w:rsidRPr="004D48EE">
        <w:rPr>
          <w:rFonts w:asciiTheme="majorHAnsi" w:hAnsiTheme="majorHAnsi" w:cs="Arial"/>
        </w:rPr>
        <w:t xml:space="preserve">good behaviour and respect is the norm </w:t>
      </w:r>
    </w:p>
    <w:p w:rsidR="00E510F4" w:rsidRPr="004D48EE" w:rsidRDefault="00E510F4" w:rsidP="00B64C4B">
      <w:pPr>
        <w:numPr>
          <w:ilvl w:val="0"/>
          <w:numId w:val="2"/>
        </w:numPr>
        <w:spacing w:after="0" w:line="240" w:lineRule="auto"/>
        <w:rPr>
          <w:rFonts w:asciiTheme="majorHAnsi" w:hAnsiTheme="majorHAnsi" w:cs="Arial"/>
        </w:rPr>
      </w:pPr>
      <w:r w:rsidRPr="004D48EE">
        <w:rPr>
          <w:rFonts w:asciiTheme="majorHAnsi" w:hAnsiTheme="majorHAnsi" w:cs="Arial"/>
        </w:rPr>
        <w:t xml:space="preserve">a culture of excellence and innovation prevails </w:t>
      </w:r>
    </w:p>
    <w:p w:rsidR="00E510F4" w:rsidRPr="004D48EE" w:rsidRDefault="00E510F4" w:rsidP="00B64C4B">
      <w:pPr>
        <w:numPr>
          <w:ilvl w:val="0"/>
          <w:numId w:val="2"/>
        </w:numPr>
        <w:spacing w:after="0" w:line="240" w:lineRule="auto"/>
        <w:rPr>
          <w:rFonts w:asciiTheme="majorHAnsi" w:hAnsiTheme="majorHAnsi" w:cs="Arial"/>
        </w:rPr>
      </w:pPr>
      <w:r w:rsidRPr="004D48EE">
        <w:rPr>
          <w:rFonts w:asciiTheme="majorHAnsi" w:hAnsiTheme="majorHAnsi" w:cs="Arial"/>
        </w:rPr>
        <w:t xml:space="preserve">change is embraced for continuous improvement  </w:t>
      </w:r>
    </w:p>
    <w:p w:rsidR="004D48EE" w:rsidRDefault="004D48EE" w:rsidP="00B64C4B">
      <w:pPr>
        <w:spacing w:after="0" w:line="240" w:lineRule="auto"/>
        <w:rPr>
          <w:rFonts w:asciiTheme="majorHAnsi" w:hAnsiTheme="majorHAnsi" w:cs="Arial"/>
          <w:sz w:val="24"/>
          <w:szCs w:val="24"/>
        </w:rPr>
      </w:pPr>
    </w:p>
    <w:p w:rsidR="00E510F4" w:rsidRPr="004D48EE" w:rsidRDefault="00E510F4" w:rsidP="007D4037">
      <w:pPr>
        <w:spacing w:after="0" w:line="240" w:lineRule="auto"/>
        <w:rPr>
          <w:rFonts w:asciiTheme="majorHAnsi" w:hAnsiTheme="majorHAnsi" w:cs="Arial"/>
        </w:rPr>
      </w:pPr>
      <w:r w:rsidRPr="004D48EE">
        <w:rPr>
          <w:rFonts w:asciiTheme="majorHAnsi" w:hAnsiTheme="majorHAnsi" w:cs="Arial"/>
        </w:rPr>
        <w:t xml:space="preserve">We offer outstanding career, training and R &amp; D opportunities as a Teaching School licensed for Leadership Development programmes, SCITT provider, National Maths Hub, National Support, Advanced Consultant and Challenge Partner School which learns from international benchmarking and links. Accolades include International schools, Investors in People, </w:t>
      </w:r>
      <w:proofErr w:type="spellStart"/>
      <w:r w:rsidRPr="004D48EE">
        <w:rPr>
          <w:rFonts w:asciiTheme="majorHAnsi" w:hAnsiTheme="majorHAnsi" w:cs="Arial"/>
        </w:rPr>
        <w:t>Artsmark</w:t>
      </w:r>
      <w:proofErr w:type="spellEnd"/>
      <w:r w:rsidRPr="004D48EE">
        <w:rPr>
          <w:rFonts w:asciiTheme="majorHAnsi" w:hAnsiTheme="majorHAnsi" w:cs="Arial"/>
        </w:rPr>
        <w:t>, ECO, Healthy Schools Awards, ICT mark and a Lead School in the Network of Computer Science Teaching Excellence</w:t>
      </w:r>
    </w:p>
    <w:p w:rsidR="00945E84" w:rsidRDefault="00945E84" w:rsidP="007D4037">
      <w:pPr>
        <w:pStyle w:val="NoSpacing"/>
        <w:rPr>
          <w:rFonts w:asciiTheme="majorHAnsi" w:hAnsiTheme="majorHAnsi"/>
        </w:rPr>
      </w:pPr>
    </w:p>
    <w:p w:rsidR="00553C46" w:rsidRPr="00074D7F" w:rsidRDefault="00553C46" w:rsidP="007D4037">
      <w:pPr>
        <w:pStyle w:val="NoSpacing"/>
        <w:rPr>
          <w:rFonts w:asciiTheme="majorHAnsi" w:hAnsiTheme="majorHAnsi"/>
        </w:rPr>
      </w:pPr>
      <w:r w:rsidRPr="00074D7F">
        <w:rPr>
          <w:rFonts w:asciiTheme="majorHAnsi" w:hAnsiTheme="majorHAnsi"/>
        </w:rPr>
        <w:t xml:space="preserve">Spencer Academies Trust </w:t>
      </w:r>
      <w:r w:rsidR="00B332FE" w:rsidRPr="00B332FE">
        <w:rPr>
          <w:rFonts w:asciiTheme="majorHAnsi" w:hAnsiTheme="majorHAnsi"/>
        </w:rPr>
        <w:t xml:space="preserve">is an educational charity and academy sponsor </w:t>
      </w:r>
      <w:r w:rsidRPr="00074D7F">
        <w:rPr>
          <w:rFonts w:asciiTheme="majorHAnsi" w:hAnsiTheme="majorHAnsi"/>
        </w:rPr>
        <w:t xml:space="preserve">which </w:t>
      </w:r>
      <w:r w:rsidR="000763E2">
        <w:t xml:space="preserve">is committed to ensuring </w:t>
      </w:r>
      <w:r w:rsidRPr="00074D7F">
        <w:rPr>
          <w:rFonts w:asciiTheme="majorHAnsi" w:hAnsiTheme="majorHAnsi"/>
        </w:rPr>
        <w:t>that every child, regardless of background, has access to an outstanding education and real choices in life. Our successful track record of providing high quality teaching and learning ensures improved outcomes for children and young people. Our mission statement for the Trust reflects our vision and aim for all Trust schools. Our highly-successful network of schools (Secondary and Primary) educates students across Nottinghamshire, Derbyshire, Nottingham City, Derby City and Leicestershire:</w:t>
      </w:r>
    </w:p>
    <w:p w:rsidR="00B64C4B" w:rsidRDefault="00B64C4B" w:rsidP="00B64C4B">
      <w:pPr>
        <w:pStyle w:val="NoSpacing"/>
        <w:rPr>
          <w:rFonts w:asciiTheme="majorHAnsi" w:hAnsiTheme="majorHAnsi"/>
          <w:b/>
        </w:rPr>
      </w:pPr>
    </w:p>
    <w:p w:rsidR="00783A34" w:rsidRPr="00783A34" w:rsidRDefault="00783A34" w:rsidP="00B64C4B">
      <w:pPr>
        <w:pStyle w:val="NoSpacing"/>
        <w:rPr>
          <w:rFonts w:asciiTheme="majorHAnsi" w:hAnsiTheme="majorHAnsi"/>
          <w:b/>
        </w:rPr>
      </w:pPr>
      <w:r w:rsidRPr="00783A34">
        <w:rPr>
          <w:rFonts w:asciiTheme="majorHAnsi" w:hAnsiTheme="majorHAnsi"/>
          <w:b/>
        </w:rPr>
        <w:t xml:space="preserve">Vision </w:t>
      </w:r>
    </w:p>
    <w:p w:rsidR="00783A34" w:rsidRPr="00783A34" w:rsidRDefault="00783A34" w:rsidP="00B64C4B">
      <w:pPr>
        <w:pStyle w:val="NoSpacing"/>
        <w:rPr>
          <w:rFonts w:asciiTheme="majorHAnsi" w:hAnsiTheme="majorHAnsi"/>
        </w:rPr>
      </w:pPr>
      <w:r w:rsidRPr="00783A34">
        <w:rPr>
          <w:rFonts w:asciiTheme="majorHAnsi" w:hAnsiTheme="majorHAnsi"/>
        </w:rPr>
        <w:t xml:space="preserve">The Spencer Academies Trust is an exceptional Trust, which provides an outstanding education for local children. Our Trust is a model of national excellence. We work collaboratively to achieve the best possible outcomes for all young people, in an environment where partnership is valued and success is celebrated. Our education delivers real life </w:t>
      </w:r>
      <w:r w:rsidRPr="00783A34">
        <w:rPr>
          <w:rFonts w:asciiTheme="majorHAnsi" w:hAnsiTheme="majorHAnsi"/>
        </w:rPr>
        <w:lastRenderedPageBreak/>
        <w:t>experiences for students, promotes independent enquiry and stimulates intellectual curiosity; whilst developing a strong sense of individual responsibility and a personal belief and confidence. All of our students fulfil their potential and make unparalleled progress. They are fully prepared for the next phase of their education and have unrivalled opportunities to become future leaders.</w:t>
      </w:r>
    </w:p>
    <w:p w:rsidR="00B64C4B" w:rsidRDefault="00B64C4B" w:rsidP="00B64C4B">
      <w:pPr>
        <w:pStyle w:val="NoSpacing"/>
        <w:rPr>
          <w:rFonts w:asciiTheme="majorHAnsi" w:hAnsiTheme="majorHAnsi"/>
          <w:b/>
        </w:rPr>
      </w:pPr>
    </w:p>
    <w:p w:rsidR="00783A34" w:rsidRPr="00783A34" w:rsidRDefault="00783A34" w:rsidP="00B64C4B">
      <w:pPr>
        <w:pStyle w:val="NoSpacing"/>
        <w:rPr>
          <w:rFonts w:asciiTheme="majorHAnsi" w:hAnsiTheme="majorHAnsi"/>
          <w:b/>
        </w:rPr>
      </w:pPr>
      <w:r w:rsidRPr="00783A34">
        <w:rPr>
          <w:rFonts w:asciiTheme="majorHAnsi" w:hAnsiTheme="majorHAnsi"/>
          <w:b/>
        </w:rPr>
        <w:t xml:space="preserve">We Believe:  </w:t>
      </w:r>
    </w:p>
    <w:p w:rsidR="00783A34" w:rsidRPr="00783A34" w:rsidRDefault="00783A34" w:rsidP="00B64C4B">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83A34" w:rsidRPr="00783A34" w:rsidRDefault="00783A34" w:rsidP="00B64C4B">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553C46" w:rsidRPr="00B64C4B" w:rsidRDefault="00783A34" w:rsidP="00B64C4B">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553C46" w:rsidRPr="004D48EE" w:rsidRDefault="00553C46" w:rsidP="00B64C4B">
      <w:pPr>
        <w:pStyle w:val="NoSpacing"/>
        <w:rPr>
          <w:rFonts w:asciiTheme="majorHAnsi" w:hAnsiTheme="majorHAnsi" w:cs="Arial"/>
        </w:rPr>
      </w:pPr>
    </w:p>
    <w:p w:rsidR="00553C46" w:rsidRDefault="00553C46" w:rsidP="00B64C4B">
      <w:pPr>
        <w:pStyle w:val="NoSpacing"/>
        <w:rPr>
          <w:rFonts w:asciiTheme="majorHAnsi" w:hAnsiTheme="majorHAnsi" w:cs="Arial"/>
        </w:rPr>
      </w:pPr>
      <w:r w:rsidRPr="004D48EE">
        <w:rPr>
          <w:rFonts w:asciiTheme="majorHAnsi" w:hAnsiTheme="majorHAnsi" w:cs="Arial"/>
        </w:rPr>
        <w:t>If you would like to discuss the role, or have any queries, please contact</w:t>
      </w:r>
      <w:r w:rsidR="00C105A1">
        <w:rPr>
          <w:rFonts w:asciiTheme="majorHAnsi" w:hAnsiTheme="majorHAnsi" w:cs="Arial"/>
        </w:rPr>
        <w:t xml:space="preserve">: </w:t>
      </w:r>
      <w:r w:rsidR="00C105A1">
        <w:t>Lgeorge@george-spencer.notts.sch.uk</w:t>
      </w:r>
    </w:p>
    <w:p w:rsidR="004D08E9" w:rsidRPr="004D48EE" w:rsidRDefault="004D08E9" w:rsidP="00B64C4B">
      <w:pPr>
        <w:pStyle w:val="NoSpacing"/>
        <w:rPr>
          <w:rStyle w:val="Hyperlink"/>
          <w:rFonts w:asciiTheme="majorHAnsi" w:hAnsiTheme="majorHAnsi" w:cs="Arial"/>
        </w:rPr>
      </w:pPr>
    </w:p>
    <w:p w:rsidR="00553C46" w:rsidRPr="004D48EE" w:rsidRDefault="00553C46" w:rsidP="00B64C4B">
      <w:pPr>
        <w:pStyle w:val="NoSpacing"/>
        <w:rPr>
          <w:rFonts w:asciiTheme="majorHAnsi" w:hAnsiTheme="majorHAnsi" w:cs="Arial"/>
        </w:rPr>
      </w:pPr>
      <w:r w:rsidRPr="004D48EE">
        <w:rPr>
          <w:rFonts w:asciiTheme="majorHAnsi" w:hAnsiTheme="majorHAnsi" w:cs="Arial"/>
        </w:rPr>
        <w:t>Applications for this post must be submitted on our online application form</w:t>
      </w:r>
      <w:r w:rsidR="008C6F3F" w:rsidRPr="004D48EE">
        <w:rPr>
          <w:rFonts w:asciiTheme="majorHAnsi" w:hAnsiTheme="majorHAnsi" w:cs="Arial"/>
        </w:rPr>
        <w:t>,</w:t>
      </w:r>
      <w:r w:rsidRPr="004D48EE">
        <w:rPr>
          <w:rFonts w:asciiTheme="majorHAnsi" w:hAnsiTheme="majorHAnsi" w:cs="Arial"/>
        </w:rPr>
        <w:t xml:space="preserve"> which can be found at </w:t>
      </w:r>
      <w:hyperlink r:id="rId9" w:history="1">
        <w:r w:rsidRPr="004D48EE">
          <w:rPr>
            <w:rStyle w:val="Hyperlink"/>
            <w:rFonts w:asciiTheme="majorHAnsi" w:hAnsiTheme="majorHAnsi" w:cs="Arial"/>
          </w:rPr>
          <w:t>http://www.satrust.com/vacancies</w:t>
        </w:r>
      </w:hyperlink>
    </w:p>
    <w:p w:rsidR="00553C46" w:rsidRPr="004D48EE" w:rsidRDefault="00553C46" w:rsidP="00B64C4B">
      <w:pPr>
        <w:pStyle w:val="NoSpacing"/>
        <w:rPr>
          <w:rFonts w:asciiTheme="majorHAnsi" w:hAnsiTheme="majorHAnsi" w:cs="Arial"/>
        </w:rPr>
      </w:pPr>
    </w:p>
    <w:p w:rsidR="00553C46" w:rsidRPr="004D48EE" w:rsidRDefault="00553C46" w:rsidP="00B64C4B">
      <w:pPr>
        <w:pStyle w:val="NoSpacing"/>
        <w:rPr>
          <w:rFonts w:asciiTheme="majorHAnsi" w:hAnsiTheme="majorHAnsi" w:cs="Arial"/>
        </w:rPr>
      </w:pPr>
      <w:r w:rsidRPr="004D48EE">
        <w:rPr>
          <w:rFonts w:asciiTheme="majorHAnsi" w:hAnsiTheme="majorHAnsi" w:cs="Arial"/>
        </w:rPr>
        <w:t>In line with safer recruitment policies references will be called for prior to interview.</w:t>
      </w:r>
    </w:p>
    <w:p w:rsidR="00553C46" w:rsidRPr="004D48EE" w:rsidRDefault="00553C46" w:rsidP="00B64C4B">
      <w:pPr>
        <w:pStyle w:val="NoSpacing"/>
        <w:rPr>
          <w:rFonts w:asciiTheme="majorHAnsi" w:hAnsiTheme="majorHAnsi" w:cs="Arial"/>
        </w:rPr>
      </w:pPr>
    </w:p>
    <w:p w:rsidR="00553C46" w:rsidRPr="00C105A1" w:rsidRDefault="00553C46" w:rsidP="00C105A1">
      <w:pPr>
        <w:pStyle w:val="NoSpacing"/>
        <w:rPr>
          <w:rFonts w:asciiTheme="majorHAnsi" w:hAnsiTheme="majorHAnsi" w:cs="Arial"/>
        </w:rPr>
      </w:pPr>
      <w:r w:rsidRPr="004D48EE">
        <w:rPr>
          <w:rFonts w:asciiTheme="majorHAnsi" w:hAnsiTheme="majorHAnsi" w:cs="Arial"/>
        </w:rPr>
        <w:t>Closing date for applications</w:t>
      </w:r>
      <w:r w:rsidR="00C105A1">
        <w:rPr>
          <w:rFonts w:asciiTheme="majorHAnsi" w:hAnsiTheme="majorHAnsi" w:cs="Arial"/>
        </w:rPr>
        <w:t xml:space="preserve">: </w:t>
      </w:r>
      <w:r w:rsidR="00270DB0">
        <w:rPr>
          <w:rFonts w:asciiTheme="majorHAnsi" w:hAnsiTheme="majorHAnsi" w:cs="Arial"/>
        </w:rPr>
        <w:t>27 March 2020</w:t>
      </w:r>
      <w:r w:rsidR="00C105A1" w:rsidRPr="00C105A1">
        <w:rPr>
          <w:rFonts w:asciiTheme="majorHAnsi" w:hAnsiTheme="majorHAnsi" w:cs="Arial"/>
        </w:rPr>
        <w:t xml:space="preserve"> </w:t>
      </w:r>
    </w:p>
    <w:p w:rsidR="00553C46" w:rsidRPr="004D48EE" w:rsidRDefault="00553C46" w:rsidP="00B64C4B">
      <w:pPr>
        <w:pStyle w:val="NoSpacing"/>
        <w:rPr>
          <w:rFonts w:asciiTheme="majorHAnsi" w:hAnsiTheme="majorHAnsi" w:cs="Arial"/>
        </w:rPr>
      </w:pPr>
      <w:r w:rsidRPr="004D48EE">
        <w:rPr>
          <w:rFonts w:asciiTheme="majorHAnsi" w:hAnsiTheme="majorHAnsi" w:cs="Arial"/>
        </w:rPr>
        <w:t>Interviews will take place</w:t>
      </w:r>
      <w:r w:rsidR="00270DB0">
        <w:rPr>
          <w:rFonts w:asciiTheme="majorHAnsi" w:hAnsiTheme="majorHAnsi" w:cs="Arial"/>
        </w:rPr>
        <w:t xml:space="preserve">: 2 April 2020 </w:t>
      </w:r>
    </w:p>
    <w:p w:rsidR="00553C46" w:rsidRPr="004D48EE" w:rsidRDefault="00553C46" w:rsidP="00B64C4B">
      <w:pPr>
        <w:pStyle w:val="NoSpacing"/>
        <w:rPr>
          <w:rFonts w:asciiTheme="majorHAnsi" w:hAnsiTheme="majorHAnsi" w:cs="Arial"/>
        </w:rPr>
      </w:pPr>
    </w:p>
    <w:p w:rsidR="00553C46" w:rsidRDefault="00553C46" w:rsidP="00B64C4B">
      <w:pPr>
        <w:pStyle w:val="BodyText"/>
        <w:jc w:val="both"/>
        <w:rPr>
          <w:rFonts w:asciiTheme="majorHAnsi" w:hAnsiTheme="majorHAnsi"/>
          <w:b/>
          <w:sz w:val="22"/>
          <w:szCs w:val="22"/>
        </w:rPr>
      </w:pPr>
      <w:r w:rsidRPr="004D48EE">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B64C4B" w:rsidRPr="004D48EE" w:rsidRDefault="00B64C4B" w:rsidP="00B64C4B">
      <w:pPr>
        <w:pStyle w:val="BodyText"/>
        <w:jc w:val="both"/>
        <w:rPr>
          <w:rFonts w:asciiTheme="majorHAnsi" w:hAnsiTheme="majorHAnsi"/>
          <w:b/>
          <w:sz w:val="22"/>
          <w:szCs w:val="22"/>
        </w:rPr>
      </w:pPr>
    </w:p>
    <w:sectPr w:rsidR="00B64C4B" w:rsidRPr="004D48EE"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685F"/>
    <w:multiLevelType w:val="hybridMultilevel"/>
    <w:tmpl w:val="9DDA6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622E86"/>
    <w:multiLevelType w:val="hybridMultilevel"/>
    <w:tmpl w:val="18B2BA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F24A67"/>
    <w:multiLevelType w:val="hybridMultilevel"/>
    <w:tmpl w:val="0A4C5AA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C43C0"/>
    <w:rsid w:val="000D43CC"/>
    <w:rsid w:val="0027073B"/>
    <w:rsid w:val="00270DB0"/>
    <w:rsid w:val="003B5E38"/>
    <w:rsid w:val="00446AC1"/>
    <w:rsid w:val="004D08E9"/>
    <w:rsid w:val="004D48EE"/>
    <w:rsid w:val="00553C46"/>
    <w:rsid w:val="00662E9E"/>
    <w:rsid w:val="00676AE2"/>
    <w:rsid w:val="00683618"/>
    <w:rsid w:val="006A3FB6"/>
    <w:rsid w:val="00783A34"/>
    <w:rsid w:val="007D4037"/>
    <w:rsid w:val="008C6F3F"/>
    <w:rsid w:val="00945E84"/>
    <w:rsid w:val="0096704A"/>
    <w:rsid w:val="00A44610"/>
    <w:rsid w:val="00B332FE"/>
    <w:rsid w:val="00B64C4B"/>
    <w:rsid w:val="00B934C4"/>
    <w:rsid w:val="00BA29AC"/>
    <w:rsid w:val="00BE46CC"/>
    <w:rsid w:val="00C105A1"/>
    <w:rsid w:val="00D61E2A"/>
    <w:rsid w:val="00E07E24"/>
    <w:rsid w:val="00E359D9"/>
    <w:rsid w:val="00E51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5B54"/>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paragraph" w:styleId="NormalWeb">
    <w:name w:val="Normal (Web)"/>
    <w:basedOn w:val="Normal"/>
    <w:uiPriority w:val="99"/>
    <w:semiHidden/>
    <w:unhideWhenUsed/>
    <w:rsid w:val="00B64C4B"/>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64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05481">
      <w:bodyDiv w:val="1"/>
      <w:marLeft w:val="0"/>
      <w:marRight w:val="0"/>
      <w:marTop w:val="0"/>
      <w:marBottom w:val="0"/>
      <w:divBdr>
        <w:top w:val="none" w:sz="0" w:space="0" w:color="auto"/>
        <w:left w:val="none" w:sz="0" w:space="0" w:color="auto"/>
        <w:bottom w:val="none" w:sz="0" w:space="0" w:color="auto"/>
        <w:right w:val="none" w:sz="0" w:space="0" w:color="auto"/>
      </w:divBdr>
    </w:div>
    <w:div w:id="18607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cid:image001.png@01D5F6F5.46D210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trust.com/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9780E-AA8A-4104-8567-3C8AFB8C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Mrs L. Hoptroff</cp:lastModifiedBy>
  <cp:revision>3</cp:revision>
  <dcterms:created xsi:type="dcterms:W3CDTF">2020-03-10T17:38:00Z</dcterms:created>
  <dcterms:modified xsi:type="dcterms:W3CDTF">2020-03-10T17:42:00Z</dcterms:modified>
</cp:coreProperties>
</file>