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1" w:rsidRPr="00C614C5" w:rsidRDefault="000C4821" w:rsidP="000C4821">
      <w:pPr>
        <w:jc w:val="center"/>
        <w:rPr>
          <w:rFonts w:cs="Arial"/>
          <w:b/>
          <w:bCs/>
          <w:lang w:val="en-GB" w:eastAsia="en-GB"/>
        </w:rPr>
      </w:pPr>
      <w:r>
        <w:rPr>
          <w:rFonts w:cs="Arial"/>
          <w:b/>
          <w:bCs/>
          <w:noProof/>
          <w:lang w:val="en-GB" w:eastAsia="en-GB"/>
        </w:rPr>
        <w:drawing>
          <wp:anchor distT="0" distB="0" distL="0" distR="0" simplePos="0" relativeHeight="251665408" behindDoc="0" locked="0" layoutInCell="0" allowOverlap="1" wp14:anchorId="7F7972D8" wp14:editId="7137C260">
            <wp:simplePos x="0" y="0"/>
            <wp:positionH relativeFrom="page">
              <wp:posOffset>914400</wp:posOffset>
            </wp:positionH>
            <wp:positionV relativeFrom="page">
              <wp:posOffset>548640</wp:posOffset>
            </wp:positionV>
            <wp:extent cx="466725" cy="730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C5">
        <w:rPr>
          <w:rFonts w:cs="Arial"/>
          <w:b/>
          <w:bCs/>
          <w:lang w:val="en-GB"/>
        </w:rPr>
        <w:t>CENTRAL FOUNDATION GIRLS' SCHOOL</w:t>
      </w:r>
    </w:p>
    <w:p w:rsidR="000C4821" w:rsidRPr="00C614C5" w:rsidRDefault="000C4821" w:rsidP="000C4821">
      <w:pPr>
        <w:spacing w:before="28" w:line="240" w:lineRule="exact"/>
        <w:jc w:val="center"/>
        <w:rPr>
          <w:rFonts w:cs="Arial"/>
          <w:b/>
          <w:bCs/>
          <w:lang w:val="en-GB" w:eastAsia="en-GB"/>
        </w:rPr>
      </w:pPr>
      <w:r w:rsidRPr="00C614C5">
        <w:rPr>
          <w:rFonts w:cs="Arial"/>
          <w:b/>
          <w:bCs/>
          <w:lang w:val="en-GB"/>
        </w:rPr>
        <w:t>(Voluntary Aided)</w:t>
      </w:r>
    </w:p>
    <w:p w:rsidR="000C4821" w:rsidRPr="00C614C5" w:rsidRDefault="000C4821" w:rsidP="000C4821">
      <w:pPr>
        <w:spacing w:before="28" w:line="240" w:lineRule="exact"/>
        <w:jc w:val="center"/>
        <w:rPr>
          <w:rFonts w:cs="Arial"/>
          <w:b/>
          <w:bCs/>
          <w:lang w:val="en-GB" w:eastAsia="en-GB"/>
        </w:rPr>
      </w:pPr>
      <w:r w:rsidRPr="00C614C5">
        <w:rPr>
          <w:rFonts w:cs="Arial"/>
          <w:b/>
          <w:bCs/>
          <w:lang w:val="en-GB"/>
        </w:rPr>
        <w:t>25-33 Bow Road, London E3 2AE</w:t>
      </w:r>
    </w:p>
    <w:p w:rsidR="000C4821" w:rsidRPr="00C614C5" w:rsidRDefault="000C4821" w:rsidP="000C4821">
      <w:pPr>
        <w:jc w:val="both"/>
        <w:rPr>
          <w:rFonts w:cs="Arial"/>
          <w:lang w:val="en-GB" w:eastAsia="en-GB"/>
        </w:rPr>
      </w:pPr>
    </w:p>
    <w:p w:rsidR="000C4821" w:rsidRPr="00C614C5" w:rsidRDefault="000C4821" w:rsidP="000C4821">
      <w:pPr>
        <w:jc w:val="center"/>
        <w:rPr>
          <w:rFonts w:cs="Arial"/>
          <w:lang w:val="en-GB" w:eastAsia="en-GB"/>
        </w:rPr>
      </w:pPr>
      <w:r w:rsidRPr="00C614C5">
        <w:rPr>
          <w:rFonts w:cs="Arial"/>
          <w:lang w:val="en-GB"/>
        </w:rPr>
        <w:t xml:space="preserve">The Governing Body invites applications from well qualified and experienced candidates for the following position, which becomes available </w:t>
      </w:r>
      <w:r w:rsidR="007B5FD1">
        <w:rPr>
          <w:rFonts w:cs="Arial"/>
          <w:lang w:val="en-GB"/>
        </w:rPr>
        <w:t>immediately</w:t>
      </w:r>
    </w:p>
    <w:p w:rsidR="000C4821" w:rsidRPr="00C614C5" w:rsidRDefault="000C4821" w:rsidP="000C4821">
      <w:pPr>
        <w:jc w:val="center"/>
        <w:rPr>
          <w:rFonts w:cs="Arial"/>
          <w:b/>
          <w:bCs/>
          <w:sz w:val="20"/>
          <w:lang w:val="en-GB" w:eastAsia="en-GB"/>
        </w:rPr>
      </w:pPr>
    </w:p>
    <w:p w:rsidR="000C4821" w:rsidRPr="00741029" w:rsidRDefault="000C4821" w:rsidP="000C4821">
      <w:pPr>
        <w:jc w:val="center"/>
        <w:rPr>
          <w:rFonts w:cs="Arial"/>
        </w:rPr>
      </w:pPr>
      <w:r>
        <w:rPr>
          <w:rFonts w:cs="Arial"/>
          <w:sz w:val="52"/>
          <w:szCs w:val="52"/>
        </w:rPr>
        <w:t>Operations Manager</w:t>
      </w:r>
    </w:p>
    <w:p w:rsidR="000C4821" w:rsidRDefault="000C4821" w:rsidP="000C4821">
      <w:pPr>
        <w:jc w:val="center"/>
        <w:rPr>
          <w:rFonts w:cs="Arial"/>
          <w:b/>
          <w:bCs/>
        </w:rPr>
      </w:pPr>
    </w:p>
    <w:p w:rsidR="000C4821" w:rsidRPr="00741029" w:rsidRDefault="000C4821" w:rsidP="000C4821">
      <w:pPr>
        <w:jc w:val="center"/>
        <w:rPr>
          <w:rFonts w:cs="Arial"/>
          <w:b/>
          <w:bCs/>
        </w:rPr>
      </w:pPr>
      <w:r w:rsidRPr="00741029">
        <w:rPr>
          <w:rFonts w:cs="Arial"/>
          <w:b/>
          <w:bCs/>
        </w:rPr>
        <w:t>35 hours per week.  All Year Round</w:t>
      </w:r>
    </w:p>
    <w:p w:rsidR="000C4821" w:rsidRPr="00741029" w:rsidRDefault="000C4821" w:rsidP="000C4821">
      <w:pPr>
        <w:rPr>
          <w:rFonts w:cs="Arial"/>
          <w:sz w:val="12"/>
        </w:rPr>
      </w:pPr>
    </w:p>
    <w:p w:rsidR="000C4821" w:rsidRDefault="00062F0A" w:rsidP="000C482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Salary S01 Spine point 29-31 </w:t>
      </w:r>
      <w:r w:rsidR="00362BC9">
        <w:rPr>
          <w:rFonts w:cs="Arial"/>
          <w:b/>
        </w:rPr>
        <w:t>(£</w:t>
      </w:r>
      <w:r>
        <w:rPr>
          <w:rFonts w:cs="Arial"/>
          <w:b/>
        </w:rPr>
        <w:t>30,012</w:t>
      </w:r>
      <w:r w:rsidR="00362BC9">
        <w:rPr>
          <w:rFonts w:cs="Arial"/>
          <w:b/>
        </w:rPr>
        <w:t xml:space="preserve"> - £</w:t>
      </w:r>
      <w:r>
        <w:rPr>
          <w:rFonts w:cs="Arial"/>
          <w:b/>
        </w:rPr>
        <w:t>31,764</w:t>
      </w:r>
      <w:r w:rsidR="000C4821">
        <w:rPr>
          <w:rFonts w:cs="Arial"/>
          <w:b/>
        </w:rPr>
        <w:t>)</w:t>
      </w:r>
    </w:p>
    <w:p w:rsidR="000C4821" w:rsidRPr="00C614C5" w:rsidRDefault="000C4821" w:rsidP="000C4821">
      <w:pPr>
        <w:rPr>
          <w:rFonts w:ascii="Times New Roman" w:hAnsi="Times New Roman"/>
          <w:lang w:val="en-GB"/>
        </w:rPr>
      </w:pPr>
    </w:p>
    <w:p w:rsidR="000C4821" w:rsidRPr="00741029" w:rsidRDefault="000C4821" w:rsidP="000C4821">
      <w:pPr>
        <w:pStyle w:val="PlainText"/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b/>
          <w:sz w:val="24"/>
          <w:szCs w:val="24"/>
        </w:rPr>
        <w:t>RESPONSIBLE TO</w:t>
      </w:r>
      <w:r w:rsidRPr="00741029">
        <w:rPr>
          <w:rFonts w:ascii="Arial" w:hAnsi="Arial" w:cs="Arial"/>
          <w:sz w:val="24"/>
          <w:szCs w:val="24"/>
        </w:rPr>
        <w:t>:</w:t>
      </w:r>
      <w:r w:rsidRPr="00741029">
        <w:rPr>
          <w:rFonts w:ascii="Arial" w:hAnsi="Arial" w:cs="Arial"/>
          <w:sz w:val="24"/>
          <w:szCs w:val="24"/>
        </w:rPr>
        <w:tab/>
        <w:t>The Headteacher via the Director of Finance and Resources</w:t>
      </w:r>
    </w:p>
    <w:p w:rsidR="007B5DBF" w:rsidRPr="00741029" w:rsidRDefault="007B5DBF" w:rsidP="007B5DBF">
      <w:pPr>
        <w:tabs>
          <w:tab w:val="left" w:pos="4186"/>
        </w:tabs>
        <w:ind w:left="2835" w:right="-1" w:hanging="2835"/>
        <w:rPr>
          <w:rFonts w:cs="Arial"/>
        </w:rPr>
      </w:pPr>
      <w:r w:rsidRPr="00741029">
        <w:rPr>
          <w:rFonts w:cs="Arial"/>
        </w:rPr>
        <w:t xml:space="preserve">                                      </w:t>
      </w:r>
    </w:p>
    <w:p w:rsidR="007B5DBF" w:rsidRPr="00741029" w:rsidRDefault="007B5DBF" w:rsidP="007B5DBF">
      <w:pPr>
        <w:tabs>
          <w:tab w:val="left" w:pos="4186"/>
        </w:tabs>
        <w:ind w:right="-1"/>
        <w:rPr>
          <w:rFonts w:cs="Arial"/>
        </w:rPr>
      </w:pPr>
      <w:r w:rsidRPr="00741029">
        <w:rPr>
          <w:rFonts w:cs="Arial"/>
        </w:rPr>
        <w:t>........................................................................................................................................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Pr="00741029" w:rsidRDefault="007B5DBF" w:rsidP="007B5DBF">
      <w:pPr>
        <w:pStyle w:val="PlainText"/>
        <w:rPr>
          <w:rFonts w:ascii="Arial" w:hAnsi="Arial" w:cs="Arial"/>
          <w:b/>
          <w:sz w:val="24"/>
          <w:szCs w:val="24"/>
        </w:rPr>
      </w:pPr>
      <w:r w:rsidRPr="00741029">
        <w:rPr>
          <w:rFonts w:ascii="Arial" w:hAnsi="Arial" w:cs="Arial"/>
          <w:b/>
          <w:sz w:val="24"/>
          <w:szCs w:val="24"/>
        </w:rPr>
        <w:t>PURPOSE OF POSITION: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FD53F8" w:rsidRDefault="007B5DBF" w:rsidP="007B5DBF">
      <w:pPr>
        <w:pStyle w:val="PlainText"/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be responsible to the DF&amp;R for the day-to-day </w:t>
      </w:r>
      <w:r w:rsidR="004F2AC8">
        <w:rPr>
          <w:rFonts w:ascii="Arial" w:hAnsi="Arial" w:cs="Arial"/>
          <w:sz w:val="24"/>
          <w:szCs w:val="24"/>
        </w:rPr>
        <w:t xml:space="preserve">oversight of the smooth running </w:t>
      </w:r>
      <w:r w:rsidR="00362BC9">
        <w:rPr>
          <w:rFonts w:ascii="Arial" w:hAnsi="Arial" w:cs="Arial"/>
          <w:sz w:val="24"/>
          <w:szCs w:val="24"/>
        </w:rPr>
        <w:t>of the</w:t>
      </w:r>
      <w:r w:rsidR="00E84A02">
        <w:rPr>
          <w:rFonts w:ascii="Arial" w:hAnsi="Arial" w:cs="Arial"/>
          <w:sz w:val="24"/>
          <w:szCs w:val="24"/>
        </w:rPr>
        <w:t xml:space="preserve"> school site and </w:t>
      </w:r>
      <w:r w:rsidR="004F2AC8">
        <w:rPr>
          <w:rFonts w:ascii="Arial" w:hAnsi="Arial" w:cs="Arial"/>
          <w:sz w:val="24"/>
          <w:szCs w:val="24"/>
        </w:rPr>
        <w:t>the PFI contract through the premises team</w:t>
      </w:r>
      <w:r w:rsidR="00D94D18">
        <w:rPr>
          <w:rFonts w:ascii="Arial" w:hAnsi="Arial" w:cs="Arial"/>
          <w:sz w:val="24"/>
          <w:szCs w:val="24"/>
        </w:rPr>
        <w:t xml:space="preserve">. </w:t>
      </w:r>
    </w:p>
    <w:p w:rsidR="00FD53F8" w:rsidRDefault="00FD53F8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Pr="00741029" w:rsidRDefault="007B5DBF" w:rsidP="007B5DBF">
      <w:pPr>
        <w:pStyle w:val="PlainText"/>
        <w:rPr>
          <w:rFonts w:ascii="Arial" w:hAnsi="Arial" w:cs="Arial"/>
          <w:b/>
          <w:sz w:val="24"/>
          <w:szCs w:val="24"/>
        </w:rPr>
      </w:pPr>
      <w:r w:rsidRPr="00741029">
        <w:rPr>
          <w:rFonts w:ascii="Arial" w:hAnsi="Arial" w:cs="Arial"/>
          <w:b/>
          <w:sz w:val="24"/>
          <w:szCs w:val="24"/>
        </w:rPr>
        <w:t>MAIN DUTIES AND RESPONSIBILITIES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Default="007B5DBF" w:rsidP="007B5DBF">
      <w:pPr>
        <w:pStyle w:val="PlainText"/>
        <w:rPr>
          <w:rFonts w:ascii="Arial" w:hAnsi="Arial" w:cs="Arial"/>
          <w:b/>
          <w:sz w:val="24"/>
          <w:szCs w:val="24"/>
        </w:rPr>
      </w:pPr>
      <w:r w:rsidRPr="00741029">
        <w:rPr>
          <w:rFonts w:ascii="Arial" w:hAnsi="Arial" w:cs="Arial"/>
          <w:b/>
          <w:sz w:val="24"/>
          <w:szCs w:val="24"/>
        </w:rPr>
        <w:t>Premises</w:t>
      </w:r>
    </w:p>
    <w:p w:rsidR="00D50568" w:rsidRDefault="00D50568" w:rsidP="007B5DBF">
      <w:pPr>
        <w:pStyle w:val="PlainText"/>
        <w:rPr>
          <w:rFonts w:ascii="Arial" w:hAnsi="Arial" w:cs="Arial"/>
          <w:b/>
          <w:sz w:val="24"/>
          <w:szCs w:val="24"/>
        </w:rPr>
      </w:pPr>
    </w:p>
    <w:p w:rsidR="00E84A02" w:rsidRDefault="00E84A02" w:rsidP="008477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smooth </w:t>
      </w:r>
      <w:r w:rsidR="00362BC9">
        <w:rPr>
          <w:rFonts w:ascii="Arial" w:hAnsi="Arial" w:cs="Arial"/>
          <w:sz w:val="24"/>
          <w:szCs w:val="24"/>
        </w:rPr>
        <w:t>running and</w:t>
      </w:r>
      <w:r>
        <w:rPr>
          <w:rFonts w:ascii="Arial" w:hAnsi="Arial" w:cs="Arial"/>
          <w:sz w:val="24"/>
          <w:szCs w:val="24"/>
        </w:rPr>
        <w:t xml:space="preserve"> functions of the school site and its buildings on a daily basis.</w:t>
      </w:r>
    </w:p>
    <w:p w:rsidR="00E84A02" w:rsidRDefault="00E84A02" w:rsidP="00FD53F8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D50568" w:rsidRDefault="00D50568" w:rsidP="008477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7702">
        <w:rPr>
          <w:rFonts w:ascii="Arial" w:hAnsi="Arial" w:cs="Arial"/>
          <w:sz w:val="24"/>
          <w:szCs w:val="24"/>
        </w:rPr>
        <w:t xml:space="preserve">To assist in the management of the relationship between the school and the PFI </w:t>
      </w:r>
      <w:r w:rsidR="006C38F4">
        <w:rPr>
          <w:rFonts w:ascii="Arial" w:hAnsi="Arial" w:cs="Arial"/>
          <w:sz w:val="24"/>
          <w:szCs w:val="24"/>
        </w:rPr>
        <w:t>provider</w:t>
      </w:r>
      <w:r>
        <w:rPr>
          <w:rFonts w:ascii="Arial" w:hAnsi="Arial" w:cs="Arial"/>
          <w:sz w:val="24"/>
          <w:szCs w:val="24"/>
        </w:rPr>
        <w:t>, G4S, in all matters relating to the upkeep and maintenance of the school premises, repairs, lettings, variations and building works.</w:t>
      </w:r>
    </w:p>
    <w:p w:rsidR="00847702" w:rsidRDefault="00847702" w:rsidP="00847702">
      <w:pPr>
        <w:pStyle w:val="PlainText"/>
        <w:rPr>
          <w:rFonts w:ascii="Arial" w:hAnsi="Arial" w:cs="Arial"/>
          <w:sz w:val="24"/>
          <w:szCs w:val="24"/>
        </w:rPr>
      </w:pPr>
    </w:p>
    <w:p w:rsidR="00847702" w:rsidRDefault="00847702" w:rsidP="008477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liaise with </w:t>
      </w:r>
      <w:r w:rsidR="006C38F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PFI </w:t>
      </w:r>
      <w:r w:rsidR="006C38F4">
        <w:rPr>
          <w:rFonts w:ascii="Arial" w:hAnsi="Arial" w:cs="Arial"/>
          <w:sz w:val="24"/>
          <w:szCs w:val="24"/>
        </w:rPr>
        <w:t>provider</w:t>
      </w:r>
      <w:r>
        <w:rPr>
          <w:rFonts w:ascii="Arial" w:hAnsi="Arial" w:cs="Arial"/>
          <w:sz w:val="24"/>
          <w:szCs w:val="24"/>
        </w:rPr>
        <w:t xml:space="preserve">, G4S, over problems with the cleaning and maintenance of buildings and monitor standards. </w:t>
      </w:r>
    </w:p>
    <w:p w:rsidR="00847702" w:rsidRDefault="00847702" w:rsidP="00847702">
      <w:pPr>
        <w:pStyle w:val="ListParagraph"/>
        <w:rPr>
          <w:rFonts w:cs="Arial"/>
        </w:rPr>
      </w:pPr>
    </w:p>
    <w:p w:rsidR="00847702" w:rsidRDefault="00847702" w:rsidP="008477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</w:t>
      </w:r>
      <w:r w:rsidR="006C38F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local authority department relating to PFI and ensure that service standards are met by the provider, G4S.</w:t>
      </w:r>
    </w:p>
    <w:p w:rsidR="00847702" w:rsidRDefault="00847702" w:rsidP="00847702">
      <w:pPr>
        <w:pStyle w:val="ListParagraph"/>
        <w:rPr>
          <w:rFonts w:cs="Arial"/>
        </w:rPr>
      </w:pPr>
    </w:p>
    <w:p w:rsidR="00847702" w:rsidRPr="00847702" w:rsidRDefault="00847702" w:rsidP="008477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deal with outside contractors, plan work schedules and supervise their work where appropriate.</w:t>
      </w:r>
    </w:p>
    <w:p w:rsidR="00D50568" w:rsidRDefault="00D50568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E84A02" w:rsidRPr="00E84A02" w:rsidRDefault="00847702" w:rsidP="00E84A02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ensuring</w:t>
      </w:r>
      <w:r w:rsidR="006C38F4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the maximum level of security of the school’s premises</w:t>
      </w:r>
      <w:r w:rsidR="009D0FB5">
        <w:rPr>
          <w:rFonts w:ascii="Arial" w:hAnsi="Arial" w:cs="Arial"/>
          <w:sz w:val="24"/>
          <w:szCs w:val="24"/>
        </w:rPr>
        <w:t xml:space="preserve"> </w:t>
      </w:r>
      <w:r w:rsidR="006C38F4">
        <w:rPr>
          <w:rFonts w:ascii="Arial" w:hAnsi="Arial" w:cs="Arial"/>
          <w:sz w:val="24"/>
          <w:szCs w:val="24"/>
        </w:rPr>
        <w:t>is</w:t>
      </w:r>
      <w:r w:rsidR="009D0FB5">
        <w:rPr>
          <w:rFonts w:ascii="Arial" w:hAnsi="Arial" w:cs="Arial"/>
          <w:sz w:val="24"/>
          <w:szCs w:val="24"/>
        </w:rPr>
        <w:t xml:space="preserve"> consistent with safeguarding legislation</w:t>
      </w:r>
      <w:r w:rsidR="00D94D18">
        <w:rPr>
          <w:rFonts w:ascii="Arial" w:hAnsi="Arial" w:cs="Arial"/>
          <w:sz w:val="24"/>
          <w:szCs w:val="24"/>
        </w:rPr>
        <w:t>.</w:t>
      </w:r>
    </w:p>
    <w:p w:rsidR="009D0FB5" w:rsidRDefault="009D0FB5" w:rsidP="009D0FB5">
      <w:pPr>
        <w:pStyle w:val="ListParagraph"/>
        <w:rPr>
          <w:rFonts w:cs="Arial"/>
        </w:rPr>
      </w:pPr>
    </w:p>
    <w:p w:rsidR="009D0FB5" w:rsidRDefault="009D0FB5" w:rsidP="009D0FB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manage and update the school’s asset management records</w:t>
      </w:r>
      <w:r w:rsidR="00BD7A79">
        <w:rPr>
          <w:rFonts w:ascii="Arial" w:hAnsi="Arial" w:cs="Arial"/>
          <w:sz w:val="24"/>
          <w:szCs w:val="24"/>
        </w:rPr>
        <w:t xml:space="preserve">, to co-ordinate annual stock checks with the assistance </w:t>
      </w:r>
      <w:r w:rsidR="00ED379F">
        <w:rPr>
          <w:rFonts w:ascii="Arial" w:hAnsi="Arial" w:cs="Arial"/>
          <w:sz w:val="24"/>
          <w:szCs w:val="24"/>
        </w:rPr>
        <w:t xml:space="preserve">of the </w:t>
      </w:r>
      <w:r w:rsidR="00BD7A79">
        <w:rPr>
          <w:rFonts w:ascii="Arial" w:hAnsi="Arial" w:cs="Arial"/>
          <w:sz w:val="24"/>
          <w:szCs w:val="24"/>
        </w:rPr>
        <w:t>MROs</w:t>
      </w:r>
      <w:r w:rsidR="00ED379F">
        <w:rPr>
          <w:rFonts w:ascii="Arial" w:hAnsi="Arial" w:cs="Arial"/>
          <w:sz w:val="24"/>
          <w:szCs w:val="24"/>
        </w:rPr>
        <w:t xml:space="preserve"> and </w:t>
      </w:r>
      <w:r w:rsidR="00BD7A79">
        <w:rPr>
          <w:rFonts w:ascii="Arial" w:hAnsi="Arial" w:cs="Arial"/>
          <w:sz w:val="24"/>
          <w:szCs w:val="24"/>
        </w:rPr>
        <w:t>Technicians</w:t>
      </w:r>
      <w:r w:rsidR="00D94D18">
        <w:rPr>
          <w:rFonts w:ascii="Arial" w:hAnsi="Arial" w:cs="Arial"/>
          <w:sz w:val="24"/>
          <w:szCs w:val="24"/>
        </w:rPr>
        <w:t xml:space="preserve"> and</w:t>
      </w:r>
      <w:r w:rsidR="004F2AC8">
        <w:rPr>
          <w:rFonts w:ascii="Arial" w:hAnsi="Arial" w:cs="Arial"/>
          <w:sz w:val="24"/>
          <w:szCs w:val="24"/>
        </w:rPr>
        <w:t xml:space="preserve"> </w:t>
      </w:r>
      <w:r w:rsidR="00BD7A79">
        <w:rPr>
          <w:rFonts w:ascii="Arial" w:hAnsi="Arial" w:cs="Arial"/>
          <w:sz w:val="24"/>
          <w:szCs w:val="24"/>
        </w:rPr>
        <w:t>to manage the disposal of assets</w:t>
      </w:r>
      <w:r w:rsidR="004F2AC8">
        <w:rPr>
          <w:rFonts w:ascii="Arial" w:hAnsi="Arial" w:cs="Arial"/>
          <w:sz w:val="24"/>
          <w:szCs w:val="24"/>
        </w:rPr>
        <w:t xml:space="preserve"> and reporting to </w:t>
      </w:r>
      <w:r w:rsidR="00ED379F">
        <w:rPr>
          <w:rFonts w:ascii="Arial" w:hAnsi="Arial" w:cs="Arial"/>
          <w:sz w:val="24"/>
          <w:szCs w:val="24"/>
        </w:rPr>
        <w:t xml:space="preserve">the DF&amp;R </w:t>
      </w:r>
      <w:r w:rsidR="004F2AC8">
        <w:rPr>
          <w:rFonts w:ascii="Arial" w:hAnsi="Arial" w:cs="Arial"/>
          <w:sz w:val="24"/>
          <w:szCs w:val="24"/>
        </w:rPr>
        <w:t>annually.</w:t>
      </w:r>
    </w:p>
    <w:p w:rsidR="009D0FB5" w:rsidRDefault="009D0FB5" w:rsidP="00710BB3">
      <w:pPr>
        <w:pStyle w:val="ListParagraph"/>
        <w:rPr>
          <w:rFonts w:cs="Arial"/>
        </w:rPr>
      </w:pPr>
    </w:p>
    <w:p w:rsidR="009D0FB5" w:rsidRDefault="009D0FB5" w:rsidP="009D0FB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maintenance of the school site, buildings and equipment including the efficient operation of all facilities on the property</w:t>
      </w:r>
      <w:r w:rsidR="000D1EC3">
        <w:rPr>
          <w:rFonts w:ascii="Arial" w:hAnsi="Arial" w:cs="Arial"/>
          <w:sz w:val="24"/>
          <w:szCs w:val="24"/>
        </w:rPr>
        <w:t xml:space="preserve"> are carried out as per the PFI contract and to </w:t>
      </w:r>
      <w:r>
        <w:rPr>
          <w:rFonts w:ascii="Arial" w:hAnsi="Arial" w:cs="Arial"/>
          <w:sz w:val="24"/>
          <w:szCs w:val="24"/>
        </w:rPr>
        <w:t>report defects to the PFI provider, G4S, as appropriate</w:t>
      </w:r>
      <w:r w:rsidR="00710BB3">
        <w:rPr>
          <w:rFonts w:ascii="Arial" w:hAnsi="Arial" w:cs="Arial"/>
          <w:sz w:val="24"/>
          <w:szCs w:val="24"/>
        </w:rPr>
        <w:t>.</w:t>
      </w:r>
    </w:p>
    <w:p w:rsidR="00710BB3" w:rsidRDefault="00710BB3" w:rsidP="00710BB3">
      <w:pPr>
        <w:pStyle w:val="ListParagraph"/>
        <w:rPr>
          <w:rFonts w:cs="Arial"/>
        </w:rPr>
      </w:pPr>
    </w:p>
    <w:p w:rsidR="00710BB3" w:rsidRDefault="00710BB3" w:rsidP="009D0FB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check that agreed work by </w:t>
      </w:r>
      <w:r w:rsidR="004F2AC8">
        <w:rPr>
          <w:rFonts w:ascii="Arial" w:hAnsi="Arial" w:cs="Arial"/>
          <w:sz w:val="24"/>
          <w:szCs w:val="24"/>
        </w:rPr>
        <w:t xml:space="preserve">non PFI </w:t>
      </w:r>
      <w:r>
        <w:rPr>
          <w:rFonts w:ascii="Arial" w:hAnsi="Arial" w:cs="Arial"/>
          <w:sz w:val="24"/>
          <w:szCs w:val="24"/>
        </w:rPr>
        <w:t>contractors has been completed satisfactorily and to follow up a</w:t>
      </w:r>
      <w:r w:rsidR="006C38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deficiencies</w:t>
      </w:r>
    </w:p>
    <w:p w:rsidR="00710BB3" w:rsidRDefault="00710BB3" w:rsidP="00710BB3">
      <w:pPr>
        <w:pStyle w:val="ListParagraph"/>
        <w:rPr>
          <w:rFonts w:cs="Arial"/>
        </w:rPr>
      </w:pPr>
    </w:p>
    <w:p w:rsidR="00710BB3" w:rsidRDefault="00710BB3" w:rsidP="009D0FB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analysis and reports to Governors</w:t>
      </w:r>
      <w:r w:rsidR="004F2AC8">
        <w:rPr>
          <w:rFonts w:ascii="Arial" w:hAnsi="Arial" w:cs="Arial"/>
          <w:sz w:val="24"/>
          <w:szCs w:val="24"/>
        </w:rPr>
        <w:t xml:space="preserve"> as required</w:t>
      </w:r>
    </w:p>
    <w:p w:rsidR="00710BB3" w:rsidRDefault="00710BB3" w:rsidP="00710BB3">
      <w:pPr>
        <w:pStyle w:val="ListParagraph"/>
        <w:rPr>
          <w:rFonts w:cs="Arial"/>
        </w:rPr>
      </w:pPr>
    </w:p>
    <w:p w:rsidR="00710BB3" w:rsidRDefault="00710BB3" w:rsidP="009D0FB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appropriately to emergencies or urgent issues as they arise and deal with the consequences,</w:t>
      </w:r>
    </w:p>
    <w:p w:rsidR="00847702" w:rsidRPr="00847702" w:rsidRDefault="00847702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4F2AC8" w:rsidRDefault="006C38F4" w:rsidP="004F2AC8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B5DBF">
        <w:rPr>
          <w:rFonts w:ascii="Arial" w:hAnsi="Arial" w:cs="Arial"/>
          <w:sz w:val="24"/>
          <w:szCs w:val="24"/>
        </w:rPr>
        <w:t>o rais</w:t>
      </w:r>
      <w:r>
        <w:rPr>
          <w:rFonts w:ascii="Arial" w:hAnsi="Arial" w:cs="Arial"/>
          <w:sz w:val="24"/>
          <w:szCs w:val="24"/>
        </w:rPr>
        <w:t>e Authority Change Requests (</w:t>
      </w:r>
      <w:r w:rsidR="007B5DBF">
        <w:rPr>
          <w:rFonts w:ascii="Arial" w:hAnsi="Arial" w:cs="Arial"/>
          <w:sz w:val="24"/>
          <w:szCs w:val="24"/>
        </w:rPr>
        <w:t>ACRs</w:t>
      </w:r>
      <w:r>
        <w:rPr>
          <w:rFonts w:ascii="Arial" w:hAnsi="Arial" w:cs="Arial"/>
          <w:sz w:val="24"/>
          <w:szCs w:val="24"/>
        </w:rPr>
        <w:t>)</w:t>
      </w:r>
      <w:r w:rsidR="007B5DBF">
        <w:rPr>
          <w:rFonts w:ascii="Arial" w:hAnsi="Arial" w:cs="Arial"/>
          <w:sz w:val="24"/>
          <w:szCs w:val="24"/>
        </w:rPr>
        <w:t xml:space="preserve"> and obtain external quotes for capital </w:t>
      </w:r>
      <w:r w:rsidR="004F2AC8">
        <w:rPr>
          <w:rFonts w:ascii="Arial" w:hAnsi="Arial" w:cs="Arial"/>
          <w:sz w:val="24"/>
          <w:szCs w:val="24"/>
        </w:rPr>
        <w:t xml:space="preserve">  </w:t>
      </w:r>
    </w:p>
    <w:p w:rsidR="007B5DBF" w:rsidRDefault="000D1EC3" w:rsidP="004C6756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B5DBF">
        <w:rPr>
          <w:rFonts w:ascii="Arial" w:hAnsi="Arial" w:cs="Arial"/>
          <w:sz w:val="24"/>
          <w:szCs w:val="24"/>
        </w:rPr>
        <w:t>orks</w:t>
      </w:r>
      <w:r>
        <w:rPr>
          <w:rFonts w:ascii="Arial" w:hAnsi="Arial" w:cs="Arial"/>
          <w:sz w:val="24"/>
          <w:szCs w:val="24"/>
        </w:rPr>
        <w:t xml:space="preserve"> </w:t>
      </w:r>
      <w:r w:rsidR="004C6756">
        <w:rPr>
          <w:rFonts w:ascii="Arial" w:hAnsi="Arial" w:cs="Arial"/>
          <w:sz w:val="24"/>
          <w:szCs w:val="24"/>
        </w:rPr>
        <w:t>when required</w:t>
      </w:r>
      <w:r w:rsidR="007B5DBF">
        <w:rPr>
          <w:rFonts w:ascii="Arial" w:hAnsi="Arial" w:cs="Arial"/>
          <w:sz w:val="24"/>
          <w:szCs w:val="24"/>
        </w:rPr>
        <w:t xml:space="preserve">. </w:t>
      </w:r>
    </w:p>
    <w:p w:rsidR="007B5DBF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Default="007B5DBF" w:rsidP="004F2AC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the senior</w:t>
      </w:r>
      <w:r w:rsidR="006C38F4">
        <w:rPr>
          <w:rFonts w:ascii="Arial" w:hAnsi="Arial" w:cs="Arial"/>
          <w:sz w:val="24"/>
          <w:szCs w:val="24"/>
        </w:rPr>
        <w:t xml:space="preserve"> PFI</w:t>
      </w:r>
      <w:r>
        <w:rPr>
          <w:rFonts w:ascii="Arial" w:hAnsi="Arial" w:cs="Arial"/>
          <w:sz w:val="24"/>
          <w:szCs w:val="24"/>
        </w:rPr>
        <w:t xml:space="preserve"> premises manager on site and the PFI G4S Area Manager.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Pr="00741029" w:rsidRDefault="007B5DBF" w:rsidP="004F2AC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receive the weekly </w:t>
      </w:r>
      <w:r>
        <w:rPr>
          <w:rFonts w:ascii="Arial" w:hAnsi="Arial" w:cs="Arial"/>
          <w:sz w:val="24"/>
          <w:szCs w:val="24"/>
        </w:rPr>
        <w:t xml:space="preserve">G4S Concept system </w:t>
      </w:r>
      <w:r w:rsidRPr="00741029">
        <w:rPr>
          <w:rFonts w:ascii="Arial" w:hAnsi="Arial" w:cs="Arial"/>
          <w:sz w:val="24"/>
          <w:szCs w:val="24"/>
        </w:rPr>
        <w:t>of maintenance works and to track completion dates.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Pr="00741029" w:rsidRDefault="007B5DBF" w:rsidP="00F76A5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</w:t>
      </w:r>
      <w:r w:rsidR="00F76A5F">
        <w:rPr>
          <w:rFonts w:ascii="Arial" w:hAnsi="Arial" w:cs="Arial"/>
          <w:sz w:val="24"/>
          <w:szCs w:val="24"/>
        </w:rPr>
        <w:t>liaise with the PFI Premises Manager</w:t>
      </w:r>
      <w:r w:rsidR="000D1EC3">
        <w:rPr>
          <w:rFonts w:ascii="Arial" w:hAnsi="Arial" w:cs="Arial"/>
          <w:sz w:val="24"/>
          <w:szCs w:val="24"/>
        </w:rPr>
        <w:t>s</w:t>
      </w:r>
      <w:r w:rsidR="00F76A5F">
        <w:rPr>
          <w:rFonts w:ascii="Arial" w:hAnsi="Arial" w:cs="Arial"/>
          <w:sz w:val="24"/>
          <w:szCs w:val="24"/>
        </w:rPr>
        <w:t xml:space="preserve"> for the </w:t>
      </w:r>
      <w:r w:rsidRPr="00741029">
        <w:rPr>
          <w:rFonts w:ascii="Arial" w:hAnsi="Arial" w:cs="Arial"/>
          <w:sz w:val="24"/>
          <w:szCs w:val="24"/>
        </w:rPr>
        <w:t xml:space="preserve">preparation of </w:t>
      </w:r>
      <w:r w:rsidR="000D1EC3">
        <w:rPr>
          <w:rFonts w:ascii="Arial" w:hAnsi="Arial" w:cs="Arial"/>
          <w:sz w:val="24"/>
          <w:szCs w:val="24"/>
        </w:rPr>
        <w:t xml:space="preserve">the </w:t>
      </w:r>
      <w:r w:rsidRPr="00741029">
        <w:rPr>
          <w:rFonts w:ascii="Arial" w:hAnsi="Arial" w:cs="Arial"/>
          <w:sz w:val="24"/>
          <w:szCs w:val="24"/>
        </w:rPr>
        <w:t xml:space="preserve">premises for </w:t>
      </w:r>
      <w:r w:rsidR="000D1EC3">
        <w:rPr>
          <w:rFonts w:ascii="Arial" w:hAnsi="Arial" w:cs="Arial"/>
          <w:sz w:val="24"/>
          <w:szCs w:val="24"/>
        </w:rPr>
        <w:t xml:space="preserve">assemblies, </w:t>
      </w:r>
      <w:r w:rsidRPr="00741029">
        <w:rPr>
          <w:rFonts w:ascii="Arial" w:hAnsi="Arial" w:cs="Arial"/>
          <w:sz w:val="24"/>
          <w:szCs w:val="24"/>
        </w:rPr>
        <w:t>meetings, functions, productions and examinations.</w:t>
      </w: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Default="007B5DBF" w:rsidP="00F76A5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be </w:t>
      </w:r>
      <w:r w:rsidR="00F76A5F">
        <w:rPr>
          <w:rFonts w:ascii="Arial" w:hAnsi="Arial" w:cs="Arial"/>
          <w:sz w:val="24"/>
          <w:szCs w:val="24"/>
        </w:rPr>
        <w:t>the first point of contact</w:t>
      </w:r>
      <w:r w:rsidRPr="00741029">
        <w:rPr>
          <w:rFonts w:ascii="Arial" w:hAnsi="Arial" w:cs="Arial"/>
          <w:sz w:val="24"/>
          <w:szCs w:val="24"/>
        </w:rPr>
        <w:t xml:space="preserve"> for the letting of the School premises to outside agencies and </w:t>
      </w:r>
      <w:r>
        <w:rPr>
          <w:rFonts w:ascii="Arial" w:hAnsi="Arial" w:cs="Arial"/>
          <w:sz w:val="24"/>
          <w:szCs w:val="24"/>
        </w:rPr>
        <w:t>s</w:t>
      </w:r>
      <w:r w:rsidRPr="00741029">
        <w:rPr>
          <w:rFonts w:ascii="Arial" w:hAnsi="Arial" w:cs="Arial"/>
          <w:sz w:val="24"/>
          <w:szCs w:val="24"/>
        </w:rPr>
        <w:t>chool staff</w:t>
      </w:r>
      <w:r w:rsidR="00F76A5F">
        <w:rPr>
          <w:rFonts w:ascii="Arial" w:hAnsi="Arial" w:cs="Arial"/>
          <w:sz w:val="24"/>
          <w:szCs w:val="24"/>
        </w:rPr>
        <w:t>, in co-operation with the PFI p</w:t>
      </w:r>
      <w:r w:rsidRPr="00741029">
        <w:rPr>
          <w:rFonts w:ascii="Arial" w:hAnsi="Arial" w:cs="Arial"/>
          <w:sz w:val="24"/>
          <w:szCs w:val="24"/>
        </w:rPr>
        <w:t xml:space="preserve">rovider, </w:t>
      </w:r>
    </w:p>
    <w:p w:rsidR="007B5DBF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Default="00B654C4" w:rsidP="007B5DB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</w:t>
      </w:r>
    </w:p>
    <w:p w:rsidR="00B654C4" w:rsidRDefault="00B654C4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F76A5F" w:rsidRDefault="00F76A5F" w:rsidP="00F76A5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act as the School’s Emergency Planning Officer, ensuring that </w:t>
      </w:r>
      <w:r>
        <w:rPr>
          <w:rFonts w:ascii="Arial" w:hAnsi="Arial" w:cs="Arial"/>
          <w:sz w:val="24"/>
          <w:szCs w:val="24"/>
        </w:rPr>
        <w:t xml:space="preserve">the Critical Incident Policy is in place and that contingency </w:t>
      </w:r>
      <w:r w:rsidRPr="00741029">
        <w:rPr>
          <w:rFonts w:ascii="Arial" w:hAnsi="Arial" w:cs="Arial"/>
          <w:sz w:val="24"/>
          <w:szCs w:val="24"/>
        </w:rPr>
        <w:t>plans are prepared and in place, in the event of an emergency situation on site or in the local community.</w:t>
      </w:r>
    </w:p>
    <w:p w:rsidR="00F76A5F" w:rsidRDefault="00F76A5F" w:rsidP="00F76A5F">
      <w:pPr>
        <w:pStyle w:val="PlainText"/>
        <w:rPr>
          <w:rFonts w:ascii="Arial" w:hAnsi="Arial" w:cs="Arial"/>
          <w:sz w:val="24"/>
          <w:szCs w:val="24"/>
        </w:rPr>
      </w:pPr>
    </w:p>
    <w:p w:rsidR="00290B9F" w:rsidRDefault="00290B9F" w:rsidP="00F76A5F">
      <w:pPr>
        <w:pStyle w:val="PlainText"/>
        <w:rPr>
          <w:rFonts w:ascii="Arial" w:hAnsi="Arial" w:cs="Arial"/>
          <w:sz w:val="24"/>
          <w:szCs w:val="24"/>
        </w:rPr>
      </w:pPr>
    </w:p>
    <w:p w:rsidR="00290B9F" w:rsidRDefault="00290B9F" w:rsidP="00290B9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>To act as the School’s Fire Officer and Chief Fire Marshal;  to produce a viable Fire Plan in co-operation with the PFI Provider, the London Borough of Tower Hamlets and the London Fire Brigade</w:t>
      </w:r>
      <w:r>
        <w:rPr>
          <w:rFonts w:ascii="Arial" w:hAnsi="Arial" w:cs="Arial"/>
          <w:sz w:val="24"/>
          <w:szCs w:val="24"/>
        </w:rPr>
        <w:t>.</w:t>
      </w:r>
    </w:p>
    <w:p w:rsidR="00290B9F" w:rsidRPr="00741029" w:rsidRDefault="00290B9F" w:rsidP="00F76A5F">
      <w:pPr>
        <w:pStyle w:val="PlainText"/>
        <w:rPr>
          <w:rFonts w:ascii="Arial" w:hAnsi="Arial" w:cs="Arial"/>
          <w:sz w:val="24"/>
          <w:szCs w:val="24"/>
        </w:rPr>
      </w:pPr>
    </w:p>
    <w:p w:rsidR="00F76A5F" w:rsidRPr="00741029" w:rsidRDefault="00F76A5F" w:rsidP="00F76A5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monitor CCTV recordings as requested and to manage the school’s access system, liaising, as appropriate with the Media Resources Officers (MROs)</w:t>
      </w:r>
      <w:r w:rsidRPr="00741029">
        <w:rPr>
          <w:rFonts w:ascii="Arial" w:hAnsi="Arial" w:cs="Arial"/>
          <w:sz w:val="24"/>
          <w:szCs w:val="24"/>
        </w:rPr>
        <w:t xml:space="preserve"> </w:t>
      </w:r>
    </w:p>
    <w:p w:rsidR="00F76A5F" w:rsidRPr="00741029" w:rsidRDefault="00F76A5F" w:rsidP="00F76A5F">
      <w:pPr>
        <w:pStyle w:val="PlainText"/>
        <w:rPr>
          <w:rFonts w:ascii="Arial" w:hAnsi="Arial" w:cs="Arial"/>
          <w:sz w:val="24"/>
          <w:szCs w:val="24"/>
        </w:rPr>
      </w:pPr>
    </w:p>
    <w:p w:rsidR="00F76A5F" w:rsidRPr="00741029" w:rsidRDefault="00F76A5F" w:rsidP="00F76A5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lastRenderedPageBreak/>
        <w:t>To be responsible for triggering procedures following incidents of theft, vandalism, accidental damage or loss.</w:t>
      </w:r>
    </w:p>
    <w:p w:rsidR="00F76A5F" w:rsidRDefault="00F76A5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6C38F4" w:rsidRDefault="006C38F4" w:rsidP="006C38F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To act as the School’s Safety Officer, ensuring that all legal and safety requirements with regard to people, the environment and property are maintained. </w:t>
      </w:r>
    </w:p>
    <w:p w:rsidR="006C38F4" w:rsidRDefault="006C38F4" w:rsidP="006C38F4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 xml:space="preserve">  </w:t>
      </w:r>
    </w:p>
    <w:p w:rsidR="009D0FB5" w:rsidRDefault="00B654C4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formulate, monitor, implement and review the school</w:t>
      </w:r>
      <w:r w:rsidR="00BD7A79">
        <w:rPr>
          <w:rFonts w:ascii="Arial" w:hAnsi="Arial" w:cs="Arial"/>
          <w:sz w:val="24"/>
          <w:szCs w:val="24"/>
        </w:rPr>
        <w:t>’s Health and Safety policies</w:t>
      </w:r>
      <w:r>
        <w:rPr>
          <w:rFonts w:ascii="Arial" w:hAnsi="Arial" w:cs="Arial"/>
          <w:sz w:val="24"/>
          <w:szCs w:val="24"/>
        </w:rPr>
        <w:t xml:space="preserve"> and procedures</w:t>
      </w:r>
      <w:r w:rsidR="009D0FB5">
        <w:rPr>
          <w:rFonts w:ascii="Arial" w:hAnsi="Arial" w:cs="Arial"/>
          <w:sz w:val="24"/>
          <w:szCs w:val="24"/>
        </w:rPr>
        <w:t>.</w:t>
      </w:r>
    </w:p>
    <w:p w:rsidR="009D0FB5" w:rsidRDefault="009D0FB5" w:rsidP="00710BB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4C6756" w:rsidRPr="00741029" w:rsidRDefault="00B654C4" w:rsidP="004C675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0FB5">
        <w:rPr>
          <w:rFonts w:ascii="Arial" w:hAnsi="Arial" w:cs="Arial"/>
          <w:sz w:val="24"/>
          <w:szCs w:val="24"/>
        </w:rPr>
        <w:t>To be responsible for the completion of r</w:t>
      </w:r>
      <w:r>
        <w:rPr>
          <w:rFonts w:ascii="Arial" w:hAnsi="Arial" w:cs="Arial"/>
          <w:sz w:val="24"/>
          <w:szCs w:val="24"/>
        </w:rPr>
        <w:t>isk assessments</w:t>
      </w:r>
      <w:r w:rsidR="00BD7A79">
        <w:rPr>
          <w:rFonts w:ascii="Arial" w:hAnsi="Arial" w:cs="Arial"/>
          <w:sz w:val="24"/>
          <w:szCs w:val="24"/>
        </w:rPr>
        <w:t xml:space="preserve"> in order</w:t>
      </w:r>
      <w:r w:rsidR="009D0FB5">
        <w:rPr>
          <w:rFonts w:ascii="Arial" w:hAnsi="Arial" w:cs="Arial"/>
          <w:sz w:val="24"/>
          <w:szCs w:val="24"/>
        </w:rPr>
        <w:t xml:space="preserve"> to establish hazards within the school and to take necessary action as appropriate</w:t>
      </w:r>
      <w:r w:rsidR="004C6756">
        <w:rPr>
          <w:rFonts w:ascii="Arial" w:hAnsi="Arial" w:cs="Arial"/>
          <w:sz w:val="24"/>
          <w:szCs w:val="24"/>
        </w:rPr>
        <w:t xml:space="preserve"> and to </w:t>
      </w:r>
      <w:r w:rsidR="004C6756" w:rsidRPr="00741029">
        <w:rPr>
          <w:rFonts w:ascii="Arial" w:hAnsi="Arial" w:cs="Arial"/>
          <w:sz w:val="24"/>
          <w:szCs w:val="24"/>
        </w:rPr>
        <w:t>assist</w:t>
      </w:r>
      <w:r w:rsidR="004C6756">
        <w:rPr>
          <w:rFonts w:ascii="Arial" w:hAnsi="Arial" w:cs="Arial"/>
          <w:sz w:val="24"/>
          <w:szCs w:val="24"/>
        </w:rPr>
        <w:t xml:space="preserve"> and train</w:t>
      </w:r>
      <w:r w:rsidR="004C6756" w:rsidRPr="00741029">
        <w:rPr>
          <w:rFonts w:ascii="Arial" w:hAnsi="Arial" w:cs="Arial"/>
          <w:sz w:val="24"/>
          <w:szCs w:val="24"/>
        </w:rPr>
        <w:t xml:space="preserve"> staff with the production of risk assessments and to take appropriate control and preventive measures where indicated.</w:t>
      </w:r>
    </w:p>
    <w:p w:rsidR="00B654C4" w:rsidRDefault="00B654C4" w:rsidP="004C6756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654C4" w:rsidRDefault="00B654C4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communicate regularly at all levels within the school on Health and Safety issues.</w:t>
      </w:r>
    </w:p>
    <w:p w:rsidR="009A5E32" w:rsidRDefault="009A5E32" w:rsidP="00FD53F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E84A02" w:rsidRDefault="00E84A02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risk assessments are in place and updated in all matters related to the premises</w:t>
      </w:r>
    </w:p>
    <w:p w:rsidR="00B654C4" w:rsidRDefault="00B654C4" w:rsidP="00847702">
      <w:pPr>
        <w:pStyle w:val="ListParagraph"/>
        <w:rPr>
          <w:rFonts w:cs="Arial"/>
        </w:rPr>
      </w:pPr>
    </w:p>
    <w:p w:rsidR="00B654C4" w:rsidRDefault="00B654C4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devise, arrange</w:t>
      </w:r>
      <w:r w:rsidR="009D0F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monitor </w:t>
      </w:r>
      <w:r w:rsidR="009D0FB5">
        <w:rPr>
          <w:rFonts w:ascii="Arial" w:hAnsi="Arial" w:cs="Arial"/>
          <w:sz w:val="24"/>
          <w:szCs w:val="24"/>
        </w:rPr>
        <w:t xml:space="preserve">and record </w:t>
      </w:r>
      <w:r>
        <w:rPr>
          <w:rFonts w:ascii="Arial" w:hAnsi="Arial" w:cs="Arial"/>
          <w:sz w:val="24"/>
          <w:szCs w:val="24"/>
        </w:rPr>
        <w:t>the half termly evacuation drills and oversee regular testing of the fire alarm systems and equipment.</w:t>
      </w:r>
    </w:p>
    <w:p w:rsidR="00B654C4" w:rsidRDefault="00B654C4" w:rsidP="00847702">
      <w:pPr>
        <w:pStyle w:val="ListParagraph"/>
        <w:rPr>
          <w:rFonts w:cs="Arial"/>
        </w:rPr>
      </w:pPr>
    </w:p>
    <w:p w:rsidR="00B654C4" w:rsidRDefault="00B654C4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evacuation procedures are well understood and fit for purpose.</w:t>
      </w:r>
    </w:p>
    <w:p w:rsidR="00B654C4" w:rsidRDefault="00B654C4" w:rsidP="00847702">
      <w:pPr>
        <w:pStyle w:val="ListParagraph"/>
        <w:rPr>
          <w:rFonts w:cs="Arial"/>
        </w:rPr>
      </w:pPr>
    </w:p>
    <w:p w:rsidR="00B654C4" w:rsidRDefault="00B654C4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</w:t>
      </w:r>
      <w:r w:rsidR="00D505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D50568">
        <w:rPr>
          <w:rFonts w:ascii="Arial" w:hAnsi="Arial" w:cs="Arial"/>
          <w:sz w:val="24"/>
          <w:szCs w:val="24"/>
        </w:rPr>
        <w:t xml:space="preserve"> Health and Safety requirements</w:t>
      </w:r>
      <w:r>
        <w:rPr>
          <w:rFonts w:ascii="Arial" w:hAnsi="Arial" w:cs="Arial"/>
          <w:sz w:val="24"/>
          <w:szCs w:val="24"/>
        </w:rPr>
        <w:t xml:space="preserve"> </w:t>
      </w:r>
      <w:r w:rsidR="00D50568">
        <w:rPr>
          <w:rFonts w:ascii="Arial" w:hAnsi="Arial" w:cs="Arial"/>
          <w:sz w:val="24"/>
          <w:szCs w:val="24"/>
        </w:rPr>
        <w:t>for site visitors or contractors</w:t>
      </w:r>
      <w:r w:rsidR="00847702">
        <w:rPr>
          <w:rFonts w:ascii="Arial" w:hAnsi="Arial" w:cs="Arial"/>
          <w:sz w:val="24"/>
          <w:szCs w:val="24"/>
        </w:rPr>
        <w:t xml:space="preserve"> are complied with as per curren</w:t>
      </w:r>
      <w:r w:rsidR="00D50568">
        <w:rPr>
          <w:rFonts w:ascii="Arial" w:hAnsi="Arial" w:cs="Arial"/>
          <w:sz w:val="24"/>
          <w:szCs w:val="24"/>
        </w:rPr>
        <w:t>t legislation and PFI contract.</w:t>
      </w:r>
    </w:p>
    <w:p w:rsidR="00847702" w:rsidRDefault="00847702" w:rsidP="00847702">
      <w:pPr>
        <w:pStyle w:val="ListParagraph"/>
        <w:rPr>
          <w:rFonts w:cs="Arial"/>
        </w:rPr>
      </w:pPr>
    </w:p>
    <w:p w:rsidR="00710BB3" w:rsidRDefault="00710BB3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the PFI provider, G4S, to ensure the security of the school site.</w:t>
      </w:r>
    </w:p>
    <w:p w:rsidR="00847702" w:rsidRDefault="00847702" w:rsidP="00847702">
      <w:pPr>
        <w:pStyle w:val="ListParagraph"/>
        <w:rPr>
          <w:rFonts w:cs="Arial"/>
        </w:rPr>
      </w:pPr>
    </w:p>
    <w:p w:rsidR="00D50568" w:rsidRDefault="00D50568" w:rsidP="0084770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commit to making the school a safe and stimulating environment for staff, students and visitors.</w:t>
      </w:r>
    </w:p>
    <w:p w:rsidR="00F76A5F" w:rsidRDefault="00F76A5F" w:rsidP="00F76A5F">
      <w:pPr>
        <w:pStyle w:val="ListParagraph"/>
        <w:rPr>
          <w:rFonts w:cs="Arial"/>
        </w:rPr>
      </w:pPr>
    </w:p>
    <w:p w:rsidR="006C38F4" w:rsidRPr="00741029" w:rsidRDefault="006C38F4" w:rsidP="00F76A5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41029">
        <w:rPr>
          <w:rFonts w:ascii="Arial" w:hAnsi="Arial" w:cs="Arial"/>
          <w:sz w:val="24"/>
          <w:szCs w:val="24"/>
        </w:rPr>
        <w:t xml:space="preserve">o lead on the planned Health &amp; Safety  inspections of the </w:t>
      </w:r>
      <w:r>
        <w:rPr>
          <w:rFonts w:ascii="Arial" w:hAnsi="Arial" w:cs="Arial"/>
          <w:sz w:val="24"/>
          <w:szCs w:val="24"/>
        </w:rPr>
        <w:t>s</w:t>
      </w:r>
      <w:r w:rsidRPr="00741029">
        <w:rPr>
          <w:rFonts w:ascii="Arial" w:hAnsi="Arial" w:cs="Arial"/>
          <w:sz w:val="24"/>
          <w:szCs w:val="24"/>
        </w:rPr>
        <w:t>chool sites and to take action on adverse findings;  to report notifiable events to the PFI Provider.</w:t>
      </w:r>
    </w:p>
    <w:p w:rsidR="006C38F4" w:rsidRDefault="006C38F4" w:rsidP="006C38F4">
      <w:pPr>
        <w:pStyle w:val="PlainText"/>
        <w:rPr>
          <w:rFonts w:ascii="Arial" w:hAnsi="Arial" w:cs="Arial"/>
          <w:sz w:val="24"/>
          <w:szCs w:val="24"/>
        </w:rPr>
      </w:pPr>
    </w:p>
    <w:p w:rsidR="006C38F4" w:rsidRPr="00741029" w:rsidRDefault="006C38F4" w:rsidP="00F76A5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41029">
        <w:rPr>
          <w:rFonts w:ascii="Arial" w:hAnsi="Arial" w:cs="Arial"/>
          <w:sz w:val="24"/>
          <w:szCs w:val="24"/>
        </w:rPr>
        <w:t xml:space="preserve">o </w:t>
      </w:r>
      <w:r w:rsidR="00BD2405">
        <w:rPr>
          <w:rFonts w:ascii="Arial" w:hAnsi="Arial" w:cs="Arial"/>
          <w:sz w:val="24"/>
          <w:szCs w:val="24"/>
        </w:rPr>
        <w:t xml:space="preserve">ensure that G4S meet their obligation by </w:t>
      </w:r>
      <w:r w:rsidR="00BD2405" w:rsidRPr="00741029">
        <w:rPr>
          <w:rFonts w:ascii="Arial" w:hAnsi="Arial" w:cs="Arial"/>
          <w:sz w:val="24"/>
          <w:szCs w:val="24"/>
        </w:rPr>
        <w:t>install</w:t>
      </w:r>
      <w:r w:rsidR="00BD2405">
        <w:rPr>
          <w:rFonts w:ascii="Arial" w:hAnsi="Arial" w:cs="Arial"/>
          <w:sz w:val="24"/>
          <w:szCs w:val="24"/>
        </w:rPr>
        <w:t>ing</w:t>
      </w:r>
      <w:r w:rsidR="00BD2405" w:rsidRPr="00741029">
        <w:rPr>
          <w:rFonts w:ascii="Arial" w:hAnsi="Arial" w:cs="Arial"/>
          <w:sz w:val="24"/>
          <w:szCs w:val="24"/>
        </w:rPr>
        <w:t xml:space="preserve"> </w:t>
      </w:r>
      <w:r w:rsidRPr="00741029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BD2405" w:rsidRPr="00741029">
        <w:rPr>
          <w:rFonts w:ascii="Arial" w:hAnsi="Arial" w:cs="Arial"/>
          <w:sz w:val="24"/>
          <w:szCs w:val="24"/>
        </w:rPr>
        <w:t>maint</w:t>
      </w:r>
      <w:r w:rsidR="00BD2405">
        <w:rPr>
          <w:rFonts w:ascii="Arial" w:hAnsi="Arial" w:cs="Arial"/>
          <w:sz w:val="24"/>
          <w:szCs w:val="24"/>
        </w:rPr>
        <w:t xml:space="preserve">aining </w:t>
      </w:r>
      <w:r w:rsidRPr="00741029">
        <w:rPr>
          <w:rFonts w:ascii="Arial" w:hAnsi="Arial" w:cs="Arial"/>
          <w:sz w:val="24"/>
          <w:szCs w:val="24"/>
        </w:rPr>
        <w:t xml:space="preserve"> equipment</w:t>
      </w:r>
      <w:proofErr w:type="gramEnd"/>
      <w:r w:rsidRPr="00741029">
        <w:rPr>
          <w:rFonts w:ascii="Arial" w:hAnsi="Arial" w:cs="Arial"/>
          <w:sz w:val="24"/>
          <w:szCs w:val="24"/>
        </w:rPr>
        <w:t xml:space="preserve"> for protection</w:t>
      </w:r>
      <w:r w:rsidR="001B4025">
        <w:rPr>
          <w:rFonts w:ascii="Arial" w:hAnsi="Arial" w:cs="Arial"/>
          <w:sz w:val="24"/>
          <w:szCs w:val="24"/>
        </w:rPr>
        <w:t xml:space="preserve"> against and escape from fire; </w:t>
      </w:r>
      <w:r w:rsidR="00BD2405">
        <w:rPr>
          <w:rFonts w:ascii="Arial" w:hAnsi="Arial" w:cs="Arial"/>
          <w:sz w:val="24"/>
          <w:szCs w:val="24"/>
        </w:rPr>
        <w:t xml:space="preserve">that </w:t>
      </w:r>
      <w:r w:rsidRPr="00741029">
        <w:rPr>
          <w:rFonts w:ascii="Arial" w:hAnsi="Arial" w:cs="Arial"/>
          <w:sz w:val="24"/>
          <w:szCs w:val="24"/>
        </w:rPr>
        <w:t xml:space="preserve">fire signage </w:t>
      </w:r>
      <w:r w:rsidR="00BD2405">
        <w:rPr>
          <w:rFonts w:ascii="Arial" w:hAnsi="Arial" w:cs="Arial"/>
          <w:sz w:val="24"/>
          <w:szCs w:val="24"/>
        </w:rPr>
        <w:t xml:space="preserve">is </w:t>
      </w:r>
      <w:r w:rsidR="00BD2405" w:rsidRPr="00741029">
        <w:rPr>
          <w:rFonts w:ascii="Arial" w:hAnsi="Arial" w:cs="Arial"/>
          <w:sz w:val="24"/>
          <w:szCs w:val="24"/>
        </w:rPr>
        <w:t>replace</w:t>
      </w:r>
      <w:r w:rsidR="00BD2405">
        <w:rPr>
          <w:rFonts w:ascii="Arial" w:hAnsi="Arial" w:cs="Arial"/>
          <w:sz w:val="24"/>
          <w:szCs w:val="24"/>
        </w:rPr>
        <w:t xml:space="preserve">d </w:t>
      </w:r>
      <w:r w:rsidRPr="00741029">
        <w:rPr>
          <w:rFonts w:ascii="Arial" w:hAnsi="Arial" w:cs="Arial"/>
          <w:sz w:val="24"/>
          <w:szCs w:val="24"/>
        </w:rPr>
        <w:t>where required</w:t>
      </w:r>
      <w:r>
        <w:rPr>
          <w:rFonts w:ascii="Arial" w:hAnsi="Arial" w:cs="Arial"/>
          <w:sz w:val="24"/>
          <w:szCs w:val="24"/>
        </w:rPr>
        <w:t xml:space="preserve"> and  that fire marshal and basic first aid training is completed.</w:t>
      </w:r>
    </w:p>
    <w:p w:rsidR="006C38F4" w:rsidRPr="00741029" w:rsidRDefault="006C38F4" w:rsidP="006C38F4">
      <w:pPr>
        <w:pStyle w:val="PlainText"/>
        <w:rPr>
          <w:rFonts w:ascii="Arial" w:hAnsi="Arial" w:cs="Arial"/>
          <w:sz w:val="24"/>
          <w:szCs w:val="24"/>
        </w:rPr>
      </w:pPr>
    </w:p>
    <w:p w:rsidR="006C38F4" w:rsidRPr="00741029" w:rsidRDefault="006C38F4" w:rsidP="00F76A5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029">
        <w:rPr>
          <w:rFonts w:ascii="Arial" w:hAnsi="Arial" w:cs="Arial"/>
          <w:sz w:val="24"/>
          <w:szCs w:val="24"/>
        </w:rPr>
        <w:t>To maintain accurate records on all Health and Safety issues.</w:t>
      </w:r>
    </w:p>
    <w:p w:rsidR="006C38F4" w:rsidRPr="00741029" w:rsidRDefault="006C38F4" w:rsidP="006C38F4">
      <w:pPr>
        <w:pStyle w:val="PlainText"/>
        <w:rPr>
          <w:rFonts w:ascii="Arial" w:hAnsi="Arial" w:cs="Arial"/>
          <w:sz w:val="24"/>
          <w:szCs w:val="24"/>
        </w:rPr>
      </w:pPr>
    </w:p>
    <w:p w:rsidR="006C38F4" w:rsidRPr="00B53148" w:rsidRDefault="006C38F4" w:rsidP="00F76A5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148">
        <w:rPr>
          <w:rFonts w:ascii="Arial" w:hAnsi="Arial" w:cs="Arial"/>
          <w:sz w:val="24"/>
          <w:szCs w:val="24"/>
        </w:rPr>
        <w:t>To be a member of the Governors’ Health and Safety Committee</w:t>
      </w:r>
      <w:r w:rsidR="00F76A5F" w:rsidRPr="00B53148">
        <w:rPr>
          <w:rFonts w:ascii="Arial" w:hAnsi="Arial" w:cs="Arial"/>
          <w:sz w:val="24"/>
          <w:szCs w:val="24"/>
        </w:rPr>
        <w:t xml:space="preserve"> including reporting on </w:t>
      </w:r>
      <w:r w:rsidR="00B53148">
        <w:rPr>
          <w:rFonts w:ascii="Arial" w:hAnsi="Arial" w:cs="Arial"/>
          <w:sz w:val="24"/>
          <w:szCs w:val="24"/>
        </w:rPr>
        <w:t>compliance audit risk assessment as necessary.</w:t>
      </w:r>
    </w:p>
    <w:p w:rsidR="00F76A5F" w:rsidRDefault="00F76A5F" w:rsidP="00F76A5F">
      <w:pPr>
        <w:pStyle w:val="ListParagraph"/>
        <w:rPr>
          <w:rFonts w:cs="Arial"/>
          <w:color w:val="FF0000"/>
        </w:rPr>
      </w:pPr>
    </w:p>
    <w:p w:rsidR="00F76A5F" w:rsidRPr="00F76A5F" w:rsidRDefault="00F76A5F" w:rsidP="00F76A5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the accident book and make referrals to the LA and HSE as appropriate.</w:t>
      </w:r>
    </w:p>
    <w:p w:rsidR="006C38F4" w:rsidRPr="00B654C4" w:rsidRDefault="006C38F4" w:rsidP="00847702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7B5DBF" w:rsidRDefault="007B5DBF" w:rsidP="00290B9F">
      <w:pPr>
        <w:pStyle w:val="Plai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E682E">
        <w:rPr>
          <w:rFonts w:ascii="Arial" w:hAnsi="Arial" w:cs="Arial"/>
          <w:sz w:val="24"/>
          <w:szCs w:val="24"/>
        </w:rPr>
        <w:t xml:space="preserve">update the school’s Travel Plan as required. </w:t>
      </w:r>
    </w:p>
    <w:p w:rsidR="00290B9F" w:rsidRDefault="00290B9F" w:rsidP="00290B9F">
      <w:pPr>
        <w:pStyle w:val="PlainText"/>
        <w:rPr>
          <w:rFonts w:ascii="Arial" w:hAnsi="Arial" w:cs="Arial"/>
          <w:sz w:val="24"/>
          <w:szCs w:val="24"/>
        </w:rPr>
      </w:pPr>
    </w:p>
    <w:p w:rsidR="007B5DBF" w:rsidRPr="00741029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p w:rsidR="007B5DBF" w:rsidRDefault="00290B9F" w:rsidP="007B5DB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847702" w:rsidRDefault="00847702" w:rsidP="007B5DBF">
      <w:pPr>
        <w:pStyle w:val="PlainText"/>
        <w:rPr>
          <w:rFonts w:ascii="Arial" w:hAnsi="Arial" w:cs="Arial"/>
          <w:b/>
          <w:sz w:val="24"/>
          <w:szCs w:val="24"/>
        </w:rPr>
      </w:pPr>
    </w:p>
    <w:p w:rsidR="00847702" w:rsidRPr="00847702" w:rsidRDefault="00847702" w:rsidP="0084770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702">
        <w:rPr>
          <w:rFonts w:ascii="Arial" w:hAnsi="Arial" w:cs="Arial"/>
          <w:sz w:val="24"/>
          <w:szCs w:val="24"/>
        </w:rPr>
        <w:t>You will be expected to attend relevant training courses and conferences</w:t>
      </w:r>
    </w:p>
    <w:p w:rsidR="00290B9F" w:rsidRPr="00290B9F" w:rsidRDefault="00290B9F" w:rsidP="00290B9F">
      <w:pPr>
        <w:ind w:left="360"/>
        <w:rPr>
          <w:rFonts w:cs="Arial"/>
          <w:bCs/>
        </w:rPr>
      </w:pPr>
    </w:p>
    <w:p w:rsidR="00290B9F" w:rsidRPr="00290B9F" w:rsidRDefault="00290B9F" w:rsidP="00290B9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Be able to work weekends if required.</w:t>
      </w:r>
    </w:p>
    <w:p w:rsidR="00741B95" w:rsidRDefault="007B5DBF" w:rsidP="007B5DBF">
      <w:pPr>
        <w:ind w:left="426" w:hanging="426"/>
        <w:rPr>
          <w:rFonts w:cs="Arial"/>
          <w:bCs/>
        </w:rPr>
      </w:pPr>
      <w:r w:rsidRPr="00741029">
        <w:rPr>
          <w:rFonts w:cs="Arial"/>
        </w:rPr>
        <w:tab/>
      </w:r>
      <w:r w:rsidRPr="00741029">
        <w:rPr>
          <w:rFonts w:cs="Arial"/>
          <w:bCs/>
        </w:rPr>
        <w:t xml:space="preserve"> </w:t>
      </w:r>
    </w:p>
    <w:p w:rsidR="00741B95" w:rsidRPr="00741B95" w:rsidRDefault="00741B95" w:rsidP="007B5DBF">
      <w:pPr>
        <w:ind w:left="426" w:hanging="426"/>
        <w:rPr>
          <w:rFonts w:cs="Arial"/>
          <w:b/>
          <w:bCs/>
        </w:rPr>
      </w:pPr>
      <w:r w:rsidRPr="00741B95">
        <w:rPr>
          <w:rFonts w:cs="Arial"/>
          <w:b/>
          <w:bCs/>
        </w:rPr>
        <w:t>Person Specification</w:t>
      </w:r>
    </w:p>
    <w:p w:rsidR="00741B95" w:rsidRDefault="00741B95" w:rsidP="007B5DBF">
      <w:pPr>
        <w:ind w:left="426" w:hanging="426"/>
        <w:rPr>
          <w:rFonts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14"/>
        <w:gridCol w:w="4133"/>
      </w:tblGrid>
      <w:tr w:rsidR="00741B95" w:rsidTr="00741B95"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95" w:rsidRDefault="00741B95">
            <w:pPr>
              <w:spacing w:before="120"/>
              <w:ind w:left="360"/>
              <w:rPr>
                <w:rFonts w:eastAsia="Calibri" w:cs="Arial"/>
                <w:b/>
                <w:bCs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Default="00741B95">
            <w:pPr>
              <w:spacing w:before="120"/>
              <w:ind w:left="360"/>
              <w:rPr>
                <w:rFonts w:eastAsia="Calibri"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     Essential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95" w:rsidRDefault="00741B95">
            <w:pPr>
              <w:ind w:left="360"/>
              <w:rPr>
                <w:rFonts w:eastAsia="Calibri"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      Desirable</w:t>
            </w:r>
          </w:p>
          <w:p w:rsidR="00741B95" w:rsidRDefault="00741B95">
            <w:pPr>
              <w:spacing w:before="120"/>
              <w:ind w:left="360"/>
              <w:rPr>
                <w:rFonts w:eastAsia="Calibri" w:cs="Arial"/>
                <w:b/>
                <w:i/>
                <w:iCs/>
              </w:rPr>
            </w:pPr>
          </w:p>
        </w:tc>
      </w:tr>
      <w:tr w:rsidR="00741B95" w:rsidRPr="00433632" w:rsidTr="00741B95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>
            <w:pPr>
              <w:spacing w:before="120"/>
              <w:rPr>
                <w:rFonts w:eastAsia="Calibri" w:cs="Arial"/>
                <w:bCs/>
              </w:rPr>
            </w:pPr>
            <w:r w:rsidRPr="00433632">
              <w:rPr>
                <w:rFonts w:cs="Arial"/>
                <w:bCs/>
              </w:rPr>
              <w:t>Qualifications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5B335C" w:rsidRDefault="00741B95" w:rsidP="005B335C">
            <w:pPr>
              <w:numPr>
                <w:ilvl w:val="0"/>
                <w:numId w:val="8"/>
              </w:numPr>
              <w:rPr>
                <w:rFonts w:eastAsia="Calibri" w:cs="Arial"/>
                <w:strike/>
              </w:rPr>
            </w:pPr>
            <w:r w:rsidRPr="00433632">
              <w:rPr>
                <w:rFonts w:cs="Arial"/>
              </w:rPr>
              <w:t xml:space="preserve">5 GCSEs at grade A*-C to include English and </w:t>
            </w:r>
            <w:proofErr w:type="spellStart"/>
            <w:r w:rsidRPr="00433632">
              <w:rPr>
                <w:rFonts w:cs="Arial"/>
              </w:rPr>
              <w:t>Maths</w:t>
            </w:r>
            <w:proofErr w:type="spellEnd"/>
            <w:r w:rsidR="005B335C">
              <w:rPr>
                <w:rFonts w:cs="Arial"/>
              </w:rPr>
              <w:t>.</w:t>
            </w:r>
          </w:p>
          <w:p w:rsidR="005B335C" w:rsidRPr="00433632" w:rsidRDefault="005B335C" w:rsidP="00CE5218">
            <w:pPr>
              <w:rPr>
                <w:rFonts w:eastAsia="Calibri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5C" w:rsidRPr="00104785" w:rsidRDefault="005B335C" w:rsidP="005B335C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104785">
              <w:rPr>
                <w:rFonts w:cs="Arial"/>
              </w:rPr>
              <w:t>A good degree (Level 4 qualification)</w:t>
            </w:r>
            <w:r>
              <w:rPr>
                <w:rFonts w:cs="Arial"/>
              </w:rPr>
              <w:t>.</w:t>
            </w:r>
          </w:p>
          <w:p w:rsidR="00741B95" w:rsidRPr="00CE5218" w:rsidRDefault="00CE5218" w:rsidP="00CE5218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CE5218">
              <w:rPr>
                <w:rFonts w:cs="Arial"/>
              </w:rPr>
              <w:t>A level Passes</w:t>
            </w:r>
            <w:r>
              <w:rPr>
                <w:rFonts w:cs="Arial"/>
              </w:rPr>
              <w:t xml:space="preserve"> </w:t>
            </w:r>
            <w:r w:rsidRPr="00CE5218">
              <w:rPr>
                <w:rFonts w:cs="Arial"/>
              </w:rPr>
              <w:t>or Level 3 qualification</w:t>
            </w:r>
          </w:p>
        </w:tc>
      </w:tr>
      <w:tr w:rsidR="00741B95" w:rsidRPr="00433632" w:rsidTr="00741B95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>
            <w:pPr>
              <w:spacing w:before="120"/>
              <w:rPr>
                <w:rFonts w:eastAsia="Calibri" w:cs="Arial"/>
                <w:bCs/>
              </w:rPr>
            </w:pPr>
            <w:r w:rsidRPr="00433632">
              <w:rPr>
                <w:rFonts w:cs="Arial"/>
                <w:bCs/>
              </w:rPr>
              <w:t>Experience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95" w:rsidRDefault="00741B95" w:rsidP="00741B95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="Arial"/>
              </w:rPr>
            </w:pPr>
            <w:r w:rsidRPr="00433632">
              <w:rPr>
                <w:rFonts w:cs="Arial"/>
              </w:rPr>
              <w:t>Experience of working as part of a team</w:t>
            </w:r>
            <w:r w:rsidR="00BD2405">
              <w:rPr>
                <w:rFonts w:cs="Arial"/>
              </w:rPr>
              <w:t xml:space="preserve"> and of leading a team</w:t>
            </w:r>
          </w:p>
          <w:p w:rsidR="00433632" w:rsidRPr="00CE5218" w:rsidRDefault="00433632" w:rsidP="00CE5218">
            <w:pPr>
              <w:spacing w:line="256" w:lineRule="auto"/>
              <w:rPr>
                <w:rFonts w:cs="Aria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Default="00741B95" w:rsidP="00741B95">
            <w:pPr>
              <w:numPr>
                <w:ilvl w:val="0"/>
                <w:numId w:val="10"/>
              </w:numPr>
              <w:rPr>
                <w:rFonts w:eastAsia="Calibri" w:cs="Arial"/>
              </w:rPr>
            </w:pPr>
            <w:r w:rsidRPr="00433632">
              <w:rPr>
                <w:rFonts w:eastAsia="Calibri" w:cs="Arial"/>
              </w:rPr>
              <w:t>Experience of working in a school environment</w:t>
            </w:r>
            <w:r w:rsidR="005B335C">
              <w:rPr>
                <w:rFonts w:eastAsia="Calibri" w:cs="Arial"/>
              </w:rPr>
              <w:t>.</w:t>
            </w:r>
          </w:p>
          <w:p w:rsidR="00373D4A" w:rsidRPr="00433632" w:rsidRDefault="00373D4A" w:rsidP="00741B95">
            <w:pPr>
              <w:numPr>
                <w:ilvl w:val="0"/>
                <w:numId w:val="10"/>
              </w:numPr>
              <w:rPr>
                <w:rFonts w:eastAsia="Calibri" w:cs="Arial"/>
              </w:rPr>
            </w:pPr>
            <w:r>
              <w:rPr>
                <w:rFonts w:cs="Arial"/>
              </w:rPr>
              <w:t>Experience of Health and Safety issues within a large organisation</w:t>
            </w:r>
            <w:r w:rsidR="000C4821">
              <w:rPr>
                <w:rFonts w:cs="Arial"/>
              </w:rPr>
              <w:t>.</w:t>
            </w:r>
          </w:p>
        </w:tc>
      </w:tr>
      <w:tr w:rsidR="00741B95" w:rsidRPr="00433632" w:rsidTr="00741B95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>
            <w:pPr>
              <w:rPr>
                <w:rFonts w:eastAsia="Calibri" w:cs="Arial"/>
                <w:bCs/>
              </w:rPr>
            </w:pPr>
            <w:r w:rsidRPr="00433632">
              <w:rPr>
                <w:rFonts w:cs="Arial"/>
                <w:bCs/>
              </w:rPr>
              <w:t>Knowledge /</w:t>
            </w:r>
          </w:p>
          <w:p w:rsidR="00741B95" w:rsidRPr="00433632" w:rsidRDefault="00741B95">
            <w:pPr>
              <w:spacing w:before="120"/>
              <w:rPr>
                <w:rFonts w:eastAsia="Calibri" w:cs="Arial"/>
                <w:bCs/>
              </w:rPr>
            </w:pPr>
            <w:r w:rsidRPr="00433632">
              <w:rPr>
                <w:rFonts w:cs="Arial"/>
                <w:bCs/>
              </w:rPr>
              <w:t>Skills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 w:rsidP="00741B95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433632">
              <w:rPr>
                <w:rFonts w:cs="Arial"/>
              </w:rPr>
              <w:t xml:space="preserve">Excellent listening and communication skills, both oral and written. </w:t>
            </w:r>
          </w:p>
          <w:p w:rsidR="00741B95" w:rsidRPr="00433632" w:rsidRDefault="005B335C" w:rsidP="00741B95">
            <w:pPr>
              <w:numPr>
                <w:ilvl w:val="0"/>
                <w:numId w:val="10"/>
              </w:numPr>
              <w:rPr>
                <w:rFonts w:cs="Arial"/>
                <w:strike/>
              </w:rPr>
            </w:pPr>
            <w:r>
              <w:rPr>
                <w:rFonts w:cs="Arial"/>
              </w:rPr>
              <w:t>H</w:t>
            </w:r>
            <w:r w:rsidR="00741B95" w:rsidRPr="00433632">
              <w:rPr>
                <w:rFonts w:cs="Arial"/>
              </w:rPr>
              <w:t>igh standard of literacy and numeracy skill.</w:t>
            </w:r>
          </w:p>
          <w:p w:rsidR="00433632" w:rsidRPr="00433632" w:rsidRDefault="00433632" w:rsidP="00433632">
            <w:pPr>
              <w:pStyle w:val="ListParagraph"/>
              <w:numPr>
                <w:ilvl w:val="0"/>
                <w:numId w:val="10"/>
              </w:numPr>
            </w:pPr>
            <w:r w:rsidRPr="00433632">
              <w:t>Good level of interpersonal skills to liaise with all levels of staff and external agencies</w:t>
            </w:r>
          </w:p>
          <w:p w:rsidR="005B335C" w:rsidRDefault="005B335C" w:rsidP="005B335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5B335C">
              <w:rPr>
                <w:rFonts w:cs="Arial"/>
              </w:rPr>
              <w:t>Desire</w:t>
            </w:r>
            <w:r w:rsidR="00741B95" w:rsidRPr="005B335C">
              <w:rPr>
                <w:rFonts w:cs="Arial"/>
              </w:rPr>
              <w:t xml:space="preserve"> to undertake further professional development</w:t>
            </w:r>
            <w:r w:rsidRPr="005B335C">
              <w:rPr>
                <w:rFonts w:cs="Arial"/>
              </w:rPr>
              <w:t>.</w:t>
            </w:r>
            <w:r w:rsidR="00741B95" w:rsidRPr="005B335C">
              <w:rPr>
                <w:rFonts w:cs="Arial"/>
              </w:rPr>
              <w:t xml:space="preserve"> </w:t>
            </w:r>
          </w:p>
          <w:p w:rsidR="005B335C" w:rsidRPr="005B335C" w:rsidRDefault="00741B95" w:rsidP="005B335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5B335C">
              <w:rPr>
                <w:rFonts w:cs="Arial"/>
                <w:bCs/>
              </w:rPr>
              <w:t xml:space="preserve">Ability to work independently, under pressure and remain methodical when problem solving. </w:t>
            </w:r>
          </w:p>
          <w:p w:rsidR="00741B95" w:rsidRPr="005B335C" w:rsidRDefault="005B335C" w:rsidP="005B335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="00741B95" w:rsidRPr="005B335C">
              <w:rPr>
                <w:rFonts w:cs="Arial"/>
                <w:bCs/>
              </w:rPr>
              <w:t>bility to manage time effectively and meet deadlines.</w:t>
            </w:r>
          </w:p>
          <w:p w:rsidR="00741B95" w:rsidRPr="00433632" w:rsidRDefault="00433632" w:rsidP="005B335C">
            <w:pPr>
              <w:numPr>
                <w:ilvl w:val="0"/>
                <w:numId w:val="10"/>
              </w:numPr>
              <w:rPr>
                <w:rFonts w:eastAsia="Calibri" w:cs="Arial"/>
              </w:rPr>
            </w:pPr>
            <w:r>
              <w:rPr>
                <w:rFonts w:cs="Arial"/>
                <w:bCs/>
              </w:rPr>
              <w:t>Possess and develop ICT skills in order to manipulate spreadsheets, produce reports and access the internet</w:t>
            </w:r>
            <w:r w:rsidR="005B335C">
              <w:rPr>
                <w:rFonts w:cs="Arial"/>
                <w:bCs/>
              </w:rPr>
              <w:t>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 w:rsidP="00741B95">
            <w:pPr>
              <w:numPr>
                <w:ilvl w:val="0"/>
                <w:numId w:val="10"/>
              </w:numPr>
              <w:rPr>
                <w:rFonts w:eastAsia="Calibri" w:cs="Arial"/>
              </w:rPr>
            </w:pPr>
            <w:r w:rsidRPr="00433632">
              <w:rPr>
                <w:rFonts w:cs="Arial"/>
              </w:rPr>
              <w:t>Working knowledge of relevant policies / code of practice / legislation in relation to child protection.</w:t>
            </w:r>
          </w:p>
          <w:p w:rsidR="00741B95" w:rsidRPr="00433632" w:rsidRDefault="00741B95" w:rsidP="00741B95">
            <w:pPr>
              <w:numPr>
                <w:ilvl w:val="0"/>
                <w:numId w:val="11"/>
              </w:numPr>
              <w:rPr>
                <w:rFonts w:eastAsia="Calibri" w:cs="Arial"/>
              </w:rPr>
            </w:pPr>
            <w:r w:rsidRPr="00433632">
              <w:rPr>
                <w:rFonts w:cs="Arial"/>
                <w:bCs/>
              </w:rPr>
              <w:t>Knowledge and understanding of relevant Health and Safety issues.</w:t>
            </w:r>
          </w:p>
          <w:p w:rsidR="00433632" w:rsidRPr="00433632" w:rsidRDefault="00433632" w:rsidP="00741B95">
            <w:pPr>
              <w:numPr>
                <w:ilvl w:val="0"/>
                <w:numId w:val="11"/>
              </w:numPr>
              <w:rPr>
                <w:rFonts w:eastAsia="Calibri" w:cs="Arial"/>
              </w:rPr>
            </w:pPr>
            <w:r>
              <w:rPr>
                <w:rFonts w:cs="Arial"/>
                <w:bCs/>
              </w:rPr>
              <w:t xml:space="preserve">Hold a minibus driving </w:t>
            </w:r>
            <w:proofErr w:type="spellStart"/>
            <w:r>
              <w:rPr>
                <w:rFonts w:cs="Arial"/>
                <w:bCs/>
              </w:rPr>
              <w:t>licence</w:t>
            </w:r>
            <w:proofErr w:type="spellEnd"/>
            <w:r w:rsidR="000C4821">
              <w:rPr>
                <w:rFonts w:cs="Arial"/>
                <w:bCs/>
              </w:rPr>
              <w:t>.</w:t>
            </w:r>
          </w:p>
        </w:tc>
      </w:tr>
      <w:tr w:rsidR="00741B95" w:rsidRPr="00433632" w:rsidTr="00741B95"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>
            <w:pPr>
              <w:spacing w:before="120"/>
              <w:rPr>
                <w:rFonts w:eastAsia="Calibri" w:cs="Arial"/>
                <w:bCs/>
              </w:rPr>
            </w:pPr>
            <w:r w:rsidRPr="00433632">
              <w:rPr>
                <w:rFonts w:cs="Arial"/>
                <w:bCs/>
              </w:rPr>
              <w:t xml:space="preserve">Personal </w:t>
            </w:r>
            <w:r w:rsidRPr="00433632">
              <w:rPr>
                <w:rFonts w:cs="Arial"/>
                <w:bCs/>
              </w:rPr>
              <w:lastRenderedPageBreak/>
              <w:t>Qualities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95" w:rsidRPr="00433632" w:rsidRDefault="005B335C" w:rsidP="00373D4A">
            <w:pPr>
              <w:numPr>
                <w:ilvl w:val="0"/>
                <w:numId w:val="12"/>
              </w:numPr>
              <w:rPr>
                <w:rFonts w:eastAsia="Calibri" w:cs="Arial"/>
              </w:rPr>
            </w:pPr>
            <w:r>
              <w:rPr>
                <w:rFonts w:cs="Arial"/>
              </w:rPr>
              <w:lastRenderedPageBreak/>
              <w:t>E</w:t>
            </w:r>
            <w:r w:rsidR="00741B95" w:rsidRPr="00433632">
              <w:rPr>
                <w:rFonts w:cs="Arial"/>
              </w:rPr>
              <w:t>xcellent attendance and punctuality record.</w:t>
            </w:r>
          </w:p>
          <w:p w:rsidR="00741B95" w:rsidRPr="00433632" w:rsidRDefault="005B335C" w:rsidP="00373D4A">
            <w:pPr>
              <w:numPr>
                <w:ilvl w:val="0"/>
                <w:numId w:val="12"/>
              </w:numPr>
              <w:rPr>
                <w:rFonts w:eastAsia="Calibri" w:cs="Arial"/>
              </w:rPr>
            </w:pPr>
            <w:r>
              <w:rPr>
                <w:rFonts w:cs="Arial"/>
              </w:rPr>
              <w:lastRenderedPageBreak/>
              <w:t>D</w:t>
            </w:r>
            <w:r w:rsidR="00741B95" w:rsidRPr="00433632">
              <w:rPr>
                <w:rFonts w:cs="Arial"/>
              </w:rPr>
              <w:t>esire to make a positive difference in student’s lives.</w:t>
            </w:r>
          </w:p>
          <w:p w:rsidR="00741B95" w:rsidRPr="00433632" w:rsidRDefault="005B335C" w:rsidP="00373D4A">
            <w:pPr>
              <w:numPr>
                <w:ilvl w:val="0"/>
                <w:numId w:val="12"/>
              </w:numPr>
              <w:rPr>
                <w:rFonts w:eastAsia="Calibri" w:cs="Arial"/>
                <w:strike/>
              </w:rPr>
            </w:pPr>
            <w:r>
              <w:rPr>
                <w:rFonts w:cs="Arial"/>
              </w:rPr>
              <w:t>A</w:t>
            </w:r>
            <w:r w:rsidR="00741B95" w:rsidRPr="00433632">
              <w:rPr>
                <w:rFonts w:cs="Arial"/>
              </w:rPr>
              <w:t xml:space="preserve">bility to relate to other staff at the school and to work co-operatively with others. </w:t>
            </w:r>
          </w:p>
          <w:p w:rsidR="00741B95" w:rsidRPr="00433632" w:rsidRDefault="005B335C" w:rsidP="00373D4A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741B95" w:rsidRPr="00433632">
              <w:rPr>
                <w:rFonts w:cs="Arial"/>
              </w:rPr>
              <w:t>illingness to work proactively to support the ethos of the school</w:t>
            </w:r>
            <w:r w:rsidR="00373D4A">
              <w:rPr>
                <w:rFonts w:cs="Arial"/>
              </w:rPr>
              <w:t xml:space="preserve"> and policies</w:t>
            </w:r>
          </w:p>
          <w:p w:rsidR="00741B95" w:rsidRPr="00433632" w:rsidRDefault="005B335C" w:rsidP="00373D4A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41B95" w:rsidRPr="00433632">
              <w:rPr>
                <w:rFonts w:cs="Arial"/>
              </w:rPr>
              <w:t>ble to use own initiative to work independently.</w:t>
            </w:r>
          </w:p>
          <w:p w:rsidR="00741B95" w:rsidRPr="00433632" w:rsidRDefault="005B335C" w:rsidP="00373D4A">
            <w:pPr>
              <w:numPr>
                <w:ilvl w:val="0"/>
                <w:numId w:val="12"/>
              </w:numPr>
              <w:tabs>
                <w:tab w:val="left" w:pos="180"/>
                <w:tab w:val="left" w:pos="540"/>
                <w:tab w:val="left" w:pos="1350"/>
                <w:tab w:val="left" w:pos="1710"/>
              </w:tabs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  U</w:t>
            </w:r>
            <w:r w:rsidR="00741B95" w:rsidRPr="00433632">
              <w:rPr>
                <w:rFonts w:cs="Arial"/>
                <w:bCs/>
              </w:rPr>
              <w:t>nderstand</w:t>
            </w:r>
            <w:r>
              <w:rPr>
                <w:rFonts w:cs="Arial"/>
                <w:bCs/>
              </w:rPr>
              <w:t>ing of, and commitment to, the s</w:t>
            </w:r>
            <w:r w:rsidR="00741B95" w:rsidRPr="00433632">
              <w:rPr>
                <w:rFonts w:cs="Arial"/>
                <w:bCs/>
              </w:rPr>
              <w:t xml:space="preserve">chool’s equal opportunities policy and aims and an ability to contribute to the implementation of these policies through the duties of the post. </w:t>
            </w:r>
          </w:p>
          <w:p w:rsidR="00373D4A" w:rsidRPr="00CE5218" w:rsidRDefault="005B335C" w:rsidP="00373D4A">
            <w:pPr>
              <w:numPr>
                <w:ilvl w:val="0"/>
                <w:numId w:val="12"/>
              </w:numPr>
              <w:tabs>
                <w:tab w:val="left" w:pos="180"/>
                <w:tab w:val="left" w:pos="540"/>
                <w:tab w:val="left" w:pos="1350"/>
                <w:tab w:val="left" w:pos="1710"/>
              </w:tabs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  C</w:t>
            </w:r>
            <w:r w:rsidR="00741B95" w:rsidRPr="00433632">
              <w:rPr>
                <w:rFonts w:cs="Arial"/>
              </w:rPr>
              <w:t>ommitment to own professional development</w:t>
            </w:r>
            <w:r>
              <w:rPr>
                <w:rFonts w:cs="Arial"/>
              </w:rPr>
              <w:t>.</w:t>
            </w:r>
            <w:r w:rsidR="00741B95" w:rsidRPr="00433632">
              <w:rPr>
                <w:rFonts w:cs="Arial"/>
              </w:rPr>
              <w:t xml:space="preserve"> </w:t>
            </w:r>
          </w:p>
          <w:p w:rsidR="00741B95" w:rsidRPr="00433632" w:rsidRDefault="00373D4A" w:rsidP="00373D4A">
            <w:pPr>
              <w:numPr>
                <w:ilvl w:val="0"/>
                <w:numId w:val="12"/>
              </w:numPr>
              <w:tabs>
                <w:tab w:val="left" w:pos="180"/>
                <w:tab w:val="left" w:pos="540"/>
                <w:tab w:val="left" w:pos="1350"/>
                <w:tab w:val="left" w:pos="1710"/>
              </w:tabs>
              <w:rPr>
                <w:rFonts w:cs="Arial"/>
                <w:bCs/>
                <w:u w:val="single"/>
              </w:rPr>
            </w:pPr>
            <w:r>
              <w:rPr>
                <w:rFonts w:cs="Arial"/>
              </w:rPr>
              <w:t xml:space="preserve">   Resilience </w:t>
            </w:r>
            <w:r w:rsidR="00741B95" w:rsidRPr="00433632">
              <w:rPr>
                <w:rFonts w:cs="Arial"/>
              </w:rPr>
              <w:t xml:space="preserve"> </w:t>
            </w:r>
          </w:p>
          <w:p w:rsidR="00433632" w:rsidRPr="00CE5218" w:rsidRDefault="005B335C" w:rsidP="00CE5218">
            <w:pPr>
              <w:numPr>
                <w:ilvl w:val="0"/>
                <w:numId w:val="12"/>
              </w:numPr>
              <w:tabs>
                <w:tab w:val="left" w:pos="180"/>
                <w:tab w:val="left" w:pos="540"/>
                <w:tab w:val="left" w:pos="1350"/>
                <w:tab w:val="left" w:pos="1710"/>
              </w:tabs>
              <w:rPr>
                <w:rFonts w:cs="Arial"/>
                <w:bCs/>
                <w:u w:val="single"/>
              </w:rPr>
            </w:pPr>
            <w:r w:rsidRPr="00CE5218">
              <w:rPr>
                <w:rFonts w:cs="Arial"/>
              </w:rPr>
              <w:t xml:space="preserve">   A</w:t>
            </w:r>
            <w:r w:rsidR="00433632" w:rsidRPr="00CE5218">
              <w:rPr>
                <w:rFonts w:cs="Arial"/>
              </w:rPr>
              <w:t>ble to maintain confidentiality, as appropriate</w:t>
            </w:r>
            <w:r w:rsidRPr="00CE5218">
              <w:rPr>
                <w:rFonts w:cs="Arial"/>
              </w:rPr>
              <w:t>.</w:t>
            </w:r>
          </w:p>
          <w:p w:rsidR="00741B95" w:rsidRPr="00433632" w:rsidRDefault="00741B95">
            <w:pPr>
              <w:ind w:left="209" w:hanging="141"/>
              <w:rPr>
                <w:rFonts w:eastAsia="Calibri" w:cs="Aria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95" w:rsidRPr="00433632" w:rsidRDefault="00741B95" w:rsidP="00741B95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</w:rPr>
            </w:pPr>
            <w:r w:rsidRPr="00433632">
              <w:rPr>
                <w:rFonts w:cs="Arial"/>
                <w:bCs/>
              </w:rPr>
              <w:lastRenderedPageBreak/>
              <w:t xml:space="preserve">Ambition to achieve personal </w:t>
            </w:r>
            <w:r w:rsidRPr="00433632">
              <w:rPr>
                <w:rFonts w:cs="Arial"/>
                <w:bCs/>
              </w:rPr>
              <w:lastRenderedPageBreak/>
              <w:t xml:space="preserve">development goals. </w:t>
            </w:r>
          </w:p>
        </w:tc>
      </w:tr>
    </w:tbl>
    <w:p w:rsidR="00741B95" w:rsidRDefault="00741B95" w:rsidP="00741B95">
      <w:pPr>
        <w:pStyle w:val="ListParagraph"/>
        <w:ind w:left="0"/>
        <w:rPr>
          <w:rFonts w:cs="Arial"/>
          <w:bCs/>
        </w:rPr>
      </w:pPr>
    </w:p>
    <w:p w:rsidR="00741B95" w:rsidRDefault="00741B95" w:rsidP="00741B95">
      <w:pPr>
        <w:jc w:val="both"/>
        <w:rPr>
          <w:rFonts w:cs="Arial"/>
          <w:b/>
          <w:bCs/>
        </w:rPr>
      </w:pPr>
      <w:r>
        <w:rPr>
          <w:rFonts w:ascii="Arial Rounded MT Bold" w:hAnsi="Arial Rounded MT Bold"/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DB04F" wp14:editId="7461A628">
                <wp:simplePos x="0" y="0"/>
                <wp:positionH relativeFrom="column">
                  <wp:posOffset>-14605</wp:posOffset>
                </wp:positionH>
                <wp:positionV relativeFrom="paragraph">
                  <wp:posOffset>10160</wp:posOffset>
                </wp:positionV>
                <wp:extent cx="59436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05" w:rsidRDefault="00BD2405" w:rsidP="00741B95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To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</w:rPr>
                              <w:t>e a member of the Support Staff team and to support colleagues</w:t>
                            </w:r>
                            <w:r w:rsidR="00C72373">
                              <w:rPr>
                                <w:rFonts w:cs="Arial"/>
                                <w:b/>
                              </w:rPr>
                              <w:t xml:space="preserve"> as necessary.</w:t>
                            </w:r>
                            <w:proofErr w:type="gramEnd"/>
                            <w:r w:rsidR="00C72373">
                              <w:rPr>
                                <w:rFonts w:cs="Arial"/>
                                <w:b/>
                              </w:rPr>
                              <w:t xml:space="preserve"> 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ther relevant duties commensurate with the grade of the post may be assigned by the Headteacher in agreement with the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postholder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15pt;margin-top:.8pt;width:46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xpKAIAAFA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">
                <v:textbox>
                  <w:txbxContent>
                    <w:p w:rsidR="00BD2405" w:rsidRDefault="00BD2405" w:rsidP="00741B95">
                      <w:pPr>
                        <w:jc w:val="both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</w:rPr>
                        <w:t>To b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</w:rPr>
                        <w:t>e a member of the Support Staff team and to support colleagues</w:t>
                      </w:r>
                      <w:r w:rsidR="00C72373">
                        <w:rPr>
                          <w:rFonts w:cs="Arial"/>
                          <w:b/>
                        </w:rPr>
                        <w:t xml:space="preserve"> as necessary.</w:t>
                      </w:r>
                      <w:proofErr w:type="gramEnd"/>
                      <w:r w:rsidR="00C72373">
                        <w:rPr>
                          <w:rFonts w:cs="Arial"/>
                          <w:b/>
                        </w:rPr>
                        <w:t xml:space="preserve"> O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ther relevant duties commensurate with the grade of the post may be assigned by the Headteacher in agreement with the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</w:rPr>
                        <w:t>postholder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741B95" w:rsidRDefault="00741B95" w:rsidP="00741B95">
      <w:pPr>
        <w:jc w:val="both"/>
        <w:rPr>
          <w:rFonts w:cs="Arial"/>
          <w:b/>
        </w:rPr>
      </w:pPr>
    </w:p>
    <w:p w:rsidR="00741B95" w:rsidRDefault="00741B95" w:rsidP="00741B95">
      <w:pPr>
        <w:jc w:val="both"/>
        <w:rPr>
          <w:rFonts w:cs="Arial"/>
        </w:rPr>
      </w:pPr>
    </w:p>
    <w:p w:rsidR="00741B95" w:rsidRDefault="00741B95" w:rsidP="00741B95">
      <w:pPr>
        <w:tabs>
          <w:tab w:val="left" w:pos="180"/>
          <w:tab w:val="left" w:pos="540"/>
          <w:tab w:val="left" w:pos="1350"/>
          <w:tab w:val="left" w:pos="1710"/>
        </w:tabs>
        <w:rPr>
          <w:rFonts w:cs="Arial"/>
          <w:bCs/>
          <w:sz w:val="22"/>
          <w:szCs w:val="22"/>
        </w:rPr>
      </w:pPr>
    </w:p>
    <w:p w:rsidR="00741B95" w:rsidRDefault="00741B95" w:rsidP="00741B95">
      <w:pPr>
        <w:tabs>
          <w:tab w:val="left" w:pos="180"/>
          <w:tab w:val="left" w:pos="540"/>
          <w:tab w:val="left" w:pos="1350"/>
          <w:tab w:val="left" w:pos="1710"/>
        </w:tabs>
        <w:jc w:val="center"/>
        <w:rPr>
          <w:rFonts w:cs="Arial"/>
          <w:szCs w:val="22"/>
        </w:rPr>
      </w:pPr>
    </w:p>
    <w:p w:rsidR="000C4821" w:rsidRPr="00C614C5" w:rsidRDefault="000C4821" w:rsidP="000C4821">
      <w:pPr>
        <w:jc w:val="center"/>
        <w:rPr>
          <w:rFonts w:cs="Arial"/>
          <w:b/>
          <w:lang w:val="en-GB"/>
        </w:rPr>
      </w:pPr>
      <w:r w:rsidRPr="00C614C5">
        <w:rPr>
          <w:rFonts w:cs="Arial"/>
          <w:b/>
          <w:lang w:val="en-GB"/>
        </w:rPr>
        <w:t xml:space="preserve">A completed application form with supporting statement addressing the selection criteria should be returned to the Headteacher by 9.00am on </w:t>
      </w:r>
    </w:p>
    <w:p w:rsidR="000C4821" w:rsidRDefault="003C1169" w:rsidP="00741B95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Friday 16</w:t>
      </w:r>
      <w:r w:rsidRPr="003C1169">
        <w:rPr>
          <w:rFonts w:cs="Arial"/>
          <w:b/>
          <w:vertAlign w:val="superscript"/>
          <w:lang w:val="en-GB"/>
        </w:rPr>
        <w:t>th</w:t>
      </w:r>
      <w:r>
        <w:rPr>
          <w:rFonts w:cs="Arial"/>
          <w:b/>
          <w:lang w:val="en-GB"/>
        </w:rPr>
        <w:t xml:space="preserve"> November</w:t>
      </w:r>
      <w:r w:rsidR="00062F0A">
        <w:rPr>
          <w:rFonts w:cs="Arial"/>
          <w:b/>
          <w:lang w:val="en-GB"/>
        </w:rPr>
        <w:t xml:space="preserve"> 2018</w:t>
      </w:r>
    </w:p>
    <w:p w:rsidR="00062F0A" w:rsidRDefault="00062F0A" w:rsidP="00741B95">
      <w:pPr>
        <w:jc w:val="center"/>
        <w:rPr>
          <w:rFonts w:cs="Arial"/>
          <w:bCs/>
        </w:rPr>
      </w:pPr>
    </w:p>
    <w:p w:rsidR="00741B95" w:rsidRDefault="00741B95" w:rsidP="00741B95">
      <w:pPr>
        <w:jc w:val="center"/>
        <w:rPr>
          <w:rFonts w:cs="Arial"/>
          <w:bCs/>
        </w:rPr>
      </w:pPr>
      <w:r>
        <w:rPr>
          <w:rFonts w:cs="Arial"/>
          <w:bCs/>
        </w:rPr>
        <w:t>Ms. E Holland</w:t>
      </w:r>
    </w:p>
    <w:p w:rsidR="00741B95" w:rsidRDefault="00741B95" w:rsidP="00741B95">
      <w:pPr>
        <w:jc w:val="center"/>
        <w:rPr>
          <w:rFonts w:cs="Arial"/>
        </w:rPr>
      </w:pPr>
      <w:r>
        <w:rPr>
          <w:rFonts w:cs="Arial"/>
          <w:b/>
        </w:rPr>
        <w:t>Headteacher</w:t>
      </w:r>
    </w:p>
    <w:p w:rsidR="00741B95" w:rsidRDefault="00741B95" w:rsidP="00741B95">
      <w:pPr>
        <w:rPr>
          <w:rFonts w:cs="Arial"/>
          <w:b/>
          <w:bCs/>
          <w:sz w:val="22"/>
          <w:szCs w:val="22"/>
        </w:rPr>
      </w:pPr>
    </w:p>
    <w:p w:rsidR="00741B95" w:rsidRDefault="003C1169" w:rsidP="000C4821">
      <w:pPr>
        <w:ind w:left="426" w:hanging="426"/>
        <w:jc w:val="center"/>
        <w:rPr>
          <w:rFonts w:cs="Arial"/>
          <w:bCs/>
        </w:rPr>
      </w:pPr>
      <w:r>
        <w:rPr>
          <w:rFonts w:cs="Arial"/>
          <w:bCs/>
        </w:rPr>
        <w:t xml:space="preserve">October </w:t>
      </w:r>
      <w:r w:rsidR="000C4821">
        <w:rPr>
          <w:rFonts w:cs="Arial"/>
          <w:bCs/>
        </w:rPr>
        <w:t>2018</w:t>
      </w:r>
    </w:p>
    <w:p w:rsidR="00741B95" w:rsidRPr="00741029" w:rsidRDefault="00741B95" w:rsidP="007B5DBF">
      <w:pPr>
        <w:ind w:left="426" w:hanging="426"/>
        <w:rPr>
          <w:rFonts w:cs="Arial"/>
          <w:bCs/>
        </w:rPr>
      </w:pPr>
    </w:p>
    <w:p w:rsidR="007B5DBF" w:rsidRDefault="007B5DBF" w:rsidP="007B5DBF">
      <w:pPr>
        <w:pStyle w:val="PlainText"/>
        <w:rPr>
          <w:rFonts w:ascii="Arial" w:hAnsi="Arial" w:cs="Arial"/>
          <w:sz w:val="24"/>
          <w:szCs w:val="24"/>
        </w:rPr>
      </w:pPr>
    </w:p>
    <w:sectPr w:rsidR="007B5DBF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B5F"/>
    <w:multiLevelType w:val="hybridMultilevel"/>
    <w:tmpl w:val="CDB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9FE"/>
    <w:multiLevelType w:val="hybridMultilevel"/>
    <w:tmpl w:val="0E08CAFA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3836D70"/>
    <w:multiLevelType w:val="hybridMultilevel"/>
    <w:tmpl w:val="E43442D0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313D8"/>
    <w:multiLevelType w:val="hybridMultilevel"/>
    <w:tmpl w:val="5264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7065"/>
    <w:multiLevelType w:val="hybridMultilevel"/>
    <w:tmpl w:val="90A48D94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90736"/>
    <w:multiLevelType w:val="hybridMultilevel"/>
    <w:tmpl w:val="11D2E8F8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0E64"/>
    <w:multiLevelType w:val="hybridMultilevel"/>
    <w:tmpl w:val="BEF43A8C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10F65"/>
    <w:multiLevelType w:val="hybridMultilevel"/>
    <w:tmpl w:val="8B0608B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0B30CE2"/>
    <w:multiLevelType w:val="hybridMultilevel"/>
    <w:tmpl w:val="04E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B5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B29C6"/>
    <w:multiLevelType w:val="hybridMultilevel"/>
    <w:tmpl w:val="171E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39B0"/>
    <w:multiLevelType w:val="hybridMultilevel"/>
    <w:tmpl w:val="CBC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64C08"/>
    <w:multiLevelType w:val="hybridMultilevel"/>
    <w:tmpl w:val="C5C476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C1E4D04"/>
    <w:multiLevelType w:val="hybridMultilevel"/>
    <w:tmpl w:val="25B617DC"/>
    <w:lvl w:ilvl="0" w:tplc="51660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F"/>
    <w:rsid w:val="0002158C"/>
    <w:rsid w:val="00062F0A"/>
    <w:rsid w:val="000C4821"/>
    <w:rsid w:val="000D1EC3"/>
    <w:rsid w:val="001B4025"/>
    <w:rsid w:val="00290B9F"/>
    <w:rsid w:val="00303F04"/>
    <w:rsid w:val="00362BC9"/>
    <w:rsid w:val="00373D4A"/>
    <w:rsid w:val="003C1169"/>
    <w:rsid w:val="003D4007"/>
    <w:rsid w:val="00433632"/>
    <w:rsid w:val="004C6756"/>
    <w:rsid w:val="004F2AC8"/>
    <w:rsid w:val="00511C88"/>
    <w:rsid w:val="005B335C"/>
    <w:rsid w:val="006615E4"/>
    <w:rsid w:val="006A207D"/>
    <w:rsid w:val="006C38F4"/>
    <w:rsid w:val="00710BB3"/>
    <w:rsid w:val="00741B95"/>
    <w:rsid w:val="007B5DBF"/>
    <w:rsid w:val="007B5FD1"/>
    <w:rsid w:val="007E682E"/>
    <w:rsid w:val="00847702"/>
    <w:rsid w:val="0097469A"/>
    <w:rsid w:val="009A5E32"/>
    <w:rsid w:val="009D0FB5"/>
    <w:rsid w:val="00A85085"/>
    <w:rsid w:val="00B2072C"/>
    <w:rsid w:val="00B53148"/>
    <w:rsid w:val="00B654C4"/>
    <w:rsid w:val="00BD2405"/>
    <w:rsid w:val="00BD7A79"/>
    <w:rsid w:val="00C436FE"/>
    <w:rsid w:val="00C72373"/>
    <w:rsid w:val="00CE5218"/>
    <w:rsid w:val="00D15788"/>
    <w:rsid w:val="00D50568"/>
    <w:rsid w:val="00D94D18"/>
    <w:rsid w:val="00E84A02"/>
    <w:rsid w:val="00ED379F"/>
    <w:rsid w:val="00F76A5F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B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5DBF"/>
    <w:pPr>
      <w:keepNext/>
      <w:jc w:val="center"/>
      <w:outlineLvl w:val="2"/>
    </w:pPr>
    <w:rPr>
      <w:rFonts w:ascii="Arial Rounded MT Bold" w:hAnsi="Arial Rounded MT Bold"/>
      <w:b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5DBF"/>
    <w:rPr>
      <w:rFonts w:ascii="Arial Rounded MT Bold" w:eastAsia="Times New Roman" w:hAnsi="Arial Rounded MT Bold" w:cs="Times New Roman"/>
      <w:b/>
      <w:sz w:val="44"/>
      <w:szCs w:val="20"/>
    </w:rPr>
  </w:style>
  <w:style w:type="paragraph" w:styleId="PlainText">
    <w:name w:val="Plain Text"/>
    <w:basedOn w:val="Normal"/>
    <w:link w:val="PlainTextChar"/>
    <w:semiHidden/>
    <w:rsid w:val="007B5D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B5DBF"/>
    <w:rPr>
      <w:rFonts w:ascii="Courier New" w:eastAsia="Times New Roman" w:hAnsi="Courier New" w:cs="Courier New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B5DBF"/>
    <w:pPr>
      <w:spacing w:line="480" w:lineRule="auto"/>
      <w:jc w:val="center"/>
    </w:pPr>
    <w:rPr>
      <w:rFonts w:cs="Arial"/>
      <w:b/>
      <w:lang w:val="en-GB"/>
    </w:rPr>
  </w:style>
  <w:style w:type="character" w:customStyle="1" w:styleId="TitleChar">
    <w:name w:val="Title Char"/>
    <w:basedOn w:val="DefaultParagraphFont"/>
    <w:link w:val="Title"/>
    <w:rsid w:val="007B5DB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B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B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B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5DBF"/>
    <w:pPr>
      <w:keepNext/>
      <w:jc w:val="center"/>
      <w:outlineLvl w:val="2"/>
    </w:pPr>
    <w:rPr>
      <w:rFonts w:ascii="Arial Rounded MT Bold" w:hAnsi="Arial Rounded MT Bold"/>
      <w:b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5DBF"/>
    <w:rPr>
      <w:rFonts w:ascii="Arial Rounded MT Bold" w:eastAsia="Times New Roman" w:hAnsi="Arial Rounded MT Bold" w:cs="Times New Roman"/>
      <w:b/>
      <w:sz w:val="44"/>
      <w:szCs w:val="20"/>
    </w:rPr>
  </w:style>
  <w:style w:type="paragraph" w:styleId="PlainText">
    <w:name w:val="Plain Text"/>
    <w:basedOn w:val="Normal"/>
    <w:link w:val="PlainTextChar"/>
    <w:semiHidden/>
    <w:rsid w:val="007B5D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B5DBF"/>
    <w:rPr>
      <w:rFonts w:ascii="Courier New" w:eastAsia="Times New Roman" w:hAnsi="Courier New" w:cs="Courier New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B5DBF"/>
    <w:pPr>
      <w:spacing w:line="480" w:lineRule="auto"/>
      <w:jc w:val="center"/>
    </w:pPr>
    <w:rPr>
      <w:rFonts w:cs="Arial"/>
      <w:b/>
      <w:lang w:val="en-GB"/>
    </w:rPr>
  </w:style>
  <w:style w:type="character" w:customStyle="1" w:styleId="TitleChar">
    <w:name w:val="Title Char"/>
    <w:basedOn w:val="DefaultParagraphFont"/>
    <w:link w:val="Title"/>
    <w:rsid w:val="007B5DB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B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B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A6E4F574</Template>
  <TotalTime>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Gallagher</dc:creator>
  <cp:lastModifiedBy>Neepa Chowdhury</cp:lastModifiedBy>
  <cp:revision>7</cp:revision>
  <cp:lastPrinted>2018-09-12T12:58:00Z</cp:lastPrinted>
  <dcterms:created xsi:type="dcterms:W3CDTF">2018-09-14T07:51:00Z</dcterms:created>
  <dcterms:modified xsi:type="dcterms:W3CDTF">2018-10-29T11:52:00Z</dcterms:modified>
</cp:coreProperties>
</file>