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245"/>
      </w:tblGrid>
      <w:tr w:rsidR="00D815A6" w14:paraId="1915E92A" w14:textId="77777777" w:rsidTr="00B45F88">
        <w:tc>
          <w:tcPr>
            <w:tcW w:w="4248" w:type="dxa"/>
          </w:tcPr>
          <w:p w14:paraId="60E1ACEA" w14:textId="11E04643" w:rsidR="00D815A6" w:rsidRDefault="00D815A6" w:rsidP="00EA2FE1">
            <w:pP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Position: </w:t>
            </w:r>
            <w:r w:rsidR="003E53C9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Teacher of </w:t>
            </w:r>
            <w:r w:rsidR="00EA2FE1">
              <w:rPr>
                <w:rFonts w:ascii="Open Sans" w:hAnsi="Open Sans" w:cs="Open Sans"/>
                <w:b/>
                <w:bCs/>
                <w:sz w:val="24"/>
                <w:szCs w:val="24"/>
              </w:rPr>
              <w:t>M</w:t>
            </w:r>
            <w:r w:rsidR="00917A83">
              <w:rPr>
                <w:rFonts w:ascii="Open Sans" w:hAnsi="Open Sans" w:cs="Open Sans"/>
                <w:b/>
                <w:bCs/>
                <w:sz w:val="24"/>
                <w:szCs w:val="24"/>
              </w:rPr>
              <w:t>F</w:t>
            </w:r>
            <w:r w:rsidR="00EA2FE1">
              <w:rPr>
                <w:rFonts w:ascii="Open Sans" w:hAnsi="Open Sans" w:cs="Open Sans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245" w:type="dxa"/>
          </w:tcPr>
          <w:p w14:paraId="4CB36426" w14:textId="75F0B32C" w:rsidR="00D815A6" w:rsidRDefault="00D815A6" w:rsidP="008739D8">
            <w:pPr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Apply by:  </w:t>
            </w:r>
            <w:r w:rsidR="00BC7841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Friday </w:t>
            </w:r>
            <w:r w:rsidR="00917A83">
              <w:rPr>
                <w:rFonts w:ascii="Open Sans" w:hAnsi="Open Sans" w:cs="Open Sans"/>
                <w:b/>
                <w:bCs/>
                <w:sz w:val="24"/>
                <w:szCs w:val="24"/>
              </w:rPr>
              <w:t>6</w:t>
            </w:r>
            <w:r w:rsidR="00BC7841" w:rsidRPr="00BC7841">
              <w:rPr>
                <w:rFonts w:ascii="Open Sans" w:hAnsi="Open Sans" w:cs="Open Sans"/>
                <w:b/>
                <w:bCs/>
                <w:sz w:val="24"/>
                <w:szCs w:val="24"/>
                <w:vertAlign w:val="superscript"/>
              </w:rPr>
              <w:t>th</w:t>
            </w:r>
            <w:r w:rsidR="00BC7841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</w:t>
            </w:r>
            <w:r w:rsidR="00917A83">
              <w:rPr>
                <w:rFonts w:ascii="Open Sans" w:hAnsi="Open Sans" w:cs="Open Sans"/>
                <w:b/>
                <w:bCs/>
                <w:sz w:val="24"/>
                <w:szCs w:val="24"/>
              </w:rPr>
              <w:t>December</w:t>
            </w:r>
            <w:r w:rsidR="00BC7841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2019</w:t>
            </w:r>
          </w:p>
        </w:tc>
      </w:tr>
      <w:tr w:rsidR="00D815A6" w14:paraId="1E2E4B94" w14:textId="77777777" w:rsidTr="00B45F88">
        <w:tc>
          <w:tcPr>
            <w:tcW w:w="4248" w:type="dxa"/>
            <w:vAlign w:val="center"/>
          </w:tcPr>
          <w:p w14:paraId="789E9E30" w14:textId="2EF56106" w:rsidR="00D815A6" w:rsidRDefault="00D815A6" w:rsidP="008739D8">
            <w:pPr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Salary: </w:t>
            </w:r>
            <w:r w:rsidR="003E53C9">
              <w:rPr>
                <w:rFonts w:ascii="Open Sans" w:hAnsi="Open Sans" w:cs="Open Sans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3E53C9" w:rsidRPr="003E53C9">
              <w:rPr>
                <w:rFonts w:ascii="Open Sans" w:hAnsi="Open Sans" w:cs="Open Sans"/>
                <w:b/>
                <w:bCs/>
                <w:sz w:val="24"/>
                <w:szCs w:val="24"/>
              </w:rPr>
              <w:t>MPS/UPS</w:t>
            </w:r>
          </w:p>
        </w:tc>
        <w:tc>
          <w:tcPr>
            <w:tcW w:w="5245" w:type="dxa"/>
          </w:tcPr>
          <w:p w14:paraId="78277E89" w14:textId="10A4870C" w:rsidR="00D815A6" w:rsidRDefault="00D815A6" w:rsidP="008739D8">
            <w:pPr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Contract term: </w:t>
            </w:r>
            <w:r w:rsidR="003E53C9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Permanent</w:t>
            </w:r>
          </w:p>
        </w:tc>
      </w:tr>
      <w:tr w:rsidR="00D815A6" w14:paraId="0EF6AD05" w14:textId="77777777" w:rsidTr="00B45F88">
        <w:tc>
          <w:tcPr>
            <w:tcW w:w="4248" w:type="dxa"/>
          </w:tcPr>
          <w:p w14:paraId="71161F57" w14:textId="55D53DD6" w:rsidR="00D815A6" w:rsidRPr="0086585E" w:rsidRDefault="00D815A6" w:rsidP="008739D8">
            <w:pPr>
              <w:rPr>
                <w:rFonts w:ascii="Open Sans" w:hAnsi="Open Sans" w:cs="Open Sans"/>
                <w:bCs/>
                <w:sz w:val="24"/>
                <w:szCs w:val="24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Job start:  </w:t>
            </w:r>
            <w:r w:rsidR="00917A83">
              <w:rPr>
                <w:rFonts w:ascii="Open Sans" w:hAnsi="Open Sans" w:cs="Open Sans"/>
                <w:b/>
                <w:bCs/>
                <w:sz w:val="24"/>
                <w:szCs w:val="24"/>
              </w:rPr>
              <w:t>ASAP</w:t>
            </w:r>
          </w:p>
        </w:tc>
        <w:tc>
          <w:tcPr>
            <w:tcW w:w="5245" w:type="dxa"/>
          </w:tcPr>
          <w:p w14:paraId="78BD3DBE" w14:textId="4BC0A2C4" w:rsidR="00D815A6" w:rsidRPr="0086585E" w:rsidRDefault="00D815A6" w:rsidP="008739D8">
            <w:pPr>
              <w:jc w:val="both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D815A6" w14:paraId="06BD3DD3" w14:textId="77777777" w:rsidTr="00B45F88">
        <w:tc>
          <w:tcPr>
            <w:tcW w:w="4248" w:type="dxa"/>
          </w:tcPr>
          <w:p w14:paraId="28584A32" w14:textId="1F1F58F6" w:rsidR="00D815A6" w:rsidRDefault="00D815A6" w:rsidP="008739D8">
            <w:pPr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86585E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Interview</w:t>
            </w:r>
            <w:r w:rsidR="008A24C4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:</w:t>
            </w:r>
            <w:r w:rsidR="003E53C9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 xml:space="preserve">  TBC</w:t>
            </w:r>
          </w:p>
        </w:tc>
        <w:tc>
          <w:tcPr>
            <w:tcW w:w="5245" w:type="dxa"/>
          </w:tcPr>
          <w:p w14:paraId="5E232E8A" w14:textId="637C0B1D" w:rsidR="00D815A6" w:rsidRDefault="00D815A6" w:rsidP="008739D8">
            <w:pPr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</w:p>
        </w:tc>
      </w:tr>
    </w:tbl>
    <w:p w14:paraId="24F98B64" w14:textId="70822C62" w:rsidR="00D815A6" w:rsidRDefault="00D815A6" w:rsidP="00D815A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en-GB"/>
        </w:rPr>
      </w:pPr>
    </w:p>
    <w:p w14:paraId="14653699" w14:textId="2F050CD2" w:rsidR="00D815A6" w:rsidRDefault="00D815A6" w:rsidP="00D815A6">
      <w:pPr>
        <w:rPr>
          <w:rFonts w:ascii="Open Sans" w:hAnsi="Open Sans" w:cs="Open Sans"/>
          <w:sz w:val="24"/>
          <w:szCs w:val="24"/>
          <w:lang w:eastAsia="en-GB"/>
        </w:rPr>
      </w:pPr>
      <w:r w:rsidRPr="0094650C">
        <w:rPr>
          <w:rFonts w:ascii="Open Sans" w:hAnsi="Open Sans" w:cs="Open Sans"/>
          <w:sz w:val="24"/>
          <w:szCs w:val="24"/>
          <w:lang w:eastAsia="en-GB"/>
        </w:rPr>
        <w:t xml:space="preserve">CORE Education Trust is inspired and guided by its 4 CORE values of Collaboration; Opportunity; Respect and Excellence. The Trust is led by some of Birmingham's leading educational and business leaders. </w:t>
      </w:r>
    </w:p>
    <w:p w14:paraId="7C9DA74A" w14:textId="28EE665A" w:rsidR="008A24C4" w:rsidRDefault="00BC7841" w:rsidP="00D815A6">
      <w:pPr>
        <w:rPr>
          <w:rFonts w:ascii="Open Sans" w:hAnsi="Open Sans" w:cs="Open Sans"/>
          <w:sz w:val="24"/>
          <w:szCs w:val="24"/>
          <w:lang w:eastAsia="en-GB"/>
        </w:rPr>
      </w:pPr>
      <w:r>
        <w:rPr>
          <w:rFonts w:ascii="Open Sans" w:hAnsi="Open Sans" w:cs="Open Sans"/>
          <w:sz w:val="24"/>
          <w:szCs w:val="24"/>
          <w:lang w:eastAsia="en-GB"/>
        </w:rPr>
        <w:t xml:space="preserve">Arena Academy is looking to appoint a Teacher of </w:t>
      </w:r>
      <w:r w:rsidR="00EA2FE1">
        <w:rPr>
          <w:rFonts w:ascii="Open Sans" w:hAnsi="Open Sans" w:cs="Open Sans"/>
          <w:sz w:val="24"/>
          <w:szCs w:val="24"/>
          <w:lang w:eastAsia="en-GB"/>
        </w:rPr>
        <w:t>M</w:t>
      </w:r>
      <w:r w:rsidR="00917A83">
        <w:rPr>
          <w:rFonts w:ascii="Open Sans" w:hAnsi="Open Sans" w:cs="Open Sans"/>
          <w:sz w:val="24"/>
          <w:szCs w:val="24"/>
          <w:lang w:eastAsia="en-GB"/>
        </w:rPr>
        <w:t>F</w:t>
      </w:r>
      <w:bookmarkStart w:id="0" w:name="_GoBack"/>
      <w:bookmarkEnd w:id="0"/>
      <w:r w:rsidR="00EA2FE1">
        <w:rPr>
          <w:rFonts w:ascii="Open Sans" w:hAnsi="Open Sans" w:cs="Open Sans"/>
          <w:sz w:val="24"/>
          <w:szCs w:val="24"/>
          <w:lang w:eastAsia="en-GB"/>
        </w:rPr>
        <w:t>L</w:t>
      </w:r>
      <w:r>
        <w:rPr>
          <w:rFonts w:ascii="Open Sans" w:hAnsi="Open Sans" w:cs="Open Sans"/>
          <w:sz w:val="24"/>
          <w:szCs w:val="24"/>
          <w:lang w:eastAsia="en-GB"/>
        </w:rPr>
        <w:t xml:space="preserve">.  You will be joining an Academy team whose sole aim is to ensure that </w:t>
      </w:r>
      <w:r w:rsidRPr="00BC7841">
        <w:rPr>
          <w:rFonts w:ascii="Open Sans" w:hAnsi="Open Sans" w:cs="Open Sans"/>
          <w:sz w:val="24"/>
          <w:szCs w:val="24"/>
          <w:u w:val="single"/>
          <w:lang w:eastAsia="en-GB"/>
        </w:rPr>
        <w:t>all</w:t>
      </w:r>
      <w:r>
        <w:rPr>
          <w:rFonts w:ascii="Open Sans" w:hAnsi="Open Sans" w:cs="Open Sans"/>
          <w:sz w:val="24"/>
          <w:szCs w:val="24"/>
          <w:lang w:eastAsia="en-GB"/>
        </w:rPr>
        <w:t xml:space="preserve"> students get the very best support, care and guidance that enables them to achieve their very best.  Please view the website to learn more about us.</w:t>
      </w:r>
    </w:p>
    <w:p w14:paraId="2FE50B7F" w14:textId="6987F8B0" w:rsidR="00BC7841" w:rsidRDefault="00BC7841" w:rsidP="00D815A6">
      <w:pPr>
        <w:rPr>
          <w:rFonts w:ascii="Open Sans" w:hAnsi="Open Sans" w:cs="Open Sans"/>
          <w:color w:val="FF0000"/>
          <w:sz w:val="24"/>
          <w:szCs w:val="24"/>
          <w:lang w:eastAsia="en-GB"/>
        </w:rPr>
      </w:pPr>
      <w:r>
        <w:rPr>
          <w:rFonts w:ascii="Open Sans" w:hAnsi="Open Sans" w:cs="Open Sans"/>
          <w:sz w:val="24"/>
          <w:szCs w:val="24"/>
          <w:lang w:eastAsia="en-GB"/>
        </w:rPr>
        <w:t>Arena Academy is committed to ensuring successful outcomes for all students.  Here at the Academy we ensure that every student has opportunities to succeed.</w:t>
      </w:r>
    </w:p>
    <w:p w14:paraId="76518DCF" w14:textId="0EF7BA69" w:rsidR="008A24C4" w:rsidRDefault="00BC7841" w:rsidP="00D815A6">
      <w:pPr>
        <w:rPr>
          <w:rFonts w:ascii="Open Sans" w:hAnsi="Open Sans" w:cs="Open Sans"/>
          <w:sz w:val="24"/>
          <w:szCs w:val="24"/>
          <w:lang w:eastAsia="en-GB"/>
        </w:rPr>
      </w:pPr>
      <w:r w:rsidRPr="00BC7841">
        <w:rPr>
          <w:rFonts w:ascii="Open Sans" w:hAnsi="Open Sans" w:cs="Open Sans"/>
          <w:sz w:val="24"/>
          <w:szCs w:val="24"/>
          <w:lang w:eastAsia="en-GB"/>
        </w:rPr>
        <w:t xml:space="preserve">To apply for this vacancy, please complete the CORE Education Trust application form and return it to </w:t>
      </w:r>
      <w:hyperlink r:id="rId11" w:history="1">
        <w:r w:rsidRPr="003A0148">
          <w:rPr>
            <w:rStyle w:val="Hyperlink"/>
            <w:rFonts w:ascii="Open Sans" w:hAnsi="Open Sans" w:cs="Open Sans"/>
            <w:sz w:val="24"/>
            <w:szCs w:val="24"/>
            <w:lang w:eastAsia="en-GB"/>
          </w:rPr>
          <w:t>recruitment@core-education.co.uk</w:t>
        </w:r>
      </w:hyperlink>
    </w:p>
    <w:p w14:paraId="3EDBE541" w14:textId="598D73CB" w:rsidR="00D815A6" w:rsidRPr="00D866AF" w:rsidRDefault="00D815A6" w:rsidP="00D815A6">
      <w:pPr>
        <w:spacing w:after="0" w:line="240" w:lineRule="auto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D866AF">
        <w:rPr>
          <w:rFonts w:ascii="Open Sans" w:eastAsia="Times New Roman" w:hAnsi="Open Sans" w:cs="Open Sans"/>
          <w:sz w:val="24"/>
          <w:szCs w:val="24"/>
          <w:lang w:eastAsia="en-GB"/>
        </w:rPr>
        <w:t>For an informal discussion please contact</w:t>
      </w:r>
      <w:r w:rsidR="003E53C9">
        <w:rPr>
          <w:rFonts w:ascii="Open Sans" w:eastAsia="Times New Roman" w:hAnsi="Open Sans" w:cs="Open Sans"/>
          <w:sz w:val="24"/>
          <w:szCs w:val="24"/>
          <w:lang w:eastAsia="en-GB"/>
        </w:rPr>
        <w:t xml:space="preserve"> Mr Martin Newman on 0121 729 7310.</w:t>
      </w:r>
      <w:r w:rsidR="008A24C4" w:rsidRPr="008A24C4">
        <w:rPr>
          <w:rFonts w:ascii="Open Sans" w:eastAsia="Times New Roman" w:hAnsi="Open Sans" w:cs="Open Sans"/>
          <w:color w:val="FF0000"/>
          <w:sz w:val="24"/>
          <w:szCs w:val="24"/>
          <w:lang w:eastAsia="en-GB"/>
        </w:rPr>
        <w:t xml:space="preserve"> </w:t>
      </w:r>
    </w:p>
    <w:p w14:paraId="14F6BFFD" w14:textId="77777777" w:rsidR="00D815A6" w:rsidRPr="00D866AF" w:rsidRDefault="00D815A6" w:rsidP="00D815A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4"/>
          <w:szCs w:val="24"/>
          <w:lang w:eastAsia="en-GB"/>
        </w:rPr>
      </w:pPr>
    </w:p>
    <w:p w14:paraId="59300A6D" w14:textId="77777777" w:rsidR="00D815A6" w:rsidRPr="00D866AF" w:rsidRDefault="00D815A6" w:rsidP="00D815A6">
      <w:pPr>
        <w:spacing w:after="0" w:line="240" w:lineRule="auto"/>
        <w:rPr>
          <w:rFonts w:ascii="Open Sans" w:hAnsi="Open Sans" w:cs="Open Sans"/>
          <w:sz w:val="24"/>
          <w:szCs w:val="24"/>
          <w:lang w:eastAsia="en-GB"/>
        </w:rPr>
      </w:pPr>
      <w:r w:rsidRPr="00D866AF">
        <w:rPr>
          <w:rFonts w:ascii="Open Sans" w:hAnsi="Open Sans" w:cs="Open Sans"/>
          <w:sz w:val="24"/>
          <w:szCs w:val="24"/>
          <w:lang w:eastAsia="en-GB"/>
        </w:rPr>
        <w:t xml:space="preserve">The successful candidate will need to undertake a DBS Enhanced Disclosure.  </w:t>
      </w:r>
    </w:p>
    <w:p w14:paraId="230CD64F" w14:textId="77777777" w:rsidR="00D815A6" w:rsidRDefault="00D815A6" w:rsidP="00D815A6">
      <w:pPr>
        <w:spacing w:after="0" w:line="240" w:lineRule="auto"/>
        <w:rPr>
          <w:rFonts w:ascii="Open Sans" w:hAnsi="Open Sans" w:cs="Open Sans"/>
          <w:sz w:val="24"/>
          <w:szCs w:val="24"/>
          <w:lang w:eastAsia="en-GB"/>
        </w:rPr>
      </w:pPr>
      <w:r w:rsidRPr="00D866AF">
        <w:rPr>
          <w:rFonts w:ascii="Open Sans" w:hAnsi="Open Sans" w:cs="Open Sans"/>
          <w:sz w:val="24"/>
          <w:szCs w:val="24"/>
          <w:lang w:eastAsia="en-GB"/>
        </w:rPr>
        <w:t xml:space="preserve">Please note we do not accept CV’s.  </w:t>
      </w:r>
    </w:p>
    <w:p w14:paraId="3E865EF4" w14:textId="77777777" w:rsidR="00D815A6" w:rsidRPr="00D866AF" w:rsidRDefault="00D815A6" w:rsidP="00D815A6">
      <w:pPr>
        <w:spacing w:after="0" w:line="240" w:lineRule="auto"/>
        <w:rPr>
          <w:rFonts w:ascii="Open Sans" w:hAnsi="Open Sans" w:cs="Open Sans"/>
          <w:sz w:val="24"/>
          <w:szCs w:val="24"/>
          <w:lang w:eastAsia="en-GB"/>
        </w:rPr>
      </w:pPr>
      <w:r w:rsidRPr="00D866AF">
        <w:rPr>
          <w:rFonts w:ascii="Open Sans" w:hAnsi="Open Sans" w:cs="Open Sans"/>
          <w:sz w:val="24"/>
          <w:szCs w:val="24"/>
          <w:lang w:eastAsia="en-GB"/>
        </w:rPr>
        <w:t>C</w:t>
      </w:r>
      <w:r>
        <w:rPr>
          <w:rFonts w:ascii="Open Sans" w:hAnsi="Open Sans" w:cs="Open Sans"/>
          <w:sz w:val="24"/>
          <w:szCs w:val="24"/>
          <w:lang w:eastAsia="en-GB"/>
        </w:rPr>
        <w:t>ORE</w:t>
      </w:r>
      <w:r w:rsidRPr="00D866AF">
        <w:rPr>
          <w:rFonts w:ascii="Open Sans" w:hAnsi="Open Sans" w:cs="Open Sans"/>
          <w:sz w:val="24"/>
          <w:szCs w:val="24"/>
          <w:lang w:eastAsia="en-GB"/>
        </w:rPr>
        <w:t xml:space="preserve"> Education Trust is an equal opportunities employer.</w:t>
      </w:r>
    </w:p>
    <w:p w14:paraId="6FC9AD60" w14:textId="77777777" w:rsidR="007F7C92" w:rsidRDefault="007F7C92" w:rsidP="007F7C92">
      <w:pPr>
        <w:rPr>
          <w:rFonts w:ascii="Open Sans" w:hAnsi="Open Sans" w:cs="Open Sans"/>
          <w:sz w:val="24"/>
          <w:szCs w:val="24"/>
          <w:lang w:eastAsia="en-GB"/>
        </w:rPr>
      </w:pPr>
      <w:r>
        <w:rPr>
          <w:rFonts w:ascii="Open Sans" w:hAnsi="Open Sans" w:cs="Open Sans"/>
          <w:sz w:val="24"/>
          <w:szCs w:val="24"/>
          <w:lang w:eastAsia="en-GB"/>
        </w:rPr>
        <w:t>CORE Education Trust is a living wage employer.</w:t>
      </w:r>
    </w:p>
    <w:p w14:paraId="43F590B4" w14:textId="77777777" w:rsidR="00D815A6" w:rsidRPr="00D866AF" w:rsidRDefault="00D815A6" w:rsidP="00D815A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4"/>
          <w:szCs w:val="24"/>
          <w:lang w:eastAsia="en-GB"/>
        </w:rPr>
      </w:pPr>
    </w:p>
    <w:p w14:paraId="03D2217D" w14:textId="345A4106" w:rsidR="00B424AB" w:rsidRDefault="00B424AB" w:rsidP="00D815A6"/>
    <w:sectPr w:rsidR="00B424AB" w:rsidSect="00BC576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1134" w:bottom="1135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8ED1E" w14:textId="77777777" w:rsidR="004D4325" w:rsidRDefault="004D4325" w:rsidP="00882646">
      <w:r>
        <w:separator/>
      </w:r>
    </w:p>
  </w:endnote>
  <w:endnote w:type="continuationSeparator" w:id="0">
    <w:p w14:paraId="35DB0BEB" w14:textId="77777777" w:rsidR="004D4325" w:rsidRDefault="004D4325" w:rsidP="00882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 Lt">
    <w:altName w:val="Arial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itadinaLight">
    <w:altName w:val="Times New Roman"/>
    <w:panose1 w:val="00000000000000000000"/>
    <w:charset w:val="00"/>
    <w:family w:val="modern"/>
    <w:notTrueType/>
    <w:pitch w:val="variable"/>
    <w:sig w:usb0="A00002AF" w:usb1="D000206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6A85C" w14:textId="77777777" w:rsidR="00C342B7" w:rsidRDefault="00C342B7" w:rsidP="008826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A5ADBD" w14:textId="77777777" w:rsidR="00C342B7" w:rsidRDefault="00C342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921DF" w14:textId="77777777" w:rsidR="00C342B7" w:rsidRDefault="00C342B7">
    <w:pPr>
      <w:pStyle w:val="Footer"/>
    </w:pPr>
    <w:r w:rsidRPr="00364E9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941881" wp14:editId="017CE8E1">
              <wp:simplePos x="0" y="0"/>
              <wp:positionH relativeFrom="column">
                <wp:posOffset>3086100</wp:posOffset>
              </wp:positionH>
              <wp:positionV relativeFrom="paragraph">
                <wp:posOffset>38735</wp:posOffset>
              </wp:positionV>
              <wp:extent cx="2743200" cy="3429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6176E5" w14:textId="77777777" w:rsidR="00C342B7" w:rsidRPr="00364E92" w:rsidRDefault="00C342B7" w:rsidP="00364E92">
                          <w:pPr>
                            <w:jc w:val="right"/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</w:pPr>
                          <w:r w:rsidRPr="00364E92"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  <w:t>Document name or description of the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94188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43pt;margin-top:3.05pt;width:3in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" filled="f" stroked="f">
              <v:textbox>
                <w:txbxContent>
                  <w:p w14:paraId="376176E5" w14:textId="77777777" w:rsidR="00C342B7" w:rsidRPr="00364E92" w:rsidRDefault="00C342B7" w:rsidP="00364E92">
                    <w:pPr>
                      <w:jc w:val="right"/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</w:pPr>
                    <w:r w:rsidRPr="00364E92"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  <w:t>Document name or description of the document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FEB550" wp14:editId="597E9308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825" cy="3429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0E6268" w14:textId="77777777" w:rsidR="00C342B7" w:rsidRPr="00857A2E" w:rsidRDefault="00C342B7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424AB"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09E22127" w14:textId="77777777" w:rsidR="00C342B7" w:rsidRPr="00857A2E" w:rsidRDefault="00C342B7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EB550" id="Text Box 7" o:spid="_x0000_s1027" type="#_x0000_t202" style="position:absolute;margin-left:459pt;margin-top:1.15pt;width:22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" filled="f" stroked="f">
              <v:textbox>
                <w:txbxContent>
                  <w:p w14:paraId="730E6268" w14:textId="77777777" w:rsidR="00C342B7" w:rsidRPr="00857A2E" w:rsidRDefault="00C342B7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B424AB"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09E22127" w14:textId="77777777" w:rsidR="00C342B7" w:rsidRPr="00857A2E" w:rsidRDefault="00C342B7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7DB7E7F" wp14:editId="6A90B589">
          <wp:extent cx="6111240" cy="361950"/>
          <wp:effectExtent l="0" t="0" r="10160" b="0"/>
          <wp:docPr id="2" name="Picture 2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2F6E4" w14:textId="36FB8C8B" w:rsidR="00C342B7" w:rsidRDefault="005B5DD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16212F98" wp14:editId="7C3FBD9E">
          <wp:simplePos x="0" y="0"/>
          <wp:positionH relativeFrom="column">
            <wp:posOffset>194310</wp:posOffset>
          </wp:positionH>
          <wp:positionV relativeFrom="paragraph">
            <wp:posOffset>-123190</wp:posOffset>
          </wp:positionV>
          <wp:extent cx="5581650" cy="473710"/>
          <wp:effectExtent l="0" t="0" r="0" b="2540"/>
          <wp:wrapTight wrapText="bothSides">
            <wp:wrapPolygon edited="0">
              <wp:start x="74" y="0"/>
              <wp:lineTo x="74" y="19110"/>
              <wp:lineTo x="6709" y="20847"/>
              <wp:lineTo x="20937" y="20847"/>
              <wp:lineTo x="20937" y="15635"/>
              <wp:lineTo x="21231" y="0"/>
              <wp:lineTo x="74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2B7" w:rsidRPr="00857A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DF3D77" wp14:editId="2F77DFC9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385" cy="3429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19C93" w14:textId="0BD88702" w:rsidR="00C342B7" w:rsidRPr="00857A2E" w:rsidRDefault="00C342B7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FD08958" w14:textId="77777777" w:rsidR="00C342B7" w:rsidRPr="00857A2E" w:rsidRDefault="00C342B7" w:rsidP="00857A2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F3D7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459pt;margin-top:1.15pt;width:22.5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" filled="f" stroked="f">
              <v:textbox>
                <w:txbxContent>
                  <w:p w14:paraId="33B19C93" w14:textId="0BD88702" w:rsidR="00C342B7" w:rsidRPr="00857A2E" w:rsidRDefault="00C342B7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FD08958" w14:textId="77777777" w:rsidR="00C342B7" w:rsidRPr="00857A2E" w:rsidRDefault="00C342B7" w:rsidP="00857A2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C342B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4EF7F6" wp14:editId="345068EC">
              <wp:simplePos x="0" y="0"/>
              <wp:positionH relativeFrom="column">
                <wp:posOffset>5829300</wp:posOffset>
              </wp:positionH>
              <wp:positionV relativeFrom="paragraph">
                <wp:posOffset>38735</wp:posOffset>
              </wp:positionV>
              <wp:extent cx="287215" cy="28721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215" cy="28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CEB63E" w14:textId="77777777" w:rsidR="00C342B7" w:rsidRPr="00882646" w:rsidRDefault="00C342B7" w:rsidP="00882646">
                          <w:pPr>
                            <w:jc w:val="center"/>
                            <w:rPr>
                              <w:rFonts w:ascii="CitadinaLight" w:hAnsi="Citadina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EF7F6" id="Text Box 6" o:spid="_x0000_s1029" type="#_x0000_t202" style="position:absolute;margin-left:459pt;margin-top:3.05pt;width:22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" filled="f" stroked="f">
              <v:textbox>
                <w:txbxContent>
                  <w:p w14:paraId="19CEB63E" w14:textId="77777777" w:rsidR="00C342B7" w:rsidRPr="00882646" w:rsidRDefault="00C342B7" w:rsidP="00882646">
                    <w:pPr>
                      <w:jc w:val="center"/>
                      <w:rPr>
                        <w:rFonts w:ascii="CitadinaLight" w:hAnsi="Citadina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B70FB" w14:textId="77777777" w:rsidR="004D4325" w:rsidRDefault="004D4325" w:rsidP="00882646">
      <w:r>
        <w:separator/>
      </w:r>
    </w:p>
  </w:footnote>
  <w:footnote w:type="continuationSeparator" w:id="0">
    <w:p w14:paraId="3B53F9AC" w14:textId="77777777" w:rsidR="004D4325" w:rsidRDefault="004D4325" w:rsidP="00882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93070" w14:textId="6A8E4D21" w:rsidR="00C342B7" w:rsidRDefault="0022255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3575B817" wp14:editId="5E44E999">
          <wp:simplePos x="0" y="0"/>
          <wp:positionH relativeFrom="column">
            <wp:posOffset>4712970</wp:posOffset>
          </wp:positionH>
          <wp:positionV relativeFrom="paragraph">
            <wp:posOffset>125095</wp:posOffset>
          </wp:positionV>
          <wp:extent cx="1252855" cy="1285875"/>
          <wp:effectExtent l="0" t="0" r="4445" b="9525"/>
          <wp:wrapTight wrapText="bothSides">
            <wp:wrapPolygon edited="0">
              <wp:start x="0" y="0"/>
              <wp:lineTo x="0" y="21440"/>
              <wp:lineTo x="21348" y="21440"/>
              <wp:lineTo x="2134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2B7">
      <w:rPr>
        <w:noProof/>
        <w:lang w:eastAsia="en-GB"/>
      </w:rPr>
      <w:drawing>
        <wp:inline distT="0" distB="0" distL="0" distR="0" wp14:anchorId="17291815" wp14:editId="1E8D9B86">
          <wp:extent cx="6111240" cy="144780"/>
          <wp:effectExtent l="0" t="0" r="10160" b="7620"/>
          <wp:docPr id="5" name="Picture 5" descr="studio wip:Live_Artwork:707391:Artwork:Elements for Words:707391_Header 2nd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udio wip:Live_Artwork:707391:Artwork:Elements for Words:707391_Header 2nd pa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D893" w14:textId="230EDCE6" w:rsidR="00C342B7" w:rsidRDefault="0022255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471A4D7B" wp14:editId="5357531E">
          <wp:simplePos x="0" y="0"/>
          <wp:positionH relativeFrom="column">
            <wp:posOffset>4956810</wp:posOffset>
          </wp:positionH>
          <wp:positionV relativeFrom="paragraph">
            <wp:posOffset>1270</wp:posOffset>
          </wp:positionV>
          <wp:extent cx="1447800" cy="1485243"/>
          <wp:effectExtent l="0" t="0" r="0" b="1270"/>
          <wp:wrapTight wrapText="bothSides">
            <wp:wrapPolygon edited="0">
              <wp:start x="0" y="0"/>
              <wp:lineTo x="0" y="21341"/>
              <wp:lineTo x="21316" y="21341"/>
              <wp:lineTo x="21316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85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DEE9D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2458A5"/>
    <w:multiLevelType w:val="multilevel"/>
    <w:tmpl w:val="0A76A700"/>
    <w:lvl w:ilvl="0">
      <w:start w:val="1"/>
      <w:numFmt w:val="decimal"/>
      <w:lvlText w:val="%1."/>
      <w:lvlJc w:val="left"/>
      <w:pPr>
        <w:ind w:left="851" w:hanging="284"/>
      </w:pPr>
      <w:rPr>
        <w:rFonts w:ascii="Arial MT Lt" w:hAnsi="Arial MT Lt" w:hint="default"/>
        <w:color w:val="732282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163AAE"/>
    <w:multiLevelType w:val="multilevel"/>
    <w:tmpl w:val="C4684358"/>
    <w:lvl w:ilvl="0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C747B2"/>
    <w:multiLevelType w:val="hybridMultilevel"/>
    <w:tmpl w:val="21A4D494"/>
    <w:lvl w:ilvl="0" w:tplc="7F9C187E">
      <w:start w:val="1"/>
      <w:numFmt w:val="decimal"/>
      <w:pStyle w:val="Numbering"/>
      <w:lvlText w:val="%1."/>
      <w:lvlJc w:val="left"/>
      <w:pPr>
        <w:ind w:left="907" w:hanging="340"/>
      </w:pPr>
      <w:rPr>
        <w:rFonts w:ascii="Arial MT Lt" w:hAnsi="Arial MT Lt" w:hint="default"/>
        <w:color w:val="732282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E6206F9"/>
    <w:multiLevelType w:val="hybridMultilevel"/>
    <w:tmpl w:val="F0220934"/>
    <w:lvl w:ilvl="0" w:tplc="72361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D2812"/>
    <w:multiLevelType w:val="multilevel"/>
    <w:tmpl w:val="F0220934"/>
    <w:styleLink w:val="Bulletpoint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1131A"/>
    <w:multiLevelType w:val="multilevel"/>
    <w:tmpl w:val="0C7E893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2F83F15"/>
    <w:multiLevelType w:val="multilevel"/>
    <w:tmpl w:val="3E0A5764"/>
    <w:lvl w:ilvl="0">
      <w:start w:val="1"/>
      <w:numFmt w:val="decimal"/>
      <w:lvlText w:val="%1."/>
      <w:lvlJc w:val="left"/>
      <w:pPr>
        <w:ind w:left="907" w:hanging="340"/>
      </w:pPr>
      <w:rPr>
        <w:rFonts w:ascii="Arial MT Lt" w:hAnsi="Arial MT Lt" w:hint="default"/>
        <w:color w:val="732282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4480AEC"/>
    <w:multiLevelType w:val="hybridMultilevel"/>
    <w:tmpl w:val="4CA2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A3D80"/>
    <w:multiLevelType w:val="hybridMultilevel"/>
    <w:tmpl w:val="C82A79E2"/>
    <w:lvl w:ilvl="0" w:tplc="5900BBF2">
      <w:start w:val="1"/>
      <w:numFmt w:val="decimal"/>
      <w:lvlText w:val="%1."/>
      <w:lvlJc w:val="left"/>
      <w:pPr>
        <w:ind w:left="720" w:hanging="360"/>
      </w:pPr>
      <w:rPr>
        <w:rFonts w:hint="default"/>
        <w:color w:val="732282" w:themeColor="accen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86F4D"/>
    <w:multiLevelType w:val="hybridMultilevel"/>
    <w:tmpl w:val="6B340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44B0B"/>
    <w:multiLevelType w:val="hybridMultilevel"/>
    <w:tmpl w:val="3208C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A53A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6F62BBB"/>
    <w:multiLevelType w:val="hybridMultilevel"/>
    <w:tmpl w:val="9CEA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762C8"/>
    <w:multiLevelType w:val="hybridMultilevel"/>
    <w:tmpl w:val="4754F21C"/>
    <w:lvl w:ilvl="0" w:tplc="CA56EB3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73228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E311B"/>
    <w:multiLevelType w:val="hybridMultilevel"/>
    <w:tmpl w:val="269CAFCA"/>
    <w:lvl w:ilvl="0" w:tplc="D0747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6023E1"/>
    <w:multiLevelType w:val="multilevel"/>
    <w:tmpl w:val="F3DC04F6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840076"/>
    <w:multiLevelType w:val="hybridMultilevel"/>
    <w:tmpl w:val="1B5ACAA6"/>
    <w:lvl w:ilvl="0" w:tplc="722A28CA">
      <w:start w:val="1"/>
      <w:numFmt w:val="bullet"/>
      <w:lvlText w:val=""/>
      <w:lvlJc w:val="left"/>
      <w:pPr>
        <w:ind w:left="907" w:hanging="34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98E3E36"/>
    <w:multiLevelType w:val="multilevel"/>
    <w:tmpl w:val="BF2A674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2E3016"/>
    <w:multiLevelType w:val="hybridMultilevel"/>
    <w:tmpl w:val="DE6EBE74"/>
    <w:lvl w:ilvl="0" w:tplc="338E3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11"/>
  </w:num>
  <w:num w:numId="5">
    <w:abstractNumId w:val="4"/>
  </w:num>
  <w:num w:numId="6">
    <w:abstractNumId w:val="5"/>
  </w:num>
  <w:num w:numId="7">
    <w:abstractNumId w:val="0"/>
  </w:num>
  <w:num w:numId="8">
    <w:abstractNumId w:val="17"/>
  </w:num>
  <w:num w:numId="9">
    <w:abstractNumId w:val="18"/>
  </w:num>
  <w:num w:numId="10">
    <w:abstractNumId w:val="2"/>
  </w:num>
  <w:num w:numId="11">
    <w:abstractNumId w:val="16"/>
  </w:num>
  <w:num w:numId="12">
    <w:abstractNumId w:val="3"/>
  </w:num>
  <w:num w:numId="13">
    <w:abstractNumId w:val="6"/>
  </w:num>
  <w:num w:numId="14">
    <w:abstractNumId w:val="1"/>
  </w:num>
  <w:num w:numId="15">
    <w:abstractNumId w:val="12"/>
  </w:num>
  <w:num w:numId="16">
    <w:abstractNumId w:val="7"/>
  </w:num>
  <w:num w:numId="17">
    <w:abstractNumId w:val="9"/>
  </w:num>
  <w:num w:numId="18">
    <w:abstractNumId w:val="8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4325"/>
    <w:rsid w:val="00037A0C"/>
    <w:rsid w:val="0007305B"/>
    <w:rsid w:val="000B7708"/>
    <w:rsid w:val="001E62B6"/>
    <w:rsid w:val="00222557"/>
    <w:rsid w:val="00224D7D"/>
    <w:rsid w:val="002F7ED9"/>
    <w:rsid w:val="00364E92"/>
    <w:rsid w:val="003745A5"/>
    <w:rsid w:val="0037490A"/>
    <w:rsid w:val="00384516"/>
    <w:rsid w:val="003E53C9"/>
    <w:rsid w:val="0041625D"/>
    <w:rsid w:val="00492A0C"/>
    <w:rsid w:val="004D4325"/>
    <w:rsid w:val="004E4191"/>
    <w:rsid w:val="005B5DD2"/>
    <w:rsid w:val="00670C9B"/>
    <w:rsid w:val="006A6270"/>
    <w:rsid w:val="007A58F2"/>
    <w:rsid w:val="007F7C92"/>
    <w:rsid w:val="00813EFB"/>
    <w:rsid w:val="008242C4"/>
    <w:rsid w:val="00857A2E"/>
    <w:rsid w:val="00867C57"/>
    <w:rsid w:val="00882646"/>
    <w:rsid w:val="008A24C4"/>
    <w:rsid w:val="008A6F91"/>
    <w:rsid w:val="008E2360"/>
    <w:rsid w:val="00917A83"/>
    <w:rsid w:val="00955FE3"/>
    <w:rsid w:val="00B3732E"/>
    <w:rsid w:val="00B424AB"/>
    <w:rsid w:val="00B45DDA"/>
    <w:rsid w:val="00B45F88"/>
    <w:rsid w:val="00B92A2A"/>
    <w:rsid w:val="00BC5768"/>
    <w:rsid w:val="00BC7841"/>
    <w:rsid w:val="00BD2A04"/>
    <w:rsid w:val="00C15F6D"/>
    <w:rsid w:val="00C342B7"/>
    <w:rsid w:val="00C60420"/>
    <w:rsid w:val="00C83675"/>
    <w:rsid w:val="00CA12F8"/>
    <w:rsid w:val="00CA172F"/>
    <w:rsid w:val="00D815A6"/>
    <w:rsid w:val="00DE4188"/>
    <w:rsid w:val="00E33B10"/>
    <w:rsid w:val="00EA2FE1"/>
    <w:rsid w:val="00FE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22F22B45"/>
  <w14:defaultImageDpi w14:val="300"/>
  <w15:docId w15:val="{608355BF-F181-4F81-B795-0F5D7D6D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815A6"/>
    <w:rPr>
      <w:lang w:val="en-GB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0B7708"/>
    <w:pPr>
      <w:keepNext/>
      <w:keepLines/>
      <w:spacing w:before="120" w:after="240" w:line="240" w:lineRule="auto"/>
      <w:outlineLvl w:val="0"/>
    </w:pPr>
    <w:rPr>
      <w:rFonts w:ascii="CitadinaLight" w:hAnsi="CitadinaLight"/>
      <w:bCs/>
      <w:color w:val="00A19B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24AB"/>
    <w:pPr>
      <w:spacing w:before="0" w:after="120" w:line="276" w:lineRule="auto"/>
      <w:outlineLvl w:val="1"/>
    </w:pPr>
    <w:rPr>
      <w:rFonts w:asciiTheme="majorHAnsi" w:hAnsiTheme="majorHAnsi"/>
      <w:color w:val="732282" w:themeColor="accent2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424AB"/>
    <w:pPr>
      <w:outlineLvl w:val="2"/>
    </w:pPr>
    <w:rPr>
      <w:color w:val="EA1D76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7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87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7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87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7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04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7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04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70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7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D7D"/>
    <w:pPr>
      <w:tabs>
        <w:tab w:val="center" w:pos="4320"/>
        <w:tab w:val="right" w:pos="8640"/>
      </w:tabs>
    </w:pPr>
    <w:rPr>
      <w:rFonts w:ascii="CitadinaLight" w:hAnsi="CitadinaLight"/>
      <w:color w:val="00A19B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24D7D"/>
    <w:rPr>
      <w:rFonts w:ascii="CitadinaLight" w:hAnsi="CitadinaLight"/>
      <w:color w:val="00A19B"/>
      <w:sz w:val="44"/>
    </w:rPr>
  </w:style>
  <w:style w:type="paragraph" w:styleId="Footer">
    <w:name w:val="footer"/>
    <w:basedOn w:val="Normal"/>
    <w:link w:val="FooterChar"/>
    <w:uiPriority w:val="99"/>
    <w:unhideWhenUsed/>
    <w:rsid w:val="008826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646"/>
  </w:style>
  <w:style w:type="paragraph" w:styleId="BalloonText">
    <w:name w:val="Balloon Text"/>
    <w:basedOn w:val="Normal"/>
    <w:link w:val="BalloonTextChar"/>
    <w:uiPriority w:val="99"/>
    <w:semiHidden/>
    <w:unhideWhenUsed/>
    <w:rsid w:val="008826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64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82646"/>
  </w:style>
  <w:style w:type="character" w:styleId="Strong">
    <w:name w:val="Strong"/>
    <w:basedOn w:val="DefaultParagraphFont"/>
    <w:uiPriority w:val="22"/>
    <w:qFormat/>
    <w:rsid w:val="000B770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B770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708"/>
    <w:rPr>
      <w:rFonts w:ascii="Open Sans" w:eastAsiaTheme="minorEastAsia" w:hAnsi="Open Sans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708"/>
    <w:pPr>
      <w:pBdr>
        <w:top w:val="single" w:sz="4" w:space="10" w:color="00A19B" w:themeColor="accent1"/>
        <w:bottom w:val="single" w:sz="4" w:space="10" w:color="00A19B" w:themeColor="accent1"/>
      </w:pBdr>
      <w:spacing w:before="360" w:after="360"/>
      <w:ind w:left="864" w:right="864"/>
      <w:jc w:val="center"/>
    </w:pPr>
    <w:rPr>
      <w:i/>
      <w:iCs/>
      <w:color w:val="00A1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708"/>
    <w:rPr>
      <w:rFonts w:ascii="Open Sans" w:eastAsiaTheme="minorEastAsia" w:hAnsi="Open Sans"/>
      <w:i/>
      <w:iCs/>
      <w:color w:val="00A19B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0B770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B7708"/>
    <w:rPr>
      <w:b/>
      <w:bCs/>
      <w:smallCaps/>
      <w:color w:val="00A19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B7708"/>
    <w:rPr>
      <w:b/>
      <w:bCs/>
      <w:i/>
      <w:iCs/>
      <w:spacing w:val="5"/>
    </w:rPr>
  </w:style>
  <w:style w:type="paragraph" w:styleId="ListParagraph">
    <w:name w:val="List Paragraph"/>
    <w:aliases w:val="Bullet points 1"/>
    <w:basedOn w:val="Normal"/>
    <w:next w:val="ListBullet"/>
    <w:autoRedefine/>
    <w:uiPriority w:val="34"/>
    <w:qFormat/>
    <w:rsid w:val="000B7708"/>
    <w:pPr>
      <w:numPr>
        <w:numId w:val="20"/>
      </w:numPr>
      <w:contextualSpacing/>
    </w:pPr>
  </w:style>
  <w:style w:type="character" w:customStyle="1" w:styleId="SubHeader">
    <w:name w:val="Sub Header"/>
    <w:basedOn w:val="DefaultParagraphFont"/>
    <w:uiPriority w:val="1"/>
    <w:rsid w:val="00CA12F8"/>
    <w:rPr>
      <w:rFonts w:ascii="CitadinaLight" w:hAnsi="CitadinaLight"/>
      <w:color w:val="00A19B"/>
      <w:sz w:val="36"/>
    </w:rPr>
  </w:style>
  <w:style w:type="numbering" w:customStyle="1" w:styleId="Bulletpoints">
    <w:name w:val="Bullet points"/>
    <w:basedOn w:val="NoList"/>
    <w:uiPriority w:val="99"/>
    <w:rsid w:val="00BD2A04"/>
    <w:pPr>
      <w:numPr>
        <w:numId w:val="6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B7708"/>
    <w:rPr>
      <w:rFonts w:ascii="CitadinaLight" w:eastAsiaTheme="majorEastAsia" w:hAnsi="CitadinaLight" w:cstheme="majorBidi"/>
      <w:bCs/>
      <w:color w:val="00A19B"/>
      <w:spacing w:val="-10"/>
      <w:kern w:val="28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24AB"/>
    <w:rPr>
      <w:rFonts w:asciiTheme="majorHAnsi" w:eastAsiaTheme="majorEastAsia" w:hAnsiTheme="majorHAnsi" w:cstheme="majorBidi"/>
      <w:bCs/>
      <w:color w:val="732282" w:themeColor="accent2"/>
      <w:spacing w:val="-10"/>
      <w:kern w:val="28"/>
      <w:sz w:val="36"/>
      <w:szCs w:val="26"/>
    </w:rPr>
  </w:style>
  <w:style w:type="paragraph" w:styleId="NoSpacing">
    <w:name w:val="No Spacing"/>
    <w:basedOn w:val="Normal"/>
    <w:uiPriority w:val="1"/>
    <w:qFormat/>
    <w:rsid w:val="000B770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0B7708"/>
    <w:pPr>
      <w:spacing w:after="360"/>
      <w:contextualSpacing/>
    </w:pPr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708"/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styleId="Emphasis">
    <w:name w:val="Emphasis"/>
    <w:aliases w:val="Body"/>
    <w:basedOn w:val="DefaultParagraphFont"/>
    <w:uiPriority w:val="20"/>
    <w:qFormat/>
    <w:rsid w:val="000B770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B7708"/>
    <w:rPr>
      <w:i/>
      <w:iCs/>
      <w:color w:val="00A19B" w:themeColor="accent1"/>
    </w:rPr>
  </w:style>
  <w:style w:type="paragraph" w:styleId="ListBullet">
    <w:name w:val="List Bullet"/>
    <w:basedOn w:val="Normal"/>
    <w:uiPriority w:val="99"/>
    <w:semiHidden/>
    <w:unhideWhenUsed/>
    <w:rsid w:val="00C342B7"/>
    <w:pPr>
      <w:numPr>
        <w:numId w:val="7"/>
      </w:numPr>
      <w:contextualSpacing/>
    </w:pPr>
  </w:style>
  <w:style w:type="paragraph" w:customStyle="1" w:styleId="Numbering">
    <w:name w:val="Numbering"/>
    <w:basedOn w:val="Normal"/>
    <w:rsid w:val="00BC5768"/>
    <w:pPr>
      <w:numPr>
        <w:numId w:val="12"/>
      </w:numPr>
      <w:spacing w:line="36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424AB"/>
    <w:rPr>
      <w:rFonts w:asciiTheme="majorHAnsi" w:eastAsiaTheme="majorEastAsia" w:hAnsiTheme="majorHAnsi" w:cstheme="majorBidi"/>
      <w:bCs/>
      <w:color w:val="EA1D76" w:themeColor="accent3"/>
      <w:spacing w:val="-10"/>
      <w:kern w:val="2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708"/>
    <w:rPr>
      <w:rFonts w:asciiTheme="majorHAnsi" w:eastAsiaTheme="majorEastAsia" w:hAnsiTheme="majorHAnsi" w:cstheme="majorBidi"/>
      <w:i/>
      <w:iCs/>
      <w:color w:val="007873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708"/>
    <w:rPr>
      <w:rFonts w:asciiTheme="majorHAnsi" w:eastAsiaTheme="majorEastAsia" w:hAnsiTheme="majorHAnsi" w:cstheme="majorBidi"/>
      <w:color w:val="007873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708"/>
    <w:rPr>
      <w:rFonts w:asciiTheme="majorHAnsi" w:eastAsiaTheme="majorEastAsia" w:hAnsiTheme="majorHAnsi" w:cstheme="majorBidi"/>
      <w:color w:val="00504C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708"/>
    <w:rPr>
      <w:rFonts w:asciiTheme="majorHAnsi" w:eastAsiaTheme="majorEastAsia" w:hAnsiTheme="majorHAnsi" w:cstheme="majorBidi"/>
      <w:i/>
      <w:iCs/>
      <w:color w:val="00504C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7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7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708"/>
    <w:pPr>
      <w:spacing w:line="240" w:lineRule="auto"/>
    </w:pPr>
    <w:rPr>
      <w:i/>
      <w:iCs/>
      <w:color w:val="706259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708"/>
    <w:pPr>
      <w:numPr>
        <w:ilvl w:val="1"/>
      </w:numPr>
    </w:pPr>
    <w:rPr>
      <w:color w:val="706259" w:themeColor="text2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708"/>
    <w:rPr>
      <w:rFonts w:eastAsiaTheme="minorEastAsia"/>
      <w:color w:val="706259" w:themeColor="text2"/>
      <w:sz w:val="24"/>
    </w:rPr>
  </w:style>
  <w:style w:type="character" w:styleId="SubtleEmphasis">
    <w:name w:val="Subtle Emphasis"/>
    <w:basedOn w:val="DefaultParagraphFont"/>
    <w:uiPriority w:val="19"/>
    <w:qFormat/>
    <w:rsid w:val="000B7708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708"/>
    <w:pPr>
      <w:spacing w:before="240" w:after="0" w:line="276" w:lineRule="auto"/>
      <w:outlineLvl w:val="9"/>
    </w:pPr>
    <w:rPr>
      <w:rFonts w:asciiTheme="majorHAnsi" w:hAnsiTheme="majorHAnsi"/>
      <w:bCs w:val="0"/>
      <w:color w:val="007873" w:themeColor="accent1" w:themeShade="BF"/>
      <w:sz w:val="32"/>
    </w:rPr>
  </w:style>
  <w:style w:type="table" w:styleId="TableGrid">
    <w:name w:val="Table Grid"/>
    <w:basedOn w:val="TableNormal"/>
    <w:uiPriority w:val="59"/>
    <w:rsid w:val="00D815A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7841"/>
    <w:rPr>
      <w:color w:val="7322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core-education.co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Tyler\AppData\Local\Microsoft\Windows\INetCache\Content.Outlook\JKJKOAO9\707391_CORE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706259"/>
      </a:dk2>
      <a:lt2>
        <a:srgbClr val="E4DFDC"/>
      </a:lt2>
      <a:accent1>
        <a:srgbClr val="00A19B"/>
      </a:accent1>
      <a:accent2>
        <a:srgbClr val="732282"/>
      </a:accent2>
      <a:accent3>
        <a:srgbClr val="EA1D76"/>
      </a:accent3>
      <a:accent4>
        <a:srgbClr val="FFA400"/>
      </a:accent4>
      <a:accent5>
        <a:srgbClr val="00A19B"/>
      </a:accent5>
      <a:accent6>
        <a:srgbClr val="732282"/>
      </a:accent6>
      <a:hlink>
        <a:srgbClr val="732282"/>
      </a:hlink>
      <a:folHlink>
        <a:srgbClr val="FFA400"/>
      </a:folHlink>
    </a:clrScheme>
    <a:fontScheme name="CORE Fonts">
      <a:majorFont>
        <a:latin typeface="CitadinaLight"/>
        <a:ea typeface=""/>
        <a:cs typeface=""/>
      </a:majorFont>
      <a:minorFont>
        <a:latin typeface="Open Sans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10" ma:contentTypeDescription="Create a new document." ma:contentTypeScope="" ma:versionID="6bd15059a5b4a7823a3e4e3b87155487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68aad63fd2ddf8613886b99721674b98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A547A-2FD6-4EE0-9931-78347D4113F0}">
  <ds:schemaRefs>
    <ds:schemaRef ds:uri="27292e0e-d54a-40c6-80c3-14cae7fed94c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c898567-e50a-44df-bde9-2ceca01590e5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66B8302-E3A4-4543-A4E2-DB4D82815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0F7810-EA9C-4E9B-ACBD-1020A2384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2e0e-d54a-40c6-80c3-14cae7fed94c"/>
    <ds:schemaRef ds:uri="ec898567-e50a-44df-bde9-2ceca0159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D993B1-7A1D-4AF9-AD30-C46DFC220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707391_CORE Document Template</Template>
  <TotalTime>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Tyler</dc:creator>
  <cp:lastModifiedBy>Zak Tyler</cp:lastModifiedBy>
  <cp:revision>6</cp:revision>
  <cp:lastPrinted>2019-08-21T14:14:00Z</cp:lastPrinted>
  <dcterms:created xsi:type="dcterms:W3CDTF">2019-09-30T08:49:00Z</dcterms:created>
  <dcterms:modified xsi:type="dcterms:W3CDTF">2019-10-21T10:43:00Z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</Properties>
</file>