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D7" w:rsidRDefault="00751FD7" w:rsidP="00751FD7">
      <w:pPr>
        <w:jc w:val="center"/>
        <w:rPr>
          <w:rFonts w:cs="Arial"/>
          <w:b/>
          <w:sz w:val="28"/>
          <w:szCs w:val="28"/>
          <w:u w:val="single"/>
        </w:rPr>
      </w:pPr>
    </w:p>
    <w:p w:rsidR="00751FD7" w:rsidRDefault="00751FD7" w:rsidP="00751FD7">
      <w:pPr>
        <w:jc w:val="center"/>
        <w:rPr>
          <w:rFonts w:cs="Arial"/>
          <w:b/>
          <w:sz w:val="28"/>
          <w:szCs w:val="28"/>
          <w:u w:val="single"/>
        </w:rPr>
      </w:pPr>
    </w:p>
    <w:p w:rsidR="00751FD7" w:rsidRPr="00073D68" w:rsidRDefault="00751FD7" w:rsidP="00751FD7">
      <w:pPr>
        <w:pStyle w:val="NoSpacing"/>
        <w:rPr>
          <w:rFonts w:ascii="Arial" w:hAnsi="Arial" w:cs="Arial"/>
          <w:b/>
        </w:rPr>
      </w:pPr>
      <w:r w:rsidRPr="00073D68">
        <w:rPr>
          <w:rFonts w:ascii="Arial" w:hAnsi="Arial" w:cs="Arial"/>
          <w:b/>
        </w:rPr>
        <w:t xml:space="preserve">PERSON SPECIFICATION  </w:t>
      </w:r>
    </w:p>
    <w:p w:rsidR="00751FD7" w:rsidRPr="00073D68" w:rsidRDefault="00751FD7" w:rsidP="00751FD7">
      <w:pPr>
        <w:pStyle w:val="NoSpacing"/>
        <w:rPr>
          <w:rFonts w:ascii="Arial" w:hAnsi="Arial" w:cs="Arial"/>
        </w:rPr>
      </w:pPr>
    </w:p>
    <w:p w:rsidR="00751FD7" w:rsidRPr="00073D68" w:rsidRDefault="00751FD7" w:rsidP="00751FD7">
      <w:pPr>
        <w:pStyle w:val="NoSpacing"/>
        <w:rPr>
          <w:rFonts w:ascii="Arial" w:hAnsi="Arial" w:cs="Arial"/>
        </w:rPr>
      </w:pPr>
      <w:r w:rsidRPr="00073D68">
        <w:rPr>
          <w:rFonts w:ascii="Arial" w:hAnsi="Arial" w:cs="Arial"/>
          <w:b/>
        </w:rPr>
        <w:t>Job Title:</w:t>
      </w:r>
      <w:r w:rsidRPr="00073D68">
        <w:rPr>
          <w:rFonts w:ascii="Arial" w:hAnsi="Arial" w:cs="Arial"/>
          <w:b/>
        </w:rPr>
        <w:tab/>
      </w:r>
      <w:r w:rsidRPr="00073D68">
        <w:rPr>
          <w:rFonts w:ascii="Arial" w:hAnsi="Arial" w:cs="Arial"/>
          <w:b/>
        </w:rPr>
        <w:tab/>
      </w:r>
      <w:r w:rsidRPr="00073D68">
        <w:rPr>
          <w:rFonts w:ascii="Arial" w:hAnsi="Arial" w:cs="Arial"/>
          <w:b/>
        </w:rPr>
        <w:tab/>
        <w:t>Teaching Assistant Level 1</w:t>
      </w:r>
    </w:p>
    <w:p w:rsidR="00751FD7" w:rsidRPr="00073D68" w:rsidRDefault="00751FD7" w:rsidP="00751FD7">
      <w:pPr>
        <w:pStyle w:val="NoSpacing"/>
        <w:rPr>
          <w:rFonts w:ascii="Arial" w:hAnsi="Arial" w:cs="Arial"/>
        </w:rPr>
      </w:pPr>
    </w:p>
    <w:p w:rsidR="00751FD7" w:rsidRPr="00073D68" w:rsidRDefault="00751FD7" w:rsidP="00751FD7">
      <w:pPr>
        <w:pStyle w:val="NoSpacing"/>
        <w:rPr>
          <w:rFonts w:ascii="Arial" w:hAnsi="Arial" w:cs="Arial"/>
        </w:rPr>
      </w:pPr>
      <w:r w:rsidRPr="00073D68">
        <w:rPr>
          <w:rFonts w:ascii="Arial" w:hAnsi="Arial" w:cs="Arial"/>
          <w:b/>
        </w:rPr>
        <w:t>School</w:t>
      </w:r>
      <w:r w:rsidRPr="00073D68">
        <w:rPr>
          <w:rFonts w:ascii="Arial" w:hAnsi="Arial" w:cs="Arial"/>
        </w:rPr>
        <w:t>:</w:t>
      </w:r>
      <w:r w:rsidRPr="00073D68">
        <w:rPr>
          <w:rFonts w:ascii="Arial" w:hAnsi="Arial" w:cs="Arial"/>
        </w:rPr>
        <w:tab/>
      </w:r>
      <w:r w:rsidRPr="00073D68">
        <w:rPr>
          <w:rFonts w:ascii="Arial" w:hAnsi="Arial" w:cs="Arial"/>
        </w:rPr>
        <w:tab/>
      </w:r>
      <w:r w:rsidRPr="00073D68">
        <w:rPr>
          <w:rFonts w:ascii="Arial" w:hAnsi="Arial" w:cs="Arial"/>
        </w:rPr>
        <w:tab/>
      </w:r>
      <w:r w:rsidRPr="00073D68">
        <w:rPr>
          <w:rFonts w:ascii="Arial" w:hAnsi="Arial" w:cs="Arial"/>
          <w:b/>
        </w:rPr>
        <w:t xml:space="preserve">Boston Spa </w:t>
      </w:r>
      <w:r>
        <w:rPr>
          <w:rFonts w:ascii="Arial" w:hAnsi="Arial" w:cs="Arial"/>
          <w:b/>
        </w:rPr>
        <w:t>Academy</w:t>
      </w:r>
      <w:r w:rsidRPr="00073D68">
        <w:rPr>
          <w:rFonts w:ascii="Arial" w:hAnsi="Arial" w:cs="Arial"/>
        </w:rPr>
        <w:t xml:space="preserve"> </w:t>
      </w:r>
    </w:p>
    <w:p w:rsidR="00751FD7" w:rsidRPr="00073D68" w:rsidRDefault="00751FD7" w:rsidP="00751FD7">
      <w:pPr>
        <w:pStyle w:val="NoSpacing"/>
        <w:rPr>
          <w:rFonts w:ascii="Arial" w:hAnsi="Arial" w:cs="Arial"/>
        </w:rPr>
      </w:pPr>
    </w:p>
    <w:p w:rsidR="00751FD7" w:rsidRPr="00073D68" w:rsidRDefault="00751FD7" w:rsidP="00751FD7">
      <w:pPr>
        <w:pStyle w:val="NoSpacing"/>
        <w:rPr>
          <w:rFonts w:ascii="Arial" w:hAnsi="Arial" w:cs="Arial"/>
          <w:b/>
        </w:rPr>
      </w:pPr>
      <w:r w:rsidRPr="00073D68">
        <w:rPr>
          <w:rFonts w:ascii="Arial" w:hAnsi="Arial" w:cs="Arial"/>
          <w:b/>
        </w:rPr>
        <w:t>Pay Band:</w:t>
      </w:r>
      <w:r w:rsidRPr="00073D68">
        <w:rPr>
          <w:rFonts w:ascii="Arial" w:hAnsi="Arial" w:cs="Arial"/>
          <w:b/>
        </w:rPr>
        <w:tab/>
      </w:r>
      <w:r w:rsidRPr="00073D68">
        <w:rPr>
          <w:rFonts w:ascii="Arial" w:hAnsi="Arial" w:cs="Arial"/>
          <w:b/>
        </w:rPr>
        <w:tab/>
      </w:r>
      <w:r w:rsidRPr="00073D68">
        <w:rPr>
          <w:rFonts w:ascii="Arial" w:hAnsi="Arial" w:cs="Arial"/>
          <w:b/>
        </w:rPr>
        <w:tab/>
        <w:t>A1-B1</w:t>
      </w:r>
      <w:r w:rsidRPr="00073D68">
        <w:rPr>
          <w:rFonts w:ascii="Arial" w:hAnsi="Arial" w:cs="Arial"/>
          <w:b/>
        </w:rPr>
        <w:tab/>
      </w:r>
      <w:r w:rsidR="00EC3866">
        <w:rPr>
          <w:rFonts w:ascii="Arial" w:hAnsi="Arial" w:cs="Arial"/>
          <w:b/>
        </w:rPr>
        <w:t>(SCP2-6</w:t>
      </w:r>
      <w:bookmarkStart w:id="0" w:name="_GoBack"/>
      <w:bookmarkEnd w:id="0"/>
      <w:r>
        <w:rPr>
          <w:rFonts w:ascii="Arial" w:hAnsi="Arial" w:cs="Arial"/>
          <w:b/>
        </w:rPr>
        <w:t>)</w:t>
      </w:r>
    </w:p>
    <w:p w:rsidR="00751FD7" w:rsidRPr="00073D68" w:rsidRDefault="00751FD7" w:rsidP="00751FD7">
      <w:pPr>
        <w:pStyle w:val="NoSpacing"/>
        <w:rPr>
          <w:rFonts w:ascii="Arial" w:hAnsi="Arial" w:cs="Aria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410"/>
        <w:gridCol w:w="3118"/>
      </w:tblGrid>
      <w:tr w:rsidR="00751FD7" w:rsidRPr="00073D68" w:rsidTr="00AC0E99">
        <w:trPr>
          <w:trHeight w:val="354"/>
        </w:trPr>
        <w:tc>
          <w:tcPr>
            <w:tcW w:w="2836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  <w:b/>
              </w:rPr>
            </w:pPr>
            <w:r w:rsidRPr="00073D68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2126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  <w:b/>
              </w:rPr>
            </w:pPr>
            <w:r w:rsidRPr="00073D68">
              <w:rPr>
                <w:rFonts w:ascii="Arial" w:hAnsi="Arial" w:cs="Arial"/>
                <w:b/>
              </w:rPr>
              <w:t>How Identified</w:t>
            </w:r>
          </w:p>
        </w:tc>
        <w:tc>
          <w:tcPr>
            <w:tcW w:w="2410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  <w:b/>
              </w:rPr>
            </w:pPr>
            <w:r w:rsidRPr="00073D68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3118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  <w:lang w:val="en-US" w:bidi="en-US"/>
              </w:rPr>
            </w:pPr>
            <w:r w:rsidRPr="00073D68">
              <w:rPr>
                <w:rFonts w:ascii="Arial" w:hAnsi="Arial" w:cs="Arial"/>
                <w:lang w:val="en-US" w:bidi="en-US"/>
              </w:rPr>
              <w:t>How identified</w:t>
            </w:r>
          </w:p>
        </w:tc>
      </w:tr>
      <w:tr w:rsidR="00751FD7" w:rsidRPr="00073D68" w:rsidTr="00AC0E99">
        <w:tc>
          <w:tcPr>
            <w:tcW w:w="2836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  <w:b/>
              </w:rPr>
            </w:pPr>
            <w:r w:rsidRPr="00073D68">
              <w:rPr>
                <w:rFonts w:ascii="Arial" w:hAnsi="Arial" w:cs="Arial"/>
                <w:b/>
              </w:rPr>
              <w:t>SKILLS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Good numeracy/literacy skills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Use basic technology – computer, video, photocopier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Ability to relate well to children and adults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Ability to work constructively as part of a team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Ability to identify, monitor record and report learner’s progress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 xml:space="preserve">Application form and selection process 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 xml:space="preserve">Application form and selection process 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 xml:space="preserve">Application form and selection process 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 xml:space="preserve">Application form and selection process 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Application form and selection process</w:t>
            </w:r>
          </w:p>
        </w:tc>
        <w:tc>
          <w:tcPr>
            <w:tcW w:w="2410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 xml:space="preserve">GCSE Maths and/or English grades D-G 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CSE level 2</w:t>
            </w:r>
          </w:p>
        </w:tc>
        <w:tc>
          <w:tcPr>
            <w:tcW w:w="3118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Provide evidence by producing certificate</w:t>
            </w:r>
          </w:p>
        </w:tc>
      </w:tr>
      <w:tr w:rsidR="00751FD7" w:rsidRPr="00073D68" w:rsidTr="00AC0E99">
        <w:trPr>
          <w:trHeight w:val="991"/>
        </w:trPr>
        <w:tc>
          <w:tcPr>
            <w:tcW w:w="2836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  <w:b/>
              </w:rPr>
            </w:pPr>
            <w:r w:rsidRPr="00073D68">
              <w:rPr>
                <w:rFonts w:ascii="Arial" w:hAnsi="Arial" w:cs="Arial"/>
                <w:b/>
              </w:rPr>
              <w:t>KNOWLEDGE &amp; UNDERSTANDING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  <w:b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Working with or caring for children of relevant age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Understanding classroom roles and responsibilities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Understand responsibility in matters of equal opportunity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 xml:space="preserve">Understand responsibilities in the </w:t>
            </w:r>
          </w:p>
          <w:p w:rsidR="00751FD7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school’s safeguarding procedures and policies</w:t>
            </w:r>
          </w:p>
          <w:p w:rsidR="00751FD7" w:rsidRPr="009041D5" w:rsidRDefault="00751FD7" w:rsidP="00AC0E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Application form and selection process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Application form and selection process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Application form and selection process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Application form and selection process</w:t>
            </w:r>
          </w:p>
        </w:tc>
        <w:tc>
          <w:tcPr>
            <w:tcW w:w="2410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 xml:space="preserve">To be aware of policies and procedures relating to child protection, health, safety and security, confidentiality and data protection. 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Prior knowledge and experience of working with individuals with Special Educational Needs.</w:t>
            </w:r>
          </w:p>
        </w:tc>
        <w:tc>
          <w:tcPr>
            <w:tcW w:w="3118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Application form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Application form and selection process</w:t>
            </w:r>
          </w:p>
        </w:tc>
      </w:tr>
      <w:tr w:rsidR="00751FD7" w:rsidRPr="00073D68" w:rsidTr="00AC0E99">
        <w:tc>
          <w:tcPr>
            <w:tcW w:w="2836" w:type="dxa"/>
          </w:tcPr>
          <w:p w:rsidR="00751FD7" w:rsidRDefault="00751FD7" w:rsidP="00AC0E99">
            <w:pPr>
              <w:pStyle w:val="NoSpacing"/>
              <w:rPr>
                <w:rFonts w:ascii="Arial" w:hAnsi="Arial" w:cs="Arial"/>
                <w:b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  <w:b/>
              </w:rPr>
            </w:pPr>
            <w:r w:rsidRPr="00073D68">
              <w:rPr>
                <w:rFonts w:ascii="Arial" w:hAnsi="Arial" w:cs="Arial"/>
                <w:b/>
              </w:rPr>
              <w:t>QUALIFICATIONS/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  <w:b/>
              </w:rPr>
              <w:t>TRAINING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Participate in development and training opportunities</w:t>
            </w:r>
          </w:p>
        </w:tc>
        <w:tc>
          <w:tcPr>
            <w:tcW w:w="2126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Application form and selection process</w:t>
            </w:r>
          </w:p>
        </w:tc>
        <w:tc>
          <w:tcPr>
            <w:tcW w:w="2410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Completion of DfES Teacher Assistant  Induction Programme</w:t>
            </w:r>
          </w:p>
        </w:tc>
        <w:tc>
          <w:tcPr>
            <w:tcW w:w="3118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Application form and  Certificate</w:t>
            </w:r>
          </w:p>
        </w:tc>
      </w:tr>
      <w:tr w:rsidR="00751FD7" w:rsidRPr="00073D68" w:rsidTr="00AC0E99">
        <w:tc>
          <w:tcPr>
            <w:tcW w:w="2836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  <w:b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  <w:b/>
              </w:rPr>
            </w:pPr>
            <w:r w:rsidRPr="00073D68">
              <w:rPr>
                <w:rFonts w:ascii="Arial" w:hAnsi="Arial" w:cs="Arial"/>
                <w:b/>
              </w:rPr>
              <w:t>OTHER CONDITIONS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  <w:r w:rsidRPr="00073D68">
              <w:rPr>
                <w:rFonts w:ascii="Arial" w:hAnsi="Arial" w:cs="Arial"/>
              </w:rPr>
              <w:t>Enhanced DBS clearance</w:t>
            </w:r>
          </w:p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751FD7" w:rsidRPr="00073D68" w:rsidRDefault="00751FD7" w:rsidP="00AC0E99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751FD7" w:rsidRDefault="00751FD7" w:rsidP="00751FD7">
      <w:pPr>
        <w:rPr>
          <w:rFonts w:cs="Arial"/>
          <w:b/>
        </w:rPr>
      </w:pPr>
    </w:p>
    <w:p w:rsidR="000E1665" w:rsidRPr="00707091" w:rsidRDefault="000E1665" w:rsidP="000E1665">
      <w:pPr>
        <w:pStyle w:val="NoSpacing"/>
        <w:rPr>
          <w:rStyle w:val="Hyperlink"/>
          <w:rFonts w:ascii="Arial" w:hAnsi="Arial" w:cs="Arial"/>
          <w:sz w:val="24"/>
          <w:szCs w:val="24"/>
        </w:rPr>
      </w:pPr>
    </w:p>
    <w:p w:rsidR="005D112E" w:rsidRPr="000E1665" w:rsidRDefault="005D112E" w:rsidP="000E1665"/>
    <w:sectPr w:rsidR="005D112E" w:rsidRPr="000E1665" w:rsidSect="0050070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707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32" w:rsidRDefault="00F40832" w:rsidP="00F40832">
      <w:r>
        <w:separator/>
      </w:r>
    </w:p>
  </w:endnote>
  <w:endnote w:type="continuationSeparator" w:id="0">
    <w:p w:rsidR="00F40832" w:rsidRDefault="00F40832" w:rsidP="00F4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D8" w:rsidRPr="00806A63" w:rsidRDefault="00B21DD8" w:rsidP="007C6248">
    <w:pPr>
      <w:pStyle w:val="Footer"/>
      <w:tabs>
        <w:tab w:val="clear" w:pos="4513"/>
        <w:tab w:val="clear" w:pos="9026"/>
        <w:tab w:val="right" w:pos="10204"/>
      </w:tabs>
      <w:jc w:val="center"/>
      <w:rPr>
        <w:rFonts w:cs="Arial"/>
        <w:color w:val="808080" w:themeColor="background1" w:themeShade="80"/>
        <w:sz w:val="16"/>
        <w:szCs w:val="16"/>
        <w:shd w:val="clear" w:color="auto" w:fill="FFFFFF"/>
      </w:rPr>
    </w:pPr>
  </w:p>
  <w:p w:rsidR="00B21DD8" w:rsidRPr="00806A63" w:rsidRDefault="00B21DD8" w:rsidP="007C6248">
    <w:pPr>
      <w:pStyle w:val="Footer"/>
      <w:tabs>
        <w:tab w:val="clear" w:pos="4513"/>
        <w:tab w:val="clear" w:pos="9026"/>
        <w:tab w:val="right" w:pos="10204"/>
      </w:tabs>
      <w:jc w:val="center"/>
      <w:rPr>
        <w:rFonts w:cs="Arial"/>
        <w:color w:val="808080" w:themeColor="background1" w:themeShade="80"/>
        <w:sz w:val="16"/>
        <w:szCs w:val="16"/>
        <w:shd w:val="clear" w:color="auto" w:fill="FFFFFF"/>
      </w:rPr>
    </w:pPr>
    <w:r w:rsidRPr="00806A63">
      <w:rPr>
        <w:rFonts w:cs="Arial"/>
        <w:color w:val="808080" w:themeColor="background1" w:themeShade="80"/>
        <w:sz w:val="16"/>
        <w:szCs w:val="16"/>
        <w:shd w:val="clear" w:color="auto" w:fill="FFFFFF"/>
      </w:rPr>
      <w:fldChar w:fldCharType="begin"/>
    </w:r>
    <w:r w:rsidRPr="00806A63">
      <w:rPr>
        <w:rFonts w:cs="Arial"/>
        <w:color w:val="808080" w:themeColor="background1" w:themeShade="80"/>
        <w:sz w:val="16"/>
        <w:szCs w:val="16"/>
        <w:shd w:val="clear" w:color="auto" w:fill="FFFFFF"/>
      </w:rPr>
      <w:instrText xml:space="preserve"> PAGE   \* MERGEFORMAT </w:instrText>
    </w:r>
    <w:r w:rsidRPr="00806A63">
      <w:rPr>
        <w:rFonts w:cs="Arial"/>
        <w:color w:val="808080" w:themeColor="background1" w:themeShade="80"/>
        <w:sz w:val="16"/>
        <w:szCs w:val="16"/>
        <w:shd w:val="clear" w:color="auto" w:fill="FFFFFF"/>
      </w:rPr>
      <w:fldChar w:fldCharType="separate"/>
    </w:r>
    <w:r w:rsidR="00EC3866">
      <w:rPr>
        <w:rFonts w:cs="Arial"/>
        <w:noProof/>
        <w:color w:val="808080" w:themeColor="background1" w:themeShade="80"/>
        <w:sz w:val="16"/>
        <w:szCs w:val="16"/>
        <w:shd w:val="clear" w:color="auto" w:fill="FFFFFF"/>
      </w:rPr>
      <w:t>2</w:t>
    </w:r>
    <w:r w:rsidRPr="00806A63">
      <w:rPr>
        <w:rFonts w:cs="Arial"/>
        <w:noProof/>
        <w:color w:val="808080" w:themeColor="background1" w:themeShade="80"/>
        <w:sz w:val="16"/>
        <w:szCs w:val="16"/>
        <w:shd w:val="clear" w:color="auto" w:fil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D8" w:rsidRPr="00B21DD8" w:rsidRDefault="00B21DD8" w:rsidP="00A12538">
    <w:pPr>
      <w:pStyle w:val="Footer"/>
      <w:pBdr>
        <w:bottom w:val="single" w:sz="6" w:space="1" w:color="auto"/>
      </w:pBdr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</w:p>
  <w:p w:rsidR="00A12538" w:rsidRPr="005D7F25" w:rsidRDefault="00A12538" w:rsidP="00A12538">
    <w:pPr>
      <w:pStyle w:val="Footer"/>
      <w:tabs>
        <w:tab w:val="clear" w:pos="4513"/>
        <w:tab w:val="clear" w:pos="9026"/>
        <w:tab w:val="right" w:pos="10204"/>
      </w:tabs>
      <w:rPr>
        <w:rFonts w:cs="Arial"/>
        <w:sz w:val="16"/>
        <w:szCs w:val="18"/>
        <w:shd w:val="clear" w:color="auto" w:fill="FFFFFF"/>
      </w:rPr>
    </w:pPr>
  </w:p>
  <w:p w:rsidR="00A12538" w:rsidRPr="005D7F25" w:rsidRDefault="00593A20" w:rsidP="00BA6E27">
    <w:pPr>
      <w:pStyle w:val="Footer"/>
      <w:tabs>
        <w:tab w:val="clear" w:pos="4513"/>
        <w:tab w:val="clear" w:pos="9026"/>
        <w:tab w:val="left" w:pos="1560"/>
        <w:tab w:val="left" w:pos="3119"/>
        <w:tab w:val="left" w:pos="4678"/>
        <w:tab w:val="left" w:pos="6096"/>
        <w:tab w:val="left" w:pos="7513"/>
        <w:tab w:val="left" w:pos="8931"/>
        <w:tab w:val="right" w:pos="10204"/>
      </w:tabs>
      <w:rPr>
        <w:rFonts w:cs="Arial"/>
        <w:sz w:val="16"/>
        <w:szCs w:val="18"/>
        <w:shd w:val="clear" w:color="auto" w:fill="FFFFFF"/>
      </w:rPr>
    </w:pPr>
    <w:r>
      <w:rPr>
        <w:rFonts w:cs="Arial"/>
        <w:noProof/>
        <w:sz w:val="16"/>
        <w:szCs w:val="18"/>
        <w:shd w:val="clear" w:color="auto" w:fill="FFFFFF"/>
        <w:lang w:eastAsia="en-GB"/>
      </w:rPr>
      <w:drawing>
        <wp:inline distT="0" distB="0" distL="0" distR="0">
          <wp:extent cx="857250" cy="723900"/>
          <wp:effectExtent l="0" t="0" r="0" b="0"/>
          <wp:docPr id="21" name="Picture 21" descr="Outstanding_Colour_School 12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tstanding_Colour_School 12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65F3">
      <w:rPr>
        <w:rFonts w:cs="Arial"/>
        <w:sz w:val="16"/>
        <w:szCs w:val="18"/>
        <w:shd w:val="clear" w:color="auto" w:fill="FFFFFF"/>
      </w:rPr>
      <w:tab/>
    </w:r>
    <w:r>
      <w:rPr>
        <w:rFonts w:cs="Arial"/>
        <w:noProof/>
        <w:sz w:val="16"/>
        <w:szCs w:val="18"/>
        <w:shd w:val="clear" w:color="auto" w:fill="FFFFFF"/>
        <w:lang w:eastAsia="en-GB"/>
      </w:rPr>
      <w:drawing>
        <wp:inline distT="0" distB="0" distL="0" distR="0">
          <wp:extent cx="857250" cy="723900"/>
          <wp:effectExtent l="0" t="0" r="0" b="0"/>
          <wp:docPr id="22" name="Picture 22" descr="Outstanding_Colour_School 13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utstanding_Colour_School 13-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E68" w:rsidRPr="005D7F25">
      <w:rPr>
        <w:rFonts w:cs="Arial"/>
        <w:sz w:val="16"/>
        <w:szCs w:val="18"/>
        <w:shd w:val="clear" w:color="auto" w:fill="FFFFFF"/>
      </w:rPr>
      <w:tab/>
    </w:r>
    <w:r>
      <w:rPr>
        <w:rFonts w:cs="Arial"/>
        <w:noProof/>
        <w:sz w:val="16"/>
        <w:szCs w:val="18"/>
        <w:shd w:val="clear" w:color="auto" w:fill="FFFFFF"/>
        <w:lang w:eastAsia="en-GB"/>
      </w:rPr>
      <w:drawing>
        <wp:inline distT="0" distB="0" distL="0" distR="0">
          <wp:extent cx="857250" cy="723900"/>
          <wp:effectExtent l="0" t="0" r="0" b="0"/>
          <wp:docPr id="23" name="Picture 23" descr="Outstanding_Colour_School 16-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utstanding_Colour_School 16-1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E68" w:rsidRPr="005D7F25">
      <w:rPr>
        <w:rFonts w:cs="Arial"/>
        <w:sz w:val="16"/>
        <w:szCs w:val="18"/>
        <w:shd w:val="clear" w:color="auto" w:fill="FFFFFF"/>
      </w:rPr>
      <w:tab/>
    </w:r>
    <w:r>
      <w:rPr>
        <w:rFonts w:cs="Arial"/>
        <w:noProof/>
        <w:sz w:val="16"/>
        <w:szCs w:val="18"/>
        <w:shd w:val="clear" w:color="auto" w:fill="FFFFFF"/>
        <w:lang w:eastAsia="en-GB"/>
      </w:rPr>
      <w:drawing>
        <wp:inline distT="0" distB="0" distL="0" distR="0">
          <wp:extent cx="723900" cy="723900"/>
          <wp:effectExtent l="0" t="0" r="0" b="0"/>
          <wp:docPr id="24" name="Picture 24" descr="Ofsted_Outstanding_OP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sted_Outstanding_OP_Colou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E68" w:rsidRPr="005D7F25">
      <w:rPr>
        <w:rFonts w:cs="Arial"/>
        <w:sz w:val="16"/>
        <w:szCs w:val="18"/>
        <w:shd w:val="clear" w:color="auto" w:fill="FFFFFF"/>
      </w:rPr>
      <w:tab/>
    </w:r>
    <w:r w:rsidR="00BA6E27">
      <w:rPr>
        <w:rFonts w:cs="Arial"/>
        <w:noProof/>
        <w:sz w:val="16"/>
        <w:szCs w:val="18"/>
        <w:shd w:val="clear" w:color="auto" w:fill="FFFFFF"/>
        <w:lang w:eastAsia="en-GB"/>
      </w:rPr>
      <w:drawing>
        <wp:inline distT="0" distB="0" distL="0" distR="0">
          <wp:extent cx="723900" cy="723900"/>
          <wp:effectExtent l="0" t="0" r="0" b="0"/>
          <wp:docPr id="25" name="Picture 25" descr="C:\Users\jake.thurston\AppData\Local\Microsoft\Windows\INetCache\Content.Word\Ofsted_Outstanding_O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jake.thurston\AppData\Local\Microsoft\Windows\INetCache\Content.Word\Ofsted_Outstanding_OP_Colou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E68" w:rsidRPr="005D7F25">
      <w:rPr>
        <w:rFonts w:cs="Arial"/>
        <w:sz w:val="16"/>
        <w:szCs w:val="18"/>
        <w:shd w:val="clear" w:color="auto" w:fill="FFFFFF"/>
      </w:rPr>
      <w:tab/>
    </w:r>
    <w:r w:rsidR="00BA6E27">
      <w:rPr>
        <w:rFonts w:cs="Arial"/>
        <w:noProof/>
        <w:sz w:val="16"/>
        <w:szCs w:val="18"/>
        <w:shd w:val="clear" w:color="auto" w:fill="FFFFFF"/>
        <w:lang w:eastAsia="en-GB"/>
      </w:rPr>
      <w:drawing>
        <wp:inline distT="0" distB="0" distL="0" distR="0">
          <wp:extent cx="723900" cy="723900"/>
          <wp:effectExtent l="0" t="0" r="0" b="0"/>
          <wp:docPr id="26" name="Picture 26" descr="C:\Users\jake.thurston\AppData\Local\Microsoft\Windows\INetCache\Content.Word\Ofsted_Outstanding_O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jake.thurston\AppData\Local\Microsoft\Windows\INetCache\Content.Word\Ofsted_Outstanding_OP_Colou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6E27">
      <w:rPr>
        <w:rFonts w:cs="Arial"/>
        <w:sz w:val="16"/>
        <w:szCs w:val="18"/>
        <w:shd w:val="clear" w:color="auto" w:fill="FFFFFF"/>
      </w:rPr>
      <w:tab/>
    </w:r>
    <w:r w:rsidR="00BA6E27">
      <w:rPr>
        <w:rFonts w:cs="Arial"/>
        <w:noProof/>
        <w:sz w:val="16"/>
        <w:szCs w:val="18"/>
        <w:shd w:val="clear" w:color="auto" w:fill="FFFFFF"/>
        <w:lang w:eastAsia="en-GB"/>
      </w:rPr>
      <w:drawing>
        <wp:inline distT="0" distB="0" distL="0" distR="0" wp14:anchorId="2EF0F977" wp14:editId="6D9F07E5">
          <wp:extent cx="723900" cy="723900"/>
          <wp:effectExtent l="0" t="0" r="0" b="0"/>
          <wp:docPr id="27" name="Picture 27" descr="C:\Users\jake.thurston\AppData\Local\Microsoft\Windows\INetCache\Content.Word\Ofsted_Outstanding_O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jake.thurston\AppData\Local\Microsoft\Windows\INetCache\Content.Word\Ofsted_Outstanding_OP_Colou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E68" w:rsidRPr="007C6248" w:rsidRDefault="00787E68" w:rsidP="005D7F25">
    <w:pPr>
      <w:pStyle w:val="Footer"/>
      <w:tabs>
        <w:tab w:val="clear" w:pos="4513"/>
        <w:tab w:val="clear" w:pos="9026"/>
        <w:tab w:val="left" w:pos="1560"/>
        <w:tab w:val="left" w:pos="3119"/>
        <w:tab w:val="left" w:pos="4678"/>
        <w:tab w:val="left" w:pos="6237"/>
        <w:tab w:val="left" w:pos="7797"/>
        <w:tab w:val="right" w:pos="10204"/>
      </w:tabs>
      <w:rPr>
        <w:rFonts w:cs="Arial"/>
        <w:sz w:val="6"/>
        <w:szCs w:val="18"/>
        <w:shd w:val="clear" w:color="auto" w:fill="FFFFFF"/>
      </w:rPr>
    </w:pPr>
  </w:p>
  <w:p w:rsidR="00787E68" w:rsidRPr="005D7F25" w:rsidRDefault="00787E68" w:rsidP="00BA6E27">
    <w:pPr>
      <w:pStyle w:val="Footer"/>
      <w:tabs>
        <w:tab w:val="clear" w:pos="4513"/>
        <w:tab w:val="clear" w:pos="9026"/>
        <w:tab w:val="left" w:pos="1560"/>
        <w:tab w:val="left" w:pos="3119"/>
        <w:tab w:val="left" w:pos="4678"/>
        <w:tab w:val="left" w:pos="6096"/>
        <w:tab w:val="left" w:pos="7513"/>
        <w:tab w:val="left" w:pos="8931"/>
        <w:tab w:val="right" w:pos="10204"/>
      </w:tabs>
      <w:rPr>
        <w:rFonts w:cs="Arial"/>
        <w:b/>
        <w:sz w:val="16"/>
        <w:szCs w:val="18"/>
        <w:shd w:val="clear" w:color="auto" w:fill="FFFFFF"/>
      </w:rPr>
    </w:pPr>
    <w:r w:rsidRPr="005D7F25">
      <w:rPr>
        <w:rFonts w:cs="Arial"/>
        <w:b/>
        <w:sz w:val="16"/>
        <w:szCs w:val="18"/>
        <w:shd w:val="clear" w:color="auto" w:fill="FFFFFF"/>
      </w:rPr>
      <w:t>The Morley</w:t>
    </w:r>
    <w:r w:rsidRPr="005D7F25">
      <w:rPr>
        <w:rFonts w:cs="Arial"/>
        <w:b/>
        <w:sz w:val="16"/>
        <w:szCs w:val="18"/>
        <w:shd w:val="clear" w:color="auto" w:fill="FFFFFF"/>
      </w:rPr>
      <w:tab/>
      <w:t>The Farnley</w:t>
    </w:r>
    <w:r w:rsidRPr="005D7F25">
      <w:rPr>
        <w:rFonts w:cs="Arial"/>
        <w:b/>
        <w:sz w:val="16"/>
        <w:szCs w:val="18"/>
        <w:shd w:val="clear" w:color="auto" w:fill="FFFFFF"/>
      </w:rPr>
      <w:tab/>
      <w:t>Hillcrest</w:t>
    </w:r>
    <w:r w:rsidRPr="005D7F25">
      <w:rPr>
        <w:rFonts w:cs="Arial"/>
        <w:b/>
        <w:sz w:val="16"/>
        <w:szCs w:val="18"/>
        <w:shd w:val="clear" w:color="auto" w:fill="FFFFFF"/>
      </w:rPr>
      <w:tab/>
      <w:t>The Ruth</w:t>
    </w:r>
    <w:r w:rsidRPr="005D7F25">
      <w:rPr>
        <w:rFonts w:cs="Arial"/>
        <w:b/>
        <w:sz w:val="16"/>
        <w:szCs w:val="18"/>
        <w:shd w:val="clear" w:color="auto" w:fill="FFFFFF"/>
      </w:rPr>
      <w:tab/>
      <w:t>GORSE SCITT</w:t>
    </w:r>
    <w:r w:rsidRPr="005D7F25">
      <w:rPr>
        <w:rFonts w:cs="Arial"/>
        <w:b/>
        <w:sz w:val="16"/>
        <w:szCs w:val="18"/>
        <w:shd w:val="clear" w:color="auto" w:fill="FFFFFF"/>
      </w:rPr>
      <w:tab/>
      <w:t>Morley Newlands</w:t>
    </w:r>
    <w:r w:rsidR="00BA6E27">
      <w:rPr>
        <w:rFonts w:cs="Arial"/>
        <w:b/>
        <w:sz w:val="16"/>
        <w:szCs w:val="18"/>
        <w:shd w:val="clear" w:color="auto" w:fill="FFFFFF"/>
      </w:rPr>
      <w:tab/>
      <w:t>Elliot</w:t>
    </w:r>
    <w:r w:rsidR="00986F05">
      <w:rPr>
        <w:rFonts w:cs="Arial"/>
        <w:b/>
        <w:sz w:val="16"/>
        <w:szCs w:val="18"/>
        <w:shd w:val="clear" w:color="auto" w:fill="FFFFFF"/>
      </w:rPr>
      <w:t>t</w:t>
    </w:r>
    <w:r w:rsidR="00BA6E27">
      <w:rPr>
        <w:rFonts w:cs="Arial"/>
        <w:b/>
        <w:sz w:val="16"/>
        <w:szCs w:val="18"/>
        <w:shd w:val="clear" w:color="auto" w:fill="FFFFFF"/>
      </w:rPr>
      <w:t xml:space="preserve"> Hudson</w:t>
    </w:r>
  </w:p>
  <w:p w:rsidR="00787E68" w:rsidRPr="00787E68" w:rsidRDefault="00787E68" w:rsidP="00BA6E27">
    <w:pPr>
      <w:pStyle w:val="Footer"/>
      <w:tabs>
        <w:tab w:val="clear" w:pos="4513"/>
        <w:tab w:val="clear" w:pos="9026"/>
        <w:tab w:val="left" w:pos="1560"/>
        <w:tab w:val="left" w:pos="3119"/>
        <w:tab w:val="left" w:pos="4678"/>
        <w:tab w:val="left" w:pos="6096"/>
        <w:tab w:val="left" w:pos="7513"/>
        <w:tab w:val="left" w:pos="8931"/>
        <w:tab w:val="right" w:pos="10204"/>
      </w:tabs>
      <w:rPr>
        <w:rFonts w:cs="Arial"/>
        <w:b/>
        <w:bCs/>
        <w:color w:val="333333"/>
        <w:sz w:val="16"/>
        <w:szCs w:val="18"/>
        <w:shd w:val="clear" w:color="auto" w:fill="FFFFFF"/>
      </w:rPr>
    </w:pPr>
    <w:r w:rsidRPr="005D7F25">
      <w:rPr>
        <w:rFonts w:cs="Arial"/>
        <w:b/>
        <w:bCs/>
        <w:sz w:val="16"/>
        <w:szCs w:val="18"/>
        <w:shd w:val="clear" w:color="auto" w:fill="FFFFFF"/>
      </w:rPr>
      <w:t>Academy</w:t>
    </w:r>
    <w:r w:rsidRPr="005D7F25">
      <w:rPr>
        <w:rFonts w:cs="Arial"/>
        <w:b/>
        <w:bCs/>
        <w:sz w:val="16"/>
        <w:szCs w:val="18"/>
        <w:shd w:val="clear" w:color="auto" w:fill="FFFFFF"/>
      </w:rPr>
      <w:tab/>
    </w:r>
    <w:proofErr w:type="spellStart"/>
    <w:r w:rsidRPr="005D7F25">
      <w:rPr>
        <w:rFonts w:cs="Arial"/>
        <w:b/>
        <w:bCs/>
        <w:sz w:val="16"/>
        <w:szCs w:val="18"/>
        <w:shd w:val="clear" w:color="auto" w:fill="FFFFFF"/>
      </w:rPr>
      <w:t>Academy</w:t>
    </w:r>
    <w:proofErr w:type="spellEnd"/>
    <w:r w:rsidRPr="005D7F25">
      <w:rPr>
        <w:rFonts w:cs="Arial"/>
        <w:b/>
        <w:bCs/>
        <w:sz w:val="16"/>
        <w:szCs w:val="18"/>
        <w:shd w:val="clear" w:color="auto" w:fill="FFFFFF"/>
      </w:rPr>
      <w:tab/>
    </w:r>
    <w:proofErr w:type="spellStart"/>
    <w:r w:rsidR="005D7F25" w:rsidRPr="005D7F25">
      <w:rPr>
        <w:rFonts w:cs="Arial"/>
        <w:b/>
        <w:sz w:val="16"/>
        <w:szCs w:val="18"/>
        <w:shd w:val="clear" w:color="auto" w:fill="FFFFFF"/>
      </w:rPr>
      <w:t>Academy</w:t>
    </w:r>
    <w:proofErr w:type="spellEnd"/>
    <w:r w:rsidRPr="005D7F25">
      <w:rPr>
        <w:rFonts w:cs="Arial"/>
        <w:b/>
        <w:bCs/>
        <w:sz w:val="16"/>
        <w:szCs w:val="18"/>
        <w:shd w:val="clear" w:color="auto" w:fill="FFFFFF"/>
      </w:rPr>
      <w:tab/>
    </w:r>
    <w:r w:rsidR="00BA6E27" w:rsidRPr="005D7F25">
      <w:rPr>
        <w:rFonts w:cs="Arial"/>
        <w:b/>
        <w:sz w:val="16"/>
        <w:szCs w:val="18"/>
        <w:shd w:val="clear" w:color="auto" w:fill="FFFFFF"/>
      </w:rPr>
      <w:t>Gorse</w:t>
    </w:r>
    <w:r w:rsidR="00BA6E27" w:rsidRPr="005D7F25">
      <w:rPr>
        <w:rFonts w:cs="Arial"/>
        <w:b/>
        <w:bCs/>
        <w:sz w:val="16"/>
        <w:szCs w:val="18"/>
        <w:shd w:val="clear" w:color="auto" w:fill="FFFFFF"/>
      </w:rPr>
      <w:t xml:space="preserve"> </w:t>
    </w:r>
    <w:r w:rsidRPr="005D7F25">
      <w:rPr>
        <w:rFonts w:cs="Arial"/>
        <w:b/>
        <w:bCs/>
        <w:sz w:val="16"/>
        <w:szCs w:val="18"/>
        <w:shd w:val="clear" w:color="auto" w:fill="FFFFFF"/>
      </w:rPr>
      <w:t>Academy</w:t>
    </w:r>
    <w:r w:rsidRPr="005D7F25">
      <w:rPr>
        <w:rFonts w:cs="Arial"/>
        <w:b/>
        <w:bCs/>
        <w:sz w:val="16"/>
        <w:szCs w:val="18"/>
        <w:shd w:val="clear" w:color="auto" w:fill="FFFFFF"/>
      </w:rPr>
      <w:tab/>
    </w:r>
    <w:r w:rsidRPr="005D7F25">
      <w:rPr>
        <w:rFonts w:cs="Arial"/>
        <w:b/>
        <w:bCs/>
        <w:sz w:val="16"/>
        <w:szCs w:val="18"/>
        <w:shd w:val="clear" w:color="auto" w:fill="FFFFFF"/>
      </w:rPr>
      <w:tab/>
    </w:r>
    <w:proofErr w:type="spellStart"/>
    <w:r w:rsidRPr="005D7F25">
      <w:rPr>
        <w:rFonts w:cs="Arial"/>
        <w:b/>
        <w:bCs/>
        <w:sz w:val="16"/>
        <w:szCs w:val="18"/>
        <w:shd w:val="clear" w:color="auto" w:fill="FFFFFF"/>
      </w:rPr>
      <w:t>Academy</w:t>
    </w:r>
    <w:proofErr w:type="spellEnd"/>
    <w:r w:rsidR="00BA6E27">
      <w:rPr>
        <w:rFonts w:cs="Arial"/>
        <w:b/>
        <w:bCs/>
        <w:sz w:val="16"/>
        <w:szCs w:val="18"/>
        <w:shd w:val="clear" w:color="auto" w:fill="FFFFFF"/>
      </w:rPr>
      <w:tab/>
      <w:t>College</w:t>
    </w:r>
    <w:r>
      <w:rPr>
        <w:rFonts w:cs="Arial"/>
        <w:b/>
        <w:bCs/>
        <w:color w:val="333333"/>
        <w:sz w:val="16"/>
        <w:szCs w:val="18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32" w:rsidRDefault="00F40832" w:rsidP="00F40832">
      <w:r>
        <w:separator/>
      </w:r>
    </w:p>
  </w:footnote>
  <w:footnote w:type="continuationSeparator" w:id="0">
    <w:p w:rsidR="00F40832" w:rsidRDefault="00F40832" w:rsidP="00F4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B62" w:rsidRDefault="00593A20">
    <w:pPr>
      <w:pStyle w:val="Header"/>
      <w:rPr>
        <w:rFonts w:cs="Arial"/>
        <w:sz w:val="16"/>
        <w:szCs w:val="16"/>
      </w:rPr>
    </w:pPr>
    <w:r>
      <w:rPr>
        <w:rFonts w:cs="Arial"/>
        <w:noProof/>
        <w:sz w:val="16"/>
        <w:szCs w:val="16"/>
        <w:lang w:eastAsia="en-GB"/>
      </w:rPr>
      <w:drawing>
        <wp:inline distT="0" distB="0" distL="0" distR="0">
          <wp:extent cx="2124075" cy="533400"/>
          <wp:effectExtent l="0" t="0" r="9525" b="0"/>
          <wp:docPr id="19" name="Picture 19" descr="The GORSE Academies Trust WATERMARK 1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GORSE Academies Trust WATERMARK 1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00B2" w:rsidRPr="00D70B62" w:rsidRDefault="003300B2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28E" w:rsidRDefault="00E7728E" w:rsidP="00E7728E">
    <w:pPr>
      <w:pStyle w:val="Header"/>
      <w:tabs>
        <w:tab w:val="clear" w:pos="4513"/>
        <w:tab w:val="clear" w:pos="9026"/>
        <w:tab w:val="right" w:pos="10204"/>
      </w:tabs>
      <w:rPr>
        <w:rFonts w:cs="Arial"/>
        <w:sz w:val="16"/>
        <w:szCs w:val="20"/>
      </w:rPr>
    </w:pP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20" name="Picture 20" descr="BSA Logo 22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SA Logo 22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728E" w:rsidRDefault="00E7728E" w:rsidP="00E7728E">
    <w:pPr>
      <w:pStyle w:val="Header"/>
      <w:tabs>
        <w:tab w:val="clear" w:pos="4513"/>
        <w:tab w:val="clear" w:pos="9026"/>
        <w:tab w:val="right" w:pos="10204"/>
      </w:tabs>
      <w:rPr>
        <w:rFonts w:cs="Arial"/>
        <w:sz w:val="16"/>
        <w:szCs w:val="20"/>
      </w:rPr>
    </w:pPr>
  </w:p>
  <w:p w:rsidR="00E7728E" w:rsidRDefault="00E7728E" w:rsidP="00E7728E">
    <w:pPr>
      <w:pStyle w:val="Header"/>
      <w:tabs>
        <w:tab w:val="clear" w:pos="4513"/>
        <w:tab w:val="clear" w:pos="9026"/>
        <w:tab w:val="right" w:pos="10204"/>
      </w:tabs>
      <w:rPr>
        <w:rFonts w:cs="Arial"/>
        <w:sz w:val="16"/>
      </w:rPr>
    </w:pPr>
    <w:r>
      <w:rPr>
        <w:rFonts w:cs="Arial"/>
        <w:b/>
        <w:sz w:val="16"/>
      </w:rPr>
      <w:t>Executive Principal: 11-16 Education</w:t>
    </w:r>
    <w:r>
      <w:rPr>
        <w:rFonts w:cs="Arial"/>
        <w:sz w:val="16"/>
      </w:rPr>
      <w:t>: Mrs L Griffiths BSc (Hons) NPQH</w:t>
    </w:r>
  </w:p>
  <w:p w:rsidR="00E7728E" w:rsidRPr="00B21DD8" w:rsidRDefault="00E7728E" w:rsidP="00E7728E">
    <w:pPr>
      <w:pStyle w:val="Header"/>
      <w:tabs>
        <w:tab w:val="clear" w:pos="4513"/>
        <w:tab w:val="clear" w:pos="9026"/>
        <w:tab w:val="right" w:pos="10204"/>
      </w:tabs>
      <w:rPr>
        <w:rFonts w:cs="Arial"/>
        <w:sz w:val="12"/>
      </w:rPr>
    </w:pPr>
    <w:r w:rsidRPr="00B21DD8">
      <w:rPr>
        <w:rFonts w:cs="Arial"/>
        <w:b/>
        <w:sz w:val="16"/>
      </w:rPr>
      <w:t>Principal</w:t>
    </w:r>
    <w:r w:rsidRPr="00B21DD8">
      <w:rPr>
        <w:rFonts w:cs="Arial"/>
        <w:sz w:val="16"/>
      </w:rPr>
      <w:t>:</w:t>
    </w:r>
    <w:r w:rsidRPr="0081349C">
      <w:rPr>
        <w:rFonts w:ascii="Myriad Pro" w:hAnsi="Myriad Pro"/>
      </w:rPr>
      <w:t xml:space="preserve"> </w:t>
    </w:r>
    <w:r>
      <w:rPr>
        <w:rFonts w:cs="Arial"/>
        <w:sz w:val="16"/>
      </w:rPr>
      <w:t>Mr C Walsh BA (Hons</w:t>
    </w:r>
    <w:r w:rsidRPr="0081349C">
      <w:rPr>
        <w:rFonts w:cs="Arial"/>
        <w:sz w:val="16"/>
      </w:rPr>
      <w:t>), MA, NPQH</w:t>
    </w:r>
    <w:r w:rsidRPr="00B21DD8">
      <w:rPr>
        <w:rFonts w:cs="Arial"/>
        <w:sz w:val="12"/>
      </w:rPr>
      <w:tab/>
    </w:r>
    <w:r w:rsidRPr="00B21DD8">
      <w:rPr>
        <w:rFonts w:cs="Arial"/>
        <w:b/>
        <w:sz w:val="16"/>
      </w:rPr>
      <w:t>Chair of Governors</w:t>
    </w:r>
    <w:r w:rsidRPr="00B21DD8">
      <w:rPr>
        <w:rFonts w:cs="Arial"/>
        <w:sz w:val="16"/>
      </w:rPr>
      <w:t xml:space="preserve">: </w:t>
    </w:r>
    <w:r>
      <w:rPr>
        <w:rFonts w:cs="Arial"/>
        <w:sz w:val="16"/>
      </w:rPr>
      <w:t>Mr S Hall</w:t>
    </w:r>
  </w:p>
  <w:p w:rsidR="00E7728E" w:rsidRPr="00B21DD8" w:rsidRDefault="00E7728E" w:rsidP="00E7728E">
    <w:pPr>
      <w:pStyle w:val="Header"/>
      <w:pBdr>
        <w:bottom w:val="single" w:sz="6" w:space="1" w:color="auto"/>
      </w:pBdr>
      <w:tabs>
        <w:tab w:val="clear" w:pos="4513"/>
        <w:tab w:val="clear" w:pos="9026"/>
        <w:tab w:val="right" w:pos="10204"/>
      </w:tabs>
      <w:rPr>
        <w:rFonts w:cs="Arial"/>
        <w:sz w:val="12"/>
      </w:rPr>
    </w:pPr>
  </w:p>
  <w:p w:rsidR="006B3BBF" w:rsidRPr="0083529E" w:rsidRDefault="00C246F6" w:rsidP="00E148BF">
    <w:pPr>
      <w:pStyle w:val="Header"/>
      <w:tabs>
        <w:tab w:val="clear" w:pos="4513"/>
        <w:tab w:val="clear" w:pos="9026"/>
        <w:tab w:val="right" w:pos="10204"/>
      </w:tabs>
      <w:rPr>
        <w:rFonts w:cs="Arial"/>
        <w:sz w:val="16"/>
        <w:szCs w:val="20"/>
      </w:rPr>
    </w:pPr>
    <w:r>
      <w:rPr>
        <w:rFonts w:cs="Arial"/>
        <w:sz w:val="16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E76"/>
    <w:multiLevelType w:val="hybridMultilevel"/>
    <w:tmpl w:val="DD2A5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31D5E"/>
    <w:multiLevelType w:val="hybridMultilevel"/>
    <w:tmpl w:val="DF30D0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767E7"/>
    <w:multiLevelType w:val="hybridMultilevel"/>
    <w:tmpl w:val="8E84D8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C12C0"/>
    <w:multiLevelType w:val="hybridMultilevel"/>
    <w:tmpl w:val="FD6C9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314F3"/>
    <w:multiLevelType w:val="hybridMultilevel"/>
    <w:tmpl w:val="D6565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43F04"/>
    <w:multiLevelType w:val="hybridMultilevel"/>
    <w:tmpl w:val="DA5C7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770E20"/>
    <w:multiLevelType w:val="hybridMultilevel"/>
    <w:tmpl w:val="3AD68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338D2"/>
    <w:multiLevelType w:val="hybridMultilevel"/>
    <w:tmpl w:val="9B00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D0EC9"/>
    <w:multiLevelType w:val="hybridMultilevel"/>
    <w:tmpl w:val="4CC21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F51135"/>
    <w:multiLevelType w:val="hybridMultilevel"/>
    <w:tmpl w:val="688C1D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87138E"/>
    <w:multiLevelType w:val="hybridMultilevel"/>
    <w:tmpl w:val="325414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37A8D"/>
    <w:multiLevelType w:val="hybridMultilevel"/>
    <w:tmpl w:val="86BC5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127C71"/>
    <w:multiLevelType w:val="hybridMultilevel"/>
    <w:tmpl w:val="4F56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DD6"/>
    <w:multiLevelType w:val="hybridMultilevel"/>
    <w:tmpl w:val="60A05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1"/>
  </w:num>
  <w:num w:numId="6">
    <w:abstractNumId w:val="5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4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32"/>
    <w:rsid w:val="00012DFC"/>
    <w:rsid w:val="00046719"/>
    <w:rsid w:val="000871D1"/>
    <w:rsid w:val="000E1665"/>
    <w:rsid w:val="00243C82"/>
    <w:rsid w:val="0028355D"/>
    <w:rsid w:val="002B65F3"/>
    <w:rsid w:val="003300B2"/>
    <w:rsid w:val="00413F60"/>
    <w:rsid w:val="00415B55"/>
    <w:rsid w:val="00451F32"/>
    <w:rsid w:val="0050070F"/>
    <w:rsid w:val="00510EEA"/>
    <w:rsid w:val="00577DFC"/>
    <w:rsid w:val="00593A20"/>
    <w:rsid w:val="005A26D4"/>
    <w:rsid w:val="005D112E"/>
    <w:rsid w:val="005D6C38"/>
    <w:rsid w:val="005D7F25"/>
    <w:rsid w:val="006801A6"/>
    <w:rsid w:val="006B3BBF"/>
    <w:rsid w:val="00716F03"/>
    <w:rsid w:val="00751E75"/>
    <w:rsid w:val="00751FD7"/>
    <w:rsid w:val="00787E68"/>
    <w:rsid w:val="007A6D8C"/>
    <w:rsid w:val="007C6248"/>
    <w:rsid w:val="00806A63"/>
    <w:rsid w:val="00811900"/>
    <w:rsid w:val="0083529E"/>
    <w:rsid w:val="0084240C"/>
    <w:rsid w:val="0088620D"/>
    <w:rsid w:val="008E07CB"/>
    <w:rsid w:val="00955299"/>
    <w:rsid w:val="00971BDA"/>
    <w:rsid w:val="00986F05"/>
    <w:rsid w:val="009C069D"/>
    <w:rsid w:val="00A12538"/>
    <w:rsid w:val="00AA5977"/>
    <w:rsid w:val="00B17A95"/>
    <w:rsid w:val="00B21DD8"/>
    <w:rsid w:val="00B74495"/>
    <w:rsid w:val="00BA6E27"/>
    <w:rsid w:val="00BB3A04"/>
    <w:rsid w:val="00C246F6"/>
    <w:rsid w:val="00D02C95"/>
    <w:rsid w:val="00D43E1E"/>
    <w:rsid w:val="00D70B62"/>
    <w:rsid w:val="00E148BF"/>
    <w:rsid w:val="00E65218"/>
    <w:rsid w:val="00E7728E"/>
    <w:rsid w:val="00EC3866"/>
    <w:rsid w:val="00EE46C9"/>
    <w:rsid w:val="00EE65A7"/>
    <w:rsid w:val="00F40832"/>
    <w:rsid w:val="00F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5C814"/>
  <w15:chartTrackingRefBased/>
  <w15:docId w15:val="{ED5AB9B4-8789-4049-ACF0-700D7A24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C38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32"/>
  </w:style>
  <w:style w:type="paragraph" w:styleId="Footer">
    <w:name w:val="footer"/>
    <w:basedOn w:val="Normal"/>
    <w:link w:val="FooterChar"/>
    <w:uiPriority w:val="99"/>
    <w:unhideWhenUsed/>
    <w:rsid w:val="00F408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32"/>
  </w:style>
  <w:style w:type="paragraph" w:styleId="NoSpacing">
    <w:name w:val="No Spacing"/>
    <w:uiPriority w:val="1"/>
    <w:qFormat/>
    <w:rsid w:val="00F408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25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246F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D6C38"/>
    <w:pPr>
      <w:ind w:left="720"/>
      <w:contextualSpacing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593A20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9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68b4e3-737f-4bcd-ab94-c7ad1aee72f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3962424C1254B89B4723F14EA2C0E" ma:contentTypeVersion="9" ma:contentTypeDescription="Create a new document." ma:contentTypeScope="" ma:versionID="423564b5c72da875d3bc9979381ab4b3">
  <xsd:schema xmlns:xsd="http://www.w3.org/2001/XMLSchema" xmlns:xs="http://www.w3.org/2001/XMLSchema" xmlns:p="http://schemas.microsoft.com/office/2006/metadata/properties" xmlns:ns2="e168b4e3-737f-4bcd-ab94-c7ad1aee72f1" xmlns:ns3="16441a10-f7c9-4adf-b7e5-5766db25fd52" xmlns:ns4="1f2f82df-4629-4c3f-97e9-eede6ac1661d" targetNamespace="http://schemas.microsoft.com/office/2006/metadata/properties" ma:root="true" ma:fieldsID="36cd3525fdc631830067839e73d50b17" ns2:_="" ns3:_="" ns4:_="">
    <xsd:import namespace="e168b4e3-737f-4bcd-ab94-c7ad1aee72f1"/>
    <xsd:import namespace="16441a10-f7c9-4adf-b7e5-5766db25fd52"/>
    <xsd:import namespace="1f2f82df-4629-4c3f-97e9-eede6ac166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b4e3-737f-4bcd-ab94-c7ad1aee7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1a10-f7c9-4adf-b7e5-5766db25fd52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f82df-4629-4c3f-97e9-eede6ac16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DEFAC-CD15-47BD-9F17-0489E77EDA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168b4e3-737f-4bcd-ab94-c7ad1aee72f1"/>
    <ds:schemaRef ds:uri="16441a10-f7c9-4adf-b7e5-5766db25fd52"/>
    <ds:schemaRef ds:uri="http://purl.org/dc/terms/"/>
    <ds:schemaRef ds:uri="http://schemas.openxmlformats.org/package/2006/metadata/core-properties"/>
    <ds:schemaRef ds:uri="1f2f82df-4629-4c3f-97e9-eede6ac1661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CC4419-AAF5-47C1-9585-3DB9EA5E2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8b4e3-737f-4bcd-ab94-c7ad1aee72f1"/>
    <ds:schemaRef ds:uri="16441a10-f7c9-4adf-b7e5-5766db25fd52"/>
    <ds:schemaRef ds:uri="1f2f82df-4629-4c3f-97e9-eede6ac16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DDE56-6177-4C7C-B61C-9F2578350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Thurston</dc:creator>
  <cp:keywords/>
  <dc:description/>
  <cp:lastModifiedBy>Carole Smyth</cp:lastModifiedBy>
  <cp:revision>2</cp:revision>
  <cp:lastPrinted>2019-12-05T09:27:00Z</cp:lastPrinted>
  <dcterms:created xsi:type="dcterms:W3CDTF">2019-12-05T12:25:00Z</dcterms:created>
  <dcterms:modified xsi:type="dcterms:W3CDTF">2019-12-05T12:25:00Z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0x0101003FC3962424C1254B89B4723F14EA2C0E</vt:lpwstr>
  </property>
  <property fmtid="{D5CDD505-2E9C-101B-9397-08002B2CF9AE}" pid="3" name="Order">
    <vt:r8>242800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