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109" w:rsidRPr="008E22F3" w:rsidRDefault="0096746F" w:rsidP="00311109">
      <w:pPr>
        <w:pStyle w:val="Title"/>
        <w:rPr>
          <w:rFonts w:ascii="Trebuchet MS" w:hAnsi="Trebuchet MS"/>
        </w:rPr>
      </w:pPr>
      <w:bookmarkStart w:id="0" w:name="_GoBack"/>
      <w:bookmarkEnd w:id="0"/>
      <w:r>
        <w:rPr>
          <w:rFonts w:ascii="Trebuchet MS" w:hAnsi="Trebuchet MS"/>
        </w:rPr>
        <w:t xml:space="preserve">Great Oaks College </w:t>
      </w:r>
    </w:p>
    <w:p w:rsidR="00311109" w:rsidRPr="008E22F3" w:rsidRDefault="00311109" w:rsidP="00311109">
      <w:pPr>
        <w:jc w:val="center"/>
        <w:rPr>
          <w:rFonts w:ascii="Trebuchet MS" w:hAnsi="Trebuchet MS"/>
          <w:b/>
          <w:sz w:val="28"/>
        </w:rPr>
      </w:pPr>
    </w:p>
    <w:p w:rsidR="00311109" w:rsidRPr="008E22F3" w:rsidRDefault="00311109" w:rsidP="00311109">
      <w:pPr>
        <w:jc w:val="center"/>
        <w:rPr>
          <w:rFonts w:ascii="Trebuchet MS" w:hAnsi="Trebuchet MS"/>
          <w:b/>
          <w:sz w:val="28"/>
        </w:rPr>
      </w:pPr>
      <w:r w:rsidRPr="008E22F3">
        <w:rPr>
          <w:rFonts w:ascii="Trebuchet MS" w:hAnsi="Trebuchet MS"/>
          <w:b/>
          <w:sz w:val="28"/>
        </w:rPr>
        <w:t>Job Description</w:t>
      </w:r>
    </w:p>
    <w:p w:rsidR="00311109" w:rsidRPr="008E22F3" w:rsidRDefault="00311109" w:rsidP="00311109">
      <w:pPr>
        <w:jc w:val="center"/>
        <w:rPr>
          <w:rFonts w:ascii="Trebuchet MS" w:hAnsi="Trebuchet MS"/>
          <w:sz w:val="28"/>
        </w:rPr>
      </w:pPr>
      <w:r w:rsidRPr="008E22F3">
        <w:rPr>
          <w:rFonts w:ascii="Trebuchet MS" w:hAnsi="Trebuchet MS"/>
          <w:b/>
          <w:sz w:val="28"/>
        </w:rPr>
        <w:t xml:space="preserve">Cover Supervisor </w:t>
      </w:r>
    </w:p>
    <w:p w:rsidR="00311109" w:rsidRPr="008E22F3" w:rsidRDefault="00311109" w:rsidP="00311109">
      <w:pPr>
        <w:pStyle w:val="Heading2"/>
        <w:rPr>
          <w:rFonts w:ascii="Trebuchet MS" w:hAnsi="Trebuchet MS"/>
        </w:rPr>
      </w:pPr>
      <w:r w:rsidRPr="008E22F3">
        <w:rPr>
          <w:rFonts w:ascii="Trebuchet MS" w:hAnsi="Trebuchet MS"/>
        </w:rPr>
        <w:t>Salary SO1</w:t>
      </w:r>
    </w:p>
    <w:p w:rsidR="00311109" w:rsidRPr="00A011EA" w:rsidRDefault="00311109" w:rsidP="00311109">
      <w:pPr>
        <w:rPr>
          <w:rFonts w:ascii="Trebuchet MS" w:hAnsi="Trebuchet MS" w:cs="Arial"/>
        </w:rPr>
      </w:pPr>
    </w:p>
    <w:p w:rsidR="00311109" w:rsidRPr="00A011EA" w:rsidRDefault="00311109" w:rsidP="00311109">
      <w:pPr>
        <w:rPr>
          <w:rFonts w:ascii="Trebuchet MS" w:hAnsi="Trebuchet MS" w:cs="Arial"/>
        </w:rPr>
      </w:pPr>
      <w:r w:rsidRPr="00A011EA">
        <w:rPr>
          <w:rFonts w:ascii="Trebuchet MS" w:hAnsi="Trebuchet MS" w:cs="Arial"/>
        </w:rPr>
        <w:t>Hou</w:t>
      </w:r>
      <w:r w:rsidR="00F40583">
        <w:rPr>
          <w:rFonts w:ascii="Trebuchet MS" w:hAnsi="Trebuchet MS" w:cs="Arial"/>
        </w:rPr>
        <w:t xml:space="preserve">rs of work: </w:t>
      </w:r>
      <w:r w:rsidR="00F40583">
        <w:rPr>
          <w:rFonts w:ascii="Trebuchet MS" w:hAnsi="Trebuchet MS" w:cs="Arial"/>
        </w:rPr>
        <w:tab/>
      </w:r>
      <w:r w:rsidR="00BB5C91">
        <w:rPr>
          <w:rFonts w:ascii="Trebuchet MS" w:hAnsi="Trebuchet MS" w:cs="Arial"/>
        </w:rPr>
        <w:t>31.25</w:t>
      </w:r>
      <w:r w:rsidR="00F40583" w:rsidRPr="00BB5C91">
        <w:rPr>
          <w:rFonts w:ascii="Trebuchet MS" w:hAnsi="Trebuchet MS" w:cs="Arial"/>
        </w:rPr>
        <w:t xml:space="preserve"> hours</w:t>
      </w:r>
      <w:r w:rsidR="00F40583" w:rsidRPr="00FB2A43">
        <w:rPr>
          <w:rFonts w:ascii="Trebuchet MS" w:hAnsi="Trebuchet MS" w:cs="Arial"/>
          <w:color w:val="FF0000"/>
        </w:rPr>
        <w:t xml:space="preserve"> </w:t>
      </w:r>
      <w:r w:rsidR="00F40583">
        <w:rPr>
          <w:rFonts w:ascii="Trebuchet MS" w:hAnsi="Trebuchet MS" w:cs="Arial"/>
        </w:rPr>
        <w:t>per week,</w:t>
      </w:r>
      <w:r w:rsidRPr="00A011EA">
        <w:rPr>
          <w:rFonts w:ascii="Trebuchet MS" w:hAnsi="Trebuchet MS" w:cs="Arial"/>
        </w:rPr>
        <w:t xml:space="preserve"> 8.30am to 3.30pm, term time only </w:t>
      </w:r>
    </w:p>
    <w:p w:rsidR="00311109" w:rsidRPr="00A011EA" w:rsidRDefault="00311109" w:rsidP="00311109">
      <w:pPr>
        <w:rPr>
          <w:rFonts w:ascii="Trebuchet MS" w:hAnsi="Trebuchet MS" w:cs="Arial"/>
        </w:rPr>
      </w:pPr>
      <w:r w:rsidRPr="00A011EA">
        <w:rPr>
          <w:rFonts w:ascii="Trebuchet MS" w:hAnsi="Trebuchet MS" w:cs="Arial"/>
        </w:rPr>
        <w:t xml:space="preserve">Contract Type: </w:t>
      </w:r>
      <w:r w:rsidRPr="00A011EA">
        <w:rPr>
          <w:rFonts w:ascii="Trebuchet MS" w:hAnsi="Trebuchet MS" w:cs="Arial"/>
        </w:rPr>
        <w:tab/>
        <w:t>Permanent</w:t>
      </w:r>
    </w:p>
    <w:p w:rsidR="00311109" w:rsidRPr="00A011EA" w:rsidRDefault="00311109" w:rsidP="00311109">
      <w:pPr>
        <w:rPr>
          <w:rFonts w:ascii="Trebuchet MS" w:hAnsi="Trebuchet MS" w:cs="Arial"/>
        </w:rPr>
      </w:pPr>
      <w:r w:rsidRPr="00A011EA">
        <w:rPr>
          <w:rFonts w:ascii="Trebuchet MS" w:hAnsi="Trebuchet MS" w:cs="Arial"/>
        </w:rPr>
        <w:t xml:space="preserve">Responsible to: </w:t>
      </w:r>
      <w:r w:rsidRPr="00A011EA">
        <w:rPr>
          <w:rFonts w:ascii="Trebuchet MS" w:hAnsi="Trebuchet MS" w:cs="Arial"/>
        </w:rPr>
        <w:tab/>
        <w:t>Class Teacher</w:t>
      </w:r>
    </w:p>
    <w:p w:rsidR="00311109" w:rsidRPr="00A011EA" w:rsidRDefault="00311109" w:rsidP="00311109">
      <w:pPr>
        <w:pStyle w:val="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 w:cs="Arial"/>
          <w:color w:val="auto"/>
        </w:rPr>
      </w:pPr>
      <w:r w:rsidRPr="00A011EA">
        <w:rPr>
          <w:rFonts w:ascii="Trebuchet MS" w:hAnsi="Trebuchet MS" w:cs="Arial"/>
          <w:color w:val="auto"/>
        </w:rPr>
        <w:t>Main purpose of the job</w:t>
      </w:r>
    </w:p>
    <w:p w:rsidR="00311109" w:rsidRPr="00A011EA" w:rsidRDefault="00311109">
      <w:pPr>
        <w:rPr>
          <w:rFonts w:ascii="Trebuchet MS" w:hAnsi="Trebuchet MS"/>
        </w:rPr>
      </w:pPr>
    </w:p>
    <w:p w:rsidR="00B21E48" w:rsidRDefault="00B30275" w:rsidP="00B21E48">
      <w:pPr>
        <w:jc w:val="both"/>
        <w:rPr>
          <w:rFonts w:ascii="Trebuchet MS" w:hAnsi="Trebuchet MS"/>
          <w:sz w:val="20"/>
          <w:szCs w:val="20"/>
        </w:rPr>
      </w:pPr>
      <w:r w:rsidRPr="00A011EA">
        <w:rPr>
          <w:rFonts w:ascii="Trebuchet MS" w:hAnsi="Trebuchet MS"/>
          <w:sz w:val="20"/>
          <w:szCs w:val="20"/>
        </w:rPr>
        <w:t xml:space="preserve">On the direction of the senior leadership team to provide teacher cover for </w:t>
      </w:r>
      <w:r w:rsidR="0010596E" w:rsidRPr="00A011EA">
        <w:rPr>
          <w:rFonts w:ascii="Trebuchet MS" w:hAnsi="Trebuchet MS"/>
          <w:sz w:val="20"/>
          <w:szCs w:val="20"/>
        </w:rPr>
        <w:t xml:space="preserve">PPA, or staff absence </w:t>
      </w:r>
      <w:r w:rsidRPr="00A011EA">
        <w:rPr>
          <w:rFonts w:ascii="Trebuchet MS" w:hAnsi="Trebuchet MS"/>
          <w:sz w:val="20"/>
          <w:szCs w:val="20"/>
        </w:rPr>
        <w:t xml:space="preserve">both </w:t>
      </w:r>
      <w:r w:rsidR="00A85FCF" w:rsidRPr="00A011EA">
        <w:rPr>
          <w:rFonts w:ascii="Trebuchet MS" w:hAnsi="Trebuchet MS"/>
          <w:sz w:val="20"/>
          <w:szCs w:val="20"/>
        </w:rPr>
        <w:t>planned and unplanned absences</w:t>
      </w:r>
      <w:r w:rsidR="00B21E48">
        <w:rPr>
          <w:rFonts w:ascii="Trebuchet MS" w:hAnsi="Trebuchet MS"/>
          <w:sz w:val="20"/>
          <w:szCs w:val="20"/>
        </w:rPr>
        <w:t xml:space="preserve"> for both teachers and support staff</w:t>
      </w:r>
      <w:r w:rsidR="00A85FCF" w:rsidRPr="00A011EA">
        <w:rPr>
          <w:rFonts w:ascii="Trebuchet MS" w:hAnsi="Trebuchet MS"/>
          <w:sz w:val="20"/>
          <w:szCs w:val="20"/>
        </w:rPr>
        <w:t>.</w:t>
      </w:r>
      <w:r w:rsidR="004B4B4C" w:rsidRPr="00A011EA">
        <w:rPr>
          <w:rFonts w:ascii="Trebuchet MS" w:hAnsi="Trebuchet MS"/>
          <w:sz w:val="20"/>
          <w:szCs w:val="20"/>
        </w:rPr>
        <w:t xml:space="preserve"> </w:t>
      </w:r>
    </w:p>
    <w:p w:rsidR="00B30275" w:rsidRPr="00A011EA" w:rsidRDefault="00B30275" w:rsidP="00B21E48">
      <w:pPr>
        <w:jc w:val="both"/>
        <w:rPr>
          <w:rFonts w:ascii="Trebuchet MS" w:hAnsi="Trebuchet MS"/>
          <w:sz w:val="20"/>
          <w:szCs w:val="20"/>
        </w:rPr>
      </w:pPr>
      <w:r w:rsidRPr="00A011EA">
        <w:rPr>
          <w:rFonts w:ascii="Trebuchet MS" w:hAnsi="Trebuchet MS"/>
          <w:sz w:val="20"/>
          <w:szCs w:val="20"/>
        </w:rPr>
        <w:t xml:space="preserve">To deliver lessons planned </w:t>
      </w:r>
      <w:r w:rsidR="004B4B4C" w:rsidRPr="00A011EA">
        <w:rPr>
          <w:rFonts w:ascii="Trebuchet MS" w:hAnsi="Trebuchet MS"/>
          <w:sz w:val="20"/>
          <w:szCs w:val="20"/>
        </w:rPr>
        <w:t xml:space="preserve">with </w:t>
      </w:r>
      <w:r w:rsidRPr="00A011EA">
        <w:rPr>
          <w:rFonts w:ascii="Trebuchet MS" w:hAnsi="Trebuchet MS"/>
          <w:sz w:val="20"/>
          <w:szCs w:val="20"/>
        </w:rPr>
        <w:t xml:space="preserve">teachers to groups of </w:t>
      </w:r>
      <w:r w:rsidR="00B21E48">
        <w:rPr>
          <w:rFonts w:ascii="Trebuchet MS" w:hAnsi="Trebuchet MS"/>
          <w:sz w:val="20"/>
          <w:szCs w:val="20"/>
        </w:rPr>
        <w:t xml:space="preserve">students </w:t>
      </w:r>
      <w:r w:rsidRPr="00A011EA">
        <w:rPr>
          <w:rFonts w:ascii="Trebuchet MS" w:hAnsi="Trebuchet MS"/>
          <w:sz w:val="20"/>
          <w:szCs w:val="20"/>
        </w:rPr>
        <w:t xml:space="preserve">across the </w:t>
      </w:r>
      <w:r w:rsidR="00B21E48">
        <w:rPr>
          <w:rFonts w:ascii="Trebuchet MS" w:hAnsi="Trebuchet MS"/>
          <w:sz w:val="20"/>
          <w:szCs w:val="20"/>
        </w:rPr>
        <w:t>College. Lesson delivery will be across our three Pathways; Vocational, in which students are learning the skills needed to gain paid employment, Life Skills, in which students are developing their skills to live as independently as possible in a supported living setting or in Sensory, in which students are experiencing a multisensory curriculum which enables them to develop their communication, physical, sensory and ICT skills.</w:t>
      </w:r>
    </w:p>
    <w:p w:rsidR="00311109" w:rsidRPr="00A011EA" w:rsidRDefault="00311109" w:rsidP="00311109">
      <w:pPr>
        <w:pStyle w:val="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 w:cs="Arial"/>
          <w:color w:val="auto"/>
        </w:rPr>
      </w:pPr>
      <w:r w:rsidRPr="00A011EA">
        <w:rPr>
          <w:rFonts w:ascii="Trebuchet MS" w:hAnsi="Trebuchet MS" w:cs="Arial"/>
          <w:color w:val="auto"/>
        </w:rPr>
        <w:t>Main responsibilities and tasks</w:t>
      </w:r>
    </w:p>
    <w:p w:rsidR="00311109" w:rsidRPr="00A011EA" w:rsidRDefault="00311109" w:rsidP="00311109">
      <w:pPr>
        <w:rPr>
          <w:rFonts w:ascii="Trebuchet MS" w:hAnsi="Trebuchet MS"/>
        </w:rPr>
      </w:pPr>
    </w:p>
    <w:p w:rsidR="00311109" w:rsidRPr="00A011EA" w:rsidRDefault="00311109" w:rsidP="00311109">
      <w:pPr>
        <w:rPr>
          <w:rFonts w:ascii="Trebuchet MS" w:hAnsi="Trebuchet MS"/>
          <w:sz w:val="20"/>
          <w:szCs w:val="20"/>
        </w:rPr>
      </w:pPr>
      <w:r w:rsidRPr="00A011EA">
        <w:rPr>
          <w:rFonts w:ascii="Trebuchet MS" w:hAnsi="Trebuchet MS"/>
          <w:sz w:val="20"/>
          <w:szCs w:val="20"/>
        </w:rPr>
        <w:t>On occasions to deliver lessons in line with module planning in the absence of a lesson plan.</w:t>
      </w:r>
    </w:p>
    <w:p w:rsidR="00B30275" w:rsidRPr="00A011EA" w:rsidRDefault="00A85FCF">
      <w:pPr>
        <w:rPr>
          <w:rFonts w:ascii="Trebuchet MS" w:hAnsi="Trebuchet MS"/>
          <w:sz w:val="20"/>
          <w:szCs w:val="20"/>
        </w:rPr>
      </w:pPr>
      <w:r w:rsidRPr="00A011EA">
        <w:rPr>
          <w:rFonts w:ascii="Trebuchet MS" w:hAnsi="Trebuchet MS"/>
          <w:sz w:val="20"/>
          <w:szCs w:val="20"/>
        </w:rPr>
        <w:t xml:space="preserve">To </w:t>
      </w:r>
      <w:r w:rsidR="00B21E48" w:rsidRPr="00A011EA">
        <w:rPr>
          <w:rFonts w:ascii="Trebuchet MS" w:hAnsi="Trebuchet MS"/>
          <w:sz w:val="20"/>
          <w:szCs w:val="20"/>
        </w:rPr>
        <w:t>use</w:t>
      </w:r>
      <w:r w:rsidR="00B21E48">
        <w:rPr>
          <w:rFonts w:ascii="Trebuchet MS" w:hAnsi="Trebuchet MS"/>
          <w:sz w:val="20"/>
          <w:szCs w:val="20"/>
        </w:rPr>
        <w:t xml:space="preserve"> College </w:t>
      </w:r>
      <w:r w:rsidRPr="00A011EA">
        <w:rPr>
          <w:rFonts w:ascii="Trebuchet MS" w:hAnsi="Trebuchet MS"/>
          <w:sz w:val="20"/>
          <w:szCs w:val="20"/>
        </w:rPr>
        <w:t xml:space="preserve">protocols in terms of using the strategies for learning and communication according to </w:t>
      </w:r>
      <w:r w:rsidR="0010596E" w:rsidRPr="00A011EA">
        <w:rPr>
          <w:rFonts w:ascii="Trebuchet MS" w:hAnsi="Trebuchet MS"/>
          <w:sz w:val="20"/>
          <w:szCs w:val="20"/>
        </w:rPr>
        <w:t xml:space="preserve">pupil Individual Learning Plans, </w:t>
      </w:r>
      <w:r w:rsidRPr="00A011EA">
        <w:rPr>
          <w:rFonts w:ascii="Trebuchet MS" w:hAnsi="Trebuchet MS"/>
          <w:sz w:val="20"/>
          <w:szCs w:val="20"/>
        </w:rPr>
        <w:t>Positive Handling Plans</w:t>
      </w:r>
      <w:r w:rsidR="0010596E" w:rsidRPr="00A011EA">
        <w:rPr>
          <w:rFonts w:ascii="Trebuchet MS" w:hAnsi="Trebuchet MS"/>
          <w:sz w:val="20"/>
          <w:szCs w:val="20"/>
        </w:rPr>
        <w:t xml:space="preserve"> and therapy programmes</w:t>
      </w:r>
      <w:r w:rsidRPr="00A011EA">
        <w:rPr>
          <w:rFonts w:ascii="Trebuchet MS" w:hAnsi="Trebuchet MS"/>
          <w:sz w:val="20"/>
          <w:szCs w:val="20"/>
        </w:rPr>
        <w:t xml:space="preserve"> in all lessons delivered.</w:t>
      </w:r>
    </w:p>
    <w:p w:rsidR="00062EDC" w:rsidRPr="00A011EA" w:rsidRDefault="00B30275">
      <w:pPr>
        <w:rPr>
          <w:rFonts w:ascii="Trebuchet MS" w:hAnsi="Trebuchet MS"/>
          <w:sz w:val="20"/>
          <w:szCs w:val="20"/>
        </w:rPr>
      </w:pPr>
      <w:r w:rsidRPr="00A011EA">
        <w:rPr>
          <w:rFonts w:ascii="Trebuchet MS" w:hAnsi="Trebuchet MS"/>
          <w:sz w:val="20"/>
          <w:szCs w:val="20"/>
        </w:rPr>
        <w:t>To prepare learning resour</w:t>
      </w:r>
      <w:r w:rsidR="00A85FCF" w:rsidRPr="00A011EA">
        <w:rPr>
          <w:rFonts w:ascii="Trebuchet MS" w:hAnsi="Trebuchet MS"/>
          <w:sz w:val="20"/>
          <w:szCs w:val="20"/>
        </w:rPr>
        <w:t>ces for the delivery of lessons in line with relevant module plans.</w:t>
      </w:r>
    </w:p>
    <w:p w:rsidR="00062EDC" w:rsidRPr="00A011EA" w:rsidRDefault="00062EDC">
      <w:pPr>
        <w:rPr>
          <w:rFonts w:ascii="Trebuchet MS" w:hAnsi="Trebuchet MS"/>
          <w:sz w:val="20"/>
          <w:szCs w:val="20"/>
        </w:rPr>
      </w:pPr>
      <w:r w:rsidRPr="00A011EA">
        <w:rPr>
          <w:rFonts w:ascii="Trebuchet MS" w:hAnsi="Trebuchet MS"/>
          <w:sz w:val="20"/>
          <w:szCs w:val="20"/>
        </w:rPr>
        <w:t>To take care of the lea</w:t>
      </w:r>
      <w:r w:rsidR="009B738E">
        <w:rPr>
          <w:rFonts w:ascii="Trebuchet MS" w:hAnsi="Trebuchet MS"/>
          <w:sz w:val="20"/>
          <w:szCs w:val="20"/>
        </w:rPr>
        <w:t>rning environments in which you</w:t>
      </w:r>
      <w:r w:rsidRPr="00A011EA">
        <w:rPr>
          <w:rFonts w:ascii="Trebuchet MS" w:hAnsi="Trebuchet MS"/>
          <w:sz w:val="20"/>
          <w:szCs w:val="20"/>
        </w:rPr>
        <w:t xml:space="preserve"> teach ensuring these are returned to an orderly state after lessons.</w:t>
      </w:r>
    </w:p>
    <w:p w:rsidR="008073BE" w:rsidRPr="00A011EA" w:rsidRDefault="00A85FCF">
      <w:pPr>
        <w:rPr>
          <w:rFonts w:ascii="Trebuchet MS" w:hAnsi="Trebuchet MS"/>
          <w:sz w:val="20"/>
          <w:szCs w:val="20"/>
        </w:rPr>
      </w:pPr>
      <w:r w:rsidRPr="00A011EA">
        <w:rPr>
          <w:rFonts w:ascii="Trebuchet MS" w:hAnsi="Trebuchet MS"/>
          <w:sz w:val="20"/>
          <w:szCs w:val="20"/>
        </w:rPr>
        <w:t>To provide the teachers for whom cover is provided with a record of lessons delivered and to record pupil progress according to school protocols.</w:t>
      </w:r>
    </w:p>
    <w:p w:rsidR="008073BE" w:rsidRPr="00A011EA" w:rsidRDefault="008073BE">
      <w:pPr>
        <w:rPr>
          <w:rFonts w:ascii="Trebuchet MS" w:hAnsi="Trebuchet MS"/>
          <w:sz w:val="20"/>
          <w:szCs w:val="20"/>
        </w:rPr>
      </w:pPr>
      <w:r w:rsidRPr="00A011EA">
        <w:rPr>
          <w:rFonts w:ascii="Trebuchet MS" w:hAnsi="Trebuchet MS"/>
          <w:sz w:val="20"/>
          <w:szCs w:val="20"/>
        </w:rPr>
        <w:t xml:space="preserve">To communicate with </w:t>
      </w:r>
      <w:r w:rsidR="00B21E48">
        <w:rPr>
          <w:rFonts w:ascii="Trebuchet MS" w:hAnsi="Trebuchet MS"/>
          <w:sz w:val="20"/>
          <w:szCs w:val="20"/>
        </w:rPr>
        <w:t xml:space="preserve">parents if needed </w:t>
      </w:r>
      <w:r w:rsidRPr="00A011EA">
        <w:rPr>
          <w:rFonts w:ascii="Trebuchet MS" w:hAnsi="Trebuchet MS"/>
          <w:sz w:val="20"/>
          <w:szCs w:val="20"/>
        </w:rPr>
        <w:t xml:space="preserve">to report on issues affecting </w:t>
      </w:r>
      <w:r w:rsidR="00B21E48">
        <w:rPr>
          <w:rFonts w:ascii="Trebuchet MS" w:hAnsi="Trebuchet MS"/>
          <w:sz w:val="20"/>
          <w:szCs w:val="20"/>
        </w:rPr>
        <w:t>students on</w:t>
      </w:r>
      <w:r w:rsidRPr="00A011EA">
        <w:rPr>
          <w:rFonts w:ascii="Trebuchet MS" w:hAnsi="Trebuchet MS"/>
          <w:sz w:val="20"/>
          <w:szCs w:val="20"/>
        </w:rPr>
        <w:t xml:space="preserve"> days the supervisor has been in charge of a class.</w:t>
      </w:r>
    </w:p>
    <w:p w:rsidR="008073BE" w:rsidRPr="00A011EA" w:rsidRDefault="008073BE">
      <w:pPr>
        <w:rPr>
          <w:rFonts w:ascii="Trebuchet MS" w:hAnsi="Trebuchet MS"/>
          <w:sz w:val="20"/>
          <w:szCs w:val="20"/>
        </w:rPr>
      </w:pPr>
      <w:r w:rsidRPr="00A011EA">
        <w:rPr>
          <w:rFonts w:ascii="Trebuchet MS" w:hAnsi="Trebuchet MS"/>
          <w:sz w:val="20"/>
          <w:szCs w:val="20"/>
        </w:rPr>
        <w:t>To</w:t>
      </w:r>
      <w:r w:rsidR="004B4B4C" w:rsidRPr="00A011EA">
        <w:rPr>
          <w:rFonts w:ascii="Trebuchet MS" w:hAnsi="Trebuchet MS"/>
          <w:sz w:val="20"/>
          <w:szCs w:val="20"/>
        </w:rPr>
        <w:t xml:space="preserve"> deploy </w:t>
      </w:r>
      <w:r w:rsidRPr="00A011EA">
        <w:rPr>
          <w:rFonts w:ascii="Trebuchet MS" w:hAnsi="Trebuchet MS"/>
          <w:sz w:val="20"/>
          <w:szCs w:val="20"/>
        </w:rPr>
        <w:t xml:space="preserve">the teaching assistants attached to each class that </w:t>
      </w:r>
      <w:r w:rsidR="0010596E" w:rsidRPr="00A011EA">
        <w:rPr>
          <w:rFonts w:ascii="Trebuchet MS" w:hAnsi="Trebuchet MS"/>
          <w:sz w:val="20"/>
          <w:szCs w:val="20"/>
        </w:rPr>
        <w:t>they teach</w:t>
      </w:r>
      <w:r w:rsidR="009B738E">
        <w:rPr>
          <w:rFonts w:ascii="Trebuchet MS" w:hAnsi="Trebuchet MS"/>
          <w:sz w:val="20"/>
          <w:szCs w:val="20"/>
        </w:rPr>
        <w:t>, allocating them</w:t>
      </w:r>
      <w:r w:rsidRPr="00A011EA">
        <w:rPr>
          <w:rFonts w:ascii="Trebuchet MS" w:hAnsi="Trebuchet MS"/>
          <w:sz w:val="20"/>
          <w:szCs w:val="20"/>
        </w:rPr>
        <w:t xml:space="preserve"> time to support pupil learning as appropriate.</w:t>
      </w:r>
    </w:p>
    <w:p w:rsidR="00A85FCF" w:rsidRPr="00A011EA" w:rsidRDefault="00A85FCF">
      <w:pPr>
        <w:rPr>
          <w:rFonts w:ascii="Trebuchet MS" w:hAnsi="Trebuchet MS"/>
          <w:i/>
          <w:sz w:val="20"/>
          <w:szCs w:val="20"/>
        </w:rPr>
      </w:pPr>
      <w:r w:rsidRPr="00A011EA">
        <w:rPr>
          <w:rFonts w:ascii="Trebuchet MS" w:hAnsi="Trebuchet MS"/>
          <w:i/>
          <w:sz w:val="20"/>
          <w:szCs w:val="20"/>
        </w:rPr>
        <w:lastRenderedPageBreak/>
        <w:t>Where no teacher cover is required</w:t>
      </w:r>
      <w:r w:rsidR="009B738E">
        <w:rPr>
          <w:rFonts w:ascii="Trebuchet MS" w:hAnsi="Trebuchet MS"/>
          <w:i/>
          <w:sz w:val="20"/>
          <w:szCs w:val="20"/>
        </w:rPr>
        <w:t>,</w:t>
      </w:r>
      <w:r w:rsidRPr="00A011EA">
        <w:rPr>
          <w:rFonts w:ascii="Trebuchet MS" w:hAnsi="Trebuchet MS"/>
          <w:i/>
          <w:sz w:val="20"/>
          <w:szCs w:val="20"/>
        </w:rPr>
        <w:t xml:space="preserve"> to undertake to duties of a teaching assis</w:t>
      </w:r>
      <w:r w:rsidR="009B738E">
        <w:rPr>
          <w:rFonts w:ascii="Trebuchet MS" w:hAnsi="Trebuchet MS"/>
          <w:i/>
          <w:sz w:val="20"/>
          <w:szCs w:val="20"/>
        </w:rPr>
        <w:t xml:space="preserve">tant </w:t>
      </w:r>
      <w:r w:rsidR="00B21E48">
        <w:rPr>
          <w:rFonts w:ascii="Trebuchet MS" w:hAnsi="Trebuchet MS"/>
          <w:i/>
          <w:sz w:val="20"/>
          <w:szCs w:val="20"/>
        </w:rPr>
        <w:t>flexibly across the college</w:t>
      </w:r>
      <w:r w:rsidRPr="00A011EA">
        <w:rPr>
          <w:rFonts w:ascii="Trebuchet MS" w:hAnsi="Trebuchet MS"/>
          <w:i/>
          <w:sz w:val="20"/>
          <w:szCs w:val="20"/>
        </w:rPr>
        <w:t xml:space="preserve"> including undertaking personal care tasks (see teaching assistant job description)</w:t>
      </w:r>
    </w:p>
    <w:p w:rsidR="0010596E" w:rsidRPr="00A011EA" w:rsidRDefault="00062EDC">
      <w:pPr>
        <w:rPr>
          <w:rFonts w:ascii="Trebuchet MS" w:hAnsi="Trebuchet MS"/>
          <w:sz w:val="20"/>
          <w:szCs w:val="20"/>
        </w:rPr>
      </w:pPr>
      <w:r w:rsidRPr="00A011EA">
        <w:rPr>
          <w:rFonts w:ascii="Trebuchet MS" w:hAnsi="Trebuchet MS"/>
          <w:sz w:val="20"/>
          <w:szCs w:val="20"/>
        </w:rPr>
        <w:t>To attend staff and teachers meeting making contributions to team work and planning.</w:t>
      </w:r>
    </w:p>
    <w:p w:rsidR="008E22F3" w:rsidRPr="00A011EA" w:rsidRDefault="008E22F3" w:rsidP="008E22F3">
      <w:pPr>
        <w:rPr>
          <w:rFonts w:ascii="Trebuchet MS" w:hAnsi="Trebuchet MS" w:cs="Arial"/>
          <w:sz w:val="20"/>
          <w:szCs w:val="20"/>
        </w:rPr>
      </w:pPr>
      <w:r w:rsidRPr="00A011EA">
        <w:rPr>
          <w:rFonts w:ascii="Trebuchet MS" w:hAnsi="Trebuchet MS" w:cs="Arial"/>
          <w:bCs/>
          <w:sz w:val="20"/>
          <w:szCs w:val="20"/>
        </w:rPr>
        <w:t>Equal Opportunities</w:t>
      </w:r>
      <w:r w:rsidRPr="00A011EA">
        <w:rPr>
          <w:rFonts w:ascii="Trebuchet MS" w:hAnsi="Trebuchet MS" w:cs="Arial"/>
          <w:sz w:val="20"/>
          <w:szCs w:val="20"/>
        </w:rPr>
        <w:t xml:space="preserve">: The </w:t>
      </w:r>
      <w:r w:rsidR="00B21E48">
        <w:rPr>
          <w:rFonts w:ascii="Trebuchet MS" w:hAnsi="Trebuchet MS" w:cs="Arial"/>
          <w:sz w:val="20"/>
          <w:szCs w:val="20"/>
        </w:rPr>
        <w:t xml:space="preserve">College </w:t>
      </w:r>
      <w:r w:rsidRPr="00A011EA">
        <w:rPr>
          <w:rFonts w:ascii="Trebuchet MS" w:hAnsi="Trebuchet MS" w:cs="Arial"/>
          <w:sz w:val="20"/>
          <w:szCs w:val="20"/>
        </w:rPr>
        <w:t>has a strong commitment to achieving equality of opportunity and expects all employees to implement and promote this in their own work.</w:t>
      </w:r>
    </w:p>
    <w:p w:rsidR="008E22F3" w:rsidRPr="00A011EA" w:rsidRDefault="008E22F3" w:rsidP="008E22F3">
      <w:pPr>
        <w:rPr>
          <w:rFonts w:ascii="Trebuchet MS" w:hAnsi="Trebuchet MS" w:cs="Arial"/>
          <w:sz w:val="20"/>
          <w:szCs w:val="20"/>
        </w:rPr>
      </w:pPr>
      <w:r w:rsidRPr="00A011EA">
        <w:rPr>
          <w:rFonts w:ascii="Trebuchet MS" w:hAnsi="Trebuchet MS" w:cs="Arial"/>
          <w:bCs/>
          <w:sz w:val="20"/>
          <w:szCs w:val="20"/>
        </w:rPr>
        <w:t>Health and Safety</w:t>
      </w:r>
      <w:r w:rsidR="00B21E48">
        <w:rPr>
          <w:rFonts w:ascii="Trebuchet MS" w:hAnsi="Trebuchet MS" w:cs="Arial"/>
          <w:sz w:val="20"/>
          <w:szCs w:val="20"/>
        </w:rPr>
        <w:t>: The College</w:t>
      </w:r>
      <w:r w:rsidRPr="00A011EA">
        <w:rPr>
          <w:rFonts w:ascii="Trebuchet MS" w:hAnsi="Trebuchet MS" w:cs="Arial"/>
          <w:sz w:val="20"/>
          <w:szCs w:val="20"/>
        </w:rPr>
        <w:t xml:space="preserve"> is committed to a healthy and safe working environment and expects all its employees to implement and promote its policy in all aspects of their work. </w:t>
      </w:r>
    </w:p>
    <w:p w:rsidR="008E22F3" w:rsidRPr="00A011EA" w:rsidRDefault="008E22F3" w:rsidP="008E22F3">
      <w:pPr>
        <w:rPr>
          <w:rFonts w:ascii="Trebuchet MS" w:hAnsi="Trebuchet MS" w:cs="Arial"/>
          <w:sz w:val="20"/>
          <w:szCs w:val="20"/>
        </w:rPr>
      </w:pPr>
      <w:r w:rsidRPr="00A011EA">
        <w:rPr>
          <w:rFonts w:ascii="Trebuchet MS" w:hAnsi="Trebuchet MS" w:cs="Arial"/>
          <w:bCs/>
          <w:sz w:val="20"/>
          <w:szCs w:val="20"/>
        </w:rPr>
        <w:t>Confidentiality</w:t>
      </w:r>
      <w:r w:rsidR="00B21E48">
        <w:rPr>
          <w:rFonts w:ascii="Trebuchet MS" w:hAnsi="Trebuchet MS" w:cs="Arial"/>
          <w:sz w:val="20"/>
          <w:szCs w:val="20"/>
        </w:rPr>
        <w:t>: The College</w:t>
      </w:r>
      <w:r w:rsidRPr="00A011EA">
        <w:rPr>
          <w:rFonts w:ascii="Trebuchet MS" w:hAnsi="Trebuchet MS" w:cs="Arial"/>
          <w:sz w:val="20"/>
          <w:szCs w:val="20"/>
        </w:rPr>
        <w:t xml:space="preserve"> is committed to maintaining the pri</w:t>
      </w:r>
      <w:r w:rsidR="00B21E48">
        <w:rPr>
          <w:rFonts w:ascii="Trebuchet MS" w:hAnsi="Trebuchet MS" w:cs="Arial"/>
          <w:sz w:val="20"/>
          <w:szCs w:val="20"/>
        </w:rPr>
        <w:t>vacy of all its staff and students</w:t>
      </w:r>
      <w:r w:rsidRPr="00A011EA">
        <w:rPr>
          <w:rFonts w:ascii="Trebuchet MS" w:hAnsi="Trebuchet MS" w:cs="Arial"/>
          <w:sz w:val="20"/>
          <w:szCs w:val="20"/>
        </w:rPr>
        <w:t xml:space="preserve">.  It expects all staff to handle all individuals’ personal information in a sensitive and professional manner.  All staff are under an obligation not to gain access or attempt to gain access to information they are not authorised to have. </w:t>
      </w:r>
    </w:p>
    <w:p w:rsidR="008E22F3" w:rsidRPr="00A011EA" w:rsidRDefault="00B21E48" w:rsidP="008E22F3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Safeguarding: The College</w:t>
      </w:r>
      <w:r w:rsidR="008E22F3" w:rsidRPr="00A011EA">
        <w:rPr>
          <w:rFonts w:ascii="Trebuchet MS" w:hAnsi="Trebuchet MS"/>
          <w:sz w:val="20"/>
        </w:rPr>
        <w:t xml:space="preserve"> is committed to safeguarding and promoting the welfare of </w:t>
      </w:r>
      <w:r>
        <w:rPr>
          <w:rFonts w:ascii="Trebuchet MS" w:hAnsi="Trebuchet MS"/>
          <w:sz w:val="20"/>
        </w:rPr>
        <w:t>young adults</w:t>
      </w:r>
      <w:r w:rsidR="008E22F3" w:rsidRPr="00A011EA">
        <w:rPr>
          <w:rFonts w:ascii="Trebuchet MS" w:hAnsi="Trebuchet MS"/>
          <w:sz w:val="20"/>
        </w:rPr>
        <w:t>, adults and expects all staff and volunteers to share this commitment.</w:t>
      </w:r>
    </w:p>
    <w:p w:rsidR="008E22F3" w:rsidRPr="00A011EA" w:rsidRDefault="008E22F3" w:rsidP="008E22F3">
      <w:pPr>
        <w:pStyle w:val="Heading1"/>
        <w:pBdr>
          <w:bottom w:val="single" w:sz="4" w:space="1" w:color="auto"/>
        </w:pBdr>
        <w:rPr>
          <w:rFonts w:ascii="Trebuchet MS" w:hAnsi="Trebuchet MS" w:cs="Arial"/>
          <w:b w:val="0"/>
          <w:sz w:val="20"/>
          <w:szCs w:val="20"/>
        </w:rPr>
      </w:pPr>
    </w:p>
    <w:p w:rsidR="008E22F3" w:rsidRPr="00A011EA" w:rsidRDefault="008E22F3" w:rsidP="008E22F3">
      <w:pPr>
        <w:pStyle w:val="Heading1"/>
        <w:rPr>
          <w:rFonts w:ascii="Trebuchet MS" w:hAnsi="Trebuchet MS" w:cs="Arial"/>
          <w:b w:val="0"/>
          <w:sz w:val="20"/>
          <w:szCs w:val="20"/>
        </w:rPr>
      </w:pPr>
      <w:r w:rsidRPr="00A011EA">
        <w:rPr>
          <w:rFonts w:ascii="Trebuchet MS" w:hAnsi="Trebuchet MS" w:cs="Arial"/>
          <w:b w:val="0"/>
          <w:sz w:val="20"/>
          <w:szCs w:val="20"/>
        </w:rPr>
        <w:t>SIGNATURES</w:t>
      </w:r>
    </w:p>
    <w:p w:rsidR="008E22F3" w:rsidRPr="00A011EA" w:rsidRDefault="008E22F3" w:rsidP="008E22F3">
      <w:pPr>
        <w:rPr>
          <w:rFonts w:ascii="Trebuchet MS" w:hAnsi="Trebuchet MS" w:cs="Arial"/>
          <w:bCs/>
          <w:sz w:val="20"/>
          <w:szCs w:val="20"/>
        </w:rPr>
      </w:pPr>
    </w:p>
    <w:p w:rsidR="008E22F3" w:rsidRPr="00A011EA" w:rsidRDefault="008E22F3" w:rsidP="008E22F3">
      <w:pPr>
        <w:rPr>
          <w:rFonts w:ascii="Trebuchet MS" w:hAnsi="Trebuchet MS" w:cs="Arial"/>
          <w:sz w:val="20"/>
          <w:szCs w:val="20"/>
        </w:rPr>
      </w:pPr>
      <w:r w:rsidRPr="00A011EA">
        <w:rPr>
          <w:rFonts w:ascii="Trebuchet MS" w:hAnsi="Trebuchet MS" w:cs="Arial"/>
          <w:sz w:val="20"/>
          <w:szCs w:val="20"/>
        </w:rPr>
        <w:t>Name of Line Manager: …………….…………………………………………………..</w:t>
      </w:r>
    </w:p>
    <w:p w:rsidR="008E22F3" w:rsidRPr="00A011EA" w:rsidRDefault="008E22F3" w:rsidP="008E22F3">
      <w:pPr>
        <w:rPr>
          <w:rFonts w:ascii="Trebuchet MS" w:hAnsi="Trebuchet MS" w:cs="Arial"/>
          <w:b/>
          <w:sz w:val="20"/>
          <w:szCs w:val="20"/>
        </w:rPr>
      </w:pPr>
    </w:p>
    <w:p w:rsidR="008E22F3" w:rsidRPr="00A011EA" w:rsidRDefault="008E22F3" w:rsidP="008E22F3">
      <w:pPr>
        <w:rPr>
          <w:rFonts w:ascii="Trebuchet MS" w:hAnsi="Trebuchet MS" w:cs="Arial"/>
          <w:sz w:val="20"/>
          <w:szCs w:val="20"/>
        </w:rPr>
      </w:pPr>
      <w:r w:rsidRPr="00A011EA">
        <w:rPr>
          <w:rFonts w:ascii="Trebuchet MS" w:hAnsi="Trebuchet MS" w:cs="Arial"/>
          <w:sz w:val="20"/>
          <w:szCs w:val="20"/>
        </w:rPr>
        <w:t>Signed.…………………………………………… Dated……………………………….</w:t>
      </w:r>
    </w:p>
    <w:p w:rsidR="008E22F3" w:rsidRPr="00A011EA" w:rsidRDefault="008E22F3">
      <w:pPr>
        <w:rPr>
          <w:sz w:val="20"/>
          <w:szCs w:val="20"/>
        </w:rPr>
      </w:pPr>
    </w:p>
    <w:p w:rsidR="008E22F3" w:rsidRPr="00A011EA" w:rsidRDefault="008E22F3">
      <w:pPr>
        <w:rPr>
          <w:sz w:val="20"/>
          <w:szCs w:val="20"/>
        </w:rPr>
      </w:pPr>
    </w:p>
    <w:sectPr w:rsidR="008E22F3" w:rsidRPr="00A011EA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2F3" w:rsidRDefault="008E22F3" w:rsidP="008E22F3">
      <w:pPr>
        <w:spacing w:after="0" w:line="240" w:lineRule="auto"/>
      </w:pPr>
      <w:r>
        <w:separator/>
      </w:r>
    </w:p>
  </w:endnote>
  <w:endnote w:type="continuationSeparator" w:id="0">
    <w:p w:rsidR="008E22F3" w:rsidRDefault="008E22F3" w:rsidP="008E2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2F3" w:rsidRDefault="008E22F3" w:rsidP="008E22F3">
      <w:pPr>
        <w:spacing w:after="0" w:line="240" w:lineRule="auto"/>
      </w:pPr>
      <w:r>
        <w:separator/>
      </w:r>
    </w:p>
  </w:footnote>
  <w:footnote w:type="continuationSeparator" w:id="0">
    <w:p w:rsidR="008E22F3" w:rsidRDefault="008E22F3" w:rsidP="008E22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2F3" w:rsidRDefault="0096746F" w:rsidP="008E22F3">
    <w:pPr>
      <w:pStyle w:val="Header"/>
    </w:pPr>
    <w:r w:rsidRPr="00CB26A3"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72D552A4" wp14:editId="7CD05AB4">
          <wp:simplePos x="0" y="0"/>
          <wp:positionH relativeFrom="column">
            <wp:posOffset>-485775</wp:posOffset>
          </wp:positionH>
          <wp:positionV relativeFrom="paragraph">
            <wp:posOffset>-353060</wp:posOffset>
          </wp:positionV>
          <wp:extent cx="1543050" cy="820420"/>
          <wp:effectExtent l="0" t="0" r="0" b="0"/>
          <wp:wrapTight wrapText="bothSides">
            <wp:wrapPolygon edited="0">
              <wp:start x="0" y="0"/>
              <wp:lineTo x="0" y="21065"/>
              <wp:lineTo x="21333" y="21065"/>
              <wp:lineTo x="21333" y="0"/>
              <wp:lineTo x="0" y="0"/>
            </wp:wrapPolygon>
          </wp:wrapTight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3050" cy="820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E22F3" w:rsidRDefault="008E22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275"/>
    <w:rsid w:val="00062EDC"/>
    <w:rsid w:val="00100B74"/>
    <w:rsid w:val="0010596E"/>
    <w:rsid w:val="00311109"/>
    <w:rsid w:val="003117D1"/>
    <w:rsid w:val="004B4B4C"/>
    <w:rsid w:val="008073BE"/>
    <w:rsid w:val="008746F4"/>
    <w:rsid w:val="008E22F3"/>
    <w:rsid w:val="008E2817"/>
    <w:rsid w:val="0096746F"/>
    <w:rsid w:val="009B738E"/>
    <w:rsid w:val="00A011EA"/>
    <w:rsid w:val="00A85FCF"/>
    <w:rsid w:val="00AD6F6B"/>
    <w:rsid w:val="00B21E48"/>
    <w:rsid w:val="00B30275"/>
    <w:rsid w:val="00BB5C91"/>
    <w:rsid w:val="00C16E6A"/>
    <w:rsid w:val="00F40583"/>
    <w:rsid w:val="00F74453"/>
    <w:rsid w:val="00FB2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8CFE1"/>
  <w15:docId w15:val="{F3A43D3F-B5D2-4EA6-A69F-9BD37F590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E22F3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11109"/>
    <w:pPr>
      <w:keepNext/>
      <w:pBdr>
        <w:top w:val="double" w:sz="12" w:space="1" w:color="auto"/>
        <w:bottom w:val="double" w:sz="12" w:space="1" w:color="auto"/>
      </w:pBdr>
      <w:shd w:val="pct30" w:color="C0C0C0" w:fill="auto"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1110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11109"/>
    <w:rPr>
      <w:rFonts w:ascii="Arial" w:eastAsia="Times New Roman" w:hAnsi="Arial" w:cs="Times New Roman"/>
      <w:b/>
      <w:sz w:val="28"/>
      <w:szCs w:val="20"/>
      <w:shd w:val="pct30" w:color="C0C0C0" w:fill="auto"/>
    </w:rPr>
  </w:style>
  <w:style w:type="paragraph" w:styleId="Title">
    <w:name w:val="Title"/>
    <w:basedOn w:val="Normal"/>
    <w:link w:val="TitleChar"/>
    <w:uiPriority w:val="10"/>
    <w:qFormat/>
    <w:rsid w:val="00311109"/>
    <w:pPr>
      <w:pBdr>
        <w:top w:val="double" w:sz="12" w:space="1" w:color="auto"/>
        <w:bottom w:val="double" w:sz="12" w:space="1" w:color="auto"/>
      </w:pBdr>
      <w:shd w:val="pct30" w:color="C0C0C0" w:fill="auto"/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311109"/>
    <w:rPr>
      <w:rFonts w:ascii="Arial" w:eastAsia="Times New Roman" w:hAnsi="Arial" w:cs="Times New Roman"/>
      <w:b/>
      <w:sz w:val="28"/>
      <w:szCs w:val="20"/>
      <w:shd w:val="pct30" w:color="C0C0C0" w:fill="auto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1110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E22F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8E22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after="0" w:line="240" w:lineRule="auto"/>
    </w:pPr>
    <w:rPr>
      <w:rFonts w:ascii="Arial" w:eastAsia="Times New Roman" w:hAnsi="Arial" w:cs="Times New Roman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8E22F3"/>
    <w:rPr>
      <w:rFonts w:ascii="Arial" w:eastAsia="Times New Roman" w:hAnsi="Arial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8E22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22F3"/>
  </w:style>
  <w:style w:type="paragraph" w:styleId="Footer">
    <w:name w:val="footer"/>
    <w:basedOn w:val="Normal"/>
    <w:link w:val="FooterChar"/>
    <w:uiPriority w:val="99"/>
    <w:unhideWhenUsed/>
    <w:rsid w:val="008E22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22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Rany Kalsi</cp:lastModifiedBy>
  <cp:revision>3</cp:revision>
  <dcterms:created xsi:type="dcterms:W3CDTF">2020-12-10T21:54:00Z</dcterms:created>
  <dcterms:modified xsi:type="dcterms:W3CDTF">2020-12-11T11:48:00Z</dcterms:modified>
</cp:coreProperties>
</file>