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955FE" w14:textId="0538DD34" w:rsidR="00E869E7" w:rsidRPr="00E869E7" w:rsidRDefault="004E3AAE" w:rsidP="00E869E7">
      <w:pPr>
        <w:spacing w:line="583" w:lineRule="exact"/>
        <w:ind w:left="107"/>
        <w:rPr>
          <w:rFonts w:asciiTheme="minorHAnsi" w:hAnsiTheme="minorHAnsi" w:cstheme="minorHAnsi"/>
          <w:sz w:val="18"/>
          <w:szCs w:val="18"/>
        </w:rPr>
      </w:pPr>
      <w:r w:rsidRPr="00E869E7">
        <w:rPr>
          <w:rFonts w:asciiTheme="minorHAnsi" w:hAnsiTheme="minorHAnsi" w:cstheme="minorHAnsi"/>
          <w:b/>
          <w:noProof/>
          <w:color w:val="660066"/>
          <w:sz w:val="36"/>
          <w:szCs w:val="38"/>
          <w:lang w:val="en-GB" w:eastAsia="en-GB"/>
        </w:rPr>
        <w:drawing>
          <wp:anchor distT="0" distB="0" distL="114300" distR="114300" simplePos="0" relativeHeight="251679232" behindDoc="1" locked="0" layoutInCell="1" allowOverlap="1" wp14:anchorId="5E7475A3" wp14:editId="030115F6">
            <wp:simplePos x="0" y="0"/>
            <wp:positionH relativeFrom="column">
              <wp:posOffset>2247900</wp:posOffset>
            </wp:positionH>
            <wp:positionV relativeFrom="paragraph">
              <wp:posOffset>-111125</wp:posOffset>
            </wp:positionV>
            <wp:extent cx="2384425" cy="12235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67" cy="1226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63A" w:rsidRPr="00E869E7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250CEBCE" w14:textId="77777777" w:rsidR="0070181B" w:rsidRPr="00E869E7" w:rsidRDefault="0070181B" w:rsidP="0070181B">
      <w:pPr>
        <w:ind w:left="284"/>
        <w:rPr>
          <w:rFonts w:asciiTheme="minorHAnsi" w:hAnsiTheme="minorHAnsi" w:cstheme="minorHAnsi"/>
          <w:color w:val="0000FF"/>
          <w:sz w:val="18"/>
          <w:szCs w:val="18"/>
          <w:u w:val="single" w:color="0000FF"/>
        </w:rPr>
      </w:pPr>
    </w:p>
    <w:p w14:paraId="5C390B3E" w14:textId="77777777" w:rsidR="002C5C3B" w:rsidRPr="00E869E7" w:rsidRDefault="002C5C3B" w:rsidP="00FC60CC">
      <w:pPr>
        <w:ind w:left="284" w:right="73"/>
        <w:jc w:val="center"/>
        <w:rPr>
          <w:rFonts w:asciiTheme="minorHAnsi" w:hAnsiTheme="minorHAnsi" w:cstheme="minorHAnsi"/>
          <w:sz w:val="18"/>
          <w:szCs w:val="18"/>
          <w:u w:color="0000FF"/>
        </w:rPr>
      </w:pPr>
    </w:p>
    <w:p w14:paraId="28EEC9E7" w14:textId="6F53F549" w:rsidR="00E47933" w:rsidRPr="00E869E7" w:rsidRDefault="00E47933" w:rsidP="00B46AC7">
      <w:pPr>
        <w:ind w:left="284" w:right="73"/>
        <w:jc w:val="center"/>
        <w:rPr>
          <w:rFonts w:asciiTheme="minorHAnsi" w:hAnsiTheme="minorHAnsi" w:cstheme="minorHAnsi"/>
          <w:b/>
          <w:i/>
        </w:rPr>
      </w:pPr>
    </w:p>
    <w:p w14:paraId="02F5D807" w14:textId="060F1DAC" w:rsidR="00E869E7" w:rsidRPr="00E869E7" w:rsidRDefault="00E869E7" w:rsidP="00B46AC7">
      <w:pPr>
        <w:ind w:left="284" w:right="73"/>
        <w:jc w:val="center"/>
        <w:rPr>
          <w:rFonts w:asciiTheme="minorHAnsi" w:hAnsiTheme="minorHAnsi" w:cstheme="minorHAnsi"/>
          <w:b/>
          <w:i/>
        </w:rPr>
      </w:pPr>
    </w:p>
    <w:p w14:paraId="0CF1FE78" w14:textId="718FFB18" w:rsidR="00E869E7" w:rsidRDefault="00E869E7" w:rsidP="00B46AC7">
      <w:pPr>
        <w:ind w:left="284" w:right="7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Job Description</w:t>
      </w:r>
    </w:p>
    <w:p w14:paraId="5711AC95" w14:textId="79BDCD6C" w:rsidR="00E869E7" w:rsidRPr="00E869E7" w:rsidRDefault="00E869E7" w:rsidP="00B46AC7">
      <w:pPr>
        <w:ind w:left="284" w:right="73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Class Teacher</w:t>
      </w:r>
      <w:bookmarkStart w:id="0" w:name="_GoBack"/>
      <w:bookmarkEnd w:id="0"/>
    </w:p>
    <w:p w14:paraId="1DD4625B" w14:textId="77777777" w:rsid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</w:p>
    <w:p w14:paraId="352F4B4F" w14:textId="77777777" w:rsid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</w:p>
    <w:p w14:paraId="0AABEB3E" w14:textId="77CE01FD" w:rsid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  <w:r w:rsidRPr="00E869E7">
        <w:rPr>
          <w:rFonts w:asciiTheme="minorHAnsi" w:hAnsiTheme="minorHAnsi" w:cstheme="minorHAnsi"/>
          <w:b/>
        </w:rPr>
        <w:t xml:space="preserve">The Role </w:t>
      </w:r>
    </w:p>
    <w:p w14:paraId="1A1CD9DB" w14:textId="77777777" w:rsidR="00E869E7" w:rsidRP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</w:p>
    <w:p w14:paraId="006C671E" w14:textId="5FDE723C" w:rsidR="00E869E7" w:rsidRDefault="00E869E7" w:rsidP="00E869E7">
      <w:pPr>
        <w:ind w:left="284"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To provide excellent, creative teaching and learning that ensures high attainment and outstanding progress of all pupils.  </w:t>
      </w:r>
    </w:p>
    <w:p w14:paraId="73D1532B" w14:textId="77777777" w:rsidR="00E869E7" w:rsidRPr="00E869E7" w:rsidRDefault="00E869E7" w:rsidP="00E869E7">
      <w:pPr>
        <w:ind w:left="284" w:right="73"/>
        <w:rPr>
          <w:rFonts w:asciiTheme="minorHAnsi" w:hAnsiTheme="minorHAnsi" w:cstheme="minorHAnsi"/>
        </w:rPr>
      </w:pPr>
    </w:p>
    <w:p w14:paraId="59BCA936" w14:textId="40707DA0" w:rsid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  <w:r w:rsidRPr="00E869E7">
        <w:rPr>
          <w:rFonts w:asciiTheme="minorHAnsi" w:hAnsiTheme="minorHAnsi" w:cstheme="minorHAnsi"/>
          <w:b/>
        </w:rPr>
        <w:t xml:space="preserve">Key Responsibilities </w:t>
      </w:r>
    </w:p>
    <w:p w14:paraId="36903745" w14:textId="77777777" w:rsidR="00E869E7" w:rsidRP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</w:p>
    <w:p w14:paraId="35B4691E" w14:textId="762FECDB" w:rsidR="00E869E7" w:rsidRPr="00E869E7" w:rsidRDefault="00E869E7" w:rsidP="00E869E7">
      <w:pPr>
        <w:pStyle w:val="ListParagraph"/>
        <w:numPr>
          <w:ilvl w:val="0"/>
          <w:numId w:val="12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Provide a nurturing, stimulating classroom and attractive school environment that  supports pupils to develop as learners </w:t>
      </w:r>
    </w:p>
    <w:p w14:paraId="65316370" w14:textId="339CFEDE" w:rsidR="00E869E7" w:rsidRPr="00E869E7" w:rsidRDefault="00E869E7" w:rsidP="00E869E7">
      <w:pPr>
        <w:pStyle w:val="ListParagraph"/>
        <w:numPr>
          <w:ilvl w:val="0"/>
          <w:numId w:val="12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To maintain / establish positive </w:t>
      </w:r>
      <w:proofErr w:type="spellStart"/>
      <w:r w:rsidRPr="00E869E7">
        <w:rPr>
          <w:rFonts w:asciiTheme="minorHAnsi" w:hAnsiTheme="minorHAnsi" w:cstheme="minorHAnsi"/>
        </w:rPr>
        <w:t>behaviour</w:t>
      </w:r>
      <w:proofErr w:type="spellEnd"/>
      <w:r w:rsidRPr="00E869E7">
        <w:rPr>
          <w:rFonts w:asciiTheme="minorHAnsi" w:hAnsiTheme="minorHAnsi" w:cstheme="minorHAnsi"/>
        </w:rPr>
        <w:t xml:space="preserve"> and relationships across The Enfield Learning Trust </w:t>
      </w:r>
    </w:p>
    <w:p w14:paraId="32C09ABA" w14:textId="177A8C74" w:rsidR="00E869E7" w:rsidRPr="00E869E7" w:rsidRDefault="00E869E7" w:rsidP="00E869E7">
      <w:pPr>
        <w:pStyle w:val="ListParagraph"/>
        <w:numPr>
          <w:ilvl w:val="0"/>
          <w:numId w:val="12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Contribute to the effective working of the Trust </w:t>
      </w:r>
    </w:p>
    <w:p w14:paraId="6D00E7DD" w14:textId="56CBFEC6" w:rsidR="00E869E7" w:rsidRDefault="00E869E7" w:rsidP="00E869E7">
      <w:pPr>
        <w:ind w:left="284" w:right="73"/>
        <w:rPr>
          <w:rFonts w:asciiTheme="minorHAnsi" w:hAnsiTheme="minorHAnsi" w:cstheme="minorHAnsi"/>
        </w:rPr>
      </w:pPr>
    </w:p>
    <w:p w14:paraId="6AF9C493" w14:textId="26FFB313" w:rsid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Outcomes and Activities</w:t>
      </w:r>
    </w:p>
    <w:p w14:paraId="3A85999A" w14:textId="77777777" w:rsidR="00E869E7" w:rsidRP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</w:p>
    <w:p w14:paraId="7385611E" w14:textId="32626E2E" w:rsid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  <w:r w:rsidRPr="00E869E7">
        <w:rPr>
          <w:rFonts w:asciiTheme="minorHAnsi" w:hAnsiTheme="minorHAnsi" w:cstheme="minorHAnsi"/>
          <w:b/>
        </w:rPr>
        <w:t xml:space="preserve">Teaching and Learning </w:t>
      </w:r>
    </w:p>
    <w:p w14:paraId="0529AE43" w14:textId="77777777" w:rsidR="00E869E7" w:rsidRP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</w:p>
    <w:p w14:paraId="5EEBB67B" w14:textId="08D7B367" w:rsidR="00E869E7" w:rsidRPr="00E869E7" w:rsidRDefault="00E869E7" w:rsidP="00E869E7">
      <w:pPr>
        <w:pStyle w:val="ListParagraph"/>
        <w:numPr>
          <w:ilvl w:val="0"/>
          <w:numId w:val="11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Plan and prepare sequences of learning that are well matched to the needs of learners </w:t>
      </w:r>
    </w:p>
    <w:p w14:paraId="13C46CD2" w14:textId="1BC7715E" w:rsidR="00E869E7" w:rsidRPr="00E869E7" w:rsidRDefault="00E869E7" w:rsidP="00E869E7">
      <w:pPr>
        <w:pStyle w:val="ListParagraph"/>
        <w:numPr>
          <w:ilvl w:val="0"/>
          <w:numId w:val="11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Teach engaging and effective lessons that motivate, inspire and improve pupil attainment </w:t>
      </w:r>
    </w:p>
    <w:p w14:paraId="718F697C" w14:textId="293F4D02" w:rsidR="00E869E7" w:rsidRPr="00E869E7" w:rsidRDefault="00E869E7" w:rsidP="00E869E7">
      <w:pPr>
        <w:pStyle w:val="ListParagraph"/>
        <w:numPr>
          <w:ilvl w:val="0"/>
          <w:numId w:val="11"/>
        </w:numPr>
        <w:ind w:right="73"/>
        <w:rPr>
          <w:rFonts w:asciiTheme="minorHAnsi" w:hAnsiTheme="minorHAnsi" w:cstheme="minorHAnsi"/>
        </w:rPr>
      </w:pPr>
      <w:proofErr w:type="spellStart"/>
      <w:r w:rsidRPr="00E869E7">
        <w:rPr>
          <w:rFonts w:asciiTheme="minorHAnsi" w:hAnsiTheme="minorHAnsi" w:cstheme="minorHAnsi"/>
        </w:rPr>
        <w:t>Personalise</w:t>
      </w:r>
      <w:proofErr w:type="spellEnd"/>
      <w:r w:rsidRPr="00E869E7">
        <w:rPr>
          <w:rFonts w:asciiTheme="minorHAnsi" w:hAnsiTheme="minorHAnsi" w:cstheme="minorHAnsi"/>
        </w:rPr>
        <w:t xml:space="preserve"> learning to provide opportunities for all learners to achieve their potential </w:t>
      </w:r>
    </w:p>
    <w:p w14:paraId="25CEB8E7" w14:textId="0C3E43F7" w:rsidR="00E869E7" w:rsidRPr="00E869E7" w:rsidRDefault="00E869E7" w:rsidP="00E869E7">
      <w:pPr>
        <w:pStyle w:val="ListParagraph"/>
        <w:numPr>
          <w:ilvl w:val="0"/>
          <w:numId w:val="11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Use regular assessments to monitor progress and set targets </w:t>
      </w:r>
    </w:p>
    <w:p w14:paraId="06983D54" w14:textId="64D8F74E" w:rsidR="00E869E7" w:rsidRPr="00E869E7" w:rsidRDefault="00E869E7" w:rsidP="00E869E7">
      <w:pPr>
        <w:pStyle w:val="ListParagraph"/>
        <w:numPr>
          <w:ilvl w:val="0"/>
          <w:numId w:val="11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Respond to the outcomes of assessment and monitoring </w:t>
      </w:r>
    </w:p>
    <w:p w14:paraId="197576F7" w14:textId="5B7256F8" w:rsidR="00E869E7" w:rsidRPr="00E869E7" w:rsidRDefault="00E869E7" w:rsidP="00E869E7">
      <w:pPr>
        <w:pStyle w:val="ListParagraph"/>
        <w:numPr>
          <w:ilvl w:val="0"/>
          <w:numId w:val="11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Ensure that all pupils achieve at age related expectations and if working below to make significant and continuing progress </w:t>
      </w:r>
    </w:p>
    <w:p w14:paraId="4A61A517" w14:textId="287CB0DA" w:rsidR="00E869E7" w:rsidRPr="00E869E7" w:rsidRDefault="00E869E7" w:rsidP="00E869E7">
      <w:pPr>
        <w:pStyle w:val="ListParagraph"/>
        <w:numPr>
          <w:ilvl w:val="0"/>
          <w:numId w:val="11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Maintain regular productive communication with parents </w:t>
      </w:r>
    </w:p>
    <w:p w14:paraId="52995856" w14:textId="77777777" w:rsidR="00E869E7" w:rsidRPr="00E869E7" w:rsidRDefault="00E869E7" w:rsidP="00E869E7">
      <w:pPr>
        <w:pStyle w:val="ListParagraph"/>
        <w:ind w:left="644" w:right="73"/>
        <w:rPr>
          <w:rFonts w:asciiTheme="minorHAnsi" w:hAnsiTheme="minorHAnsi" w:cstheme="minorHAnsi"/>
        </w:rPr>
      </w:pPr>
    </w:p>
    <w:p w14:paraId="1F074883" w14:textId="5FDEBD79" w:rsid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  <w:r w:rsidRPr="00E869E7">
        <w:rPr>
          <w:rFonts w:asciiTheme="minorHAnsi" w:hAnsiTheme="minorHAnsi" w:cstheme="minorHAnsi"/>
          <w:b/>
        </w:rPr>
        <w:t xml:space="preserve">Enfield Learning Trust Ethos </w:t>
      </w:r>
    </w:p>
    <w:p w14:paraId="7F17A9D0" w14:textId="77777777" w:rsidR="00E869E7" w:rsidRP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</w:p>
    <w:p w14:paraId="7575854E" w14:textId="27FD28CD" w:rsidR="00E869E7" w:rsidRPr="00E869E7" w:rsidRDefault="00E869E7" w:rsidP="00E869E7">
      <w:pPr>
        <w:pStyle w:val="ListParagraph"/>
        <w:numPr>
          <w:ilvl w:val="0"/>
          <w:numId w:val="10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To contribute to the Trust ethos where every member of the community, pupils and adults, achieve their full potential </w:t>
      </w:r>
    </w:p>
    <w:p w14:paraId="3887F89F" w14:textId="7484DD91" w:rsidR="00E869E7" w:rsidRPr="00E869E7" w:rsidRDefault="00E869E7" w:rsidP="00E869E7">
      <w:pPr>
        <w:pStyle w:val="ListParagraph"/>
        <w:numPr>
          <w:ilvl w:val="0"/>
          <w:numId w:val="10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Help create a community where pupil voice is actively encouraged and positive relationships are valued </w:t>
      </w:r>
    </w:p>
    <w:p w14:paraId="5359CC32" w14:textId="2B5823C1" w:rsidR="00E869E7" w:rsidRPr="00E869E7" w:rsidRDefault="00E869E7" w:rsidP="00E869E7">
      <w:pPr>
        <w:pStyle w:val="ListParagraph"/>
        <w:numPr>
          <w:ilvl w:val="0"/>
          <w:numId w:val="10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>Ensure that pupils are motivated and engaged in their learning through following the principles of The Learni</w:t>
      </w:r>
      <w:r>
        <w:rPr>
          <w:rFonts w:asciiTheme="minorHAnsi" w:hAnsiTheme="minorHAnsi" w:cstheme="minorHAnsi"/>
        </w:rPr>
        <w:t>ng Quest (creative curriculum)</w:t>
      </w:r>
    </w:p>
    <w:p w14:paraId="36FB6B3D" w14:textId="77777777" w:rsidR="00E869E7" w:rsidRPr="00E869E7" w:rsidRDefault="00E869E7" w:rsidP="00E869E7">
      <w:pPr>
        <w:ind w:left="284"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 </w:t>
      </w:r>
    </w:p>
    <w:p w14:paraId="02A99FE6" w14:textId="2CC909C7" w:rsid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  <w:r w:rsidRPr="00E869E7">
        <w:rPr>
          <w:rFonts w:asciiTheme="minorHAnsi" w:hAnsiTheme="minorHAnsi" w:cstheme="minorHAnsi"/>
          <w:b/>
        </w:rPr>
        <w:t xml:space="preserve">Other </w:t>
      </w:r>
    </w:p>
    <w:p w14:paraId="3788D7E2" w14:textId="77777777" w:rsidR="00E869E7" w:rsidRP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</w:p>
    <w:p w14:paraId="4067FC58" w14:textId="10B8F5E2" w:rsidR="00E869E7" w:rsidRPr="00E869E7" w:rsidRDefault="00E869E7" w:rsidP="00E869E7">
      <w:pPr>
        <w:pStyle w:val="ListParagraph"/>
        <w:numPr>
          <w:ilvl w:val="0"/>
          <w:numId w:val="10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Perform other duties and responsibilities as assigned by members of the Senior Leadership Team </w:t>
      </w:r>
    </w:p>
    <w:p w14:paraId="704881E0" w14:textId="62207457" w:rsidR="00E869E7" w:rsidRPr="00E869E7" w:rsidRDefault="00E869E7" w:rsidP="00E869E7">
      <w:pPr>
        <w:pStyle w:val="ListParagraph"/>
        <w:numPr>
          <w:ilvl w:val="0"/>
          <w:numId w:val="10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Develop effective and professional relationships with colleagues and know how and when to draw on advice and support </w:t>
      </w:r>
    </w:p>
    <w:p w14:paraId="28AB7147" w14:textId="3F3644C5" w:rsidR="00E869E7" w:rsidRPr="00E869E7" w:rsidRDefault="00E869E7" w:rsidP="00E869E7">
      <w:pPr>
        <w:pStyle w:val="ListParagraph"/>
        <w:numPr>
          <w:ilvl w:val="0"/>
          <w:numId w:val="10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Make effective use of additional adults to </w:t>
      </w:r>
      <w:proofErr w:type="spellStart"/>
      <w:r w:rsidRPr="00E869E7">
        <w:rPr>
          <w:rFonts w:asciiTheme="minorHAnsi" w:hAnsiTheme="minorHAnsi" w:cstheme="minorHAnsi"/>
        </w:rPr>
        <w:t>maximise</w:t>
      </w:r>
      <w:proofErr w:type="spellEnd"/>
      <w:r w:rsidRPr="00E869E7">
        <w:rPr>
          <w:rFonts w:asciiTheme="minorHAnsi" w:hAnsiTheme="minorHAnsi" w:cstheme="minorHAnsi"/>
        </w:rPr>
        <w:t xml:space="preserve"> the achievement of all pupils </w:t>
      </w:r>
    </w:p>
    <w:p w14:paraId="6D273964" w14:textId="2A5FD82A" w:rsidR="00E869E7" w:rsidRPr="00E869E7" w:rsidRDefault="00E869E7" w:rsidP="00E869E7">
      <w:pPr>
        <w:pStyle w:val="ListParagraph"/>
        <w:numPr>
          <w:ilvl w:val="0"/>
          <w:numId w:val="10"/>
        </w:numPr>
        <w:ind w:right="73"/>
        <w:rPr>
          <w:rFonts w:asciiTheme="minorHAnsi" w:hAnsiTheme="minorHAnsi" w:cstheme="minorHAnsi"/>
        </w:rPr>
      </w:pPr>
      <w:r w:rsidRPr="00E869E7">
        <w:rPr>
          <w:rFonts w:asciiTheme="minorHAnsi" w:hAnsiTheme="minorHAnsi" w:cstheme="minorHAnsi"/>
        </w:rPr>
        <w:t xml:space="preserve">To carry out the duties of a </w:t>
      </w:r>
      <w:proofErr w:type="gramStart"/>
      <w:r w:rsidRPr="00E869E7">
        <w:rPr>
          <w:rFonts w:asciiTheme="minorHAnsi" w:hAnsiTheme="minorHAnsi" w:cstheme="minorHAnsi"/>
        </w:rPr>
        <w:t>school teacher</w:t>
      </w:r>
      <w:proofErr w:type="gramEnd"/>
      <w:r w:rsidRPr="00E869E7">
        <w:rPr>
          <w:rFonts w:asciiTheme="minorHAnsi" w:hAnsiTheme="minorHAnsi" w:cstheme="minorHAnsi"/>
        </w:rPr>
        <w:t xml:space="preserve"> as set out in the pay and conditions document. This includes any duties as may be reasonably directed by the Chief Executive Officer.</w:t>
      </w:r>
    </w:p>
    <w:sectPr w:rsidR="00E869E7" w:rsidRPr="00E869E7">
      <w:type w:val="continuous"/>
      <w:pgSz w:w="11900" w:h="16850"/>
      <w:pgMar w:top="880" w:right="600" w:bottom="280" w:left="600" w:header="720" w:footer="720" w:gutter="0"/>
      <w:pgBorders w:offsetFrom="page">
        <w:top w:val="single" w:sz="18" w:space="26" w:color="818181"/>
        <w:left w:val="single" w:sz="18" w:space="26" w:color="818181"/>
        <w:bottom w:val="single" w:sz="18" w:space="26" w:color="818181"/>
        <w:right w:val="single" w:sz="18" w:space="26" w:color="81818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CC2"/>
    <w:multiLevelType w:val="hybridMultilevel"/>
    <w:tmpl w:val="B7C823F4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17CE720B"/>
    <w:multiLevelType w:val="hybridMultilevel"/>
    <w:tmpl w:val="CF987752"/>
    <w:lvl w:ilvl="0" w:tplc="34CE323A">
      <w:numFmt w:val="bullet"/>
      <w:lvlText w:val="•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F42FE"/>
    <w:multiLevelType w:val="hybridMultilevel"/>
    <w:tmpl w:val="CF4A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06B7"/>
    <w:multiLevelType w:val="hybridMultilevel"/>
    <w:tmpl w:val="4F08589E"/>
    <w:lvl w:ilvl="0" w:tplc="34CE323A">
      <w:numFmt w:val="bullet"/>
      <w:lvlText w:val="•"/>
      <w:lvlJc w:val="left"/>
      <w:pPr>
        <w:ind w:left="644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0C581F"/>
    <w:multiLevelType w:val="hybridMultilevel"/>
    <w:tmpl w:val="B3E4BF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B0E74F6"/>
    <w:multiLevelType w:val="hybridMultilevel"/>
    <w:tmpl w:val="B86E04BC"/>
    <w:lvl w:ilvl="0" w:tplc="34CE323A">
      <w:numFmt w:val="bullet"/>
      <w:lvlText w:val="•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2257E9"/>
    <w:multiLevelType w:val="hybridMultilevel"/>
    <w:tmpl w:val="832CC23E"/>
    <w:lvl w:ilvl="0" w:tplc="34CE323A">
      <w:numFmt w:val="bullet"/>
      <w:lvlText w:val="•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E27C0D"/>
    <w:multiLevelType w:val="hybridMultilevel"/>
    <w:tmpl w:val="827A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00DC4"/>
    <w:multiLevelType w:val="hybridMultilevel"/>
    <w:tmpl w:val="9A10D9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9D960B0"/>
    <w:multiLevelType w:val="hybridMultilevel"/>
    <w:tmpl w:val="17045F9C"/>
    <w:lvl w:ilvl="0" w:tplc="34CE323A">
      <w:numFmt w:val="bullet"/>
      <w:lvlText w:val="•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FD75D4"/>
    <w:multiLevelType w:val="hybridMultilevel"/>
    <w:tmpl w:val="47C6E2F8"/>
    <w:lvl w:ilvl="0" w:tplc="34CE323A">
      <w:numFmt w:val="bullet"/>
      <w:lvlText w:val="•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A43C77"/>
    <w:multiLevelType w:val="hybridMultilevel"/>
    <w:tmpl w:val="DF16FE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D12236F"/>
    <w:multiLevelType w:val="hybridMultilevel"/>
    <w:tmpl w:val="3A983906"/>
    <w:lvl w:ilvl="0" w:tplc="34CE323A">
      <w:numFmt w:val="bullet"/>
      <w:lvlText w:val="•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3"/>
    <w:rsid w:val="000005E2"/>
    <w:rsid w:val="00095B90"/>
    <w:rsid w:val="000B18FF"/>
    <w:rsid w:val="000B79AC"/>
    <w:rsid w:val="000C1599"/>
    <w:rsid w:val="000C5DA0"/>
    <w:rsid w:val="000D0575"/>
    <w:rsid w:val="000E67AF"/>
    <w:rsid w:val="0010636D"/>
    <w:rsid w:val="001227CE"/>
    <w:rsid w:val="001311E3"/>
    <w:rsid w:val="001A659A"/>
    <w:rsid w:val="001F5BC1"/>
    <w:rsid w:val="00206825"/>
    <w:rsid w:val="00216255"/>
    <w:rsid w:val="00295848"/>
    <w:rsid w:val="002958F6"/>
    <w:rsid w:val="002A3534"/>
    <w:rsid w:val="002B3D31"/>
    <w:rsid w:val="002C5C3B"/>
    <w:rsid w:val="002E5D68"/>
    <w:rsid w:val="00316D6B"/>
    <w:rsid w:val="0032062D"/>
    <w:rsid w:val="00344099"/>
    <w:rsid w:val="0034571B"/>
    <w:rsid w:val="004A2A6B"/>
    <w:rsid w:val="004A4FD4"/>
    <w:rsid w:val="004E3AAE"/>
    <w:rsid w:val="00513BA0"/>
    <w:rsid w:val="00531E25"/>
    <w:rsid w:val="005A163A"/>
    <w:rsid w:val="005D47A1"/>
    <w:rsid w:val="00625C0A"/>
    <w:rsid w:val="00662EA4"/>
    <w:rsid w:val="006D5666"/>
    <w:rsid w:val="0070181B"/>
    <w:rsid w:val="00706D0A"/>
    <w:rsid w:val="00712347"/>
    <w:rsid w:val="00727FCA"/>
    <w:rsid w:val="007B36E0"/>
    <w:rsid w:val="007B7386"/>
    <w:rsid w:val="007C16CC"/>
    <w:rsid w:val="00885194"/>
    <w:rsid w:val="00894A3B"/>
    <w:rsid w:val="008A72DD"/>
    <w:rsid w:val="008E7B25"/>
    <w:rsid w:val="009318B6"/>
    <w:rsid w:val="00932C51"/>
    <w:rsid w:val="0093313D"/>
    <w:rsid w:val="00940F16"/>
    <w:rsid w:val="0095200E"/>
    <w:rsid w:val="0099154F"/>
    <w:rsid w:val="009A2BDC"/>
    <w:rsid w:val="009A2CAB"/>
    <w:rsid w:val="009D6229"/>
    <w:rsid w:val="009F2674"/>
    <w:rsid w:val="009F2836"/>
    <w:rsid w:val="00A1632D"/>
    <w:rsid w:val="00A20AE2"/>
    <w:rsid w:val="00A22241"/>
    <w:rsid w:val="00A554A7"/>
    <w:rsid w:val="00A72597"/>
    <w:rsid w:val="00A8542B"/>
    <w:rsid w:val="00AB1650"/>
    <w:rsid w:val="00AB200D"/>
    <w:rsid w:val="00AC4BB9"/>
    <w:rsid w:val="00B46AC7"/>
    <w:rsid w:val="00B83515"/>
    <w:rsid w:val="00BE3FDA"/>
    <w:rsid w:val="00C76E91"/>
    <w:rsid w:val="00C90F40"/>
    <w:rsid w:val="00CD05E1"/>
    <w:rsid w:val="00D43112"/>
    <w:rsid w:val="00D84542"/>
    <w:rsid w:val="00DB6DB3"/>
    <w:rsid w:val="00DC3BFF"/>
    <w:rsid w:val="00E36C83"/>
    <w:rsid w:val="00E451E5"/>
    <w:rsid w:val="00E47933"/>
    <w:rsid w:val="00E47DF6"/>
    <w:rsid w:val="00E869E7"/>
    <w:rsid w:val="00EB495D"/>
    <w:rsid w:val="00ED5311"/>
    <w:rsid w:val="00EF47DA"/>
    <w:rsid w:val="00F47DAC"/>
    <w:rsid w:val="00F750ED"/>
    <w:rsid w:val="00FA41A8"/>
    <w:rsid w:val="00FC60CC"/>
    <w:rsid w:val="00FD2F5F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D5C6E"/>
  <w15:docId w15:val="{D3D39CF7-68C2-411A-A05A-C9940FB2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18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FF"/>
    <w:rPr>
      <w:rFonts w:ascii="Lucida Grande" w:eastAsia="Arial" w:hAnsi="Lucida Grande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E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AE2"/>
    <w:rPr>
      <w:color w:val="800080" w:themeColor="followedHyperlink"/>
      <w:u w:val="single"/>
    </w:rPr>
  </w:style>
  <w:style w:type="paragraph" w:customStyle="1" w:styleId="Default">
    <w:name w:val="Default"/>
    <w:rsid w:val="002958F6"/>
    <w:pPr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NormalWeb">
    <w:name w:val="Normal (Web)"/>
    <w:rsid w:val="00DB6DB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il">
    <w:name w:val="il"/>
    <w:basedOn w:val="DefaultParagraphFont"/>
    <w:rsid w:val="00B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Carole Williams</cp:lastModifiedBy>
  <cp:revision>2</cp:revision>
  <cp:lastPrinted>2020-01-13T13:34:00Z</cp:lastPrinted>
  <dcterms:created xsi:type="dcterms:W3CDTF">2020-01-13T14:36:00Z</dcterms:created>
  <dcterms:modified xsi:type="dcterms:W3CDTF">2020-01-13T14:36:00Z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2018-01-18T00:00:00Z</vt:filetime>
  </property>
</Properties>
</file>