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B4" w:rsidRDefault="001438DA">
      <w:bookmarkStart w:id="0" w:name="_GoBack"/>
      <w:bookmarkEnd w:id="0"/>
      <w:r w:rsidRPr="001438DA">
        <w:rPr>
          <w:b/>
          <w:u w:val="single"/>
        </w:rPr>
        <w:t>Data Manager Job Description</w:t>
      </w:r>
    </w:p>
    <w:p w:rsidR="001438DA" w:rsidRDefault="001438DA" w:rsidP="001438DA">
      <w:r>
        <w:t>The role is split into 3 areas of responsibility:</w:t>
      </w:r>
    </w:p>
    <w:p w:rsidR="001438DA" w:rsidRDefault="001438DA" w:rsidP="001438DA">
      <w:pPr>
        <w:pStyle w:val="ListParagraph"/>
        <w:numPr>
          <w:ilvl w:val="0"/>
          <w:numId w:val="2"/>
        </w:numPr>
        <w:ind w:left="426" w:hanging="426"/>
      </w:pPr>
      <w:r>
        <w:t xml:space="preserve">Data Manager – To prepare, produce and deliver data required by the school in its day to day work and for self-evaluation and strategic planning purposes – report to </w:t>
      </w:r>
      <w:r w:rsidR="002104BE">
        <w:t xml:space="preserve">the </w:t>
      </w:r>
      <w:r>
        <w:t>SLT lead for curriculum and data.</w:t>
      </w:r>
    </w:p>
    <w:p w:rsidR="001438DA" w:rsidRDefault="001438DA" w:rsidP="001438DA">
      <w:pPr>
        <w:pStyle w:val="ListParagraph"/>
        <w:numPr>
          <w:ilvl w:val="0"/>
          <w:numId w:val="2"/>
        </w:numPr>
        <w:ind w:left="426" w:hanging="426"/>
      </w:pPr>
      <w:r>
        <w:t xml:space="preserve">Cover Coordinator – To organise cover for absent teaching staff </w:t>
      </w:r>
      <w:r w:rsidR="002104BE">
        <w:t xml:space="preserve">and line manage a team of cover supervisors </w:t>
      </w:r>
      <w:r>
        <w:t xml:space="preserve">– report to </w:t>
      </w:r>
      <w:r w:rsidR="002104BE">
        <w:t xml:space="preserve">the </w:t>
      </w:r>
      <w:r>
        <w:t>SLT lead for curriculum and data.</w:t>
      </w:r>
    </w:p>
    <w:p w:rsidR="001438DA" w:rsidRDefault="001438DA" w:rsidP="001438DA">
      <w:pPr>
        <w:pStyle w:val="ListParagraph"/>
        <w:numPr>
          <w:ilvl w:val="0"/>
          <w:numId w:val="2"/>
        </w:numPr>
        <w:ind w:left="426" w:hanging="426"/>
      </w:pPr>
      <w:r>
        <w:t xml:space="preserve">Support the construction and </w:t>
      </w:r>
      <w:r w:rsidR="002104BE">
        <w:t>maintenance of</w:t>
      </w:r>
      <w:r>
        <w:t xml:space="preserve"> the timetable – report to</w:t>
      </w:r>
      <w:r w:rsidR="002104BE">
        <w:t xml:space="preserve"> the</w:t>
      </w:r>
      <w:r>
        <w:t xml:space="preserve"> SLT lead for curriculum and data.</w:t>
      </w:r>
    </w:p>
    <w:p w:rsidR="002104BE" w:rsidRDefault="00A616FC" w:rsidP="00A616FC">
      <w:pPr>
        <w:rPr>
          <w:b/>
          <w:u w:val="single"/>
        </w:rPr>
      </w:pPr>
      <w:r>
        <w:rPr>
          <w:b/>
          <w:u w:val="single"/>
        </w:rPr>
        <w:t>Responsibilities and Duties</w:t>
      </w:r>
    </w:p>
    <w:p w:rsidR="008B6D9B" w:rsidRPr="008B6D9B" w:rsidRDefault="008B6D9B" w:rsidP="00A616FC">
      <w:pPr>
        <w:rPr>
          <w:b/>
        </w:rPr>
      </w:pPr>
      <w:r>
        <w:rPr>
          <w:b/>
        </w:rPr>
        <w:t>Data Manager</w:t>
      </w:r>
    </w:p>
    <w:p w:rsidR="00A616FC" w:rsidRDefault="00A616FC" w:rsidP="00A616FC">
      <w:pPr>
        <w:pStyle w:val="ListParagraph"/>
        <w:numPr>
          <w:ilvl w:val="0"/>
          <w:numId w:val="4"/>
        </w:numPr>
        <w:ind w:left="426"/>
      </w:pPr>
      <w:r>
        <w:t>Advise the Headteacher and SLT lead on any concerns and developments of data including SIMs, SISRA</w:t>
      </w:r>
      <w:r w:rsidR="008D257B">
        <w:t>, DFE</w:t>
      </w:r>
      <w:r>
        <w:t xml:space="preserve"> and Pixl</w:t>
      </w:r>
      <w:r w:rsidR="008D257B">
        <w:t>.</w:t>
      </w:r>
    </w:p>
    <w:p w:rsidR="008B63A8" w:rsidRDefault="008B63A8" w:rsidP="00A616FC">
      <w:pPr>
        <w:pStyle w:val="ListParagraph"/>
        <w:numPr>
          <w:ilvl w:val="0"/>
          <w:numId w:val="4"/>
        </w:numPr>
        <w:ind w:left="426"/>
      </w:pPr>
      <w:r>
        <w:t>Work closely with members of the SLT to support their roles with regards to pupil data.</w:t>
      </w:r>
    </w:p>
    <w:p w:rsidR="008D257B" w:rsidRDefault="008D257B" w:rsidP="00A616FC">
      <w:pPr>
        <w:pStyle w:val="ListParagraph"/>
        <w:numPr>
          <w:ilvl w:val="0"/>
          <w:numId w:val="4"/>
        </w:numPr>
        <w:ind w:left="426"/>
      </w:pPr>
      <w:r>
        <w:t>Attend external and internal training events and meetings to ensure we are updated with all data related issues.</w:t>
      </w:r>
    </w:p>
    <w:p w:rsidR="008B6D9B" w:rsidRDefault="008B6D9B" w:rsidP="00A616FC">
      <w:pPr>
        <w:pStyle w:val="ListParagraph"/>
        <w:numPr>
          <w:ilvl w:val="0"/>
          <w:numId w:val="4"/>
        </w:numPr>
        <w:ind w:left="426"/>
      </w:pPr>
      <w:r>
        <w:t>Lead for SISRA analysis tool, ensuring the database is accurately set up and populated with student data, targets and results following each data entry point</w:t>
      </w:r>
      <w:r w:rsidR="00563244">
        <w:t xml:space="preserve"> and final exams.  You will also have a responsibility for training staff on the use of SISRA and the interpretation of information analysed.</w:t>
      </w:r>
    </w:p>
    <w:p w:rsidR="008B63A8" w:rsidRDefault="008B63A8" w:rsidP="00A616FC">
      <w:pPr>
        <w:pStyle w:val="ListParagraph"/>
        <w:numPr>
          <w:ilvl w:val="0"/>
          <w:numId w:val="4"/>
        </w:numPr>
        <w:ind w:left="426"/>
      </w:pPr>
      <w:r>
        <w:t>Support members of the SLT in the collection, analysis, presentation and distribution of data relating t</w:t>
      </w:r>
      <w:r w:rsidR="0074112B">
        <w:t xml:space="preserve">o pupil progress and attainment (reports, war boards and dashboards </w:t>
      </w:r>
      <w:proofErr w:type="spellStart"/>
      <w:r w:rsidR="0074112B">
        <w:t>etc</w:t>
      </w:r>
      <w:proofErr w:type="spellEnd"/>
      <w:r w:rsidR="0074112B">
        <w:t xml:space="preserve">). </w:t>
      </w:r>
    </w:p>
    <w:p w:rsidR="0074112B" w:rsidRDefault="00A8710F" w:rsidP="0074112B">
      <w:pPr>
        <w:pStyle w:val="ListParagraph"/>
        <w:numPr>
          <w:ilvl w:val="0"/>
          <w:numId w:val="4"/>
        </w:numPr>
        <w:ind w:left="426"/>
      </w:pPr>
      <w:r>
        <w:t xml:space="preserve">Ensure that the schools </w:t>
      </w:r>
      <w:r w:rsidR="0074112B">
        <w:t>internal assessment procedures and systems are accurately set up and deadlines are met, chasing up any missing data, reporting this to SLT.</w:t>
      </w:r>
    </w:p>
    <w:p w:rsidR="00563244" w:rsidRDefault="00563244" w:rsidP="00A616FC">
      <w:pPr>
        <w:pStyle w:val="ListParagraph"/>
        <w:numPr>
          <w:ilvl w:val="0"/>
          <w:numId w:val="4"/>
        </w:numPr>
        <w:ind w:left="426"/>
      </w:pPr>
      <w:r>
        <w:t>Cascade any internal training on all Data software packages as required.</w:t>
      </w:r>
    </w:p>
    <w:p w:rsidR="008D257B" w:rsidRDefault="00A616FC" w:rsidP="008D257B">
      <w:pPr>
        <w:pStyle w:val="ListParagraph"/>
        <w:numPr>
          <w:ilvl w:val="0"/>
          <w:numId w:val="4"/>
        </w:numPr>
        <w:ind w:left="426"/>
      </w:pPr>
      <w:r>
        <w:t xml:space="preserve">Work with the ICT Systems Manager to ensure the </w:t>
      </w:r>
      <w:r w:rsidR="008B63A8">
        <w:t>pupil</w:t>
      </w:r>
      <w:r>
        <w:t xml:space="preserve"> database</w:t>
      </w:r>
      <w:r w:rsidR="00563244">
        <w:t xml:space="preserve"> on SIMs</w:t>
      </w:r>
      <w:r>
        <w:t xml:space="preserve"> is maintained and kept up to date</w:t>
      </w:r>
      <w:r w:rsidR="00675349">
        <w:t>, including SEN, Pupil Premium, and Ethnicity etc.</w:t>
      </w:r>
    </w:p>
    <w:p w:rsidR="00563244" w:rsidRDefault="00563244" w:rsidP="008D257B">
      <w:pPr>
        <w:pStyle w:val="ListParagraph"/>
        <w:numPr>
          <w:ilvl w:val="0"/>
          <w:numId w:val="4"/>
        </w:numPr>
        <w:ind w:left="426"/>
      </w:pPr>
      <w:r>
        <w:t>Lead the recording of admissions and leavers.</w:t>
      </w:r>
    </w:p>
    <w:p w:rsidR="00563244" w:rsidRDefault="00563244" w:rsidP="008D257B">
      <w:pPr>
        <w:pStyle w:val="ListParagraph"/>
        <w:numPr>
          <w:ilvl w:val="0"/>
          <w:numId w:val="4"/>
        </w:numPr>
        <w:ind w:left="426"/>
      </w:pPr>
      <w:r>
        <w:t xml:space="preserve">Lead the transferring of </w:t>
      </w:r>
      <w:r w:rsidR="008B63A8">
        <w:t>pupil</w:t>
      </w:r>
      <w:r>
        <w:t xml:space="preserve"> data via W</w:t>
      </w:r>
      <w:r w:rsidR="008B63A8">
        <w:t>ebexchange and S2S (S</w:t>
      </w:r>
      <w:r>
        <w:t>ecure Access) e.g. C</w:t>
      </w:r>
      <w:r w:rsidR="008B63A8">
        <w:t xml:space="preserve">ommon </w:t>
      </w:r>
      <w:r>
        <w:t>T</w:t>
      </w:r>
      <w:r w:rsidR="008B63A8">
        <w:t xml:space="preserve">ransfer </w:t>
      </w:r>
      <w:r>
        <w:t>F</w:t>
      </w:r>
      <w:r w:rsidR="008B63A8">
        <w:t>iles.</w:t>
      </w:r>
      <w:r>
        <w:t xml:space="preserve"> </w:t>
      </w:r>
    </w:p>
    <w:p w:rsidR="00563244" w:rsidRDefault="00A8710F" w:rsidP="008D257B">
      <w:pPr>
        <w:pStyle w:val="ListParagraph"/>
        <w:numPr>
          <w:ilvl w:val="0"/>
          <w:numId w:val="4"/>
        </w:numPr>
        <w:ind w:left="426"/>
      </w:pPr>
      <w:r>
        <w:t>Assisting SLT members with the collection and analysis of all external results at KS2 to KS5.</w:t>
      </w:r>
    </w:p>
    <w:p w:rsidR="008D257B" w:rsidRDefault="00A8710F" w:rsidP="008D257B">
      <w:pPr>
        <w:pStyle w:val="ListParagraph"/>
        <w:numPr>
          <w:ilvl w:val="0"/>
          <w:numId w:val="4"/>
        </w:numPr>
        <w:ind w:left="426"/>
      </w:pPr>
      <w:r>
        <w:t>Undertake other tasks that are in the remit of internal and external data as required by the SLT.</w:t>
      </w:r>
    </w:p>
    <w:p w:rsidR="00A616FC" w:rsidRDefault="0074112B" w:rsidP="00A616FC">
      <w:pPr>
        <w:pStyle w:val="ListParagraph"/>
        <w:numPr>
          <w:ilvl w:val="0"/>
          <w:numId w:val="4"/>
        </w:numPr>
        <w:ind w:left="426"/>
      </w:pPr>
      <w:r>
        <w:t>Liaise with ICT Systems manager to set access levels and protocols for staff, students and parents in order to ensure data is securely shared.</w:t>
      </w:r>
    </w:p>
    <w:p w:rsidR="0074112B" w:rsidRDefault="0074112B" w:rsidP="00A616FC">
      <w:pPr>
        <w:pStyle w:val="ListParagraph"/>
        <w:numPr>
          <w:ilvl w:val="0"/>
          <w:numId w:val="4"/>
        </w:numPr>
        <w:ind w:left="426"/>
      </w:pPr>
      <w:r>
        <w:t>Maintain Reports to parents for all year groups following each collection.</w:t>
      </w:r>
    </w:p>
    <w:p w:rsidR="00675349" w:rsidRDefault="00675349" w:rsidP="00675349">
      <w:pPr>
        <w:ind w:left="66"/>
      </w:pPr>
      <w:r w:rsidRPr="00675349">
        <w:rPr>
          <w:b/>
        </w:rPr>
        <w:t>Cover Coordinator</w:t>
      </w:r>
    </w:p>
    <w:p w:rsidR="00842DA6" w:rsidRDefault="00842DA6" w:rsidP="00675349">
      <w:pPr>
        <w:pStyle w:val="ListParagraph"/>
        <w:numPr>
          <w:ilvl w:val="0"/>
          <w:numId w:val="5"/>
        </w:numPr>
        <w:ind w:left="426"/>
      </w:pPr>
      <w:r>
        <w:t>Work with SLT members to coordinate the cover requirements of teaching staff who are absent through illness, meetings, courses or leave of absence etc.</w:t>
      </w:r>
    </w:p>
    <w:p w:rsidR="00675349" w:rsidRDefault="00675349" w:rsidP="00675349">
      <w:pPr>
        <w:pStyle w:val="ListParagraph"/>
        <w:numPr>
          <w:ilvl w:val="0"/>
          <w:numId w:val="5"/>
        </w:numPr>
        <w:ind w:left="426"/>
      </w:pPr>
      <w:r>
        <w:t xml:space="preserve">To organise cover for absent </w:t>
      </w:r>
      <w:r w:rsidR="00842DA6">
        <w:t>teaching staff.</w:t>
      </w:r>
    </w:p>
    <w:p w:rsidR="00842DA6" w:rsidRDefault="00842DA6" w:rsidP="00675349">
      <w:pPr>
        <w:pStyle w:val="ListParagraph"/>
        <w:numPr>
          <w:ilvl w:val="0"/>
          <w:numId w:val="5"/>
        </w:numPr>
        <w:ind w:left="426"/>
      </w:pPr>
      <w:r>
        <w:t>To manage a team of school cover supervisors.</w:t>
      </w:r>
    </w:p>
    <w:p w:rsidR="00842DA6" w:rsidRDefault="00842DA6" w:rsidP="00675349">
      <w:pPr>
        <w:pStyle w:val="ListParagraph"/>
        <w:numPr>
          <w:ilvl w:val="0"/>
          <w:numId w:val="5"/>
        </w:numPr>
        <w:ind w:left="426"/>
      </w:pPr>
      <w:r>
        <w:lastRenderedPageBreak/>
        <w:t>To work with local supply agencies to organise suitable cover supervisors/teachers when needed on a daily/short term basis.</w:t>
      </w:r>
    </w:p>
    <w:p w:rsidR="00842DA6" w:rsidRDefault="004949F0" w:rsidP="00675349">
      <w:pPr>
        <w:pStyle w:val="ListParagraph"/>
        <w:numPr>
          <w:ilvl w:val="0"/>
          <w:numId w:val="5"/>
        </w:numPr>
        <w:ind w:left="426"/>
      </w:pPr>
      <w:r>
        <w:t>To provide statistical information for the Headteacher and SLT on staff absence and cover sessions done.</w:t>
      </w:r>
    </w:p>
    <w:p w:rsidR="00842DA6" w:rsidRDefault="004949F0" w:rsidP="00675349">
      <w:pPr>
        <w:pStyle w:val="ListParagraph"/>
        <w:numPr>
          <w:ilvl w:val="0"/>
          <w:numId w:val="5"/>
        </w:numPr>
        <w:ind w:left="426"/>
      </w:pPr>
      <w:r>
        <w:t>To check answer machine messages each morning by 7.45am</w:t>
      </w:r>
    </w:p>
    <w:p w:rsidR="004949F0" w:rsidRDefault="004949F0" w:rsidP="00675349">
      <w:pPr>
        <w:pStyle w:val="ListParagraph"/>
        <w:numPr>
          <w:ilvl w:val="0"/>
          <w:numId w:val="5"/>
        </w:numPr>
        <w:ind w:left="426"/>
      </w:pPr>
      <w:r>
        <w:t>To file all cover supervisors/teachers timesheets.</w:t>
      </w:r>
    </w:p>
    <w:p w:rsidR="004949F0" w:rsidRDefault="004949F0" w:rsidP="00675349">
      <w:pPr>
        <w:pStyle w:val="ListParagraph"/>
        <w:numPr>
          <w:ilvl w:val="0"/>
          <w:numId w:val="5"/>
        </w:numPr>
        <w:ind w:left="426"/>
      </w:pPr>
      <w:r>
        <w:t>To check supply agency invoices for accuracy with the finance officer.</w:t>
      </w:r>
    </w:p>
    <w:p w:rsidR="004949F0" w:rsidRDefault="004949F0" w:rsidP="00675349">
      <w:pPr>
        <w:pStyle w:val="ListParagraph"/>
        <w:numPr>
          <w:ilvl w:val="0"/>
          <w:numId w:val="5"/>
        </w:numPr>
        <w:ind w:left="426"/>
      </w:pPr>
      <w:r>
        <w:t>To operate within the agreed budget plan.</w:t>
      </w:r>
    </w:p>
    <w:p w:rsidR="005D1DE3" w:rsidRDefault="005D1DE3" w:rsidP="005D1DE3">
      <w:r>
        <w:rPr>
          <w:b/>
        </w:rPr>
        <w:t>Timetable Support – Construction and Maintenance</w:t>
      </w:r>
    </w:p>
    <w:p w:rsidR="005D1DE3" w:rsidRDefault="005D1DE3" w:rsidP="005D1DE3">
      <w:pPr>
        <w:pStyle w:val="ListParagraph"/>
        <w:numPr>
          <w:ilvl w:val="0"/>
          <w:numId w:val="6"/>
        </w:numPr>
        <w:ind w:left="426"/>
      </w:pPr>
      <w:r>
        <w:t>To support the SLT member with responsibility for the curriculum in the construction and maintenance of the timetable and class lists.</w:t>
      </w:r>
    </w:p>
    <w:p w:rsidR="005D1DE3" w:rsidRDefault="005D1DE3" w:rsidP="005D1DE3">
      <w:pPr>
        <w:pStyle w:val="ListParagraph"/>
        <w:numPr>
          <w:ilvl w:val="0"/>
          <w:numId w:val="6"/>
        </w:numPr>
        <w:ind w:left="426"/>
      </w:pPr>
      <w:r>
        <w:t>To support in the options process for GCSE and Post 16.</w:t>
      </w:r>
    </w:p>
    <w:p w:rsidR="005D1DE3" w:rsidRPr="005D1DE3" w:rsidRDefault="005D1DE3" w:rsidP="005D1DE3">
      <w:pPr>
        <w:pStyle w:val="ListParagraph"/>
        <w:numPr>
          <w:ilvl w:val="0"/>
          <w:numId w:val="6"/>
        </w:numPr>
        <w:ind w:left="426"/>
      </w:pPr>
      <w:r>
        <w:t>To play a lead role in the inputting of the timetable into Nova T6 and transfer to SIMs.</w:t>
      </w:r>
    </w:p>
    <w:sectPr w:rsidR="005D1DE3" w:rsidRPr="005D1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0170"/>
    <w:multiLevelType w:val="hybridMultilevel"/>
    <w:tmpl w:val="A726F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21F2C"/>
    <w:multiLevelType w:val="hybridMultilevel"/>
    <w:tmpl w:val="447E0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C456F"/>
    <w:multiLevelType w:val="hybridMultilevel"/>
    <w:tmpl w:val="23D03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C658C"/>
    <w:multiLevelType w:val="hybridMultilevel"/>
    <w:tmpl w:val="DBB44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A236D"/>
    <w:multiLevelType w:val="hybridMultilevel"/>
    <w:tmpl w:val="9F7E3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87B2B"/>
    <w:multiLevelType w:val="hybridMultilevel"/>
    <w:tmpl w:val="D1FE734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DA"/>
    <w:rsid w:val="001438DA"/>
    <w:rsid w:val="002104BE"/>
    <w:rsid w:val="004949F0"/>
    <w:rsid w:val="005235B4"/>
    <w:rsid w:val="00563244"/>
    <w:rsid w:val="005D1DE3"/>
    <w:rsid w:val="00675349"/>
    <w:rsid w:val="0074112B"/>
    <w:rsid w:val="00842DA6"/>
    <w:rsid w:val="008B63A8"/>
    <w:rsid w:val="008B6D9B"/>
    <w:rsid w:val="008D257B"/>
    <w:rsid w:val="00A12228"/>
    <w:rsid w:val="00A616FC"/>
    <w:rsid w:val="00A8710F"/>
    <w:rsid w:val="00D2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C23EC-0727-4589-852A-359548B2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Carol.Price</cp:lastModifiedBy>
  <cp:revision>2</cp:revision>
  <dcterms:created xsi:type="dcterms:W3CDTF">2017-11-01T09:31:00Z</dcterms:created>
  <dcterms:modified xsi:type="dcterms:W3CDTF">2017-11-01T09:31:00Z</dcterms:modified>
</cp:coreProperties>
</file>