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D4015" w14:textId="56A86969" w:rsidR="001D0A2A" w:rsidRDefault="00CF4458" w:rsidP="00541BFE">
      <w:pPr>
        <w:pStyle w:val="BodyText"/>
        <w:spacing w:before="3"/>
        <w:ind w:left="737" w:right="737"/>
        <w:rPr>
          <w:rFonts w:ascii="Times New Roman"/>
          <w:sz w:val="5"/>
        </w:rPr>
      </w:pPr>
      <w:bookmarkStart w:id="0" w:name="_GoBack"/>
      <w:bookmarkEnd w:id="0"/>
      <w:r>
        <w:rPr>
          <w:noProof/>
          <w:lang w:bidi="ar-SA"/>
        </w:rPr>
        <mc:AlternateContent>
          <mc:Choice Requires="wps">
            <w:drawing>
              <wp:anchor distT="0" distB="0" distL="114300" distR="114300" simplePos="0" relativeHeight="251587072" behindDoc="0" locked="0" layoutInCell="1" allowOverlap="1" wp14:anchorId="14510519" wp14:editId="30E9E75D">
                <wp:simplePos x="0" y="0"/>
                <wp:positionH relativeFrom="page">
                  <wp:posOffset>-2111</wp:posOffset>
                </wp:positionH>
                <wp:positionV relativeFrom="paragraph">
                  <wp:posOffset>-934085</wp:posOffset>
                </wp:positionV>
                <wp:extent cx="269875" cy="11075035"/>
                <wp:effectExtent l="0" t="0" r="0" b="0"/>
                <wp:wrapNone/>
                <wp:docPr id="47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F2C66" id="Rectangle 422" o:spid="_x0000_s1026" style="position:absolute;margin-left:-.15pt;margin-top:-73.55pt;width:21.25pt;height:872.0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" fillcolor="#302a70" stroked="f">
                <w10:wrap anchorx="page"/>
              </v:rect>
            </w:pict>
          </mc:Fallback>
        </mc:AlternateContent>
      </w:r>
    </w:p>
    <w:p w14:paraId="7C7010DC" w14:textId="73F3CD48" w:rsidR="001D0A2A" w:rsidRDefault="001D0A2A" w:rsidP="00541BFE">
      <w:pPr>
        <w:pStyle w:val="BodyText"/>
        <w:spacing w:line="20" w:lineRule="exact"/>
        <w:ind w:left="737" w:right="737"/>
        <w:rPr>
          <w:rFonts w:ascii="Times New Roman"/>
          <w:sz w:val="2"/>
        </w:rPr>
      </w:pPr>
    </w:p>
    <w:p w14:paraId="7243C0B4" w14:textId="1E62A072" w:rsidR="001D0A2A" w:rsidRDefault="0079601B" w:rsidP="00541BFE">
      <w:pPr>
        <w:pStyle w:val="BodyText"/>
        <w:tabs>
          <w:tab w:val="left" w:pos="8520"/>
        </w:tabs>
        <w:ind w:left="737" w:right="737"/>
      </w:pPr>
      <w:r>
        <w:rPr>
          <w:color w:val="151741"/>
          <w:w w:val="105"/>
        </w:rPr>
        <w:tab/>
      </w:r>
      <w:r w:rsidR="009705A7">
        <w:rPr>
          <w:color w:val="151741"/>
          <w:w w:val="105"/>
        </w:rPr>
        <w:t xml:space="preserve">         </w:t>
      </w:r>
    </w:p>
    <w:p w14:paraId="31B90006" w14:textId="5339C859" w:rsidR="001D0A2A" w:rsidRDefault="006E4364" w:rsidP="003D5AAB">
      <w:pPr>
        <w:tabs>
          <w:tab w:val="left" w:pos="3270"/>
        </w:tabs>
        <w:spacing w:before="70"/>
        <w:ind w:right="737"/>
        <w:rPr>
          <w:color w:val="302A70"/>
          <w:spacing w:val="-3"/>
          <w:w w:val="110"/>
          <w:sz w:val="78"/>
        </w:rPr>
      </w:pPr>
      <w:r w:rsidRPr="008A1A9A">
        <w:rPr>
          <w:color w:val="FFFFFF"/>
          <w:sz w:val="78"/>
          <w:shd w:val="clear" w:color="auto" w:fill="A62258"/>
        </w:rPr>
        <w:t xml:space="preserve">   </w:t>
      </w:r>
      <w:r w:rsidR="006F2D37" w:rsidRPr="008A1A9A">
        <w:rPr>
          <w:color w:val="FFFFFF"/>
          <w:spacing w:val="-12"/>
          <w:w w:val="110"/>
          <w:sz w:val="78"/>
          <w:shd w:val="clear" w:color="auto" w:fill="A62258"/>
        </w:rPr>
        <w:t xml:space="preserve">WE </w:t>
      </w:r>
      <w:r w:rsidR="006F2D37" w:rsidRPr="008A1A9A">
        <w:rPr>
          <w:color w:val="FFFFFF"/>
          <w:spacing w:val="-8"/>
          <w:w w:val="110"/>
          <w:sz w:val="78"/>
          <w:shd w:val="clear" w:color="auto" w:fill="A62258"/>
        </w:rPr>
        <w:t>ARE</w:t>
      </w:r>
      <w:r w:rsidR="006F2D37">
        <w:rPr>
          <w:color w:val="FFFFFF"/>
          <w:spacing w:val="-127"/>
          <w:w w:val="110"/>
          <w:sz w:val="78"/>
        </w:rPr>
        <w:t xml:space="preserve"> </w:t>
      </w:r>
      <w:r w:rsidR="006F2D37">
        <w:rPr>
          <w:color w:val="302A70"/>
          <w:spacing w:val="-3"/>
          <w:w w:val="110"/>
          <w:sz w:val="78"/>
        </w:rPr>
        <w:t>ASTREA</w:t>
      </w:r>
    </w:p>
    <w:p w14:paraId="359D8EF4" w14:textId="6DA828CB" w:rsidR="00A65CA5" w:rsidRDefault="00A65CA5" w:rsidP="00541BFE">
      <w:pPr>
        <w:tabs>
          <w:tab w:val="left" w:pos="3270"/>
        </w:tabs>
        <w:spacing w:before="70"/>
        <w:ind w:left="737" w:right="737"/>
        <w:rPr>
          <w:color w:val="302A70"/>
          <w:spacing w:val="-3"/>
          <w:w w:val="110"/>
          <w:sz w:val="78"/>
        </w:rPr>
      </w:pPr>
    </w:p>
    <w:p w14:paraId="10180D14" w14:textId="317339FE" w:rsidR="00A733CD" w:rsidRDefault="00A733CD" w:rsidP="00541BFE">
      <w:pPr>
        <w:tabs>
          <w:tab w:val="left" w:pos="3270"/>
        </w:tabs>
        <w:ind w:left="737" w:right="737"/>
        <w:jc w:val="center"/>
        <w:rPr>
          <w:rFonts w:asciiTheme="minorHAnsi" w:hAnsiTheme="minorHAnsi" w:cstheme="minorHAnsi"/>
          <w:b/>
          <w:bCs/>
          <w:color w:val="990033"/>
          <w:spacing w:val="-3"/>
          <w:w w:val="110"/>
          <w:sz w:val="56"/>
          <w:szCs w:val="56"/>
        </w:rPr>
      </w:pPr>
    </w:p>
    <w:p w14:paraId="2639CE41" w14:textId="4CBF1E43" w:rsidR="004B08C3" w:rsidRPr="004F430B" w:rsidRDefault="00A733CD" w:rsidP="00541BFE">
      <w:pPr>
        <w:tabs>
          <w:tab w:val="left" w:pos="3270"/>
        </w:tabs>
        <w:ind w:left="737" w:right="737"/>
        <w:jc w:val="center"/>
        <w:rPr>
          <w:rFonts w:asciiTheme="minorHAnsi" w:hAnsiTheme="minorHAnsi" w:cstheme="minorHAnsi"/>
          <w:b/>
          <w:bCs/>
          <w:color w:val="A62258"/>
          <w:spacing w:val="-3"/>
          <w:w w:val="110"/>
          <w:sz w:val="56"/>
          <w:szCs w:val="56"/>
        </w:rPr>
      </w:pPr>
      <w:r w:rsidRPr="004F430B">
        <w:rPr>
          <w:rFonts w:asciiTheme="minorHAnsi" w:hAnsiTheme="minorHAnsi" w:cstheme="minorHAnsi"/>
          <w:b/>
          <w:bCs/>
          <w:color w:val="A62258"/>
          <w:spacing w:val="-3"/>
          <w:w w:val="110"/>
          <w:sz w:val="56"/>
          <w:szCs w:val="56"/>
        </w:rPr>
        <w:t>ASTREA ACADEMY SHEFFIELD</w:t>
      </w:r>
    </w:p>
    <w:p w14:paraId="7153DCB5" w14:textId="65720AC4" w:rsidR="00823445" w:rsidRPr="004F430B" w:rsidRDefault="00823445" w:rsidP="00541BFE">
      <w:pPr>
        <w:tabs>
          <w:tab w:val="left" w:pos="3270"/>
        </w:tabs>
        <w:spacing w:before="70"/>
        <w:ind w:left="737" w:right="737"/>
        <w:jc w:val="center"/>
        <w:rPr>
          <w:rFonts w:asciiTheme="minorHAnsi" w:hAnsiTheme="minorHAnsi" w:cstheme="minorHAnsi"/>
          <w:bCs/>
          <w:color w:val="A62258"/>
          <w:spacing w:val="-3"/>
          <w:w w:val="110"/>
          <w:sz w:val="36"/>
          <w:szCs w:val="56"/>
        </w:rPr>
      </w:pPr>
      <w:r w:rsidRPr="004F430B">
        <w:rPr>
          <w:rFonts w:asciiTheme="minorHAnsi" w:hAnsiTheme="minorHAnsi" w:cstheme="minorHAnsi"/>
          <w:bCs/>
          <w:color w:val="A62258"/>
          <w:spacing w:val="-3"/>
          <w:w w:val="110"/>
          <w:sz w:val="36"/>
          <w:szCs w:val="56"/>
        </w:rPr>
        <w:t>PART OF ASTREA ACADEMY TRUST</w:t>
      </w:r>
    </w:p>
    <w:p w14:paraId="37EE1B19" w14:textId="36635DCB" w:rsidR="00823445" w:rsidRPr="004F430B" w:rsidRDefault="00823445" w:rsidP="00541BFE">
      <w:pPr>
        <w:tabs>
          <w:tab w:val="left" w:pos="3270"/>
        </w:tabs>
        <w:spacing w:before="70"/>
        <w:ind w:left="737" w:right="737"/>
        <w:jc w:val="center"/>
        <w:rPr>
          <w:rFonts w:asciiTheme="minorHAnsi" w:hAnsiTheme="minorHAnsi" w:cstheme="minorHAnsi"/>
          <w:bCs/>
          <w:color w:val="A62258"/>
          <w:spacing w:val="-3"/>
          <w:w w:val="110"/>
          <w:sz w:val="48"/>
          <w:szCs w:val="56"/>
        </w:rPr>
      </w:pPr>
    </w:p>
    <w:p w14:paraId="5FB085E3" w14:textId="0C985902" w:rsidR="00A65CA5" w:rsidRPr="004F430B" w:rsidRDefault="00A733CD" w:rsidP="00541BFE">
      <w:pPr>
        <w:tabs>
          <w:tab w:val="left" w:pos="3270"/>
        </w:tabs>
        <w:spacing w:before="70"/>
        <w:ind w:left="737" w:right="737"/>
        <w:jc w:val="center"/>
        <w:rPr>
          <w:rFonts w:asciiTheme="minorHAnsi" w:hAnsiTheme="minorHAnsi" w:cstheme="minorHAnsi"/>
          <w:bCs/>
          <w:color w:val="A62258"/>
          <w:spacing w:val="-3"/>
          <w:w w:val="110"/>
          <w:sz w:val="48"/>
          <w:szCs w:val="56"/>
        </w:rPr>
      </w:pPr>
      <w:r w:rsidRPr="004F430B">
        <w:rPr>
          <w:rFonts w:asciiTheme="minorHAnsi" w:hAnsiTheme="minorHAnsi" w:cstheme="minorHAnsi"/>
          <w:bCs/>
          <w:color w:val="A62258"/>
          <w:spacing w:val="-3"/>
          <w:w w:val="110"/>
          <w:sz w:val="48"/>
          <w:szCs w:val="56"/>
        </w:rPr>
        <w:t>WELCOME PACK</w:t>
      </w:r>
    </w:p>
    <w:p w14:paraId="6D9678A8" w14:textId="1A30B528" w:rsidR="00A65CA5" w:rsidRDefault="00A733CD" w:rsidP="002818A2">
      <w:pPr>
        <w:tabs>
          <w:tab w:val="left" w:pos="3270"/>
        </w:tabs>
        <w:spacing w:before="70"/>
        <w:ind w:left="737" w:right="737"/>
        <w:jc w:val="center"/>
        <w:rPr>
          <w:rFonts w:asciiTheme="minorHAnsi" w:hAnsiTheme="minorHAnsi" w:cstheme="minorHAnsi"/>
          <w:b/>
          <w:bCs/>
          <w:noProof/>
          <w:color w:val="990033"/>
          <w:spacing w:val="-3"/>
          <w:w w:val="110"/>
          <w:sz w:val="56"/>
          <w:szCs w:val="56"/>
          <w:lang w:bidi="ar-SA"/>
        </w:rPr>
      </w:pPr>
      <w:r w:rsidRPr="0040230B">
        <w:rPr>
          <w:rFonts w:ascii="Calibri Light" w:hAnsi="Calibri Light" w:cs="Calibri Light"/>
          <w:noProof/>
          <w:color w:val="302A70"/>
          <w:spacing w:val="-3"/>
          <w:w w:val="110"/>
          <w:sz w:val="78"/>
          <w:lang w:bidi="ar-SA"/>
        </w:rPr>
        <w:drawing>
          <wp:anchor distT="0" distB="0" distL="114300" distR="114300" simplePos="0" relativeHeight="251751936" behindDoc="1" locked="0" layoutInCell="1" allowOverlap="1" wp14:anchorId="43BE3A93" wp14:editId="3C8A578C">
            <wp:simplePos x="0" y="0"/>
            <wp:positionH relativeFrom="margin">
              <wp:posOffset>1682692</wp:posOffset>
            </wp:positionH>
            <wp:positionV relativeFrom="paragraph">
              <wp:posOffset>465916</wp:posOffset>
            </wp:positionV>
            <wp:extent cx="4549677" cy="507076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49677" cy="507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1525C" w14:textId="58784D0C" w:rsidR="002818A2" w:rsidRDefault="002818A2" w:rsidP="00541BFE">
      <w:pPr>
        <w:tabs>
          <w:tab w:val="left" w:pos="3270"/>
        </w:tabs>
        <w:spacing w:before="70"/>
        <w:ind w:left="737" w:right="737"/>
        <w:rPr>
          <w:color w:val="302A70"/>
          <w:spacing w:val="-3"/>
          <w:w w:val="110"/>
          <w:sz w:val="78"/>
        </w:rPr>
      </w:pPr>
    </w:p>
    <w:p w14:paraId="46E5F303" w14:textId="24490F42" w:rsidR="002818A2" w:rsidRDefault="002818A2" w:rsidP="00541BFE">
      <w:pPr>
        <w:tabs>
          <w:tab w:val="left" w:pos="3270"/>
        </w:tabs>
        <w:spacing w:before="70"/>
        <w:ind w:left="737" w:right="737"/>
        <w:rPr>
          <w:color w:val="302A70"/>
          <w:spacing w:val="-3"/>
          <w:w w:val="110"/>
          <w:sz w:val="78"/>
        </w:rPr>
      </w:pPr>
    </w:p>
    <w:p w14:paraId="673B6D97" w14:textId="5B0B37E3" w:rsidR="002818A2" w:rsidRDefault="002818A2">
      <w:pPr>
        <w:rPr>
          <w:color w:val="302A70"/>
          <w:spacing w:val="-3"/>
          <w:w w:val="110"/>
          <w:sz w:val="78"/>
        </w:rPr>
      </w:pPr>
      <w:r>
        <w:rPr>
          <w:color w:val="302A70"/>
          <w:spacing w:val="-3"/>
          <w:w w:val="110"/>
          <w:sz w:val="78"/>
        </w:rPr>
        <w:br w:type="page"/>
      </w:r>
    </w:p>
    <w:p w14:paraId="241185EF" w14:textId="3F0832D0" w:rsidR="00A733CD" w:rsidRDefault="00A733CD" w:rsidP="00A733CD">
      <w:pPr>
        <w:widowControl/>
        <w:autoSpaceDE/>
        <w:autoSpaceDN/>
        <w:spacing w:after="160" w:line="259" w:lineRule="auto"/>
        <w:ind w:left="851"/>
        <w:rPr>
          <w:rFonts w:ascii="Calibri Light" w:eastAsia="Times New Roman" w:hAnsi="Calibri Light" w:cs="Calibri Light"/>
          <w:b/>
          <w:color w:val="660033"/>
          <w:sz w:val="48"/>
          <w:szCs w:val="48"/>
          <w:lang w:eastAsia="en-US" w:bidi="ar-SA"/>
        </w:rPr>
      </w:pPr>
      <w:r>
        <w:rPr>
          <w:noProof/>
          <w:lang w:bidi="ar-SA"/>
        </w:rPr>
        <w:lastRenderedPageBreak/>
        <mc:AlternateContent>
          <mc:Choice Requires="wps">
            <w:drawing>
              <wp:anchor distT="0" distB="0" distL="114300" distR="114300" simplePos="0" relativeHeight="251788800" behindDoc="0" locked="0" layoutInCell="1" allowOverlap="1" wp14:anchorId="1B3FEB1D" wp14:editId="7217E99D">
                <wp:simplePos x="0" y="0"/>
                <wp:positionH relativeFrom="margin">
                  <wp:align>left</wp:align>
                </wp:positionH>
                <wp:positionV relativeFrom="paragraph">
                  <wp:posOffset>-943196</wp:posOffset>
                </wp:positionV>
                <wp:extent cx="269875" cy="11075035"/>
                <wp:effectExtent l="0" t="0" r="0" b="0"/>
                <wp:wrapNone/>
                <wp:docPr id="4"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0C55D" id="Rectangle 422" o:spid="_x0000_s1026" style="position:absolute;margin-left:0;margin-top:-74.25pt;width:21.25pt;height:872.05pt;z-index:25178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aI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" fillcolor="#302a70" stroked="f">
                <w10:wrap anchorx="margin"/>
              </v:rect>
            </w:pict>
          </mc:Fallback>
        </mc:AlternateContent>
      </w:r>
      <w:r w:rsidRPr="00180CAC">
        <w:rPr>
          <w:rFonts w:ascii="Calibri Light" w:eastAsia="Times New Roman" w:hAnsi="Calibri Light" w:cs="Calibri Light"/>
          <w:b/>
          <w:color w:val="660033"/>
          <w:sz w:val="48"/>
          <w:szCs w:val="48"/>
          <w:lang w:eastAsia="en-US" w:bidi="ar-SA"/>
        </w:rPr>
        <w:t xml:space="preserve">The Vision </w:t>
      </w:r>
    </w:p>
    <w:p w14:paraId="38923BD7" w14:textId="628E943D" w:rsidR="008A1A9A" w:rsidRPr="008A1A9A" w:rsidRDefault="008A1A9A" w:rsidP="008A1A9A">
      <w:pPr>
        <w:widowControl/>
        <w:autoSpaceDE/>
        <w:autoSpaceDN/>
        <w:spacing w:after="160" w:line="259" w:lineRule="auto"/>
        <w:ind w:left="851"/>
        <w:jc w:val="center"/>
        <w:rPr>
          <w:rFonts w:ascii="Calibri Light" w:eastAsia="Times New Roman" w:hAnsi="Calibri Light" w:cs="Calibri Light"/>
          <w:i/>
          <w:color w:val="660033"/>
          <w:sz w:val="28"/>
          <w:szCs w:val="48"/>
          <w:lang w:eastAsia="en-US" w:bidi="ar-SA"/>
        </w:rPr>
      </w:pPr>
      <w:r w:rsidRPr="008A1A9A">
        <w:rPr>
          <w:rFonts w:ascii="Calibri Light" w:eastAsia="Times New Roman" w:hAnsi="Calibri Light" w:cs="Calibri Light"/>
          <w:i/>
          <w:color w:val="660033"/>
          <w:sz w:val="28"/>
          <w:szCs w:val="48"/>
          <w:lang w:eastAsia="en-US" w:bidi="ar-SA"/>
        </w:rPr>
        <w:t>‘A relentless commitment to excellence, every day’</w:t>
      </w:r>
    </w:p>
    <w:p w14:paraId="2D4B053D" w14:textId="36E79C53" w:rsidR="00A733CD" w:rsidRPr="00180CAC" w:rsidRDefault="00A733CD" w:rsidP="00A733CD">
      <w:pPr>
        <w:widowControl/>
        <w:autoSpaceDE/>
        <w:autoSpaceDN/>
        <w:spacing w:after="160" w:line="259" w:lineRule="auto"/>
        <w:ind w:left="851" w:right="850"/>
        <w:rPr>
          <w:rFonts w:ascii="Calibri Light" w:eastAsia="Calibri" w:hAnsi="Calibri Light" w:cs="Calibri Light"/>
          <w:b/>
          <w:noProof/>
          <w:color w:val="660033"/>
          <w:sz w:val="36"/>
          <w:szCs w:val="36"/>
          <w:lang w:bidi="ar-SA"/>
        </w:rPr>
      </w:pPr>
      <w:r w:rsidRPr="00180CAC">
        <w:rPr>
          <w:rFonts w:ascii="Calibri Light" w:eastAsia="Calibri" w:hAnsi="Calibri Light" w:cs="Calibri Light"/>
          <w:b/>
          <w:noProof/>
          <w:color w:val="660033"/>
          <w:sz w:val="36"/>
          <w:szCs w:val="36"/>
          <w:lang w:bidi="ar-SA"/>
        </w:rPr>
        <w:t>Our Mission</w:t>
      </w:r>
    </w:p>
    <w:p w14:paraId="3214BD8B" w14:textId="59B74544" w:rsidR="00A733CD" w:rsidRPr="00180CAC" w:rsidRDefault="00A733CD" w:rsidP="00A733CD">
      <w:pPr>
        <w:widowControl/>
        <w:autoSpaceDE/>
        <w:autoSpaceDN/>
        <w:spacing w:after="160" w:line="259" w:lineRule="auto"/>
        <w:ind w:left="851" w:right="850"/>
        <w:jc w:val="both"/>
        <w:rPr>
          <w:rFonts w:ascii="Calibri Light" w:eastAsia="Calibri" w:hAnsi="Calibri Light" w:cs="Calibri Light"/>
          <w:lang w:eastAsia="en-US" w:bidi="ar-SA"/>
        </w:rPr>
      </w:pPr>
      <w:r w:rsidRPr="00180CAC">
        <w:rPr>
          <w:rFonts w:ascii="Calibri Light" w:eastAsia="Calibri" w:hAnsi="Calibri Light" w:cs="Calibri Light"/>
          <w:lang w:eastAsia="en-US" w:bidi="ar-SA"/>
        </w:rPr>
        <w:t xml:space="preserve">A broad and balanced curriculum based on knowledge, skills and experiences will enrich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lives, build cultural capital and instil a love of learning. They will be able to apply their learning to real world contexts and problems, creating solutions in collaboration with others.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will learn to value family, community and the environment. They will make a positive contribution to the life of the school and those around them.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will become resilient learners who are motivated to take responsibility for their learning, health, well-being and happiness.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14:paraId="60B842CE" w14:textId="77777777" w:rsidR="00A733CD" w:rsidRPr="00180CAC" w:rsidRDefault="00A733CD" w:rsidP="00A733CD">
      <w:pPr>
        <w:widowControl/>
        <w:autoSpaceDE/>
        <w:autoSpaceDN/>
        <w:spacing w:after="160" w:line="259" w:lineRule="auto"/>
        <w:ind w:left="851" w:right="850"/>
        <w:rPr>
          <w:rFonts w:ascii="Calibri Light" w:eastAsia="Calibri" w:hAnsi="Calibri Light" w:cs="Calibri Light"/>
          <w:b/>
          <w:noProof/>
          <w:color w:val="660033"/>
          <w:sz w:val="36"/>
          <w:szCs w:val="36"/>
          <w:lang w:bidi="ar-SA"/>
        </w:rPr>
      </w:pPr>
      <w:r w:rsidRPr="00180CAC">
        <w:rPr>
          <w:rFonts w:ascii="Calibri Light" w:eastAsia="Calibri" w:hAnsi="Calibri Light" w:cs="Calibri Light"/>
          <w:b/>
          <w:noProof/>
          <w:color w:val="660033"/>
          <w:sz w:val="36"/>
          <w:szCs w:val="36"/>
          <w:lang w:bidi="ar-SA"/>
        </w:rPr>
        <w:t>A Unique Education</w:t>
      </w:r>
    </w:p>
    <w:p w14:paraId="0F1F9F08" w14:textId="4DC5DB43" w:rsidR="00F0059C" w:rsidRDefault="00A733CD" w:rsidP="00F0059C">
      <w:pPr>
        <w:widowControl/>
        <w:autoSpaceDE/>
        <w:autoSpaceDN/>
        <w:spacing w:after="160" w:line="259" w:lineRule="auto"/>
        <w:ind w:left="851" w:right="850"/>
        <w:jc w:val="both"/>
        <w:rPr>
          <w:rFonts w:ascii="Calibri Light" w:eastAsia="Calibri" w:hAnsi="Calibri Light" w:cs="Calibri Light"/>
          <w:lang w:eastAsia="en-US" w:bidi="ar-SA"/>
        </w:rPr>
      </w:pPr>
      <w:r w:rsidRPr="00180CAC">
        <w:rPr>
          <w:rFonts w:ascii="Calibri Light" w:eastAsia="Calibri" w:hAnsi="Calibri Light" w:cs="Calibri Light"/>
          <w:lang w:eastAsia="en-US" w:bidi="ar-SA"/>
        </w:rPr>
        <w:t xml:space="preserve">At Astrea Academy Sheffield, our curriculum is the purpose of our school. The curriculum is everything that we want our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to know and to understand. It includes learning about discrete subject disciplines such as the sciences, humanities and the arts, and also how these disciplines relate to one another. Our curriculum is also what we want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to achieve, the opportunities we offer them and the experiences we believe all </w:t>
      </w:r>
      <w:r w:rsidR="00F0059C">
        <w:rPr>
          <w:rFonts w:ascii="Calibri Light" w:eastAsia="Calibri" w:hAnsi="Calibri Light" w:cs="Calibri Light"/>
          <w:lang w:eastAsia="en-US" w:bidi="ar-SA"/>
        </w:rPr>
        <w:t>scholars</w:t>
      </w:r>
      <w:r w:rsidRPr="00180CAC">
        <w:rPr>
          <w:rFonts w:ascii="Calibri Light" w:eastAsia="Calibri" w:hAnsi="Calibri Light" w:cs="Calibri Light"/>
          <w:lang w:eastAsia="en-US" w:bidi="ar-SA"/>
        </w:rPr>
        <w:t xml:space="preserve"> are entitled to.</w:t>
      </w:r>
    </w:p>
    <w:p w14:paraId="1BF1924D" w14:textId="485FCBE3" w:rsidR="00F0059C" w:rsidRPr="00180CAC" w:rsidRDefault="00F0059C" w:rsidP="00F0059C">
      <w:pPr>
        <w:widowControl/>
        <w:autoSpaceDE/>
        <w:autoSpaceDN/>
        <w:spacing w:after="160" w:line="259" w:lineRule="auto"/>
        <w:ind w:left="851" w:right="850"/>
        <w:rPr>
          <w:rFonts w:ascii="Calibri Light" w:eastAsia="Calibri" w:hAnsi="Calibri Light" w:cs="Calibri Light"/>
          <w:b/>
          <w:noProof/>
          <w:color w:val="660033"/>
          <w:sz w:val="36"/>
          <w:szCs w:val="36"/>
          <w:lang w:bidi="ar-SA"/>
        </w:rPr>
      </w:pPr>
      <w:r>
        <w:rPr>
          <w:rFonts w:ascii="Calibri Light" w:eastAsia="Calibri" w:hAnsi="Calibri Light" w:cs="Calibri Light"/>
          <w:b/>
          <w:noProof/>
          <w:color w:val="660033"/>
          <w:sz w:val="36"/>
          <w:szCs w:val="36"/>
          <w:lang w:bidi="ar-SA"/>
        </w:rPr>
        <w:t xml:space="preserve">Classroom Culture </w:t>
      </w:r>
    </w:p>
    <w:p w14:paraId="71132B26" w14:textId="77777777" w:rsidR="00F0059C" w:rsidRDefault="00F0059C" w:rsidP="00F0059C">
      <w:pPr>
        <w:pStyle w:val="paragraph"/>
        <w:spacing w:before="40" w:beforeAutospacing="0" w:after="40" w:afterAutospacing="0"/>
        <w:ind w:left="851" w:right="853"/>
        <w:jc w:val="center"/>
        <w:textAlignment w:val="baseline"/>
        <w:rPr>
          <w:rFonts w:ascii="Segoe UI" w:hAnsi="Segoe UI" w:cs="Segoe UI"/>
          <w:b/>
          <w:bCs/>
          <w:color w:val="1F1E3F"/>
          <w:sz w:val="18"/>
          <w:szCs w:val="18"/>
        </w:rPr>
      </w:pPr>
      <w:r>
        <w:rPr>
          <w:rStyle w:val="normaltextrun"/>
          <w:rFonts w:ascii="Calibri Light" w:hAnsi="Calibri Light" w:cs="Calibri Light"/>
          <w:b/>
          <w:bCs/>
          <w:color w:val="1F1E3F"/>
          <w:sz w:val="32"/>
          <w:szCs w:val="32"/>
        </w:rPr>
        <w:t>Learning is sacrosanct </w:t>
      </w:r>
      <w:r>
        <w:rPr>
          <w:rStyle w:val="eop"/>
          <w:rFonts w:ascii="Calibri Light" w:hAnsi="Calibri Light" w:cs="Calibri Light"/>
          <w:b/>
          <w:bCs/>
          <w:color w:val="1F1E3F"/>
          <w:sz w:val="32"/>
          <w:szCs w:val="32"/>
        </w:rPr>
        <w:t> </w:t>
      </w:r>
    </w:p>
    <w:p w14:paraId="076B4971" w14:textId="77777777" w:rsidR="00F0059C" w:rsidRPr="00F0059C" w:rsidRDefault="00F0059C" w:rsidP="00F0059C">
      <w:pPr>
        <w:pStyle w:val="paragraph"/>
        <w:spacing w:before="0" w:beforeAutospacing="0" w:after="0" w:afterAutospacing="0"/>
        <w:ind w:left="851" w:right="853"/>
        <w:jc w:val="both"/>
        <w:textAlignment w:val="baseline"/>
        <w:rPr>
          <w:rFonts w:ascii="Segoe UI" w:hAnsi="Segoe UI" w:cs="Segoe UI"/>
          <w:sz w:val="22"/>
          <w:szCs w:val="22"/>
        </w:rPr>
      </w:pPr>
      <w:r w:rsidRPr="00F0059C">
        <w:rPr>
          <w:rStyle w:val="normaltextrun"/>
          <w:rFonts w:ascii="Calibri Light" w:hAnsi="Calibri Light" w:cs="Calibri Light"/>
          <w:sz w:val="22"/>
          <w:szCs w:val="22"/>
        </w:rPr>
        <w:t>All Astrea scholars deserve to explore the best of what has been thought and said. As staff who are unashamedly passionate about our </w:t>
      </w:r>
      <w:r w:rsidRPr="00F0059C">
        <w:rPr>
          <w:rStyle w:val="normaltextrun"/>
          <w:rFonts w:ascii="Calibri Light" w:hAnsi="Calibri Light" w:cs="Calibri Light"/>
          <w:b/>
          <w:bCs/>
          <w:color w:val="A62258"/>
          <w:sz w:val="22"/>
          <w:szCs w:val="22"/>
        </w:rPr>
        <w:t>subject disciplines and phases</w:t>
      </w:r>
      <w:r w:rsidRPr="00F0059C">
        <w:rPr>
          <w:rStyle w:val="normaltextrun"/>
          <w:rFonts w:ascii="Calibri Light" w:hAnsi="Calibri Light" w:cs="Calibri Light"/>
          <w:sz w:val="22"/>
          <w:szCs w:val="22"/>
        </w:rPr>
        <w:t>, we know that the greatest gift we can give our scholars is our expertise. We believe joy and wonder is found in learning and we fiercely protect every scholar’s right to access this. </w:t>
      </w:r>
      <w:r w:rsidRPr="00F0059C">
        <w:rPr>
          <w:rStyle w:val="eop"/>
          <w:rFonts w:ascii="Calibri Light" w:hAnsi="Calibri Light" w:cs="Calibri Light"/>
          <w:sz w:val="22"/>
          <w:szCs w:val="22"/>
        </w:rPr>
        <w:t> </w:t>
      </w:r>
    </w:p>
    <w:p w14:paraId="39ED389C" w14:textId="77777777" w:rsidR="00F0059C" w:rsidRDefault="00F0059C" w:rsidP="00F0059C">
      <w:pPr>
        <w:pStyle w:val="paragraph"/>
        <w:spacing w:before="40" w:beforeAutospacing="0" w:after="40" w:afterAutospacing="0"/>
        <w:ind w:left="851" w:right="853"/>
        <w:jc w:val="center"/>
        <w:textAlignment w:val="baseline"/>
        <w:rPr>
          <w:rFonts w:ascii="Segoe UI" w:hAnsi="Segoe UI" w:cs="Segoe UI"/>
          <w:b/>
          <w:bCs/>
          <w:color w:val="1F1E3F"/>
          <w:sz w:val="18"/>
          <w:szCs w:val="18"/>
        </w:rPr>
      </w:pPr>
      <w:r>
        <w:rPr>
          <w:rStyle w:val="normaltextrun"/>
          <w:rFonts w:ascii="Calibri Light" w:hAnsi="Calibri Light" w:cs="Calibri Light"/>
          <w:b/>
          <w:bCs/>
          <w:color w:val="1F1E3F"/>
          <w:sz w:val="32"/>
          <w:szCs w:val="32"/>
        </w:rPr>
        <w:t>Equity of knowledge </w:t>
      </w:r>
      <w:r>
        <w:rPr>
          <w:rStyle w:val="eop"/>
          <w:rFonts w:ascii="Calibri Light" w:hAnsi="Calibri Light" w:cs="Calibri Light"/>
          <w:b/>
          <w:bCs/>
          <w:color w:val="1F1E3F"/>
          <w:sz w:val="32"/>
          <w:szCs w:val="32"/>
        </w:rPr>
        <w:t> </w:t>
      </w:r>
    </w:p>
    <w:p w14:paraId="5CA19A3A" w14:textId="77777777" w:rsidR="00F0059C" w:rsidRPr="00F0059C" w:rsidRDefault="00F0059C" w:rsidP="00F0059C">
      <w:pPr>
        <w:pStyle w:val="paragraph"/>
        <w:spacing w:before="0" w:beforeAutospacing="0" w:after="0" w:afterAutospacing="0"/>
        <w:ind w:left="851" w:right="853"/>
        <w:jc w:val="both"/>
        <w:textAlignment w:val="baseline"/>
        <w:rPr>
          <w:rFonts w:ascii="Segoe UI" w:hAnsi="Segoe UI" w:cs="Segoe UI"/>
          <w:sz w:val="22"/>
          <w:szCs w:val="22"/>
        </w:rPr>
      </w:pPr>
      <w:r w:rsidRPr="00F0059C">
        <w:rPr>
          <w:rStyle w:val="normaltextrun"/>
          <w:rFonts w:ascii="Calibri Light" w:hAnsi="Calibri Light" w:cs="Calibri Light"/>
          <w:sz w:val="22"/>
          <w:szCs w:val="22"/>
        </w:rPr>
        <w:t>We believe that it is our moral imperative to impart as much knowledge as possible to all of our scholars. Staff thoughtfully select the most </w:t>
      </w:r>
      <w:r w:rsidRPr="00F0059C">
        <w:rPr>
          <w:rStyle w:val="normaltextrun"/>
          <w:rFonts w:ascii="Calibri Light" w:hAnsi="Calibri Light" w:cs="Calibri Light"/>
          <w:b/>
          <w:bCs/>
          <w:color w:val="A62258"/>
          <w:sz w:val="22"/>
          <w:szCs w:val="22"/>
        </w:rPr>
        <w:t>powerful knowledge</w:t>
      </w:r>
      <w:r w:rsidRPr="00F0059C">
        <w:rPr>
          <w:rStyle w:val="normaltextrun"/>
          <w:rFonts w:ascii="Calibri Light" w:hAnsi="Calibri Light" w:cs="Calibri Light"/>
          <w:color w:val="A62258"/>
          <w:sz w:val="22"/>
          <w:szCs w:val="22"/>
        </w:rPr>
        <w:t> </w:t>
      </w:r>
      <w:r w:rsidRPr="00F0059C">
        <w:rPr>
          <w:rStyle w:val="normaltextrun"/>
          <w:rFonts w:ascii="Calibri Light" w:hAnsi="Calibri Light" w:cs="Calibri Light"/>
          <w:sz w:val="22"/>
          <w:szCs w:val="22"/>
        </w:rPr>
        <w:t>which enables our scholars to understand and challenge the world around them. We maintain consistent expectations of all scholars because they have the right to access this powerful knowledge, regardless of barrier or starting place. It is the job of our staff to teach to the top and find ways to support all pupils to get there. We believe that the best </w:t>
      </w:r>
      <w:r w:rsidRPr="00F0059C">
        <w:rPr>
          <w:rStyle w:val="normaltextrun"/>
          <w:rFonts w:ascii="Calibri Light" w:hAnsi="Calibri Light" w:cs="Calibri Light"/>
          <w:b/>
          <w:bCs/>
          <w:color w:val="A62258"/>
          <w:sz w:val="22"/>
          <w:szCs w:val="22"/>
        </w:rPr>
        <w:t>differentiation</w:t>
      </w:r>
      <w:r w:rsidRPr="00F0059C">
        <w:rPr>
          <w:rStyle w:val="normaltextrun"/>
          <w:rFonts w:ascii="Calibri Light" w:hAnsi="Calibri Light" w:cs="Calibri Light"/>
          <w:color w:val="C00000"/>
          <w:sz w:val="22"/>
          <w:szCs w:val="22"/>
        </w:rPr>
        <w:t> </w:t>
      </w:r>
      <w:r w:rsidRPr="00F0059C">
        <w:rPr>
          <w:rStyle w:val="normaltextrun"/>
          <w:rFonts w:ascii="Calibri Light" w:hAnsi="Calibri Light" w:cs="Calibri Light"/>
          <w:sz w:val="22"/>
          <w:szCs w:val="22"/>
        </w:rPr>
        <w:t>is often invisible and relies on teachers knowing their scholars and ensuring that the classroom experience is tailored to them as individuals. </w:t>
      </w:r>
      <w:r w:rsidRPr="00F0059C">
        <w:rPr>
          <w:rStyle w:val="eop"/>
          <w:rFonts w:ascii="Calibri Light" w:hAnsi="Calibri Light" w:cs="Calibri Light"/>
          <w:sz w:val="22"/>
          <w:szCs w:val="22"/>
        </w:rPr>
        <w:t> </w:t>
      </w:r>
    </w:p>
    <w:p w14:paraId="3EA68FF1" w14:textId="77777777" w:rsidR="00F0059C" w:rsidRDefault="00F0059C" w:rsidP="00F0059C">
      <w:pPr>
        <w:pStyle w:val="paragraph"/>
        <w:spacing w:before="40" w:beforeAutospacing="0" w:after="40" w:afterAutospacing="0"/>
        <w:ind w:left="851" w:right="853"/>
        <w:jc w:val="center"/>
        <w:textAlignment w:val="baseline"/>
        <w:rPr>
          <w:rFonts w:ascii="Segoe UI" w:hAnsi="Segoe UI" w:cs="Segoe UI"/>
          <w:b/>
          <w:bCs/>
          <w:color w:val="1F1E3F"/>
          <w:sz w:val="18"/>
          <w:szCs w:val="18"/>
        </w:rPr>
      </w:pPr>
      <w:r>
        <w:rPr>
          <w:rStyle w:val="normaltextrun"/>
          <w:rFonts w:ascii="Calibri Light" w:hAnsi="Calibri Light" w:cs="Calibri Light"/>
          <w:b/>
          <w:bCs/>
          <w:color w:val="1F1E3F"/>
          <w:sz w:val="32"/>
          <w:szCs w:val="32"/>
        </w:rPr>
        <w:t>Time is precious </w:t>
      </w:r>
      <w:r>
        <w:rPr>
          <w:rStyle w:val="eop"/>
          <w:rFonts w:ascii="Calibri Light" w:hAnsi="Calibri Light" w:cs="Calibri Light"/>
          <w:b/>
          <w:bCs/>
          <w:color w:val="1F1E3F"/>
          <w:sz w:val="32"/>
          <w:szCs w:val="32"/>
        </w:rPr>
        <w:t> </w:t>
      </w:r>
    </w:p>
    <w:p w14:paraId="16ECE778" w14:textId="77777777" w:rsidR="00F0059C" w:rsidRPr="00F0059C" w:rsidRDefault="00F0059C" w:rsidP="00F0059C">
      <w:pPr>
        <w:pStyle w:val="paragraph"/>
        <w:spacing w:before="0" w:beforeAutospacing="0" w:after="0" w:afterAutospacing="0"/>
        <w:ind w:left="851" w:right="853"/>
        <w:jc w:val="both"/>
        <w:textAlignment w:val="baseline"/>
        <w:rPr>
          <w:rFonts w:ascii="Segoe UI" w:hAnsi="Segoe UI" w:cs="Segoe UI"/>
          <w:sz w:val="22"/>
          <w:szCs w:val="22"/>
        </w:rPr>
      </w:pPr>
      <w:r w:rsidRPr="00F0059C">
        <w:rPr>
          <w:rStyle w:val="normaltextrun"/>
          <w:rFonts w:ascii="Calibri Light" w:hAnsi="Calibri Light" w:cs="Calibri Light"/>
          <w:sz w:val="22"/>
          <w:szCs w:val="22"/>
        </w:rPr>
        <w:t>We know that knowledge begets knowledge. With this in mind, the time in our classrooms is precious and both staff and pupils must treat it as such. We are always interested in taking </w:t>
      </w:r>
      <w:r w:rsidRPr="00F0059C">
        <w:rPr>
          <w:rStyle w:val="normaltextrun"/>
          <w:rFonts w:ascii="Calibri Light" w:hAnsi="Calibri Light" w:cs="Calibri Light"/>
          <w:b/>
          <w:bCs/>
          <w:color w:val="A62258"/>
          <w:sz w:val="22"/>
          <w:szCs w:val="22"/>
        </w:rPr>
        <w:t>the shortest path to learning</w:t>
      </w:r>
      <w:r w:rsidRPr="00F0059C">
        <w:rPr>
          <w:rStyle w:val="normaltextrun"/>
          <w:rFonts w:ascii="Calibri Light" w:hAnsi="Calibri Light" w:cs="Calibri Light"/>
          <w:color w:val="A62258"/>
          <w:sz w:val="22"/>
          <w:szCs w:val="22"/>
        </w:rPr>
        <w:t> </w:t>
      </w:r>
      <w:r w:rsidRPr="00F0059C">
        <w:rPr>
          <w:rStyle w:val="normaltextrun"/>
          <w:rFonts w:ascii="Calibri Light" w:hAnsi="Calibri Light" w:cs="Calibri Light"/>
          <w:sz w:val="22"/>
          <w:szCs w:val="22"/>
        </w:rPr>
        <w:t xml:space="preserve">and we deal with disruptions to learning consistently and seriously: learning time should never be wasted. </w:t>
      </w:r>
    </w:p>
    <w:p w14:paraId="1978B50C" w14:textId="77777777" w:rsidR="00F0059C" w:rsidRDefault="00F0059C" w:rsidP="00F0059C">
      <w:pPr>
        <w:pStyle w:val="paragraph"/>
        <w:spacing w:before="40" w:beforeAutospacing="0" w:after="40" w:afterAutospacing="0"/>
        <w:ind w:left="851" w:right="853"/>
        <w:jc w:val="center"/>
        <w:textAlignment w:val="baseline"/>
        <w:rPr>
          <w:rFonts w:ascii="Segoe UI" w:hAnsi="Segoe UI" w:cs="Segoe UI"/>
          <w:b/>
          <w:bCs/>
          <w:color w:val="1F1E3F"/>
          <w:sz w:val="18"/>
          <w:szCs w:val="18"/>
        </w:rPr>
      </w:pPr>
      <w:r>
        <w:rPr>
          <w:rStyle w:val="normaltextrun"/>
          <w:rFonts w:ascii="Calibri Light" w:hAnsi="Calibri Light" w:cs="Calibri Light"/>
          <w:b/>
          <w:bCs/>
          <w:color w:val="1F1E3F"/>
          <w:sz w:val="32"/>
          <w:szCs w:val="32"/>
        </w:rPr>
        <w:t>True understanding is long-term</w:t>
      </w:r>
      <w:r>
        <w:rPr>
          <w:rStyle w:val="eop"/>
          <w:rFonts w:ascii="Calibri Light" w:hAnsi="Calibri Light" w:cs="Calibri Light"/>
          <w:b/>
          <w:bCs/>
          <w:color w:val="1F1E3F"/>
          <w:sz w:val="32"/>
          <w:szCs w:val="32"/>
        </w:rPr>
        <w:t> </w:t>
      </w:r>
    </w:p>
    <w:p w14:paraId="46C647A7" w14:textId="77777777" w:rsidR="00F0059C" w:rsidRPr="00F0059C" w:rsidRDefault="00F0059C" w:rsidP="00F0059C">
      <w:pPr>
        <w:pStyle w:val="paragraph"/>
        <w:spacing w:before="0" w:beforeAutospacing="0" w:after="0" w:afterAutospacing="0"/>
        <w:ind w:left="851" w:right="853"/>
        <w:jc w:val="both"/>
        <w:textAlignment w:val="baseline"/>
        <w:rPr>
          <w:rFonts w:ascii="Segoe UI" w:hAnsi="Segoe UI" w:cs="Segoe UI"/>
          <w:sz w:val="22"/>
          <w:szCs w:val="22"/>
        </w:rPr>
      </w:pPr>
      <w:r w:rsidRPr="00F0059C">
        <w:rPr>
          <w:rStyle w:val="normaltextrun"/>
          <w:rFonts w:ascii="Calibri Light" w:hAnsi="Calibri Light" w:cs="Calibri Light"/>
          <w:sz w:val="22"/>
          <w:szCs w:val="22"/>
        </w:rPr>
        <w:t>We understand learning to be a change in </w:t>
      </w:r>
      <w:r w:rsidRPr="00F0059C">
        <w:rPr>
          <w:rStyle w:val="normaltextrun"/>
          <w:rFonts w:ascii="Calibri Light" w:hAnsi="Calibri Light" w:cs="Calibri Light"/>
          <w:b/>
          <w:bCs/>
          <w:color w:val="A62258"/>
          <w:sz w:val="22"/>
          <w:szCs w:val="22"/>
        </w:rPr>
        <w:t>long-term memory</w:t>
      </w:r>
      <w:r w:rsidRPr="00F0059C">
        <w:rPr>
          <w:rStyle w:val="normaltextrun"/>
          <w:rFonts w:ascii="Calibri Light" w:hAnsi="Calibri Light" w:cs="Calibri Light"/>
          <w:sz w:val="22"/>
          <w:szCs w:val="22"/>
        </w:rPr>
        <w:t>. Staff sequence their teaching carefully and always consider their curriculums in the context of a through-school education. Our staff are mindful of </w:t>
      </w:r>
      <w:r w:rsidRPr="00F0059C">
        <w:rPr>
          <w:rStyle w:val="normaltextrun"/>
          <w:rFonts w:ascii="Calibri Light" w:hAnsi="Calibri Light" w:cs="Calibri Light"/>
          <w:b/>
          <w:bCs/>
          <w:color w:val="A62258"/>
          <w:sz w:val="22"/>
          <w:szCs w:val="22"/>
        </w:rPr>
        <w:t>poor proxies for learning</w:t>
      </w:r>
      <w:r w:rsidRPr="00F0059C">
        <w:rPr>
          <w:rStyle w:val="normaltextrun"/>
          <w:rFonts w:ascii="Calibri Light" w:hAnsi="Calibri Light" w:cs="Calibri Light"/>
          <w:sz w:val="22"/>
          <w:szCs w:val="22"/>
        </w:rPr>
        <w:t> and regularly interrogate what has truly been understood and transferred to longer-term memory. </w:t>
      </w:r>
      <w:r w:rsidRPr="00F0059C">
        <w:rPr>
          <w:rStyle w:val="eop"/>
          <w:rFonts w:ascii="Calibri Light" w:hAnsi="Calibri Light" w:cs="Calibri Light"/>
          <w:sz w:val="22"/>
          <w:szCs w:val="22"/>
        </w:rPr>
        <w:t> </w:t>
      </w:r>
    </w:p>
    <w:p w14:paraId="3FB7B7A5" w14:textId="77777777" w:rsidR="00F0059C" w:rsidRDefault="00F0059C" w:rsidP="00F0059C">
      <w:pPr>
        <w:pStyle w:val="paragraph"/>
        <w:spacing w:before="40" w:beforeAutospacing="0" w:after="40" w:afterAutospacing="0"/>
        <w:ind w:left="851" w:right="853"/>
        <w:jc w:val="center"/>
        <w:textAlignment w:val="baseline"/>
        <w:rPr>
          <w:rFonts w:ascii="Segoe UI" w:hAnsi="Segoe UI" w:cs="Segoe UI"/>
          <w:b/>
          <w:bCs/>
          <w:color w:val="1F1E3F"/>
          <w:sz w:val="18"/>
          <w:szCs w:val="18"/>
        </w:rPr>
      </w:pPr>
      <w:r>
        <w:rPr>
          <w:rStyle w:val="normaltextrun"/>
          <w:rFonts w:ascii="Calibri Light" w:hAnsi="Calibri Light" w:cs="Calibri Light"/>
          <w:b/>
          <w:bCs/>
          <w:color w:val="1F1E3F"/>
          <w:sz w:val="32"/>
          <w:szCs w:val="32"/>
        </w:rPr>
        <w:t>Common approach </w:t>
      </w:r>
      <w:r>
        <w:rPr>
          <w:rStyle w:val="eop"/>
          <w:rFonts w:ascii="Calibri Light" w:hAnsi="Calibri Light" w:cs="Calibri Light"/>
          <w:b/>
          <w:bCs/>
          <w:color w:val="1F1E3F"/>
          <w:sz w:val="32"/>
          <w:szCs w:val="32"/>
        </w:rPr>
        <w:t> </w:t>
      </w:r>
    </w:p>
    <w:p w14:paraId="060D16F4" w14:textId="77777777" w:rsidR="00F0059C" w:rsidRPr="00F0059C" w:rsidRDefault="00F0059C" w:rsidP="00F0059C">
      <w:pPr>
        <w:pStyle w:val="paragraph"/>
        <w:spacing w:before="0" w:beforeAutospacing="0" w:after="0" w:afterAutospacing="0"/>
        <w:ind w:left="851" w:right="853"/>
        <w:jc w:val="both"/>
        <w:textAlignment w:val="baseline"/>
        <w:rPr>
          <w:rStyle w:val="normaltextrun"/>
          <w:rFonts w:ascii="Calibri Light" w:hAnsi="Calibri Light" w:cs="Calibri Light"/>
          <w:sz w:val="22"/>
          <w:szCs w:val="22"/>
        </w:rPr>
      </w:pPr>
      <w:r w:rsidRPr="00F0059C">
        <w:rPr>
          <w:rStyle w:val="normaltextrun"/>
          <w:rFonts w:ascii="Calibri Light" w:hAnsi="Calibri Light" w:cs="Calibri Light"/>
          <w:sz w:val="22"/>
          <w:szCs w:val="22"/>
        </w:rPr>
        <w:t xml:space="preserve">As we believe that all of our scholars deserve the very best educational opportunities, we think that it is important that our staff follow a common approach to classroom culture. </w:t>
      </w:r>
    </w:p>
    <w:p w14:paraId="665FA8E8" w14:textId="77777777" w:rsidR="00F0059C" w:rsidRPr="00F0059C" w:rsidRDefault="00F0059C" w:rsidP="00F0059C">
      <w:pPr>
        <w:widowControl/>
        <w:autoSpaceDE/>
        <w:autoSpaceDN/>
        <w:spacing w:after="160" w:line="259" w:lineRule="auto"/>
        <w:ind w:left="851" w:right="850"/>
        <w:jc w:val="both"/>
        <w:rPr>
          <w:rFonts w:ascii="Calibri Light" w:eastAsia="Calibri" w:hAnsi="Calibri Light" w:cs="Calibri Light"/>
          <w:lang w:eastAsia="en-US" w:bidi="ar-SA"/>
        </w:rPr>
      </w:pPr>
    </w:p>
    <w:p w14:paraId="7851C1DA" w14:textId="77777777" w:rsidR="00F0059C" w:rsidRDefault="00F0059C" w:rsidP="00A733CD">
      <w:pPr>
        <w:widowControl/>
        <w:autoSpaceDE/>
        <w:autoSpaceDN/>
        <w:spacing w:after="160" w:line="259" w:lineRule="auto"/>
        <w:ind w:left="851" w:right="850"/>
        <w:rPr>
          <w:rFonts w:ascii="Calibri Light" w:eastAsia="Calibri" w:hAnsi="Calibri Light" w:cs="Calibri Light"/>
          <w:b/>
          <w:color w:val="660033"/>
          <w:sz w:val="36"/>
          <w:szCs w:val="36"/>
          <w:lang w:eastAsia="en-US" w:bidi="ar-SA"/>
        </w:rPr>
      </w:pPr>
    </w:p>
    <w:p w14:paraId="79AC24DD" w14:textId="77777777" w:rsidR="00D96146" w:rsidRDefault="00D96146" w:rsidP="00D96146">
      <w:pPr>
        <w:pStyle w:val="Title"/>
        <w:rPr>
          <w:rFonts w:cstheme="majorHAnsi"/>
        </w:rPr>
      </w:pPr>
      <w:r w:rsidRPr="00D96146">
        <w:rPr>
          <w:noProof/>
          <w:lang w:eastAsia="en-GB"/>
        </w:rPr>
        <w:lastRenderedPageBreak/>
        <mc:AlternateContent>
          <mc:Choice Requires="wps">
            <w:drawing>
              <wp:anchor distT="0" distB="0" distL="114300" distR="114300" simplePos="0" relativeHeight="251801088" behindDoc="0" locked="0" layoutInCell="1" allowOverlap="1" wp14:anchorId="34DCA9A7" wp14:editId="220E5257">
                <wp:simplePos x="0" y="0"/>
                <wp:positionH relativeFrom="margin">
                  <wp:align>left</wp:align>
                </wp:positionH>
                <wp:positionV relativeFrom="paragraph">
                  <wp:posOffset>-1204595</wp:posOffset>
                </wp:positionV>
                <wp:extent cx="269875" cy="11075035"/>
                <wp:effectExtent l="0" t="0" r="0" b="0"/>
                <wp:wrapNone/>
                <wp:docPr id="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C6A6E" id="Rectangle 422" o:spid="_x0000_s1026" style="position:absolute;margin-left:0;margin-top:-94.85pt;width:21.25pt;height:872.05pt;z-index:25180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HH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" fillcolor="#302a70" stroked="f">
                <w10:wrap anchorx="margin"/>
              </v:rect>
            </w:pict>
          </mc:Fallback>
        </mc:AlternateContent>
      </w:r>
      <w:r w:rsidRPr="00D96146">
        <w:rPr>
          <w:rFonts w:cstheme="majorHAnsi"/>
        </w:rPr>
        <w:t xml:space="preserve"> </w:t>
      </w:r>
    </w:p>
    <w:p w14:paraId="0CDD7548" w14:textId="65A803F1" w:rsidR="00D96146" w:rsidRPr="00D96146" w:rsidRDefault="00D96146" w:rsidP="00D96146">
      <w:pPr>
        <w:pStyle w:val="Title"/>
        <w:rPr>
          <w:rFonts w:ascii="Calibri Light" w:hAnsi="Calibri Light" w:cs="Calibri Light"/>
        </w:rPr>
      </w:pPr>
      <w:r w:rsidRPr="00D96146">
        <w:rPr>
          <w:rFonts w:ascii="Calibri Light" w:hAnsi="Calibri Light" w:cs="Calibri Light"/>
        </w:rPr>
        <w:t>Our Pledge, Our Promise, Our Affirmation</w:t>
      </w:r>
    </w:p>
    <w:p w14:paraId="26E8F531" w14:textId="77777777" w:rsidR="00D96146" w:rsidRPr="00D96146" w:rsidRDefault="00D96146" w:rsidP="00D96146">
      <w:pPr>
        <w:jc w:val="center"/>
        <w:rPr>
          <w:rFonts w:ascii="Calibri Light" w:hAnsi="Calibri Light" w:cs="Calibri Light"/>
          <w:color w:val="812242"/>
          <w:sz w:val="62"/>
          <w:szCs w:val="44"/>
        </w:rPr>
      </w:pPr>
      <w:r w:rsidRPr="00D96146">
        <w:rPr>
          <w:rFonts w:ascii="Calibri Light" w:hAnsi="Calibri Light" w:cs="Calibri Light"/>
          <w:b/>
          <w:bCs/>
          <w:color w:val="812242"/>
          <w:sz w:val="62"/>
          <w:szCs w:val="44"/>
        </w:rPr>
        <w:t xml:space="preserve">I am </w:t>
      </w:r>
      <w:r w:rsidRPr="00D96146">
        <w:rPr>
          <w:rFonts w:ascii="Calibri Light" w:hAnsi="Calibri Light" w:cs="Calibri Light"/>
          <w:color w:val="812242"/>
          <w:sz w:val="62"/>
          <w:szCs w:val="44"/>
        </w:rPr>
        <w:t>strong</w:t>
      </w:r>
    </w:p>
    <w:p w14:paraId="52132ED1" w14:textId="77777777" w:rsidR="00D96146" w:rsidRPr="00D96146" w:rsidRDefault="00D96146" w:rsidP="00D96146">
      <w:pPr>
        <w:jc w:val="center"/>
        <w:rPr>
          <w:rFonts w:ascii="Calibri Light" w:hAnsi="Calibri Light" w:cs="Calibri Light"/>
          <w:color w:val="812242"/>
          <w:sz w:val="62"/>
          <w:szCs w:val="44"/>
        </w:rPr>
      </w:pPr>
      <w:r w:rsidRPr="00D96146">
        <w:rPr>
          <w:rFonts w:ascii="Calibri Light" w:hAnsi="Calibri Light" w:cs="Calibri Light"/>
          <w:b/>
          <w:bCs/>
          <w:color w:val="812242"/>
          <w:sz w:val="62"/>
          <w:szCs w:val="44"/>
        </w:rPr>
        <w:t xml:space="preserve">I am </w:t>
      </w:r>
      <w:r w:rsidRPr="00D96146">
        <w:rPr>
          <w:rFonts w:ascii="Calibri Light" w:hAnsi="Calibri Light" w:cs="Calibri Light"/>
          <w:color w:val="812242"/>
          <w:sz w:val="62"/>
          <w:szCs w:val="44"/>
        </w:rPr>
        <w:t>successful</w:t>
      </w:r>
    </w:p>
    <w:p w14:paraId="44F7F5D8" w14:textId="77777777" w:rsidR="00D96146" w:rsidRPr="00D96146" w:rsidRDefault="00D96146" w:rsidP="00D96146">
      <w:pPr>
        <w:jc w:val="center"/>
        <w:rPr>
          <w:rFonts w:ascii="Calibri Light" w:hAnsi="Calibri Light" w:cs="Calibri Light"/>
          <w:color w:val="812242"/>
          <w:sz w:val="62"/>
          <w:szCs w:val="44"/>
        </w:rPr>
      </w:pPr>
      <w:r w:rsidRPr="00D96146">
        <w:rPr>
          <w:rFonts w:ascii="Calibri Light" w:hAnsi="Calibri Light" w:cs="Calibri Light"/>
          <w:b/>
          <w:bCs/>
          <w:color w:val="812242"/>
          <w:sz w:val="62"/>
          <w:szCs w:val="44"/>
        </w:rPr>
        <w:t xml:space="preserve">I am </w:t>
      </w:r>
      <w:r w:rsidRPr="00D96146">
        <w:rPr>
          <w:rFonts w:ascii="Calibri Light" w:hAnsi="Calibri Light" w:cs="Calibri Light"/>
          <w:color w:val="812242"/>
          <w:sz w:val="62"/>
          <w:szCs w:val="44"/>
        </w:rPr>
        <w:t>Astrea</w:t>
      </w:r>
    </w:p>
    <w:p w14:paraId="2B26B402" w14:textId="4E7EB44E" w:rsidR="00D96146" w:rsidRDefault="00D96146" w:rsidP="00D96146">
      <w:pPr>
        <w:jc w:val="center"/>
        <w:rPr>
          <w:rFonts w:asciiTheme="majorHAnsi" w:hAnsiTheme="majorHAnsi" w:cstheme="majorHAnsi"/>
          <w:b/>
          <w:sz w:val="60"/>
          <w:szCs w:val="60"/>
        </w:rPr>
      </w:pPr>
      <w:r w:rsidRPr="00881EC8">
        <w:rPr>
          <w:rFonts w:asciiTheme="majorHAnsi" w:hAnsiTheme="majorHAnsi" w:cstheme="majorHAnsi"/>
          <w:b/>
          <w:noProof/>
          <w:sz w:val="60"/>
          <w:szCs w:val="60"/>
          <w:lang w:bidi="ar-SA"/>
        </w:rPr>
        <w:drawing>
          <wp:inline distT="0" distB="0" distL="0" distR="0" wp14:anchorId="21F19891" wp14:editId="4C76B85C">
            <wp:extent cx="6645910" cy="1272844"/>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trea Academy-081019-002 copy.jpg"/>
                    <pic:cNvPicPr/>
                  </pic:nvPicPr>
                  <pic:blipFill rotWithShape="1">
                    <a:blip r:embed="rId11" cstate="print">
                      <a:extLst>
                        <a:ext uri="{28A0092B-C50C-407E-A947-70E740481C1C}">
                          <a14:useLocalDpi xmlns:a14="http://schemas.microsoft.com/office/drawing/2010/main" val="0"/>
                        </a:ext>
                      </a:extLst>
                    </a:blip>
                    <a:srcRect t="45406" b="25864"/>
                    <a:stretch/>
                  </pic:blipFill>
                  <pic:spPr bwMode="auto">
                    <a:xfrm>
                      <a:off x="0" y="0"/>
                      <a:ext cx="6645910" cy="1272844"/>
                    </a:xfrm>
                    <a:prstGeom prst="rect">
                      <a:avLst/>
                    </a:prstGeom>
                    <a:ln>
                      <a:noFill/>
                    </a:ln>
                    <a:extLst>
                      <a:ext uri="{53640926-AAD7-44D8-BBD7-CCE9431645EC}">
                        <a14:shadowObscured xmlns:a14="http://schemas.microsoft.com/office/drawing/2010/main"/>
                      </a:ext>
                    </a:extLst>
                  </pic:spPr>
                </pic:pic>
              </a:graphicData>
            </a:graphic>
          </wp:inline>
        </w:drawing>
      </w:r>
    </w:p>
    <w:p w14:paraId="6DD8052D" w14:textId="77777777" w:rsidR="00D96146" w:rsidRPr="00D96146" w:rsidRDefault="00D96146" w:rsidP="00D96146">
      <w:pPr>
        <w:jc w:val="center"/>
        <w:rPr>
          <w:rFonts w:asciiTheme="majorHAnsi" w:hAnsiTheme="majorHAnsi" w:cstheme="majorHAnsi"/>
          <w:b/>
          <w:szCs w:val="60"/>
        </w:rPr>
      </w:pPr>
    </w:p>
    <w:p w14:paraId="50BDB628" w14:textId="28ED45F3" w:rsidR="00D96146" w:rsidRDefault="00D96146" w:rsidP="00D96146">
      <w:pPr>
        <w:widowControl/>
        <w:shd w:val="clear" w:color="auto" w:fill="FFFFFF"/>
        <w:autoSpaceDE/>
        <w:autoSpaceDN/>
        <w:spacing w:after="120" w:line="276" w:lineRule="auto"/>
        <w:ind w:left="709" w:right="711"/>
        <w:textAlignment w:val="baseline"/>
        <w:rPr>
          <w:rFonts w:asciiTheme="majorHAnsi" w:hAnsiTheme="majorHAnsi" w:cstheme="majorHAnsi"/>
          <w:b/>
          <w:sz w:val="60"/>
          <w:szCs w:val="60"/>
        </w:rPr>
      </w:pPr>
      <w:r w:rsidRPr="00881EC8">
        <w:rPr>
          <w:rFonts w:asciiTheme="majorHAnsi" w:hAnsiTheme="majorHAnsi" w:cstheme="majorHAnsi"/>
          <w:b/>
          <w:noProof/>
          <w:sz w:val="60"/>
          <w:szCs w:val="60"/>
          <w:lang w:bidi="ar-SA"/>
        </w:rPr>
        <w:drawing>
          <wp:inline distT="0" distB="0" distL="0" distR="0" wp14:anchorId="018B786B" wp14:editId="5E974FED">
            <wp:extent cx="1695600" cy="97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600" cy="972000"/>
                    </a:xfrm>
                    <a:prstGeom prst="rect">
                      <a:avLst/>
                    </a:prstGeom>
                  </pic:spPr>
                </pic:pic>
              </a:graphicData>
            </a:graphic>
          </wp:inline>
        </w:drawing>
      </w:r>
      <w:r w:rsidRPr="00881EC8">
        <w:rPr>
          <w:rFonts w:asciiTheme="majorHAnsi" w:hAnsiTheme="majorHAnsi" w:cstheme="majorHAnsi"/>
          <w:b/>
          <w:sz w:val="60"/>
          <w:szCs w:val="60"/>
        </w:rPr>
        <w:t xml:space="preserve"> </w:t>
      </w:r>
      <w:r w:rsidRPr="00881EC8">
        <w:rPr>
          <w:rFonts w:asciiTheme="majorHAnsi" w:hAnsiTheme="majorHAnsi" w:cstheme="majorHAnsi"/>
          <w:b/>
          <w:noProof/>
          <w:sz w:val="60"/>
          <w:szCs w:val="60"/>
          <w:lang w:bidi="ar-SA"/>
        </w:rPr>
        <w:drawing>
          <wp:inline distT="0" distB="0" distL="0" distR="0" wp14:anchorId="6DE213A2" wp14:editId="15181FAC">
            <wp:extent cx="1490400" cy="97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0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00" cy="972000"/>
                    </a:xfrm>
                    <a:prstGeom prst="rect">
                      <a:avLst/>
                    </a:prstGeom>
                  </pic:spPr>
                </pic:pic>
              </a:graphicData>
            </a:graphic>
          </wp:inline>
        </w:drawing>
      </w:r>
      <w:r w:rsidRPr="00881EC8">
        <w:rPr>
          <w:rFonts w:asciiTheme="majorHAnsi" w:hAnsiTheme="majorHAnsi" w:cstheme="majorHAnsi"/>
          <w:b/>
          <w:sz w:val="60"/>
          <w:szCs w:val="60"/>
        </w:rPr>
        <w:t xml:space="preserve"> </w:t>
      </w:r>
      <w:r w:rsidRPr="00881EC8">
        <w:rPr>
          <w:rFonts w:asciiTheme="majorHAnsi" w:hAnsiTheme="majorHAnsi" w:cstheme="majorHAnsi"/>
          <w:b/>
          <w:noProof/>
          <w:sz w:val="60"/>
          <w:szCs w:val="60"/>
          <w:lang w:bidi="ar-SA"/>
        </w:rPr>
        <w:drawing>
          <wp:inline distT="0" distB="0" distL="0" distR="0" wp14:anchorId="5983B9A9" wp14:editId="2D7680BB">
            <wp:extent cx="1578009" cy="97155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6962.jpg"/>
                    <pic:cNvPicPr/>
                  </pic:nvPicPr>
                  <pic:blipFill rotWithShape="1">
                    <a:blip r:embed="rId14" cstate="print">
                      <a:extLst>
                        <a:ext uri="{28A0092B-C50C-407E-A947-70E740481C1C}">
                          <a14:useLocalDpi xmlns:a14="http://schemas.microsoft.com/office/drawing/2010/main" val="0"/>
                        </a:ext>
                      </a:extLst>
                    </a:blip>
                    <a:srcRect l="6094"/>
                    <a:stretch/>
                  </pic:blipFill>
                  <pic:spPr bwMode="auto">
                    <a:xfrm>
                      <a:off x="0" y="0"/>
                      <a:ext cx="1578740" cy="97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sz w:val="60"/>
          <w:szCs w:val="60"/>
        </w:rPr>
        <w:t xml:space="preserve"> </w:t>
      </w:r>
      <w:r w:rsidRPr="00881EC8">
        <w:rPr>
          <w:rFonts w:asciiTheme="majorHAnsi" w:hAnsiTheme="majorHAnsi" w:cstheme="majorHAnsi"/>
          <w:b/>
          <w:noProof/>
          <w:sz w:val="60"/>
          <w:szCs w:val="60"/>
          <w:lang w:bidi="ar-SA"/>
        </w:rPr>
        <w:drawing>
          <wp:inline distT="0" distB="0" distL="0" distR="0" wp14:anchorId="2E099195" wp14:editId="4022DF64">
            <wp:extent cx="1609200" cy="97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7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200" cy="972000"/>
                    </a:xfrm>
                    <a:prstGeom prst="rect">
                      <a:avLst/>
                    </a:prstGeom>
                  </pic:spPr>
                </pic:pic>
              </a:graphicData>
            </a:graphic>
          </wp:inline>
        </w:drawing>
      </w:r>
    </w:p>
    <w:p w14:paraId="6DE0D1E7" w14:textId="65925BDC" w:rsidR="00D96146" w:rsidRPr="00D96146" w:rsidRDefault="00D96146" w:rsidP="00D96146">
      <w:pPr>
        <w:pStyle w:val="Title"/>
        <w:rPr>
          <w:rFonts w:ascii="Calibri Light" w:hAnsi="Calibri Light" w:cs="Calibri Light"/>
        </w:rPr>
      </w:pPr>
      <w:r w:rsidRPr="00D96146">
        <w:rPr>
          <w:rFonts w:ascii="Calibri Light" w:hAnsi="Calibri Light" w:cs="Calibri Light"/>
        </w:rPr>
        <w:t xml:space="preserve">Our </w:t>
      </w:r>
      <w:r>
        <w:rPr>
          <w:rFonts w:ascii="Calibri Light" w:hAnsi="Calibri Light" w:cs="Calibri Light"/>
        </w:rPr>
        <w:t>Motto</w:t>
      </w:r>
    </w:p>
    <w:p w14:paraId="64E171F1" w14:textId="752CD3AB" w:rsidR="00D96146" w:rsidRPr="00D96146" w:rsidRDefault="00D96146" w:rsidP="00D96146">
      <w:pPr>
        <w:jc w:val="center"/>
        <w:rPr>
          <w:rFonts w:ascii="Calibri Light" w:hAnsi="Calibri Light" w:cs="Calibri Light"/>
          <w:i/>
          <w:color w:val="812242"/>
          <w:sz w:val="62"/>
          <w:szCs w:val="44"/>
        </w:rPr>
      </w:pPr>
      <w:r w:rsidRPr="00D96146">
        <w:rPr>
          <w:rFonts w:ascii="Calibri Light" w:hAnsi="Calibri Light" w:cs="Calibri Light"/>
          <w:bCs/>
          <w:i/>
          <w:color w:val="812242"/>
          <w:sz w:val="62"/>
          <w:szCs w:val="44"/>
        </w:rPr>
        <w:t>‘Sapientia Ducet Ad Astra’</w:t>
      </w:r>
    </w:p>
    <w:p w14:paraId="39598FD2" w14:textId="51D478A4" w:rsidR="00D96146" w:rsidRPr="00D96146" w:rsidRDefault="00D96146" w:rsidP="00D96146">
      <w:pPr>
        <w:jc w:val="center"/>
        <w:rPr>
          <w:rFonts w:ascii="Calibri Light" w:hAnsi="Calibri Light" w:cs="Calibri Light"/>
          <w:color w:val="812242"/>
          <w:sz w:val="48"/>
          <w:szCs w:val="44"/>
        </w:rPr>
      </w:pPr>
      <w:r w:rsidRPr="00D96146">
        <w:rPr>
          <w:rFonts w:ascii="Calibri Light" w:hAnsi="Calibri Light" w:cs="Calibri Light"/>
          <w:bCs/>
          <w:color w:val="812242"/>
          <w:sz w:val="48"/>
          <w:szCs w:val="44"/>
        </w:rPr>
        <w:t>Wisdom Leads to the Stars</w:t>
      </w:r>
    </w:p>
    <w:p w14:paraId="2AC9B808" w14:textId="34035431" w:rsidR="00D96146" w:rsidRDefault="00D96146" w:rsidP="00D96146">
      <w:pPr>
        <w:widowControl/>
        <w:shd w:val="clear" w:color="auto" w:fill="FFFFFF"/>
        <w:autoSpaceDE/>
        <w:autoSpaceDN/>
        <w:spacing w:after="120" w:line="276" w:lineRule="auto"/>
        <w:ind w:left="709" w:right="711"/>
        <w:jc w:val="center"/>
        <w:textAlignment w:val="baseline"/>
        <w:rPr>
          <w:rFonts w:ascii="Calibri Light" w:eastAsia="Calibri" w:hAnsi="Calibri Light" w:cs="Calibri Light"/>
          <w:b/>
          <w:color w:val="1F1E3F"/>
          <w:sz w:val="56"/>
          <w:lang w:eastAsia="en-US" w:bidi="ar-SA"/>
        </w:rPr>
      </w:pPr>
      <w:r w:rsidRPr="00881EC8">
        <w:rPr>
          <w:rFonts w:asciiTheme="majorHAnsi" w:hAnsiTheme="majorHAnsi" w:cstheme="majorHAnsi"/>
          <w:noProof/>
          <w:lang w:bidi="ar-SA"/>
        </w:rPr>
        <w:drawing>
          <wp:inline distT="0" distB="0" distL="0" distR="0" wp14:anchorId="7EC1B44A" wp14:editId="4F88C136">
            <wp:extent cx="2794625" cy="33389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39"/>
                    <a:stretch/>
                  </pic:blipFill>
                  <pic:spPr bwMode="auto">
                    <a:xfrm>
                      <a:off x="0" y="0"/>
                      <a:ext cx="2826303" cy="3376793"/>
                    </a:xfrm>
                    <a:prstGeom prst="rect">
                      <a:avLst/>
                    </a:prstGeom>
                    <a:ln>
                      <a:noFill/>
                    </a:ln>
                    <a:extLst>
                      <a:ext uri="{53640926-AAD7-44D8-BBD7-CCE9431645EC}">
                        <a14:shadowObscured xmlns:a14="http://schemas.microsoft.com/office/drawing/2010/main"/>
                      </a:ext>
                    </a:extLst>
                  </pic:spPr>
                </pic:pic>
              </a:graphicData>
            </a:graphic>
          </wp:inline>
        </w:drawing>
      </w:r>
    </w:p>
    <w:p w14:paraId="668CCBB4" w14:textId="5991236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4"/>
          <w:szCs w:val="48"/>
          <w:lang w:eastAsia="en-US" w:bidi="ar-SA"/>
        </w:rPr>
      </w:pPr>
      <w:r>
        <w:rPr>
          <w:noProof/>
          <w:lang w:bidi="ar-SA"/>
        </w:rPr>
        <w:lastRenderedPageBreak/>
        <mc:AlternateContent>
          <mc:Choice Requires="wps">
            <w:drawing>
              <wp:anchor distT="0" distB="0" distL="114300" distR="114300" simplePos="0" relativeHeight="251790848" behindDoc="0" locked="0" layoutInCell="1" allowOverlap="1" wp14:anchorId="1D205DC2" wp14:editId="62C0F3BF">
                <wp:simplePos x="0" y="0"/>
                <wp:positionH relativeFrom="margin">
                  <wp:align>left</wp:align>
                </wp:positionH>
                <wp:positionV relativeFrom="paragraph">
                  <wp:posOffset>-946933</wp:posOffset>
                </wp:positionV>
                <wp:extent cx="269875" cy="11075035"/>
                <wp:effectExtent l="0" t="0" r="0" b="0"/>
                <wp:wrapNone/>
                <wp:docPr id="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FC2F0" id="Rectangle 422" o:spid="_x0000_s1026" style="position:absolute;margin-left:0;margin-top:-74.55pt;width:21.25pt;height:872.05pt;z-index:25179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O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" fillcolor="#302a70" stroked="f">
                <w10:wrap anchorx="margin"/>
              </v:rect>
            </w:pict>
          </mc:Fallback>
        </mc:AlternateContent>
      </w:r>
      <w:r w:rsidRPr="00180CAC">
        <w:rPr>
          <w:rFonts w:ascii="Calibri Light" w:eastAsia="Times New Roman" w:hAnsi="Calibri Light" w:cs="Calibri Light"/>
          <w:b/>
          <w:color w:val="660033"/>
          <w:sz w:val="44"/>
          <w:szCs w:val="48"/>
          <w:lang w:eastAsia="en-US" w:bidi="ar-SA"/>
        </w:rPr>
        <w:t>Ground Breaking Facilities</w:t>
      </w:r>
      <w:r>
        <w:rPr>
          <w:rFonts w:ascii="Calibri Light" w:eastAsia="Times New Roman" w:hAnsi="Calibri Light" w:cs="Calibri Light"/>
          <w:b/>
          <w:color w:val="660033"/>
          <w:sz w:val="44"/>
          <w:szCs w:val="48"/>
          <w:lang w:eastAsia="en-US" w:bidi="ar-SA"/>
        </w:rPr>
        <w:t xml:space="preserve"> – </w:t>
      </w:r>
      <w:r w:rsidR="0015161C">
        <w:rPr>
          <w:rFonts w:ascii="Calibri Light" w:eastAsia="Times New Roman" w:hAnsi="Calibri Light" w:cs="Calibri Light"/>
          <w:b/>
          <w:color w:val="660033"/>
          <w:sz w:val="44"/>
          <w:szCs w:val="48"/>
          <w:lang w:eastAsia="en-US" w:bidi="ar-SA"/>
        </w:rPr>
        <w:t xml:space="preserve">Primary </w:t>
      </w:r>
      <w:r>
        <w:rPr>
          <w:rFonts w:ascii="Calibri Light" w:eastAsia="Times New Roman" w:hAnsi="Calibri Light" w:cs="Calibri Light"/>
          <w:b/>
          <w:color w:val="660033"/>
          <w:sz w:val="44"/>
          <w:szCs w:val="48"/>
          <w:lang w:eastAsia="en-US" w:bidi="ar-SA"/>
        </w:rPr>
        <w:t xml:space="preserve"> </w:t>
      </w:r>
    </w:p>
    <w:p w14:paraId="4FD07602" w14:textId="66BFB19A" w:rsidR="00A733CD" w:rsidRPr="00180CAC" w:rsidRDefault="00A733CD" w:rsidP="00A733CD">
      <w:pPr>
        <w:widowControl/>
        <w:autoSpaceDE/>
        <w:autoSpaceDN/>
        <w:spacing w:after="160" w:line="259" w:lineRule="auto"/>
        <w:ind w:left="851" w:right="850"/>
        <w:jc w:val="both"/>
        <w:rPr>
          <w:rFonts w:ascii="Calibri Light" w:eastAsia="Calibri" w:hAnsi="Calibri Light" w:cs="Calibri Light"/>
          <w:color w:val="660033"/>
          <w:sz w:val="24"/>
          <w:szCs w:val="24"/>
          <w:lang w:eastAsia="en-US" w:bidi="ar-SA"/>
        </w:rPr>
      </w:pPr>
      <w:r w:rsidRPr="00180CAC">
        <w:rPr>
          <w:rFonts w:ascii="Calibri Light" w:eastAsia="Calibri" w:hAnsi="Calibri Light" w:cs="Calibri Light"/>
          <w:color w:val="660033"/>
          <w:sz w:val="24"/>
          <w:szCs w:val="24"/>
          <w:lang w:eastAsia="en-US" w:bidi="ar-SA"/>
        </w:rPr>
        <w:t>The beautiful Grade 2 listed Victorian Pye Bank Building has been restored with loving care. This impressive building currently houses our 52 place</w:t>
      </w:r>
      <w:r w:rsidR="0015161C">
        <w:rPr>
          <w:rFonts w:ascii="Calibri Light" w:eastAsia="Calibri" w:hAnsi="Calibri Light" w:cs="Calibri Light"/>
          <w:color w:val="660033"/>
          <w:sz w:val="24"/>
          <w:szCs w:val="24"/>
          <w:lang w:eastAsia="en-US" w:bidi="ar-SA"/>
        </w:rPr>
        <w:t xml:space="preserve"> nursery, 2 reception classes, and 3 classes in Year 1 &amp; 2</w:t>
      </w:r>
      <w:r w:rsidRPr="00180CAC">
        <w:rPr>
          <w:rFonts w:ascii="Calibri Light" w:eastAsia="Calibri" w:hAnsi="Calibri Light" w:cs="Calibri Light"/>
          <w:color w:val="660033"/>
          <w:sz w:val="24"/>
          <w:szCs w:val="24"/>
          <w:lang w:eastAsia="en-US" w:bidi="ar-SA"/>
        </w:rPr>
        <w:t xml:space="preserve"> and will incorporate 2 </w:t>
      </w:r>
      <w:r w:rsidR="0015161C">
        <w:rPr>
          <w:rFonts w:ascii="Calibri Light" w:eastAsia="Calibri" w:hAnsi="Calibri Light" w:cs="Calibri Light"/>
          <w:color w:val="660033"/>
          <w:sz w:val="24"/>
          <w:szCs w:val="24"/>
          <w:lang w:eastAsia="en-US" w:bidi="ar-SA"/>
        </w:rPr>
        <w:t>more classes from September 2021, with more children joining us in reception</w:t>
      </w:r>
      <w:r w:rsidRPr="00180CAC">
        <w:rPr>
          <w:rFonts w:ascii="Calibri Light" w:eastAsia="Calibri" w:hAnsi="Calibri Light" w:cs="Calibri Light"/>
          <w:color w:val="660033"/>
          <w:sz w:val="24"/>
          <w:szCs w:val="24"/>
          <w:lang w:eastAsia="en-US" w:bidi="ar-SA"/>
        </w:rPr>
        <w:t xml:space="preserve">. </w:t>
      </w:r>
      <w:r w:rsidR="00F0059C">
        <w:rPr>
          <w:rFonts w:ascii="Calibri Light" w:eastAsia="Calibri" w:hAnsi="Calibri Light" w:cs="Calibri Light"/>
          <w:color w:val="660033"/>
          <w:sz w:val="24"/>
          <w:szCs w:val="24"/>
          <w:lang w:eastAsia="en-US" w:bidi="ar-SA"/>
        </w:rPr>
        <w:t>Scholars</w:t>
      </w:r>
      <w:r w:rsidRPr="00180CAC">
        <w:rPr>
          <w:rFonts w:ascii="Calibri Light" w:eastAsia="Calibri" w:hAnsi="Calibri Light" w:cs="Calibri Light"/>
          <w:color w:val="660033"/>
          <w:sz w:val="24"/>
          <w:szCs w:val="24"/>
          <w:lang w:eastAsia="en-US" w:bidi="ar-SA"/>
        </w:rPr>
        <w:t xml:space="preserve"> remain in this building until Year 4, where they then graduate to the </w:t>
      </w:r>
      <w:r w:rsidR="0015161C">
        <w:rPr>
          <w:rFonts w:ascii="Calibri Light" w:eastAsia="Calibri" w:hAnsi="Calibri Light" w:cs="Calibri Light"/>
          <w:color w:val="660033"/>
          <w:sz w:val="24"/>
          <w:szCs w:val="24"/>
          <w:lang w:eastAsia="en-US" w:bidi="ar-SA"/>
        </w:rPr>
        <w:t>secondary</w:t>
      </w:r>
      <w:r w:rsidRPr="00180CAC">
        <w:rPr>
          <w:rFonts w:ascii="Calibri Light" w:eastAsia="Calibri" w:hAnsi="Calibri Light" w:cs="Calibri Light"/>
          <w:color w:val="660033"/>
          <w:sz w:val="24"/>
          <w:szCs w:val="24"/>
          <w:lang w:eastAsia="en-US" w:bidi="ar-SA"/>
        </w:rPr>
        <w:t xml:space="preserve"> building from Year 5.</w:t>
      </w:r>
    </w:p>
    <w:p w14:paraId="0B4BFD9A" w14:textId="77777777" w:rsidR="00A733CD" w:rsidRPr="00180CAC" w:rsidRDefault="00A733CD" w:rsidP="00A733CD">
      <w:pPr>
        <w:widowControl/>
        <w:autoSpaceDE/>
        <w:autoSpaceDN/>
        <w:spacing w:after="160" w:line="259" w:lineRule="auto"/>
        <w:ind w:left="851" w:right="850"/>
        <w:rPr>
          <w:rFonts w:ascii="Calibri Light" w:eastAsia="Calibri" w:hAnsi="Calibri Light" w:cs="Calibri Light"/>
          <w:b/>
          <w:bCs/>
          <w:color w:val="660033"/>
          <w:sz w:val="48"/>
          <w:szCs w:val="48"/>
          <w:u w:color="1F497D"/>
          <w:bdr w:val="nil"/>
          <w:lang w:val="en-US" w:bidi="ar-SA"/>
        </w:rPr>
      </w:pPr>
      <w:r w:rsidRPr="00180CAC">
        <w:rPr>
          <w:rFonts w:ascii="Calibri Light" w:eastAsia="Calibri" w:hAnsi="Calibri Light" w:cs="Calibri Light"/>
          <w:noProof/>
          <w:lang w:bidi="ar-SA"/>
        </w:rPr>
        <w:drawing>
          <wp:anchor distT="0" distB="0" distL="114300" distR="114300" simplePos="0" relativeHeight="251758080" behindDoc="0" locked="0" layoutInCell="1" allowOverlap="1" wp14:anchorId="5AAC90A5" wp14:editId="2935F1DE">
            <wp:simplePos x="0" y="0"/>
            <wp:positionH relativeFrom="margin">
              <wp:posOffset>526211</wp:posOffset>
            </wp:positionH>
            <wp:positionV relativeFrom="paragraph">
              <wp:posOffset>9525</wp:posOffset>
            </wp:positionV>
            <wp:extent cx="3599180" cy="2316480"/>
            <wp:effectExtent l="0" t="0" r="1270" b="7620"/>
            <wp:wrapThrough wrapText="bothSides">
              <wp:wrapPolygon edited="0">
                <wp:start x="0" y="0"/>
                <wp:lineTo x="0" y="21493"/>
                <wp:lineTo x="21493" y="21493"/>
                <wp:lineTo x="21493" y="0"/>
                <wp:lineTo x="0" y="0"/>
              </wp:wrapPolygon>
            </wp:wrapThrough>
            <wp:docPr id="2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9180" cy="2316480"/>
                    </a:xfrm>
                    <a:prstGeom prst="rect">
                      <a:avLst/>
                    </a:prstGeom>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b/>
          <w:bCs/>
          <w:noProof/>
          <w:color w:val="660033"/>
          <w:sz w:val="48"/>
          <w:szCs w:val="48"/>
          <w:u w:color="1F497D"/>
          <w:bdr w:val="nil"/>
          <w:lang w:bidi="ar-SA"/>
        </w:rPr>
        <w:drawing>
          <wp:anchor distT="0" distB="0" distL="114300" distR="114300" simplePos="0" relativeHeight="251762176" behindDoc="1" locked="0" layoutInCell="1" allowOverlap="1" wp14:anchorId="158CA905" wp14:editId="503CD059">
            <wp:simplePos x="0" y="0"/>
            <wp:positionH relativeFrom="margin">
              <wp:posOffset>4254548</wp:posOffset>
            </wp:positionH>
            <wp:positionV relativeFrom="paragraph">
              <wp:posOffset>898</wp:posOffset>
            </wp:positionV>
            <wp:extent cx="2956560" cy="3740896"/>
            <wp:effectExtent l="0" t="0" r="0" b="0"/>
            <wp:wrapNone/>
            <wp:docPr id="24" name="Picture 24" descr="C:\Users\kim.walton\Downloads\e50c5b17-229c-4567-a8a7-7e208ebceb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walton\Downloads\e50c5b17-229c-4567-a8a7-7e208ebceb30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560" cy="3740896"/>
                    </a:xfrm>
                    <a:prstGeom prst="rect">
                      <a:avLst/>
                    </a:prstGeom>
                    <a:noFill/>
                    <a:ln>
                      <a:noFill/>
                    </a:ln>
                  </pic:spPr>
                </pic:pic>
              </a:graphicData>
            </a:graphic>
            <wp14:sizeRelH relativeFrom="margin">
              <wp14:pctWidth>0</wp14:pctWidth>
            </wp14:sizeRelH>
          </wp:anchor>
        </w:drawing>
      </w:r>
    </w:p>
    <w:p w14:paraId="7D4CAC5F" w14:textId="77777777" w:rsidR="00A733CD" w:rsidRPr="00180CAC" w:rsidRDefault="00A733CD" w:rsidP="00A733CD">
      <w:pPr>
        <w:widowControl/>
        <w:autoSpaceDE/>
        <w:autoSpaceDN/>
        <w:spacing w:after="160" w:line="259" w:lineRule="auto"/>
        <w:ind w:left="851" w:right="850"/>
        <w:rPr>
          <w:rFonts w:ascii="Calibri Light" w:eastAsia="Calibri" w:hAnsi="Calibri Light" w:cs="Calibri Light"/>
          <w:b/>
          <w:bCs/>
          <w:color w:val="660033"/>
          <w:sz w:val="48"/>
          <w:szCs w:val="48"/>
          <w:u w:color="1F497D"/>
          <w:bdr w:val="nil"/>
          <w:lang w:val="en-US" w:bidi="ar-SA"/>
        </w:rPr>
      </w:pPr>
    </w:p>
    <w:p w14:paraId="017DB7E5"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4F047793"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796C22C2"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mc:AlternateContent>
          <mc:Choice Requires="wps">
            <w:drawing>
              <wp:anchor distT="45720" distB="45720" distL="114300" distR="114300" simplePos="0" relativeHeight="251763200" behindDoc="0" locked="0" layoutInCell="1" allowOverlap="1" wp14:anchorId="4811D4A0" wp14:editId="6975EF7B">
                <wp:simplePos x="0" y="0"/>
                <wp:positionH relativeFrom="margin">
                  <wp:posOffset>3000459</wp:posOffset>
                </wp:positionH>
                <wp:positionV relativeFrom="margin">
                  <wp:posOffset>4177617</wp:posOffset>
                </wp:positionV>
                <wp:extent cx="1158240" cy="1348740"/>
                <wp:effectExtent l="0" t="0" r="22860" b="2286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348740"/>
                        </a:xfrm>
                        <a:prstGeom prst="rect">
                          <a:avLst/>
                        </a:prstGeom>
                        <a:solidFill>
                          <a:srgbClr val="660033"/>
                        </a:solidFill>
                        <a:ln w="9525">
                          <a:solidFill>
                            <a:srgbClr val="000000"/>
                          </a:solidFill>
                          <a:miter lim="800000"/>
                          <a:headEnd/>
                          <a:tailEnd/>
                        </a:ln>
                      </wps:spPr>
                      <wps:txbx>
                        <w:txbxContent>
                          <w:p w14:paraId="60804ACD" w14:textId="42B665BD" w:rsidR="00A733CD" w:rsidRPr="00180CAC" w:rsidRDefault="0015161C" w:rsidP="00A733CD">
                            <w:pPr>
                              <w:jc w:val="center"/>
                              <w:rPr>
                                <w:rFonts w:cs="Calibri"/>
                                <w:b/>
                                <w:color w:val="FFFFFF"/>
                                <w:sz w:val="30"/>
                                <w:szCs w:val="24"/>
                                <w:lang w:val="en-US"/>
                              </w:rPr>
                            </w:pPr>
                            <w:r>
                              <w:rPr>
                                <w:rFonts w:cs="Calibri"/>
                                <w:b/>
                                <w:color w:val="FFFFFF"/>
                                <w:sz w:val="30"/>
                                <w:szCs w:val="24"/>
                                <w:lang w:val="en-US"/>
                              </w:rPr>
                              <w:t>Primary</w:t>
                            </w:r>
                            <w:r w:rsidR="00A733CD">
                              <w:rPr>
                                <w:rFonts w:cs="Calibri"/>
                                <w:b/>
                                <w:color w:val="FFFFFF"/>
                                <w:sz w:val="30"/>
                                <w:szCs w:val="24"/>
                                <w:lang w:val="en-US"/>
                              </w:rPr>
                              <w:t xml:space="preserve"> </w:t>
                            </w:r>
                            <w:r>
                              <w:rPr>
                                <w:rFonts w:cs="Calibri"/>
                                <w:b/>
                                <w:color w:val="FFFFFF"/>
                                <w:sz w:val="30"/>
                                <w:szCs w:val="24"/>
                                <w:lang w:val="en-US"/>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11D4A0" id="_x0000_t202" coordsize="21600,21600" o:spt="202" path="m,l,21600r21600,l21600,xe">
                <v:stroke joinstyle="miter"/>
                <v:path gradientshapeok="t" o:connecttype="rect"/>
              </v:shapetype>
              <v:shape id="Text Box 2" o:spid="_x0000_s1026" type="#_x0000_t202" style="position:absolute;left:0;text-align:left;margin-left:236.25pt;margin-top:328.95pt;width:91.2pt;height:106.2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" fillcolor="#603">
                <v:textbox>
                  <w:txbxContent>
                    <w:p w14:paraId="60804ACD" w14:textId="42B665BD" w:rsidR="00A733CD" w:rsidRPr="00180CAC" w:rsidRDefault="0015161C" w:rsidP="00A733CD">
                      <w:pPr>
                        <w:jc w:val="center"/>
                        <w:rPr>
                          <w:rFonts w:cs="Calibri"/>
                          <w:b/>
                          <w:color w:val="FFFFFF"/>
                          <w:sz w:val="30"/>
                          <w:szCs w:val="24"/>
                          <w:lang w:val="en-US"/>
                        </w:rPr>
                      </w:pPr>
                      <w:r>
                        <w:rPr>
                          <w:rFonts w:cs="Calibri"/>
                          <w:b/>
                          <w:color w:val="FFFFFF"/>
                          <w:sz w:val="30"/>
                          <w:szCs w:val="24"/>
                          <w:lang w:val="en-US"/>
                        </w:rPr>
                        <w:t>Primary</w:t>
                      </w:r>
                      <w:r w:rsidR="00A733CD">
                        <w:rPr>
                          <w:rFonts w:cs="Calibri"/>
                          <w:b/>
                          <w:color w:val="FFFFFF"/>
                          <w:sz w:val="30"/>
                          <w:szCs w:val="24"/>
                          <w:lang w:val="en-US"/>
                        </w:rPr>
                        <w:t xml:space="preserve"> </w:t>
                      </w:r>
                      <w:r>
                        <w:rPr>
                          <w:rFonts w:cs="Calibri"/>
                          <w:b/>
                          <w:color w:val="FFFFFF"/>
                          <w:sz w:val="30"/>
                          <w:szCs w:val="24"/>
                          <w:lang w:val="en-US"/>
                        </w:rPr>
                        <w:t>School</w:t>
                      </w:r>
                    </w:p>
                  </w:txbxContent>
                </v:textbox>
                <w10:wrap type="square" anchorx="margin" anchory="margin"/>
              </v:shape>
            </w:pict>
          </mc:Fallback>
        </mc:AlternateContent>
      </w:r>
    </w:p>
    <w:p w14:paraId="447E6868"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59104" behindDoc="0" locked="0" layoutInCell="1" allowOverlap="1" wp14:anchorId="5C8FD792" wp14:editId="154DE3F8">
            <wp:simplePos x="0" y="0"/>
            <wp:positionH relativeFrom="margin">
              <wp:posOffset>560717</wp:posOffset>
            </wp:positionH>
            <wp:positionV relativeFrom="paragraph">
              <wp:posOffset>16882</wp:posOffset>
            </wp:positionV>
            <wp:extent cx="2339340" cy="3436620"/>
            <wp:effectExtent l="0" t="0" r="3810" b="0"/>
            <wp:wrapNone/>
            <wp:docPr id="3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9340" cy="3436620"/>
                    </a:xfrm>
                    <a:prstGeom prst="rect">
                      <a:avLst/>
                    </a:prstGeom>
                  </pic:spPr>
                </pic:pic>
              </a:graphicData>
            </a:graphic>
            <wp14:sizeRelH relativeFrom="margin">
              <wp14:pctWidth>0</wp14:pctWidth>
            </wp14:sizeRelH>
            <wp14:sizeRelV relativeFrom="margin">
              <wp14:pctHeight>0</wp14:pctHeight>
            </wp14:sizeRelV>
          </wp:anchor>
        </w:drawing>
      </w:r>
    </w:p>
    <w:p w14:paraId="40784868"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617E8376"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64224" behindDoc="0" locked="0" layoutInCell="1" allowOverlap="1" wp14:anchorId="682F5218" wp14:editId="7A6D5AFA">
            <wp:simplePos x="0" y="0"/>
            <wp:positionH relativeFrom="margin">
              <wp:posOffset>4266565</wp:posOffset>
            </wp:positionH>
            <wp:positionV relativeFrom="paragraph">
              <wp:posOffset>294472</wp:posOffset>
            </wp:positionV>
            <wp:extent cx="2941320" cy="4198620"/>
            <wp:effectExtent l="0" t="0" r="0" b="0"/>
            <wp:wrapNone/>
            <wp:docPr id="31" name="Picture 31" descr="\\aas-svr02\staffdocs\kim.walton\My Documents\My Pictures\Recruitment\Astrea Academy-081019-04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as-svr02\staffdocs\kim.walton\My Documents\My Pictures\Recruitment\Astrea Academy-081019-040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320" cy="419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64339"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65248" behindDoc="0" locked="0" layoutInCell="1" allowOverlap="1" wp14:anchorId="5048171D" wp14:editId="78AB9BC2">
            <wp:simplePos x="0" y="0"/>
            <wp:positionH relativeFrom="column">
              <wp:posOffset>3009900</wp:posOffset>
            </wp:positionH>
            <wp:positionV relativeFrom="paragraph">
              <wp:posOffset>7620</wp:posOffset>
            </wp:positionV>
            <wp:extent cx="1125220" cy="1866900"/>
            <wp:effectExtent l="0" t="0" r="0" b="0"/>
            <wp:wrapNone/>
            <wp:docPr id="448" name="Picture 448" descr="\\aas-svr02\staffdocs\kim.walton\My Documents\My Pictures\Recruitment\Astrea Academy_2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s-svr02\staffdocs\kim.walton\My Documents\My Pictures\Recruitment\Astrea Academy_27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5220" cy="1866900"/>
                    </a:xfrm>
                    <a:prstGeom prst="rect">
                      <a:avLst/>
                    </a:prstGeom>
                    <a:noFill/>
                    <a:ln>
                      <a:noFill/>
                    </a:ln>
                  </pic:spPr>
                </pic:pic>
              </a:graphicData>
            </a:graphic>
            <wp14:sizeRelV relativeFrom="margin">
              <wp14:pctHeight>0</wp14:pctHeight>
            </wp14:sizeRelV>
          </wp:anchor>
        </w:drawing>
      </w:r>
    </w:p>
    <w:p w14:paraId="32CDB720"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18F7232A"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C0CC23F"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7084C95E" w14:textId="77777777" w:rsidR="00A733CD" w:rsidRPr="00180CAC" w:rsidRDefault="00A733CD" w:rsidP="00A733CD">
      <w:pPr>
        <w:widowControl/>
        <w:tabs>
          <w:tab w:val="left" w:pos="8388"/>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60128" behindDoc="0" locked="0" layoutInCell="1" allowOverlap="1" wp14:anchorId="6A8354B7" wp14:editId="4B55D868">
            <wp:simplePos x="0" y="0"/>
            <wp:positionH relativeFrom="margin">
              <wp:posOffset>542985</wp:posOffset>
            </wp:positionH>
            <wp:positionV relativeFrom="paragraph">
              <wp:posOffset>8255</wp:posOffset>
            </wp:positionV>
            <wp:extent cx="3680460" cy="1950720"/>
            <wp:effectExtent l="0" t="0" r="0" b="0"/>
            <wp:wrapNone/>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3680460" cy="1950720"/>
                    </a:xfrm>
                    <a:prstGeom prst="rect">
                      <a:avLst/>
                    </a:prstGeom>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color w:val="660033"/>
          <w:sz w:val="48"/>
          <w:szCs w:val="48"/>
          <w:lang w:eastAsia="en-US" w:bidi="ar-SA"/>
        </w:rPr>
        <w:tab/>
      </w:r>
    </w:p>
    <w:p w14:paraId="312E1D3A"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123FA22"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6713E96D" w14:textId="3D042C20" w:rsidR="00A733CD" w:rsidRPr="003C62A6" w:rsidRDefault="00A733CD" w:rsidP="00A733CD">
      <w:pPr>
        <w:ind w:left="851" w:right="1275"/>
        <w:rPr>
          <w:rFonts w:ascii="Calibri Light" w:eastAsia="Times New Roman" w:hAnsi="Calibri Light" w:cs="Calibri Light"/>
          <w:b/>
          <w:color w:val="660033"/>
          <w:sz w:val="44"/>
          <w:szCs w:val="44"/>
          <w:lang w:eastAsia="en-US" w:bidi="ar-SA"/>
        </w:rPr>
      </w:pPr>
      <w:r>
        <w:rPr>
          <w:rFonts w:ascii="Calibri Light" w:eastAsia="Times New Roman" w:hAnsi="Calibri Light" w:cs="Calibri Light"/>
          <w:b/>
          <w:color w:val="660033"/>
          <w:sz w:val="32"/>
          <w:szCs w:val="48"/>
          <w:lang w:eastAsia="en-US" w:bidi="ar-SA"/>
        </w:rPr>
        <w:br w:type="page"/>
      </w:r>
      <w:r>
        <w:rPr>
          <w:noProof/>
          <w:lang w:bidi="ar-SA"/>
        </w:rPr>
        <w:lastRenderedPageBreak/>
        <mc:AlternateContent>
          <mc:Choice Requires="wps">
            <w:drawing>
              <wp:anchor distT="0" distB="0" distL="114300" distR="114300" simplePos="0" relativeHeight="251792896" behindDoc="0" locked="0" layoutInCell="1" allowOverlap="1" wp14:anchorId="16786205" wp14:editId="1288FD02">
                <wp:simplePos x="0" y="0"/>
                <wp:positionH relativeFrom="margin">
                  <wp:align>left</wp:align>
                </wp:positionH>
                <wp:positionV relativeFrom="paragraph">
                  <wp:posOffset>-946933</wp:posOffset>
                </wp:positionV>
                <wp:extent cx="269875" cy="11075035"/>
                <wp:effectExtent l="0" t="0" r="0" b="0"/>
                <wp:wrapNone/>
                <wp:docPr id="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B4C5" id="Rectangle 422" o:spid="_x0000_s1026" style="position:absolute;margin-left:0;margin-top:-74.55pt;width:21.25pt;height:872.05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gX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" fillcolor="#302a70" stroked="f">
                <w10:wrap anchorx="margin"/>
              </v:rect>
            </w:pict>
          </mc:Fallback>
        </mc:AlternateContent>
      </w:r>
      <w:r w:rsidR="0015161C">
        <w:rPr>
          <w:rFonts w:ascii="Calibri Light" w:eastAsia="Times New Roman" w:hAnsi="Calibri Light" w:cs="Calibri Light"/>
          <w:b/>
          <w:color w:val="660033"/>
          <w:sz w:val="44"/>
          <w:szCs w:val="44"/>
          <w:lang w:eastAsia="en-US" w:bidi="ar-SA"/>
        </w:rPr>
        <w:t xml:space="preserve">Secondary </w:t>
      </w:r>
    </w:p>
    <w:p w14:paraId="444CC7DB" w14:textId="1DE7DEA4" w:rsidR="00A733CD" w:rsidRPr="00180CAC" w:rsidRDefault="00A733CD" w:rsidP="00A733CD">
      <w:pPr>
        <w:widowControl/>
        <w:autoSpaceDE/>
        <w:autoSpaceDN/>
        <w:spacing w:after="160" w:line="259" w:lineRule="auto"/>
        <w:ind w:left="851" w:right="850"/>
        <w:jc w:val="both"/>
        <w:rPr>
          <w:rFonts w:ascii="Calibri Light" w:eastAsia="Calibri" w:hAnsi="Calibri Light" w:cs="Calibri Light"/>
          <w:color w:val="660033"/>
          <w:sz w:val="24"/>
          <w:szCs w:val="24"/>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66272" behindDoc="0" locked="0" layoutInCell="1" allowOverlap="1" wp14:anchorId="375BE526" wp14:editId="5B72B4B3">
            <wp:simplePos x="0" y="0"/>
            <wp:positionH relativeFrom="margin">
              <wp:posOffset>4565387</wp:posOffset>
            </wp:positionH>
            <wp:positionV relativeFrom="paragraph">
              <wp:posOffset>852110</wp:posOffset>
            </wp:positionV>
            <wp:extent cx="2514600" cy="3771900"/>
            <wp:effectExtent l="0" t="0" r="0" b="0"/>
            <wp:wrapNone/>
            <wp:docPr id="452" name="Picture 452" descr="\\aas-svr02\staffdocs\kim.walton\My Documents\My Pictures\Recruitment\Astrea Academy-081019-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s-svr02\staffdocs\kim.walton\My Documents\My Pictures\Recruitment\Astrea Academy-081019-014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color w:val="660033"/>
          <w:sz w:val="24"/>
          <w:szCs w:val="24"/>
          <w:lang w:eastAsia="en-US" w:bidi="ar-SA"/>
        </w:rPr>
        <w:t xml:space="preserve">The ground breaking </w:t>
      </w:r>
      <w:r w:rsidR="0015161C">
        <w:rPr>
          <w:rFonts w:ascii="Calibri Light" w:eastAsia="Calibri" w:hAnsi="Calibri Light" w:cs="Calibri Light"/>
          <w:color w:val="660033"/>
          <w:sz w:val="24"/>
          <w:szCs w:val="24"/>
          <w:lang w:eastAsia="en-US" w:bidi="ar-SA"/>
        </w:rPr>
        <w:t>secondary</w:t>
      </w:r>
      <w:r w:rsidRPr="00180CAC">
        <w:rPr>
          <w:rFonts w:ascii="Calibri Light" w:eastAsia="Calibri" w:hAnsi="Calibri Light" w:cs="Calibri Light"/>
          <w:color w:val="660033"/>
          <w:sz w:val="24"/>
          <w:szCs w:val="24"/>
          <w:lang w:eastAsia="en-US" w:bidi="ar-SA"/>
        </w:rPr>
        <w:t xml:space="preserve"> building is a £25m new build that overlooks the city of Sheffield. Incorporating the highest quality facilities, this building is tr</w:t>
      </w:r>
      <w:r w:rsidR="0015161C">
        <w:rPr>
          <w:rFonts w:ascii="Calibri Light" w:eastAsia="Calibri" w:hAnsi="Calibri Light" w:cs="Calibri Light"/>
          <w:color w:val="660033"/>
          <w:sz w:val="24"/>
          <w:szCs w:val="24"/>
          <w:lang w:eastAsia="en-US" w:bidi="ar-SA"/>
        </w:rPr>
        <w:t xml:space="preserve">uly awe inspiring. </w:t>
      </w:r>
      <w:r w:rsidR="00F0059C">
        <w:rPr>
          <w:rFonts w:ascii="Calibri Light" w:eastAsia="Calibri" w:hAnsi="Calibri Light" w:cs="Calibri Light"/>
          <w:color w:val="660033"/>
          <w:sz w:val="24"/>
          <w:szCs w:val="24"/>
          <w:lang w:eastAsia="en-US" w:bidi="ar-SA"/>
        </w:rPr>
        <w:t>Scholars</w:t>
      </w:r>
      <w:r w:rsidR="0015161C">
        <w:rPr>
          <w:rFonts w:ascii="Calibri Light" w:eastAsia="Calibri" w:hAnsi="Calibri Light" w:cs="Calibri Light"/>
          <w:color w:val="660033"/>
          <w:sz w:val="24"/>
          <w:szCs w:val="24"/>
          <w:lang w:eastAsia="en-US" w:bidi="ar-SA"/>
        </w:rPr>
        <w:t xml:space="preserve"> from y</w:t>
      </w:r>
      <w:r w:rsidRPr="00180CAC">
        <w:rPr>
          <w:rFonts w:ascii="Calibri Light" w:eastAsia="Calibri" w:hAnsi="Calibri Light" w:cs="Calibri Light"/>
          <w:color w:val="660033"/>
          <w:sz w:val="24"/>
          <w:szCs w:val="24"/>
          <w:lang w:eastAsia="en-US" w:bidi="ar-SA"/>
        </w:rPr>
        <w:t xml:space="preserve">ears 5 to 13 </w:t>
      </w:r>
      <w:r w:rsidR="0015161C">
        <w:rPr>
          <w:rFonts w:ascii="Calibri Light" w:eastAsia="Calibri" w:hAnsi="Calibri Light" w:cs="Calibri Light"/>
          <w:color w:val="660033"/>
          <w:sz w:val="24"/>
          <w:szCs w:val="24"/>
          <w:lang w:eastAsia="en-US" w:bidi="ar-SA"/>
        </w:rPr>
        <w:t xml:space="preserve">will </w:t>
      </w:r>
      <w:r w:rsidRPr="00180CAC">
        <w:rPr>
          <w:rFonts w:ascii="Calibri Light" w:eastAsia="Calibri" w:hAnsi="Calibri Light" w:cs="Calibri Light"/>
          <w:color w:val="660033"/>
          <w:sz w:val="24"/>
          <w:szCs w:val="24"/>
          <w:lang w:eastAsia="en-US" w:bidi="ar-SA"/>
        </w:rPr>
        <w:t>atten</w:t>
      </w:r>
      <w:r w:rsidR="0015161C">
        <w:rPr>
          <w:rFonts w:ascii="Calibri Light" w:eastAsia="Calibri" w:hAnsi="Calibri Light" w:cs="Calibri Light"/>
          <w:color w:val="660033"/>
          <w:sz w:val="24"/>
          <w:szCs w:val="24"/>
          <w:lang w:eastAsia="en-US" w:bidi="ar-SA"/>
        </w:rPr>
        <w:t>d this building with currently y</w:t>
      </w:r>
      <w:r w:rsidRPr="00180CAC">
        <w:rPr>
          <w:rFonts w:ascii="Calibri Light" w:eastAsia="Calibri" w:hAnsi="Calibri Light" w:cs="Calibri Light"/>
          <w:color w:val="660033"/>
          <w:sz w:val="24"/>
          <w:szCs w:val="24"/>
          <w:lang w:eastAsia="en-US" w:bidi="ar-SA"/>
        </w:rPr>
        <w:t>ear</w:t>
      </w:r>
      <w:r w:rsidR="0015161C">
        <w:rPr>
          <w:rFonts w:ascii="Calibri Light" w:eastAsia="Calibri" w:hAnsi="Calibri Light" w:cs="Calibri Light"/>
          <w:color w:val="660033"/>
          <w:sz w:val="24"/>
          <w:szCs w:val="24"/>
          <w:lang w:eastAsia="en-US" w:bidi="ar-SA"/>
        </w:rPr>
        <w:t>s</w:t>
      </w:r>
      <w:r w:rsidRPr="00180CAC">
        <w:rPr>
          <w:rFonts w:ascii="Calibri Light" w:eastAsia="Calibri" w:hAnsi="Calibri Light" w:cs="Calibri Light"/>
          <w:color w:val="660033"/>
          <w:sz w:val="24"/>
          <w:szCs w:val="24"/>
          <w:lang w:eastAsia="en-US" w:bidi="ar-SA"/>
        </w:rPr>
        <w:t xml:space="preserve"> 7</w:t>
      </w:r>
      <w:r w:rsidR="0015161C">
        <w:rPr>
          <w:rFonts w:ascii="Calibri Light" w:eastAsia="Calibri" w:hAnsi="Calibri Light" w:cs="Calibri Light"/>
          <w:color w:val="660033"/>
          <w:sz w:val="24"/>
          <w:szCs w:val="24"/>
          <w:lang w:eastAsia="en-US" w:bidi="ar-SA"/>
        </w:rPr>
        <w:t>,</w:t>
      </w:r>
      <w:r w:rsidRPr="00180CAC">
        <w:rPr>
          <w:rFonts w:ascii="Calibri Light" w:eastAsia="Calibri" w:hAnsi="Calibri Light" w:cs="Calibri Light"/>
          <w:color w:val="660033"/>
          <w:sz w:val="24"/>
          <w:szCs w:val="24"/>
          <w:lang w:eastAsia="en-US" w:bidi="ar-SA"/>
        </w:rPr>
        <w:t xml:space="preserve"> 8</w:t>
      </w:r>
      <w:r w:rsidR="0015161C">
        <w:rPr>
          <w:rFonts w:ascii="Calibri Light" w:eastAsia="Calibri" w:hAnsi="Calibri Light" w:cs="Calibri Light"/>
          <w:color w:val="660033"/>
          <w:sz w:val="24"/>
          <w:szCs w:val="24"/>
          <w:lang w:eastAsia="en-US" w:bidi="ar-SA"/>
        </w:rPr>
        <w:t xml:space="preserve"> &amp; 9</w:t>
      </w:r>
      <w:r w:rsidRPr="00180CAC">
        <w:rPr>
          <w:rFonts w:ascii="Calibri Light" w:eastAsia="Calibri" w:hAnsi="Calibri Light" w:cs="Calibri Light"/>
          <w:color w:val="660033"/>
          <w:sz w:val="24"/>
          <w:szCs w:val="24"/>
          <w:lang w:eastAsia="en-US" w:bidi="ar-SA"/>
        </w:rPr>
        <w:t xml:space="preserve"> in occupation. This will incre</w:t>
      </w:r>
      <w:r w:rsidR="0015161C">
        <w:rPr>
          <w:rFonts w:ascii="Calibri Light" w:eastAsia="Calibri" w:hAnsi="Calibri Light" w:cs="Calibri Light"/>
          <w:color w:val="660033"/>
          <w:sz w:val="24"/>
          <w:szCs w:val="24"/>
          <w:lang w:eastAsia="en-US" w:bidi="ar-SA"/>
        </w:rPr>
        <w:t>ase to y</w:t>
      </w:r>
      <w:r w:rsidRPr="00180CAC">
        <w:rPr>
          <w:rFonts w:ascii="Calibri Light" w:eastAsia="Calibri" w:hAnsi="Calibri Light" w:cs="Calibri Light"/>
          <w:color w:val="660033"/>
          <w:sz w:val="24"/>
          <w:szCs w:val="24"/>
          <w:lang w:eastAsia="en-US" w:bidi="ar-SA"/>
        </w:rPr>
        <w:t xml:space="preserve">ear </w:t>
      </w:r>
      <w:r w:rsidR="0015161C">
        <w:rPr>
          <w:rFonts w:ascii="Calibri Light" w:eastAsia="Calibri" w:hAnsi="Calibri Light" w:cs="Calibri Light"/>
          <w:color w:val="660033"/>
          <w:sz w:val="24"/>
          <w:szCs w:val="24"/>
          <w:lang w:eastAsia="en-US" w:bidi="ar-SA"/>
        </w:rPr>
        <w:t xml:space="preserve">10 </w:t>
      </w:r>
      <w:r w:rsidR="0015161C" w:rsidRPr="00180CAC">
        <w:rPr>
          <w:rFonts w:ascii="Calibri Light" w:eastAsia="Calibri" w:hAnsi="Calibri Light" w:cs="Calibri Light"/>
          <w:color w:val="660033"/>
          <w:sz w:val="24"/>
          <w:szCs w:val="24"/>
          <w:lang w:eastAsia="en-US" w:bidi="ar-SA"/>
        </w:rPr>
        <w:t>from</w:t>
      </w:r>
      <w:r w:rsidRPr="00180CAC">
        <w:rPr>
          <w:rFonts w:ascii="Calibri Light" w:eastAsia="Calibri" w:hAnsi="Calibri Light" w:cs="Calibri Light"/>
          <w:color w:val="660033"/>
          <w:sz w:val="24"/>
          <w:szCs w:val="24"/>
          <w:lang w:eastAsia="en-US" w:bidi="ar-SA"/>
        </w:rPr>
        <w:t xml:space="preserve"> September 202</w:t>
      </w:r>
      <w:r w:rsidR="0015161C">
        <w:rPr>
          <w:rFonts w:ascii="Calibri Light" w:eastAsia="Calibri" w:hAnsi="Calibri Light" w:cs="Calibri Light"/>
          <w:color w:val="660033"/>
          <w:sz w:val="24"/>
          <w:szCs w:val="24"/>
          <w:lang w:eastAsia="en-US" w:bidi="ar-SA"/>
        </w:rPr>
        <w:t>1</w:t>
      </w:r>
      <w:r w:rsidRPr="00180CAC">
        <w:rPr>
          <w:rFonts w:ascii="Calibri Light" w:eastAsia="Calibri" w:hAnsi="Calibri Light" w:cs="Calibri Light"/>
          <w:color w:val="660033"/>
          <w:sz w:val="24"/>
          <w:szCs w:val="24"/>
          <w:lang w:eastAsia="en-US" w:bidi="ar-SA"/>
        </w:rPr>
        <w:t>.</w:t>
      </w:r>
    </w:p>
    <w:p w14:paraId="509C01CA"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inline distT="0" distB="0" distL="0" distR="0" wp14:anchorId="5A8B2552" wp14:editId="2723A304">
            <wp:extent cx="3893820" cy="2595880"/>
            <wp:effectExtent l="0" t="0" r="0" b="0"/>
            <wp:docPr id="451" name="Picture 451" descr="\\aas-svr02\staffdocs\kim.walton\My Documents\My Pictures\Recruitment\Astrea Academy-081019-05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s-svr02\staffdocs\kim.walton\My Documents\My Pictures\Recruitment\Astrea Academy-081019-057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4009" cy="2596006"/>
                    </a:xfrm>
                    <a:prstGeom prst="rect">
                      <a:avLst/>
                    </a:prstGeom>
                    <a:noFill/>
                    <a:ln>
                      <a:noFill/>
                    </a:ln>
                  </pic:spPr>
                </pic:pic>
              </a:graphicData>
            </a:graphic>
          </wp:inline>
        </w:drawing>
      </w:r>
    </w:p>
    <w:p w14:paraId="0BFD7C13"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70368" behindDoc="1" locked="0" layoutInCell="1" allowOverlap="1" wp14:anchorId="1D319D55" wp14:editId="136D874B">
            <wp:simplePos x="0" y="0"/>
            <wp:positionH relativeFrom="column">
              <wp:posOffset>463239</wp:posOffset>
            </wp:positionH>
            <wp:positionV relativeFrom="paragraph">
              <wp:posOffset>5871</wp:posOffset>
            </wp:positionV>
            <wp:extent cx="3989070" cy="2659380"/>
            <wp:effectExtent l="0" t="0" r="0" b="7620"/>
            <wp:wrapNone/>
            <wp:docPr id="453" name="Picture 453" descr="\\aas-svr02\staffdocs\kim.walton\My Documents\My Pictures\Recruitment\Astrea Academy-081019-09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as-svr02\staffdocs\kim.walton\My Documents\My Pictures\Recruitment\Astrea Academy-081019-092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907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DA8A4"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38B56D8"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68320" behindDoc="1" locked="0" layoutInCell="1" allowOverlap="1" wp14:anchorId="6BEC11AC" wp14:editId="5A6EF3FC">
            <wp:simplePos x="0" y="0"/>
            <wp:positionH relativeFrom="column">
              <wp:posOffset>4597879</wp:posOffset>
            </wp:positionH>
            <wp:positionV relativeFrom="paragraph">
              <wp:posOffset>126150</wp:posOffset>
            </wp:positionV>
            <wp:extent cx="2506980" cy="1595120"/>
            <wp:effectExtent l="0" t="0" r="7620" b="5080"/>
            <wp:wrapNone/>
            <wp:docPr id="454" name="Picture 454" descr="\\aas-svr02\staffdocs\kim.walton\My Documents\My Pictures\Recruitment\Astrea Academy-081019-0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as-svr02\staffdocs\kim.walton\My Documents\My Pictures\Recruitment\Astrea Academy-081019-088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98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F904F"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59FF97E"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75334BF5" w14:textId="77777777" w:rsidR="00A733CD" w:rsidRPr="00180CAC" w:rsidRDefault="00A733CD" w:rsidP="00A733CD">
      <w:pPr>
        <w:widowControl/>
        <w:tabs>
          <w:tab w:val="left" w:pos="3120"/>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67296" behindDoc="1" locked="0" layoutInCell="1" allowOverlap="1" wp14:anchorId="6D92F82A" wp14:editId="3A47597F">
            <wp:simplePos x="0" y="0"/>
            <wp:positionH relativeFrom="margin">
              <wp:posOffset>525672</wp:posOffset>
            </wp:positionH>
            <wp:positionV relativeFrom="paragraph">
              <wp:posOffset>343858</wp:posOffset>
            </wp:positionV>
            <wp:extent cx="3383280" cy="2026920"/>
            <wp:effectExtent l="0" t="0" r="7620" b="0"/>
            <wp:wrapNone/>
            <wp:docPr id="455" name="Picture 455" descr="\\aas-svr02\staffdocs\kim.walton\My Documents\My Pictures\Recruitment\Astrea Academy-081019-0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as-svr02\staffdocs\kim.walton\My Documents\My Pictures\Recruitment\Astrea Academy-081019-038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328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69344" behindDoc="1" locked="0" layoutInCell="1" allowOverlap="1" wp14:anchorId="5E4128E3" wp14:editId="04CA7ECF">
            <wp:simplePos x="0" y="0"/>
            <wp:positionH relativeFrom="margin">
              <wp:posOffset>4085758</wp:posOffset>
            </wp:positionH>
            <wp:positionV relativeFrom="paragraph">
              <wp:posOffset>364490</wp:posOffset>
            </wp:positionV>
            <wp:extent cx="2994660" cy="1996440"/>
            <wp:effectExtent l="0" t="0" r="0" b="3810"/>
            <wp:wrapNone/>
            <wp:docPr id="456" name="Picture 456" descr="\\aas-svr02\staffdocs\kim.walton\My Documents\My Pictures\Recruitment\Astrea Academy-081019-09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as-svr02\staffdocs\kim.walton\My Documents\My Pictures\Recruitment\Astrea Academy-081019-096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4660" cy="1996440"/>
                    </a:xfrm>
                    <a:prstGeom prst="rect">
                      <a:avLst/>
                    </a:prstGeom>
                    <a:noFill/>
                    <a:ln>
                      <a:noFill/>
                    </a:ln>
                  </pic:spPr>
                </pic:pic>
              </a:graphicData>
            </a:graphic>
          </wp:anchor>
        </w:drawing>
      </w:r>
      <w:r w:rsidRPr="00180CAC">
        <w:rPr>
          <w:rFonts w:ascii="Calibri Light" w:eastAsia="Times New Roman" w:hAnsi="Calibri Light" w:cs="Calibri Light"/>
          <w:b/>
          <w:color w:val="660033"/>
          <w:sz w:val="48"/>
          <w:szCs w:val="48"/>
          <w:lang w:eastAsia="en-US" w:bidi="ar-SA"/>
        </w:rPr>
        <w:tab/>
      </w:r>
    </w:p>
    <w:p w14:paraId="4BF5F981"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snapToGrid w:val="0"/>
          <w:color w:val="000000"/>
          <w:w w:val="0"/>
          <w:sz w:val="0"/>
          <w:szCs w:val="0"/>
          <w:u w:color="000000"/>
          <w:bdr w:val="none" w:sz="0" w:space="0" w:color="000000"/>
          <w:shd w:val="clear" w:color="000000" w:fill="000000"/>
          <w:lang w:val="x-none" w:eastAsia="x-none" w:bidi="x-none"/>
        </w:rPr>
        <w:t xml:space="preserve">    </w:t>
      </w:r>
    </w:p>
    <w:p w14:paraId="36719B50"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3F60108C"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6367A572" w14:textId="77777777" w:rsidR="00A733CD" w:rsidRDefault="00A733CD" w:rsidP="00A733CD">
      <w:pPr>
        <w:rPr>
          <w:rFonts w:ascii="Calibri Light" w:eastAsia="Times New Roman" w:hAnsi="Calibri Light" w:cs="Calibri Light"/>
          <w:b/>
          <w:color w:val="660033"/>
          <w:sz w:val="48"/>
          <w:szCs w:val="48"/>
          <w:lang w:eastAsia="en-US" w:bidi="ar-SA"/>
        </w:rPr>
      </w:pPr>
      <w:r>
        <w:rPr>
          <w:rFonts w:ascii="Calibri Light" w:eastAsia="Times New Roman" w:hAnsi="Calibri Light" w:cs="Calibri Light"/>
          <w:b/>
          <w:color w:val="660033"/>
          <w:sz w:val="48"/>
          <w:szCs w:val="48"/>
          <w:lang w:eastAsia="en-US" w:bidi="ar-SA"/>
        </w:rPr>
        <w:br w:type="page"/>
      </w:r>
    </w:p>
    <w:p w14:paraId="161A2754" w14:textId="32752595" w:rsidR="00A733CD" w:rsidRPr="00180CAC" w:rsidRDefault="00A733CD" w:rsidP="00A733CD">
      <w:pPr>
        <w:widowControl/>
        <w:autoSpaceDE/>
        <w:autoSpaceDN/>
        <w:spacing w:after="160" w:line="259" w:lineRule="auto"/>
        <w:ind w:left="851" w:right="850"/>
        <w:rPr>
          <w:rFonts w:ascii="Calibri Light" w:eastAsia="Calibri" w:hAnsi="Calibri Light" w:cs="Calibri Light"/>
          <w:color w:val="660033"/>
          <w:sz w:val="24"/>
          <w:szCs w:val="24"/>
          <w:lang w:eastAsia="en-US" w:bidi="ar-SA"/>
        </w:rPr>
      </w:pPr>
      <w:r>
        <w:rPr>
          <w:noProof/>
          <w:lang w:bidi="ar-SA"/>
        </w:rPr>
        <mc:AlternateContent>
          <mc:Choice Requires="wps">
            <w:drawing>
              <wp:anchor distT="0" distB="0" distL="114300" distR="114300" simplePos="0" relativeHeight="251794944" behindDoc="0" locked="0" layoutInCell="1" allowOverlap="1" wp14:anchorId="3DD06843" wp14:editId="5664D08D">
                <wp:simplePos x="0" y="0"/>
                <wp:positionH relativeFrom="margin">
                  <wp:align>left</wp:align>
                </wp:positionH>
                <wp:positionV relativeFrom="paragraph">
                  <wp:posOffset>-946932</wp:posOffset>
                </wp:positionV>
                <wp:extent cx="269875" cy="11075035"/>
                <wp:effectExtent l="0" t="0" r="0" b="0"/>
                <wp:wrapNone/>
                <wp:docPr id="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EE1F0" id="Rectangle 422" o:spid="_x0000_s1026" style="position:absolute;margin-left:0;margin-top:-74.55pt;width:21.25pt;height:872.05pt;z-index:25179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ZR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" fillcolor="#302a70" stroked="f">
                <w10:wrap anchorx="margin"/>
              </v:rect>
            </w:pict>
          </mc:Fallback>
        </mc:AlternateContent>
      </w:r>
      <w:r w:rsidR="0015161C">
        <w:rPr>
          <w:rFonts w:ascii="Calibri Light" w:eastAsia="Times New Roman" w:hAnsi="Calibri Light" w:cs="Calibri Light"/>
          <w:b/>
          <w:color w:val="660033"/>
          <w:sz w:val="48"/>
          <w:szCs w:val="48"/>
          <w:lang w:eastAsia="en-US" w:bidi="ar-SA"/>
        </w:rPr>
        <w:t>Scholar</w:t>
      </w:r>
      <w:r w:rsidRPr="00180CAC">
        <w:rPr>
          <w:rFonts w:ascii="Calibri Light" w:eastAsia="Times New Roman" w:hAnsi="Calibri Light" w:cs="Calibri Light"/>
          <w:b/>
          <w:color w:val="660033"/>
          <w:sz w:val="48"/>
          <w:szCs w:val="48"/>
          <w:lang w:eastAsia="en-US" w:bidi="ar-SA"/>
        </w:rPr>
        <w:t xml:space="preserve"> Life </w:t>
      </w:r>
      <w:r w:rsidR="0015161C">
        <w:rPr>
          <w:rFonts w:ascii="Calibri Light" w:eastAsia="Times New Roman" w:hAnsi="Calibri Light" w:cs="Calibri Light"/>
          <w:b/>
          <w:color w:val="660033"/>
          <w:sz w:val="48"/>
          <w:szCs w:val="48"/>
          <w:lang w:eastAsia="en-US" w:bidi="ar-SA"/>
        </w:rPr>
        <w:t>–</w:t>
      </w:r>
      <w:r w:rsidRPr="00180CAC">
        <w:rPr>
          <w:rFonts w:ascii="Calibri Light" w:eastAsia="Times New Roman" w:hAnsi="Calibri Light" w:cs="Calibri Light"/>
          <w:b/>
          <w:color w:val="660033"/>
          <w:sz w:val="48"/>
          <w:szCs w:val="48"/>
          <w:lang w:eastAsia="en-US" w:bidi="ar-SA"/>
        </w:rPr>
        <w:t xml:space="preserve"> </w:t>
      </w:r>
      <w:r w:rsidR="0015161C">
        <w:rPr>
          <w:rFonts w:ascii="Calibri Light" w:eastAsia="Times New Roman" w:hAnsi="Calibri Light" w:cs="Calibri Light"/>
          <w:b/>
          <w:color w:val="660033"/>
          <w:sz w:val="48"/>
          <w:szCs w:val="48"/>
          <w:lang w:eastAsia="en-US" w:bidi="ar-SA"/>
        </w:rPr>
        <w:t xml:space="preserve">Secondary </w:t>
      </w:r>
    </w:p>
    <w:p w14:paraId="04636D21" w14:textId="776E234D" w:rsidR="00A733CD" w:rsidRPr="00180CAC" w:rsidRDefault="00F0059C" w:rsidP="00A733CD">
      <w:pPr>
        <w:widowControl/>
        <w:autoSpaceDE/>
        <w:autoSpaceDN/>
        <w:spacing w:after="160" w:line="259" w:lineRule="auto"/>
        <w:ind w:left="851" w:right="850"/>
        <w:jc w:val="both"/>
        <w:rPr>
          <w:rFonts w:ascii="Calibri Light" w:eastAsia="Calibri" w:hAnsi="Calibri Light" w:cs="Calibri Light"/>
          <w:color w:val="660033"/>
          <w:sz w:val="24"/>
          <w:szCs w:val="24"/>
          <w:lang w:eastAsia="en-US" w:bidi="ar-SA"/>
        </w:rPr>
      </w:pPr>
      <w:r>
        <w:rPr>
          <w:rFonts w:ascii="Calibri Light" w:eastAsia="Calibri" w:hAnsi="Calibri Light" w:cs="Calibri Light"/>
          <w:color w:val="660033"/>
          <w:sz w:val="24"/>
          <w:szCs w:val="24"/>
          <w:lang w:eastAsia="en-US" w:bidi="ar-SA"/>
        </w:rPr>
        <w:t>Scholar</w:t>
      </w:r>
      <w:r w:rsidR="00A733CD" w:rsidRPr="00180CAC">
        <w:rPr>
          <w:rFonts w:ascii="Calibri Light" w:eastAsia="Calibri" w:hAnsi="Calibri Light" w:cs="Calibri Light"/>
          <w:color w:val="660033"/>
          <w:sz w:val="24"/>
          <w:szCs w:val="24"/>
          <w:lang w:eastAsia="en-US" w:bidi="ar-SA"/>
        </w:rPr>
        <w:t xml:space="preserve"> experiences since our opening in September 2018 have been wide ranging. Examples of just a few of these fantastic experiences are: The Girls Debating Club reaching the regional and national finals; Our electives which include dance, rock climbing, creative writing, Police Cadets and circus skills</w:t>
      </w:r>
      <w:r w:rsidR="0015161C">
        <w:rPr>
          <w:rFonts w:ascii="Calibri Light" w:eastAsia="Calibri" w:hAnsi="Calibri Light" w:cs="Calibri Light"/>
          <w:color w:val="660033"/>
          <w:sz w:val="24"/>
          <w:szCs w:val="24"/>
          <w:lang w:eastAsia="en-US" w:bidi="ar-SA"/>
        </w:rPr>
        <w:t xml:space="preserve"> to name a few</w:t>
      </w:r>
      <w:r w:rsidR="00A733CD" w:rsidRPr="00180CAC">
        <w:rPr>
          <w:rFonts w:ascii="Calibri Light" w:eastAsia="Calibri" w:hAnsi="Calibri Light" w:cs="Calibri Light"/>
          <w:color w:val="660033"/>
          <w:sz w:val="24"/>
          <w:szCs w:val="24"/>
          <w:lang w:eastAsia="en-US" w:bidi="ar-SA"/>
        </w:rPr>
        <w:t xml:space="preserve">; Our Saturday morning cross country team; The Principal’s celebration with milkshake and cookies for Stars of the Week; A whole year group trip to Stratford Upon Avon to visit Shakespeare’s birthplace; A music masterclass by Status Quo; </w:t>
      </w:r>
      <w:r>
        <w:rPr>
          <w:rFonts w:ascii="Calibri Light" w:eastAsia="Calibri" w:hAnsi="Calibri Light" w:cs="Calibri Light"/>
          <w:color w:val="660033"/>
          <w:sz w:val="24"/>
          <w:szCs w:val="24"/>
          <w:lang w:eastAsia="en-US" w:bidi="ar-SA"/>
        </w:rPr>
        <w:t>Scholars</w:t>
      </w:r>
      <w:r w:rsidR="00A733CD" w:rsidRPr="00180CAC">
        <w:rPr>
          <w:rFonts w:ascii="Calibri Light" w:eastAsia="Calibri" w:hAnsi="Calibri Light" w:cs="Calibri Light"/>
          <w:color w:val="660033"/>
          <w:sz w:val="24"/>
          <w:szCs w:val="24"/>
          <w:lang w:eastAsia="en-US" w:bidi="ar-SA"/>
        </w:rPr>
        <w:t xml:space="preserve"> opening their end of year exam results and lectures</w:t>
      </w:r>
      <w:r w:rsidR="0015161C">
        <w:rPr>
          <w:rFonts w:ascii="Calibri Light" w:eastAsia="Calibri" w:hAnsi="Calibri Light" w:cs="Calibri Light"/>
          <w:color w:val="660033"/>
          <w:sz w:val="24"/>
          <w:szCs w:val="24"/>
          <w:lang w:eastAsia="en-US" w:bidi="ar-SA"/>
        </w:rPr>
        <w:t xml:space="preserve"> at Sheffield Hallam University. </w:t>
      </w:r>
    </w:p>
    <w:p w14:paraId="755E3386"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71392" behindDoc="1" locked="0" layoutInCell="1" allowOverlap="1" wp14:anchorId="676F85B7" wp14:editId="3C69B85D">
            <wp:simplePos x="0" y="0"/>
            <wp:positionH relativeFrom="margin">
              <wp:posOffset>4058920</wp:posOffset>
            </wp:positionH>
            <wp:positionV relativeFrom="paragraph">
              <wp:posOffset>3187</wp:posOffset>
            </wp:positionV>
            <wp:extent cx="3007995" cy="2255520"/>
            <wp:effectExtent l="0" t="0" r="1905" b="0"/>
            <wp:wrapNone/>
            <wp:docPr id="462" name="Picture 462" descr="C:\Users\kim.walton\Downloads\7f68ba37-594c-4421-93bc-69898a040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m.walton\Downloads\7f68ba37-594c-4421-93bc-69898a040d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799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57056" behindDoc="1" locked="0" layoutInCell="1" allowOverlap="1" wp14:anchorId="3ED29D6E" wp14:editId="30EE500A">
            <wp:simplePos x="0" y="0"/>
            <wp:positionH relativeFrom="column">
              <wp:posOffset>4631846</wp:posOffset>
            </wp:positionH>
            <wp:positionV relativeFrom="paragraph">
              <wp:posOffset>2388043</wp:posOffset>
            </wp:positionV>
            <wp:extent cx="2378184" cy="1783080"/>
            <wp:effectExtent l="0" t="0" r="3175" b="7620"/>
            <wp:wrapNone/>
            <wp:docPr id="458" name="Picture 458" descr="C:\Users\kim.walton\Downloads\IMG_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walton\Downloads\IMG_28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8184"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noProof/>
          <w:lang w:bidi="ar-SA"/>
        </w:rPr>
        <w:drawing>
          <wp:anchor distT="0" distB="0" distL="114300" distR="114300" simplePos="0" relativeHeight="251753984" behindDoc="1" locked="0" layoutInCell="1" allowOverlap="1" wp14:anchorId="4181699F" wp14:editId="1CBDD85F">
            <wp:simplePos x="0" y="0"/>
            <wp:positionH relativeFrom="column">
              <wp:posOffset>2486600</wp:posOffset>
            </wp:positionH>
            <wp:positionV relativeFrom="paragraph">
              <wp:posOffset>8159</wp:posOffset>
            </wp:positionV>
            <wp:extent cx="1491615" cy="2225040"/>
            <wp:effectExtent l="0" t="0" r="0" b="3810"/>
            <wp:wrapNone/>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91615" cy="2225040"/>
                    </a:xfrm>
                    <a:prstGeom prst="rect">
                      <a:avLst/>
                    </a:prstGeom>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73440" behindDoc="1" locked="0" layoutInCell="1" allowOverlap="1" wp14:anchorId="3A2285A9" wp14:editId="596E735E">
            <wp:simplePos x="0" y="0"/>
            <wp:positionH relativeFrom="margin">
              <wp:posOffset>3114986</wp:posOffset>
            </wp:positionH>
            <wp:positionV relativeFrom="paragraph">
              <wp:posOffset>2401750</wp:posOffset>
            </wp:positionV>
            <wp:extent cx="1417320" cy="1889760"/>
            <wp:effectExtent l="0" t="0" r="0" b="0"/>
            <wp:wrapNone/>
            <wp:docPr id="459" name="Picture 459" descr="C:\Users\kim.walton\Downloads\IMG_1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walton\Downloads\IMG_1021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noProof/>
          <w:lang w:bidi="ar-SA"/>
        </w:rPr>
        <w:drawing>
          <wp:anchor distT="0" distB="0" distL="114300" distR="114300" simplePos="0" relativeHeight="251755008" behindDoc="1" locked="0" layoutInCell="1" allowOverlap="1" wp14:anchorId="7D4CC838" wp14:editId="05A9FBD7">
            <wp:simplePos x="0" y="0"/>
            <wp:positionH relativeFrom="margin">
              <wp:posOffset>560717</wp:posOffset>
            </wp:positionH>
            <wp:positionV relativeFrom="paragraph">
              <wp:posOffset>2564130</wp:posOffset>
            </wp:positionV>
            <wp:extent cx="2438400" cy="1758647"/>
            <wp:effectExtent l="0" t="0" r="0" b="0"/>
            <wp:wrapNone/>
            <wp:docPr id="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758647"/>
                    </a:xfrm>
                    <a:prstGeom prst="rect">
                      <a:avLst/>
                    </a:prstGeom>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noProof/>
          <w:lang w:bidi="ar-SA"/>
        </w:rPr>
        <w:drawing>
          <wp:inline distT="0" distB="0" distL="0" distR="0" wp14:anchorId="652F255E" wp14:editId="5CB9852D">
            <wp:extent cx="1874519" cy="2499360"/>
            <wp:effectExtent l="0" t="0" r="0" b="0"/>
            <wp:docPr id="46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4"/>
                    <a:stretch>
                      <a:fillRect/>
                    </a:stretch>
                  </pic:blipFill>
                  <pic:spPr>
                    <a:xfrm>
                      <a:off x="0" y="0"/>
                      <a:ext cx="1879894" cy="2506526"/>
                    </a:xfrm>
                    <a:prstGeom prst="rect">
                      <a:avLst/>
                    </a:prstGeom>
                  </pic:spPr>
                </pic:pic>
              </a:graphicData>
            </a:graphic>
          </wp:inline>
        </w:drawing>
      </w:r>
      <w:r w:rsidRPr="00180CAC">
        <w:rPr>
          <w:rFonts w:ascii="Calibri Light" w:eastAsia="Calibri" w:hAnsi="Calibri Light" w:cs="Calibri Light"/>
          <w:noProof/>
          <w:lang w:bidi="ar-SA"/>
        </w:rPr>
        <w:t xml:space="preserve">   </w:t>
      </w:r>
    </w:p>
    <w:p w14:paraId="39EB7FC9"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1A920F46"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7060AE51" w14:textId="77777777" w:rsidR="00A733CD" w:rsidRPr="00180CAC" w:rsidRDefault="00A733CD" w:rsidP="00A733CD">
      <w:pPr>
        <w:widowControl/>
        <w:autoSpaceDE/>
        <w:autoSpaceDN/>
        <w:spacing w:after="160" w:line="259" w:lineRule="auto"/>
        <w:ind w:left="851" w:right="850"/>
        <w:jc w:val="center"/>
        <w:rPr>
          <w:rFonts w:ascii="Calibri Light" w:eastAsia="Times New Roman" w:hAnsi="Calibri Light" w:cs="Calibri Light"/>
          <w:b/>
          <w:color w:val="660033"/>
          <w:sz w:val="48"/>
          <w:szCs w:val="48"/>
          <w:lang w:eastAsia="en-US" w:bidi="ar-SA"/>
        </w:rPr>
      </w:pPr>
    </w:p>
    <w:p w14:paraId="480C5AFA"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56032" behindDoc="1" locked="0" layoutInCell="1" allowOverlap="1" wp14:anchorId="5436FD1E" wp14:editId="5C9945B5">
            <wp:simplePos x="0" y="0"/>
            <wp:positionH relativeFrom="margin">
              <wp:posOffset>4635608</wp:posOffset>
            </wp:positionH>
            <wp:positionV relativeFrom="paragraph">
              <wp:posOffset>71875</wp:posOffset>
            </wp:positionV>
            <wp:extent cx="2415540" cy="3131820"/>
            <wp:effectExtent l="0" t="0" r="3810" b="0"/>
            <wp:wrapNone/>
            <wp:docPr id="465" name="Picture 465" descr="C:\Users\kim.walton\Downloads\e7259132-4054-44aa-a3ad-233386d9c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walton\Downloads\e7259132-4054-44aa-a3ad-233386d9c56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55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72416" behindDoc="1" locked="0" layoutInCell="1" allowOverlap="1" wp14:anchorId="7F141A79" wp14:editId="41489F79">
            <wp:simplePos x="0" y="0"/>
            <wp:positionH relativeFrom="column">
              <wp:posOffset>431320</wp:posOffset>
            </wp:positionH>
            <wp:positionV relativeFrom="paragraph">
              <wp:posOffset>367605</wp:posOffset>
            </wp:positionV>
            <wp:extent cx="4122420" cy="2829797"/>
            <wp:effectExtent l="0" t="0" r="0" b="8890"/>
            <wp:wrapNone/>
            <wp:docPr id="464" name="Picture 464" descr="C:\Users\kim.walton\Downloads\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m.walton\Downloads\IMG_21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2420" cy="2829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B04E9" w14:textId="77777777" w:rsidR="00A733CD" w:rsidRPr="00180CAC" w:rsidRDefault="00A733CD" w:rsidP="00A733CD">
      <w:pPr>
        <w:widowControl/>
        <w:tabs>
          <w:tab w:val="left" w:pos="4212"/>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4AC81B30" w14:textId="77777777" w:rsidR="00A733CD" w:rsidRPr="00180CAC" w:rsidRDefault="00A733CD" w:rsidP="00A733CD">
      <w:pPr>
        <w:widowControl/>
        <w:tabs>
          <w:tab w:val="left" w:pos="720"/>
          <w:tab w:val="left" w:pos="1440"/>
          <w:tab w:val="left" w:pos="2160"/>
          <w:tab w:val="left" w:pos="2880"/>
          <w:tab w:val="left" w:pos="3600"/>
          <w:tab w:val="left" w:pos="4320"/>
          <w:tab w:val="left" w:pos="5700"/>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color w:val="660033"/>
          <w:sz w:val="48"/>
          <w:szCs w:val="48"/>
          <w:lang w:eastAsia="en-US" w:bidi="ar-SA"/>
        </w:rPr>
        <w:tab/>
      </w:r>
      <w:r w:rsidRPr="00180CAC">
        <w:rPr>
          <w:rFonts w:ascii="Calibri Light" w:eastAsia="Times New Roman" w:hAnsi="Calibri Light" w:cs="Calibri Light"/>
          <w:b/>
          <w:color w:val="660033"/>
          <w:sz w:val="48"/>
          <w:szCs w:val="48"/>
          <w:lang w:eastAsia="en-US" w:bidi="ar-SA"/>
        </w:rPr>
        <w:tab/>
      </w:r>
    </w:p>
    <w:p w14:paraId="79C7D148"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01B4B6FD"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0CDCB6E5"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0A611E67" w14:textId="2AB008F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Pr>
          <w:noProof/>
          <w:lang w:bidi="ar-SA"/>
        </w:rPr>
        <mc:AlternateContent>
          <mc:Choice Requires="wps">
            <w:drawing>
              <wp:anchor distT="0" distB="0" distL="114300" distR="114300" simplePos="0" relativeHeight="251796992" behindDoc="0" locked="0" layoutInCell="1" allowOverlap="1" wp14:anchorId="721117CC" wp14:editId="33227F6F">
                <wp:simplePos x="0" y="0"/>
                <wp:positionH relativeFrom="margin">
                  <wp:align>left</wp:align>
                </wp:positionH>
                <wp:positionV relativeFrom="paragraph">
                  <wp:posOffset>-946933</wp:posOffset>
                </wp:positionV>
                <wp:extent cx="269875" cy="11075035"/>
                <wp:effectExtent l="0" t="0" r="0" b="0"/>
                <wp:wrapNone/>
                <wp:docPr id="1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3EC65" id="Rectangle 422" o:spid="_x0000_s1026" style="position:absolute;margin-left:0;margin-top:-74.55pt;width:21.25pt;height:872.05pt;z-index:25179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FOgwIAAP8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" fillcolor="#302a70" stroked="f">
                <w10:wrap anchorx="margin"/>
              </v:rect>
            </w:pict>
          </mc:Fallback>
        </mc:AlternateContent>
      </w:r>
      <w:r w:rsidR="0015161C">
        <w:rPr>
          <w:rFonts w:ascii="Calibri Light" w:eastAsia="Times New Roman" w:hAnsi="Calibri Light" w:cs="Calibri Light"/>
          <w:b/>
          <w:color w:val="660033"/>
          <w:sz w:val="48"/>
          <w:szCs w:val="48"/>
          <w:lang w:eastAsia="en-US" w:bidi="ar-SA"/>
        </w:rPr>
        <w:t>Scholar</w:t>
      </w:r>
      <w:r w:rsidR="0015161C" w:rsidRPr="00180CAC">
        <w:rPr>
          <w:rFonts w:ascii="Calibri Light" w:eastAsia="Times New Roman" w:hAnsi="Calibri Light" w:cs="Calibri Light"/>
          <w:b/>
          <w:color w:val="660033"/>
          <w:sz w:val="48"/>
          <w:szCs w:val="48"/>
          <w:lang w:eastAsia="en-US" w:bidi="ar-SA"/>
        </w:rPr>
        <w:t xml:space="preserve"> </w:t>
      </w:r>
      <w:r>
        <w:rPr>
          <w:rFonts w:ascii="Calibri Light" w:eastAsia="Times New Roman" w:hAnsi="Calibri Light" w:cs="Calibri Light"/>
          <w:b/>
          <w:color w:val="660033"/>
          <w:sz w:val="48"/>
          <w:szCs w:val="48"/>
          <w:lang w:eastAsia="en-US" w:bidi="ar-SA"/>
        </w:rPr>
        <w:t xml:space="preserve">Life – </w:t>
      </w:r>
      <w:r w:rsidR="0015161C">
        <w:rPr>
          <w:rFonts w:ascii="Calibri Light" w:eastAsia="Times New Roman" w:hAnsi="Calibri Light" w:cs="Calibri Light"/>
          <w:b/>
          <w:color w:val="660033"/>
          <w:sz w:val="48"/>
          <w:szCs w:val="48"/>
          <w:lang w:eastAsia="en-US" w:bidi="ar-SA"/>
        </w:rPr>
        <w:t xml:space="preserve">Primary </w:t>
      </w:r>
      <w:r>
        <w:rPr>
          <w:rFonts w:ascii="Calibri Light" w:eastAsia="Times New Roman" w:hAnsi="Calibri Light" w:cs="Calibri Light"/>
          <w:b/>
          <w:color w:val="660033"/>
          <w:sz w:val="48"/>
          <w:szCs w:val="48"/>
          <w:lang w:eastAsia="en-US" w:bidi="ar-SA"/>
        </w:rPr>
        <w:t xml:space="preserve"> </w:t>
      </w:r>
    </w:p>
    <w:p w14:paraId="5D0A8CAE" w14:textId="65F57A10" w:rsidR="00A733CD" w:rsidRPr="00180CAC" w:rsidRDefault="00A733CD" w:rsidP="00A733CD">
      <w:pPr>
        <w:widowControl/>
        <w:autoSpaceDE/>
        <w:autoSpaceDN/>
        <w:spacing w:after="160" w:line="259" w:lineRule="auto"/>
        <w:ind w:left="851" w:right="850"/>
        <w:rPr>
          <w:rFonts w:ascii="Calibri Light" w:eastAsia="Calibri" w:hAnsi="Calibri Light" w:cs="Calibri Light"/>
          <w:color w:val="660033"/>
          <w:sz w:val="24"/>
          <w:szCs w:val="24"/>
          <w:lang w:eastAsia="en-US" w:bidi="ar-SA"/>
        </w:rPr>
      </w:pPr>
      <w:r w:rsidRPr="00180CAC">
        <w:rPr>
          <w:rFonts w:ascii="Calibri Light" w:eastAsia="Calibri" w:hAnsi="Calibri Light" w:cs="Calibri Light"/>
          <w:color w:val="660033"/>
          <w:sz w:val="24"/>
          <w:szCs w:val="24"/>
          <w:lang w:eastAsia="en-US" w:bidi="ar-SA"/>
        </w:rPr>
        <w:t xml:space="preserve">In </w:t>
      </w:r>
      <w:r w:rsidR="0015161C">
        <w:rPr>
          <w:rFonts w:ascii="Calibri Light" w:eastAsia="Calibri" w:hAnsi="Calibri Light" w:cs="Calibri Light"/>
          <w:color w:val="660033"/>
          <w:sz w:val="24"/>
          <w:szCs w:val="24"/>
          <w:lang w:eastAsia="en-US" w:bidi="ar-SA"/>
        </w:rPr>
        <w:t>primary</w:t>
      </w:r>
      <w:r w:rsidRPr="00180CAC">
        <w:rPr>
          <w:rFonts w:ascii="Calibri Light" w:eastAsia="Calibri" w:hAnsi="Calibri Light" w:cs="Calibri Light"/>
          <w:color w:val="660033"/>
          <w:sz w:val="24"/>
          <w:szCs w:val="24"/>
          <w:lang w:eastAsia="en-US" w:bidi="ar-SA"/>
        </w:rPr>
        <w:t xml:space="preserve">, </w:t>
      </w:r>
      <w:r w:rsidR="0015161C">
        <w:rPr>
          <w:rFonts w:ascii="Calibri Light" w:eastAsia="Calibri" w:hAnsi="Calibri Light" w:cs="Calibri Light"/>
          <w:color w:val="660033"/>
          <w:sz w:val="24"/>
          <w:szCs w:val="24"/>
          <w:lang w:eastAsia="en-US" w:bidi="ar-SA"/>
        </w:rPr>
        <w:t>scholars</w:t>
      </w:r>
      <w:r w:rsidRPr="00180CAC">
        <w:rPr>
          <w:rFonts w:ascii="Calibri Light" w:eastAsia="Calibri" w:hAnsi="Calibri Light" w:cs="Calibri Light"/>
          <w:color w:val="660033"/>
          <w:sz w:val="24"/>
          <w:szCs w:val="24"/>
          <w:lang w:eastAsia="en-US" w:bidi="ar-SA"/>
        </w:rPr>
        <w:t xml:space="preserve"> have experienced enriched activities both in and out of the academy. Examples include a visit to Cannon Hall Farm to see baby piglets being born; having access to high quality resources and displays to ensure interaction and communication are key in our children’s development; a visit from the Premier League Trophy Team; a clear emphasis on reading individually and as part of a group; valued and positive parental engagement and who can forget our visit from Dr Prediction!</w:t>
      </w:r>
    </w:p>
    <w:p w14:paraId="78C3D496"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82656" behindDoc="1" locked="0" layoutInCell="1" allowOverlap="1" wp14:anchorId="1A1AC731" wp14:editId="10585B4D">
            <wp:simplePos x="0" y="0"/>
            <wp:positionH relativeFrom="margin">
              <wp:posOffset>735151</wp:posOffset>
            </wp:positionH>
            <wp:positionV relativeFrom="paragraph">
              <wp:posOffset>76259</wp:posOffset>
            </wp:positionV>
            <wp:extent cx="2133600" cy="3222625"/>
            <wp:effectExtent l="0" t="0" r="0" b="0"/>
            <wp:wrapNone/>
            <wp:docPr id="467" name="Picture 467" descr="Astrea Academy_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trea Academy_0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3222625"/>
                    </a:xfrm>
                    <a:prstGeom prst="rect">
                      <a:avLst/>
                    </a:prstGeom>
                    <a:noFill/>
                  </pic:spPr>
                </pic:pic>
              </a:graphicData>
            </a:graphic>
            <wp14:sizeRelH relativeFrom="margin">
              <wp14:pctWidth>0</wp14:pctWidth>
            </wp14:sizeRelH>
            <wp14:sizeRelV relativeFrom="page">
              <wp14:pctHeight>0</wp14:pctHeight>
            </wp14:sizeRelV>
          </wp:anchor>
        </w:drawing>
      </w:r>
      <w:r w:rsidRPr="00180CAC">
        <w:rPr>
          <w:rFonts w:ascii="Calibri Light" w:eastAsia="Calibri" w:hAnsi="Calibri Light" w:cs="Calibri Light"/>
          <w:noProof/>
          <w:lang w:bidi="ar-SA"/>
        </w:rPr>
        <w:drawing>
          <wp:anchor distT="0" distB="0" distL="114300" distR="114300" simplePos="0" relativeHeight="251780608" behindDoc="1" locked="0" layoutInCell="1" allowOverlap="1" wp14:anchorId="28B34ACD" wp14:editId="01496C4C">
            <wp:simplePos x="0" y="0"/>
            <wp:positionH relativeFrom="margin">
              <wp:posOffset>2954679</wp:posOffset>
            </wp:positionH>
            <wp:positionV relativeFrom="paragraph">
              <wp:posOffset>69419</wp:posOffset>
            </wp:positionV>
            <wp:extent cx="4239260" cy="1914525"/>
            <wp:effectExtent l="0" t="0" r="8890" b="9525"/>
            <wp:wrapNone/>
            <wp:docPr id="468" name="Picture 468" descr="IMG_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339"/>
                    <pic:cNvPicPr>
                      <a:picLocks noChangeAspect="1" noChangeArrowheads="1"/>
                    </pic:cNvPicPr>
                  </pic:nvPicPr>
                  <pic:blipFill>
                    <a:blip r:embed="rId38">
                      <a:extLst>
                        <a:ext uri="{28A0092B-C50C-407E-A947-70E740481C1C}">
                          <a14:useLocalDpi xmlns:a14="http://schemas.microsoft.com/office/drawing/2010/main" val="0"/>
                        </a:ext>
                      </a:extLst>
                    </a:blip>
                    <a:srcRect b="58899"/>
                    <a:stretch>
                      <a:fillRect/>
                    </a:stretch>
                  </pic:blipFill>
                  <pic:spPr bwMode="auto">
                    <a:xfrm>
                      <a:off x="0" y="0"/>
                      <a:ext cx="4239260" cy="1914525"/>
                    </a:xfrm>
                    <a:prstGeom prst="rect">
                      <a:avLst/>
                    </a:prstGeom>
                    <a:noFill/>
                  </pic:spPr>
                </pic:pic>
              </a:graphicData>
            </a:graphic>
            <wp14:sizeRelH relativeFrom="margin">
              <wp14:pctWidth>0</wp14:pctWidth>
            </wp14:sizeRelH>
            <wp14:sizeRelV relativeFrom="margin">
              <wp14:pctHeight>0</wp14:pctHeight>
            </wp14:sizeRelV>
          </wp:anchor>
        </w:drawing>
      </w:r>
    </w:p>
    <w:p w14:paraId="0BBF757B"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4B0AB43E"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74B19014"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AF13C23"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86752" behindDoc="1" locked="0" layoutInCell="1" allowOverlap="1" wp14:anchorId="78CC6092" wp14:editId="53A1AD63">
            <wp:simplePos x="0" y="0"/>
            <wp:positionH relativeFrom="column">
              <wp:posOffset>2959735</wp:posOffset>
            </wp:positionH>
            <wp:positionV relativeFrom="paragraph">
              <wp:posOffset>165543</wp:posOffset>
            </wp:positionV>
            <wp:extent cx="1270000" cy="1114425"/>
            <wp:effectExtent l="0" t="0" r="6350" b="9525"/>
            <wp:wrapNone/>
            <wp:docPr id="469" name="Picture 469" descr="IMG_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3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0" cy="1114425"/>
                    </a:xfrm>
                    <a:prstGeom prst="rect">
                      <a:avLst/>
                    </a:prstGeom>
                    <a:noFill/>
                  </pic:spPr>
                </pic:pic>
              </a:graphicData>
            </a:graphic>
            <wp14:sizeRelH relativeFrom="margin">
              <wp14:pctWidth>0</wp14:pctWidth>
            </wp14:sizeRelH>
            <wp14:sizeRelV relativeFrom="margin">
              <wp14:pctHeight>0</wp14:pctHeight>
            </wp14:sizeRelV>
          </wp:anchor>
        </w:drawing>
      </w:r>
      <w:r w:rsidRPr="00180CAC">
        <w:rPr>
          <w:rFonts w:ascii="Calibri Light" w:eastAsia="Calibri" w:hAnsi="Calibri Light" w:cs="Calibri Light"/>
          <w:noProof/>
          <w:lang w:bidi="ar-SA"/>
        </w:rPr>
        <w:drawing>
          <wp:anchor distT="0" distB="0" distL="114300" distR="114300" simplePos="0" relativeHeight="251781632" behindDoc="1" locked="0" layoutInCell="1" allowOverlap="1" wp14:anchorId="7C858701" wp14:editId="29991B9D">
            <wp:simplePos x="0" y="0"/>
            <wp:positionH relativeFrom="margin">
              <wp:posOffset>4277444</wp:posOffset>
            </wp:positionH>
            <wp:positionV relativeFrom="paragraph">
              <wp:posOffset>108214</wp:posOffset>
            </wp:positionV>
            <wp:extent cx="2908935" cy="3498850"/>
            <wp:effectExtent l="0" t="0" r="5715" b="6350"/>
            <wp:wrapNone/>
            <wp:docPr id="470" name="Picture 470" descr="Astrea Academy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trea Academy_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8935" cy="3498850"/>
                    </a:xfrm>
                    <a:prstGeom prst="rect">
                      <a:avLst/>
                    </a:prstGeom>
                    <a:noFill/>
                  </pic:spPr>
                </pic:pic>
              </a:graphicData>
            </a:graphic>
            <wp14:sizeRelH relativeFrom="margin">
              <wp14:pctWidth>0</wp14:pctWidth>
            </wp14:sizeRelH>
            <wp14:sizeRelV relativeFrom="margin">
              <wp14:pctHeight>0</wp14:pctHeight>
            </wp14:sizeRelV>
          </wp:anchor>
        </w:drawing>
      </w:r>
    </w:p>
    <w:p w14:paraId="739CE1B4" w14:textId="77777777" w:rsidR="00A733CD" w:rsidRPr="00180CAC" w:rsidRDefault="00A733CD" w:rsidP="00A733CD">
      <w:pPr>
        <w:widowControl/>
        <w:tabs>
          <w:tab w:val="left" w:pos="1056"/>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color w:val="660033"/>
          <w:sz w:val="48"/>
          <w:szCs w:val="48"/>
          <w:lang w:eastAsia="en-US" w:bidi="ar-SA"/>
        </w:rPr>
        <w:tab/>
      </w:r>
    </w:p>
    <w:p w14:paraId="648BB22C"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83680" behindDoc="1" locked="0" layoutInCell="1" allowOverlap="1" wp14:anchorId="71C51F63" wp14:editId="32521280">
            <wp:simplePos x="0" y="0"/>
            <wp:positionH relativeFrom="column">
              <wp:posOffset>760383</wp:posOffset>
            </wp:positionH>
            <wp:positionV relativeFrom="paragraph">
              <wp:posOffset>332895</wp:posOffset>
            </wp:positionV>
            <wp:extent cx="2162175" cy="1851025"/>
            <wp:effectExtent l="0" t="0" r="9525" b="0"/>
            <wp:wrapNone/>
            <wp:docPr id="471" name="Picture 471" descr="IMG_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3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1851025"/>
                    </a:xfrm>
                    <a:prstGeom prst="rect">
                      <a:avLst/>
                    </a:prstGeom>
                    <a:noFill/>
                  </pic:spPr>
                </pic:pic>
              </a:graphicData>
            </a:graphic>
            <wp14:sizeRelH relativeFrom="margin">
              <wp14:pctWidth>0</wp14:pctWidth>
            </wp14:sizeRelH>
            <wp14:sizeRelV relativeFrom="margin">
              <wp14:pctHeight>0</wp14:pctHeight>
            </wp14:sizeRelV>
          </wp:anchor>
        </w:drawing>
      </w:r>
    </w:p>
    <w:p w14:paraId="5E3F1E85"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3682BAAB" w14:textId="77777777" w:rsidR="00A733CD" w:rsidRPr="00180CAC" w:rsidRDefault="00A733CD" w:rsidP="00A733CD">
      <w:pPr>
        <w:widowControl/>
        <w:tabs>
          <w:tab w:val="left" w:pos="4380"/>
        </w:tabs>
        <w:autoSpaceDE/>
        <w:autoSpaceDN/>
        <w:spacing w:after="160" w:line="259" w:lineRule="auto"/>
        <w:ind w:left="851" w:right="850"/>
        <w:rPr>
          <w:rFonts w:ascii="Calibri Light" w:eastAsia="Times New Roman" w:hAnsi="Calibri Light" w:cs="Calibri Light"/>
          <w:sz w:val="48"/>
          <w:szCs w:val="48"/>
          <w:lang w:eastAsia="en-US" w:bidi="ar-SA"/>
        </w:rPr>
      </w:pPr>
      <w:r w:rsidRPr="00180CAC">
        <w:rPr>
          <w:rFonts w:ascii="Calibri Light" w:eastAsia="Times New Roman" w:hAnsi="Calibri Light" w:cs="Calibri Light"/>
          <w:sz w:val="48"/>
          <w:szCs w:val="48"/>
          <w:lang w:eastAsia="en-US" w:bidi="ar-SA"/>
        </w:rPr>
        <w:tab/>
      </w:r>
    </w:p>
    <w:p w14:paraId="5040109B"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snapToGrid w:val="0"/>
          <w:color w:val="000000"/>
          <w:w w:val="1"/>
          <w:sz w:val="2"/>
          <w:szCs w:val="2"/>
          <w:bdr w:val="none" w:sz="0" w:space="0" w:color="auto" w:frame="1"/>
          <w:shd w:val="clear" w:color="auto" w:fill="000000"/>
          <w:lang w:val="x-none" w:eastAsia="x-none" w:bidi="x-none"/>
        </w:rPr>
        <w:t xml:space="preserve"> </w:t>
      </w:r>
    </w:p>
    <w:p w14:paraId="44C9E605" w14:textId="77777777" w:rsidR="00A733CD" w:rsidRPr="00180CAC" w:rsidRDefault="00A733CD" w:rsidP="00A733CD">
      <w:pPr>
        <w:widowControl/>
        <w:tabs>
          <w:tab w:val="left" w:pos="1932"/>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85728" behindDoc="1" locked="0" layoutInCell="1" allowOverlap="1" wp14:anchorId="119C83F5" wp14:editId="3C7EFE1C">
            <wp:simplePos x="0" y="0"/>
            <wp:positionH relativeFrom="margin">
              <wp:posOffset>707366</wp:posOffset>
            </wp:positionH>
            <wp:positionV relativeFrom="paragraph">
              <wp:posOffset>412390</wp:posOffset>
            </wp:positionV>
            <wp:extent cx="3114675" cy="2202180"/>
            <wp:effectExtent l="0" t="0" r="9525" b="7620"/>
            <wp:wrapNone/>
            <wp:docPr id="472" name="Picture 472" descr="f27e3012-f0ec-4c8c-990b-50a71dee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7e3012-f0ec-4c8c-990b-50a71dee24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2202180"/>
                    </a:xfrm>
                    <a:prstGeom prst="rect">
                      <a:avLst/>
                    </a:prstGeom>
                    <a:noFill/>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color w:val="660033"/>
          <w:sz w:val="48"/>
          <w:szCs w:val="48"/>
          <w:lang w:eastAsia="en-US" w:bidi="ar-SA"/>
        </w:rPr>
        <w:tab/>
      </w:r>
    </w:p>
    <w:p w14:paraId="108A343F" w14:textId="77777777" w:rsidR="00A733CD" w:rsidRPr="00180CAC" w:rsidRDefault="00A733CD" w:rsidP="00A733CD">
      <w:pPr>
        <w:widowControl/>
        <w:tabs>
          <w:tab w:val="left" w:pos="1212"/>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Calibri" w:hAnsi="Calibri Light" w:cs="Calibri Light"/>
          <w:noProof/>
          <w:lang w:bidi="ar-SA"/>
        </w:rPr>
        <w:drawing>
          <wp:anchor distT="0" distB="0" distL="114300" distR="114300" simplePos="0" relativeHeight="251784704" behindDoc="1" locked="0" layoutInCell="1" allowOverlap="1" wp14:anchorId="6EE7432C" wp14:editId="3908E85E">
            <wp:simplePos x="0" y="0"/>
            <wp:positionH relativeFrom="column">
              <wp:posOffset>4591409</wp:posOffset>
            </wp:positionH>
            <wp:positionV relativeFrom="paragraph">
              <wp:posOffset>226851</wp:posOffset>
            </wp:positionV>
            <wp:extent cx="2569210" cy="1927225"/>
            <wp:effectExtent l="0" t="0" r="2540" b="0"/>
            <wp:wrapNone/>
            <wp:docPr id="473" name="Picture 473" descr="IMG_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4209"/>
                    <pic:cNvPicPr>
                      <a:picLocks noChangeAspect="1" noChangeArrowheads="1"/>
                    </pic:cNvPicPr>
                  </pic:nvPicPr>
                  <pic:blipFill>
                    <a:blip r:embed="rId43">
                      <a:extLst>
                        <a:ext uri="{28A0092B-C50C-407E-A947-70E740481C1C}">
                          <a14:useLocalDpi xmlns:a14="http://schemas.microsoft.com/office/drawing/2010/main" val="0"/>
                        </a:ext>
                      </a:extLst>
                    </a:blip>
                    <a:srcRect l="7912" t="18657" r="15146" b="5630"/>
                    <a:stretch>
                      <a:fillRect/>
                    </a:stretch>
                  </pic:blipFill>
                  <pic:spPr bwMode="auto">
                    <a:xfrm>
                      <a:off x="0" y="0"/>
                      <a:ext cx="2569210" cy="1927225"/>
                    </a:xfrm>
                    <a:prstGeom prst="rect">
                      <a:avLst/>
                    </a:prstGeom>
                    <a:noFill/>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color w:val="660033"/>
          <w:sz w:val="48"/>
          <w:szCs w:val="48"/>
          <w:lang w:eastAsia="en-US" w:bidi="ar-SA"/>
        </w:rPr>
        <w:tab/>
      </w:r>
      <w:r w:rsidRPr="00180CAC">
        <w:rPr>
          <w:rFonts w:ascii="Calibri Light" w:eastAsia="Times New Roman" w:hAnsi="Calibri Light" w:cs="Calibri Light"/>
          <w:snapToGrid w:val="0"/>
          <w:color w:val="000000"/>
          <w:w w:val="1"/>
          <w:sz w:val="2"/>
          <w:szCs w:val="2"/>
          <w:bdr w:val="none" w:sz="0" w:space="0" w:color="auto" w:frame="1"/>
          <w:shd w:val="clear" w:color="auto" w:fill="000000"/>
          <w:lang w:val="x-none" w:eastAsia="x-none" w:bidi="x-none"/>
        </w:rPr>
        <w:t xml:space="preserve"> </w:t>
      </w:r>
    </w:p>
    <w:p w14:paraId="210313FB"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0E22356A"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167E3F2"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19A09CD9" w14:textId="5553DFCE"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Pr>
          <w:noProof/>
          <w:lang w:bidi="ar-SA"/>
        </w:rPr>
        <mc:AlternateContent>
          <mc:Choice Requires="wps">
            <w:drawing>
              <wp:anchor distT="0" distB="0" distL="114300" distR="114300" simplePos="0" relativeHeight="251799040" behindDoc="0" locked="0" layoutInCell="1" allowOverlap="1" wp14:anchorId="0DBDB742" wp14:editId="48741BDA">
                <wp:simplePos x="0" y="0"/>
                <wp:positionH relativeFrom="margin">
                  <wp:align>left</wp:align>
                </wp:positionH>
                <wp:positionV relativeFrom="paragraph">
                  <wp:posOffset>-946933</wp:posOffset>
                </wp:positionV>
                <wp:extent cx="269875" cy="11075035"/>
                <wp:effectExtent l="0" t="0" r="0" b="0"/>
                <wp:wrapNone/>
                <wp:docPr id="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1075035"/>
                        </a:xfrm>
                        <a:prstGeom prst="rect">
                          <a:avLst/>
                        </a:prstGeom>
                        <a:solidFill>
                          <a:srgbClr val="302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FE42" id="Rectangle 422" o:spid="_x0000_s1026" style="position:absolute;margin-left:0;margin-top:-74.55pt;width:21.25pt;height:872.0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8IhAIAAP8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" fillcolor="#302a70" stroked="f">
                <w10:wrap anchorx="margin"/>
              </v:rect>
            </w:pict>
          </mc:Fallback>
        </mc:AlternateContent>
      </w:r>
      <w:r w:rsidRPr="00180CAC">
        <w:rPr>
          <w:rFonts w:ascii="Calibri Light" w:eastAsia="Times New Roman" w:hAnsi="Calibri Light" w:cs="Calibri Light"/>
          <w:b/>
          <w:color w:val="660033"/>
          <w:sz w:val="48"/>
          <w:szCs w:val="48"/>
          <w:lang w:eastAsia="en-US" w:bidi="ar-SA"/>
        </w:rPr>
        <w:t>Staff Experiences</w:t>
      </w:r>
    </w:p>
    <w:p w14:paraId="496F819A" w14:textId="77777777" w:rsidR="00A733CD" w:rsidRPr="00180CAC" w:rsidRDefault="00A733CD" w:rsidP="00A733CD">
      <w:pPr>
        <w:widowControl/>
        <w:autoSpaceDE/>
        <w:autoSpaceDN/>
        <w:spacing w:after="160" w:line="259" w:lineRule="auto"/>
        <w:ind w:left="851" w:right="850"/>
        <w:jc w:val="both"/>
        <w:rPr>
          <w:rFonts w:ascii="Calibri Light" w:eastAsia="Calibri" w:hAnsi="Calibri Light" w:cs="Calibri Light"/>
          <w:color w:val="660033"/>
          <w:sz w:val="24"/>
          <w:szCs w:val="24"/>
          <w:lang w:eastAsia="en-US" w:bidi="ar-SA"/>
        </w:rPr>
      </w:pPr>
      <w:r w:rsidRPr="00180CAC">
        <w:rPr>
          <w:rFonts w:ascii="Calibri Light" w:eastAsia="Calibri" w:hAnsi="Calibri Light" w:cs="Calibri Light"/>
          <w:color w:val="660033"/>
          <w:sz w:val="24"/>
          <w:szCs w:val="24"/>
          <w:lang w:eastAsia="en-US" w:bidi="ar-SA"/>
        </w:rPr>
        <w:t>At Astrea Academy Sheffield we value our staff and we will support you with everything that comes with working with pupils on a daily basis. Your health and wellbeing matters and our ‘family’ ethos embodies a true sense of belonging and care for all. Your professional development and exposure to unique experiences is important to us. You will be expected to be part in academy life so our ethos and vision are a daily reality. Examples of how we have achieved this since September 2018 are: Full staff Halloween celebration; our 3 Early Years Teacher Status staff met Amanda Spielman, Ofsted’s Chief Inspector; celebrating our NQT’s graduations; taking part in a whole academy faith leaders forum; a presentation for Employee of the term for the whole of Astrea Academy Trust to our Campus Manager; an international trip to China; getting competitive in a staff go karting social event and dressing up for world book day – can you spot our theme?!</w:t>
      </w:r>
    </w:p>
    <w:p w14:paraId="55CBC144"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noProof/>
          <w:snapToGrid w:val="0"/>
          <w:color w:val="000000"/>
          <w:w w:val="0"/>
          <w:sz w:val="0"/>
          <w:szCs w:val="0"/>
          <w:u w:color="000000"/>
          <w:bdr w:val="none" w:sz="0" w:space="0" w:color="000000"/>
          <w:shd w:val="clear" w:color="000000" w:fill="000000"/>
          <w:lang w:bidi="ar-SA"/>
        </w:rPr>
        <w:drawing>
          <wp:anchor distT="0" distB="0" distL="114300" distR="114300" simplePos="0" relativeHeight="251776512" behindDoc="1" locked="0" layoutInCell="1" allowOverlap="1" wp14:anchorId="25C741E1" wp14:editId="68372582">
            <wp:simplePos x="0" y="0"/>
            <wp:positionH relativeFrom="margin">
              <wp:posOffset>465827</wp:posOffset>
            </wp:positionH>
            <wp:positionV relativeFrom="paragraph">
              <wp:posOffset>2483222</wp:posOffset>
            </wp:positionV>
            <wp:extent cx="1950720" cy="1440180"/>
            <wp:effectExtent l="0" t="0" r="0" b="7620"/>
            <wp:wrapNone/>
            <wp:docPr id="477" name="Picture 477" descr="C:\Users\kim.walton\Downloads\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m.walton\Downloads\IMG_4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0720" cy="1440180"/>
                    </a:xfrm>
                    <a:prstGeom prst="rect">
                      <a:avLst/>
                    </a:prstGeom>
                    <a:noFill/>
                    <a:ln>
                      <a:noFill/>
                    </a:ln>
                  </pic:spPr>
                </pic:pic>
              </a:graphicData>
            </a:graphic>
            <wp14:sizeRelV relativeFrom="margin">
              <wp14:pctHeight>0</wp14:pctHeight>
            </wp14:sizeRelV>
          </wp:anchor>
        </w:drawing>
      </w:r>
      <w:r w:rsidRPr="00180CAC">
        <w:rPr>
          <w:rFonts w:ascii="Calibri Light" w:eastAsia="Calibri" w:hAnsi="Calibri Light" w:cs="Calibri Light"/>
          <w:noProof/>
          <w:lang w:bidi="ar-SA"/>
        </w:rPr>
        <w:drawing>
          <wp:anchor distT="0" distB="0" distL="114300" distR="114300" simplePos="0" relativeHeight="251774464" behindDoc="1" locked="0" layoutInCell="1" allowOverlap="1" wp14:anchorId="26A6E516" wp14:editId="6BAF564E">
            <wp:simplePos x="0" y="0"/>
            <wp:positionH relativeFrom="column">
              <wp:posOffset>2452370</wp:posOffset>
            </wp:positionH>
            <wp:positionV relativeFrom="paragraph">
              <wp:posOffset>2541797</wp:posOffset>
            </wp:positionV>
            <wp:extent cx="1387532" cy="1307991"/>
            <wp:effectExtent l="1905" t="0" r="5080" b="5080"/>
            <wp:wrapNone/>
            <wp:docPr id="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5" cstate="print">
                      <a:extLst>
                        <a:ext uri="{28A0092B-C50C-407E-A947-70E740481C1C}">
                          <a14:useLocalDpi xmlns:a14="http://schemas.microsoft.com/office/drawing/2010/main" val="0"/>
                        </a:ext>
                      </a:extLst>
                    </a:blip>
                    <a:srcRect r="20427"/>
                    <a:stretch/>
                  </pic:blipFill>
                  <pic:spPr bwMode="auto">
                    <a:xfrm rot="5400000">
                      <a:off x="0" y="0"/>
                      <a:ext cx="1387532" cy="1307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77536" behindDoc="1" locked="0" layoutInCell="1" allowOverlap="1" wp14:anchorId="408EDBF5" wp14:editId="439915F4">
            <wp:simplePos x="0" y="0"/>
            <wp:positionH relativeFrom="column">
              <wp:posOffset>3921712</wp:posOffset>
            </wp:positionH>
            <wp:positionV relativeFrom="paragraph">
              <wp:posOffset>1591250</wp:posOffset>
            </wp:positionV>
            <wp:extent cx="3268980" cy="2377440"/>
            <wp:effectExtent l="0" t="0" r="7620" b="3810"/>
            <wp:wrapNone/>
            <wp:docPr id="478" name="Picture 478" descr="C:\Users\kim.walton\Downloads\2a563c84-958d-41c4-b240-978012e0c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im.walton\Downloads\2a563c84-958d-41c4-b240-978012e0ccb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898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61152" behindDoc="0" locked="0" layoutInCell="1" allowOverlap="1" wp14:anchorId="62EC0436" wp14:editId="136A6BE7">
            <wp:simplePos x="0" y="0"/>
            <wp:positionH relativeFrom="margin">
              <wp:posOffset>3916848</wp:posOffset>
            </wp:positionH>
            <wp:positionV relativeFrom="paragraph">
              <wp:posOffset>5715</wp:posOffset>
            </wp:positionV>
            <wp:extent cx="3264535" cy="1462405"/>
            <wp:effectExtent l="0" t="0" r="0" b="4445"/>
            <wp:wrapSquare wrapText="bothSides"/>
            <wp:docPr id="475" name="Picture 475" descr="C:\Users\kim.walton\Downloads\515eee54-7611-4874-9106-6903f31ab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m.walton\Downloads\515eee54-7611-4874-9106-6903f31ab17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4535" cy="1462405"/>
                    </a:xfrm>
                    <a:prstGeom prst="rect">
                      <a:avLst/>
                    </a:prstGeom>
                    <a:noFill/>
                    <a:ln>
                      <a:noFill/>
                    </a:ln>
                  </pic:spPr>
                </pic:pic>
              </a:graphicData>
            </a:graphic>
            <wp14:sizeRelH relativeFrom="margin">
              <wp14:pctWidth>0</wp14:pctWidth>
            </wp14:sizeRelH>
          </wp:anchor>
        </w:drawing>
      </w:r>
      <w:r w:rsidRPr="00180CAC">
        <w:rPr>
          <w:rFonts w:ascii="Calibri Light" w:eastAsia="Times New Roman" w:hAnsi="Calibri Light" w:cs="Calibri Light"/>
          <w:b/>
          <w:noProof/>
          <w:color w:val="660033"/>
          <w:sz w:val="48"/>
          <w:szCs w:val="48"/>
          <w:lang w:bidi="ar-SA"/>
        </w:rPr>
        <w:drawing>
          <wp:inline distT="0" distB="0" distL="0" distR="0" wp14:anchorId="74BA400D" wp14:editId="28382956">
            <wp:extent cx="3223260" cy="2422732"/>
            <wp:effectExtent l="0" t="0" r="0" b="0"/>
            <wp:docPr id="479" name="Picture 479" descr="C:\Users\kim.walton\Downloads\IMG_13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walton\Downloads\IMG_1317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57" cy="2435357"/>
                    </a:xfrm>
                    <a:prstGeom prst="rect">
                      <a:avLst/>
                    </a:prstGeom>
                    <a:noFill/>
                    <a:ln>
                      <a:noFill/>
                    </a:ln>
                  </pic:spPr>
                </pic:pic>
              </a:graphicData>
            </a:graphic>
          </wp:inline>
        </w:drawing>
      </w:r>
      <w:r w:rsidRPr="00180CAC">
        <w:rPr>
          <w:rFonts w:ascii="Calibri Light" w:eastAsia="Calibri" w:hAnsi="Calibri Light" w:cs="Calibri Light"/>
          <w:noProof/>
          <w:lang w:bidi="ar-SA"/>
        </w:rPr>
        <w:t xml:space="preserve"> </w:t>
      </w:r>
    </w:p>
    <w:p w14:paraId="04C2431F"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color w:val="660033"/>
          <w:sz w:val="48"/>
          <w:szCs w:val="48"/>
          <w:lang w:eastAsia="en-US" w:bidi="ar-SA"/>
        </w:rPr>
        <w:br w:type="textWrapping" w:clear="all"/>
      </w:r>
    </w:p>
    <w:p w14:paraId="2B95A194" w14:textId="77777777" w:rsidR="00A733CD" w:rsidRPr="00180CAC" w:rsidRDefault="00A733CD" w:rsidP="00A733CD">
      <w:pPr>
        <w:widowControl/>
        <w:tabs>
          <w:tab w:val="left" w:pos="2712"/>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color w:val="660033"/>
          <w:sz w:val="48"/>
          <w:szCs w:val="48"/>
          <w:lang w:eastAsia="en-US" w:bidi="ar-SA"/>
        </w:rPr>
        <w:tab/>
      </w:r>
      <w:r w:rsidRPr="00180CAC">
        <w:rPr>
          <w:rFonts w:ascii="Calibri Light" w:eastAsia="Times New Roman" w:hAnsi="Calibri Light" w:cs="Calibri Light"/>
          <w:snapToGrid w:val="0"/>
          <w:color w:val="000000"/>
          <w:w w:val="0"/>
          <w:sz w:val="0"/>
          <w:szCs w:val="0"/>
          <w:u w:color="000000"/>
          <w:bdr w:val="none" w:sz="0" w:space="0" w:color="000000"/>
          <w:shd w:val="clear" w:color="000000" w:fill="000000"/>
          <w:lang w:val="x-none" w:eastAsia="x-none" w:bidi="x-none"/>
        </w:rPr>
        <w:t xml:space="preserve"> </w:t>
      </w:r>
    </w:p>
    <w:p w14:paraId="26646FC7" w14:textId="77777777" w:rsidR="00A733CD" w:rsidRPr="00180CAC" w:rsidRDefault="00A733CD" w:rsidP="00A733CD">
      <w:pPr>
        <w:widowControl/>
        <w:tabs>
          <w:tab w:val="left" w:pos="7092"/>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noProof/>
          <w:color w:val="660033"/>
          <w:sz w:val="48"/>
          <w:szCs w:val="48"/>
          <w:lang w:bidi="ar-SA"/>
        </w:rPr>
        <w:drawing>
          <wp:anchor distT="0" distB="0" distL="114300" distR="114300" simplePos="0" relativeHeight="251778560" behindDoc="1" locked="0" layoutInCell="1" allowOverlap="1" wp14:anchorId="0D969067" wp14:editId="642E6FD2">
            <wp:simplePos x="0" y="0"/>
            <wp:positionH relativeFrom="margin">
              <wp:posOffset>554043</wp:posOffset>
            </wp:positionH>
            <wp:positionV relativeFrom="paragraph">
              <wp:posOffset>76943</wp:posOffset>
            </wp:positionV>
            <wp:extent cx="3183649" cy="2392680"/>
            <wp:effectExtent l="0" t="0" r="0" b="7620"/>
            <wp:wrapNone/>
            <wp:docPr id="484" name="Picture 484" descr="C:\Users\kim.walton\Downloads\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m.walton\Downloads\IMG_20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3649"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noProof/>
          <w:color w:val="660033"/>
          <w:sz w:val="48"/>
          <w:szCs w:val="48"/>
          <w:lang w:bidi="ar-SA"/>
        </w:rPr>
        <w:drawing>
          <wp:anchor distT="0" distB="0" distL="114300" distR="114300" simplePos="0" relativeHeight="251775488" behindDoc="1" locked="0" layoutInCell="1" allowOverlap="1" wp14:anchorId="6484B22A" wp14:editId="51B3DE28">
            <wp:simplePos x="0" y="0"/>
            <wp:positionH relativeFrom="column">
              <wp:posOffset>3856570</wp:posOffset>
            </wp:positionH>
            <wp:positionV relativeFrom="paragraph">
              <wp:posOffset>248177</wp:posOffset>
            </wp:positionV>
            <wp:extent cx="3321560" cy="2239010"/>
            <wp:effectExtent l="0" t="0" r="0" b="8890"/>
            <wp:wrapNone/>
            <wp:docPr id="483" name="Picture 483" descr="C:\Users\kim.walton\Downloads\d92a964d-2b7f-43b2-b5c9-3bd175cd0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m.walton\Downloads\d92a964d-2b7f-43b2-b5c9-3bd175cd0e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56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C">
        <w:rPr>
          <w:rFonts w:ascii="Calibri Light" w:eastAsia="Times New Roman" w:hAnsi="Calibri Light" w:cs="Calibri Light"/>
          <w:b/>
          <w:color w:val="660033"/>
          <w:sz w:val="48"/>
          <w:szCs w:val="48"/>
          <w:lang w:eastAsia="en-US" w:bidi="ar-SA"/>
        </w:rPr>
        <w:tab/>
      </w:r>
    </w:p>
    <w:p w14:paraId="7620E3EE" w14:textId="77777777" w:rsidR="00A733CD" w:rsidRPr="00180CAC" w:rsidRDefault="00A733CD" w:rsidP="00A733CD">
      <w:pPr>
        <w:widowControl/>
        <w:tabs>
          <w:tab w:val="left" w:pos="1716"/>
        </w:tabs>
        <w:autoSpaceDE/>
        <w:autoSpaceDN/>
        <w:spacing w:after="160" w:line="259" w:lineRule="auto"/>
        <w:ind w:left="851" w:right="850"/>
        <w:rPr>
          <w:rFonts w:ascii="Calibri Light" w:eastAsia="Times New Roman" w:hAnsi="Calibri Light" w:cs="Calibri Light"/>
          <w:b/>
          <w:color w:val="660033"/>
          <w:sz w:val="48"/>
          <w:szCs w:val="48"/>
          <w:lang w:eastAsia="en-US" w:bidi="ar-SA"/>
        </w:rPr>
      </w:pPr>
      <w:r w:rsidRPr="00180CAC">
        <w:rPr>
          <w:rFonts w:ascii="Calibri Light" w:eastAsia="Times New Roman" w:hAnsi="Calibri Light" w:cs="Calibri Light"/>
          <w:b/>
          <w:color w:val="660033"/>
          <w:sz w:val="48"/>
          <w:szCs w:val="48"/>
          <w:lang w:eastAsia="en-US" w:bidi="ar-SA"/>
        </w:rPr>
        <w:tab/>
      </w:r>
    </w:p>
    <w:p w14:paraId="66D51BF7"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189ED256" w14:textId="77777777" w:rsidR="00A733CD" w:rsidRPr="00180CAC" w:rsidRDefault="00A733CD" w:rsidP="00A733CD">
      <w:pPr>
        <w:widowControl/>
        <w:autoSpaceDE/>
        <w:autoSpaceDN/>
        <w:spacing w:after="160" w:line="259" w:lineRule="auto"/>
        <w:ind w:left="851" w:right="850"/>
        <w:rPr>
          <w:rFonts w:ascii="Calibri Light" w:eastAsia="Times New Roman" w:hAnsi="Calibri Light" w:cs="Calibri Light"/>
          <w:b/>
          <w:color w:val="660033"/>
          <w:sz w:val="48"/>
          <w:szCs w:val="48"/>
          <w:lang w:eastAsia="en-US" w:bidi="ar-SA"/>
        </w:rPr>
      </w:pPr>
    </w:p>
    <w:p w14:paraId="5284358D" w14:textId="33A8DA22" w:rsidR="00717B01" w:rsidRPr="00823445" w:rsidRDefault="00717B01" w:rsidP="00823445">
      <w:pPr>
        <w:tabs>
          <w:tab w:val="left" w:pos="3510"/>
        </w:tabs>
        <w:ind w:left="851" w:right="737"/>
        <w:jc w:val="both"/>
        <w:rPr>
          <w:rFonts w:asciiTheme="minorHAnsi" w:hAnsiTheme="minorHAnsi" w:cstheme="minorHAnsi"/>
          <w:i/>
          <w:sz w:val="24"/>
          <w:szCs w:val="24"/>
        </w:rPr>
      </w:pPr>
    </w:p>
    <w:sectPr w:rsidR="00717B01" w:rsidRPr="00823445" w:rsidSect="00B90DAC">
      <w:headerReference w:type="default" r:id="rId51"/>
      <w:footerReference w:type="even" r:id="rId52"/>
      <w:footerReference w:type="default" r:id="rId53"/>
      <w:pgSz w:w="11910" w:h="16840"/>
      <w:pgMar w:top="480" w:right="0" w:bottom="580" w:left="0" w:header="0"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C6CCC" w14:textId="77777777" w:rsidR="00C74568" w:rsidRDefault="00C74568">
      <w:r>
        <w:separator/>
      </w:r>
    </w:p>
  </w:endnote>
  <w:endnote w:type="continuationSeparator" w:id="0">
    <w:p w14:paraId="72B45B41" w14:textId="77777777" w:rsidR="00C74568" w:rsidRDefault="00C7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BE89" w14:textId="77777777" w:rsidR="009705A7" w:rsidRDefault="009705A7">
    <w:pPr>
      <w:pStyle w:val="BodyText"/>
      <w:spacing w:line="14" w:lineRule="auto"/>
      <w:rPr>
        <w:sz w:val="20"/>
      </w:rPr>
    </w:pPr>
    <w:r>
      <w:rPr>
        <w:noProof/>
        <w:lang w:bidi="ar-SA"/>
      </w:rPr>
      <mc:AlternateContent>
        <mc:Choice Requires="wps">
          <w:drawing>
            <wp:anchor distT="0" distB="0" distL="114300" distR="114300" simplePos="0" relativeHeight="503271920" behindDoc="1" locked="0" layoutInCell="1" allowOverlap="1" wp14:anchorId="2ECC3013" wp14:editId="6A5D1853">
              <wp:simplePos x="0" y="0"/>
              <wp:positionH relativeFrom="page">
                <wp:posOffset>514350</wp:posOffset>
              </wp:positionH>
              <wp:positionV relativeFrom="page">
                <wp:posOffset>10306685</wp:posOffset>
              </wp:positionV>
              <wp:extent cx="127635" cy="175895"/>
              <wp:effectExtent l="0" t="635" r="0" b="444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B5C8C" w14:textId="77777777" w:rsidR="009705A7" w:rsidRDefault="009705A7">
                          <w:pPr>
                            <w:pStyle w:val="BodyText"/>
                            <w:spacing w:before="11"/>
                            <w:ind w:left="40"/>
                          </w:pPr>
                          <w:r>
                            <w:rPr>
                              <w:color w:val="15174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C3013" id="_x0000_t202" coordsize="21600,21600" o:spt="202" path="m,l,21600r21600,l21600,xe">
              <v:stroke joinstyle="miter"/>
              <v:path gradientshapeok="t" o:connecttype="rect"/>
            </v:shapetype>
            <v:shape id="Text Box 7" o:spid="_x0000_s1027" type="#_x0000_t202" style="position:absolute;margin-left:40.5pt;margin-top:811.55pt;width:10.05pt;height:13.85pt;z-index:-4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2Oqw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" filled="f" stroked="f">
              <v:textbox inset="0,0,0,0">
                <w:txbxContent>
                  <w:p w14:paraId="5BDB5C8C" w14:textId="77777777" w:rsidR="009705A7" w:rsidRDefault="009705A7">
                    <w:pPr>
                      <w:pStyle w:val="BodyText"/>
                      <w:spacing w:before="11"/>
                      <w:ind w:left="40"/>
                    </w:pPr>
                    <w:r>
                      <w:rPr>
                        <w:color w:val="151741"/>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53387"/>
      <w:docPartObj>
        <w:docPartGallery w:val="Page Numbers (Bottom of Page)"/>
        <w:docPartUnique/>
      </w:docPartObj>
    </w:sdtPr>
    <w:sdtEndPr>
      <w:rPr>
        <w:noProof/>
      </w:rPr>
    </w:sdtEndPr>
    <w:sdtContent>
      <w:p w14:paraId="6EB73C62" w14:textId="1ABADCA0" w:rsidR="00854D58" w:rsidRDefault="00854D58" w:rsidP="00920436">
        <w:pPr>
          <w:pStyle w:val="Footer"/>
          <w:ind w:right="567"/>
          <w:jc w:val="right"/>
        </w:pPr>
        <w:r w:rsidRPr="00935869">
          <w:rPr>
            <w:rFonts w:asciiTheme="minorHAnsi" w:hAnsiTheme="minorHAnsi" w:cstheme="minorHAnsi"/>
            <w:sz w:val="18"/>
            <w:szCs w:val="18"/>
          </w:rPr>
          <w:fldChar w:fldCharType="begin"/>
        </w:r>
        <w:r w:rsidRPr="00935869">
          <w:rPr>
            <w:rFonts w:asciiTheme="minorHAnsi" w:hAnsiTheme="minorHAnsi" w:cstheme="minorHAnsi"/>
            <w:sz w:val="18"/>
            <w:szCs w:val="18"/>
          </w:rPr>
          <w:instrText xml:space="preserve"> PAGE   \* MERGEFORMAT </w:instrText>
        </w:r>
        <w:r w:rsidRPr="00935869">
          <w:rPr>
            <w:rFonts w:asciiTheme="minorHAnsi" w:hAnsiTheme="minorHAnsi" w:cstheme="minorHAnsi"/>
            <w:sz w:val="18"/>
            <w:szCs w:val="18"/>
          </w:rPr>
          <w:fldChar w:fldCharType="separate"/>
        </w:r>
        <w:r w:rsidR="00F34589">
          <w:rPr>
            <w:rFonts w:asciiTheme="minorHAnsi" w:hAnsiTheme="minorHAnsi" w:cstheme="minorHAnsi"/>
            <w:noProof/>
            <w:sz w:val="18"/>
            <w:szCs w:val="18"/>
          </w:rPr>
          <w:t>1</w:t>
        </w:r>
        <w:r w:rsidRPr="00935869">
          <w:rPr>
            <w:rFonts w:asciiTheme="minorHAnsi" w:hAnsiTheme="minorHAnsi" w:cstheme="minorHAnsi"/>
            <w:noProof/>
            <w:sz w:val="18"/>
            <w:szCs w:val="18"/>
          </w:rPr>
          <w:fldChar w:fldCharType="end"/>
        </w:r>
      </w:p>
    </w:sdtContent>
  </w:sdt>
  <w:p w14:paraId="43400C29" w14:textId="0EF3ADBC" w:rsidR="009705A7" w:rsidRDefault="009705A7">
    <w:pPr>
      <w:pStyle w:val="BodyText"/>
      <w:spacing w:line="14" w:lineRule="auto"/>
      <w:rPr>
        <w:sz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E1FF1" w14:textId="77777777" w:rsidR="00C74568" w:rsidRDefault="00C74568">
      <w:r>
        <w:separator/>
      </w:r>
    </w:p>
  </w:footnote>
  <w:footnote w:type="continuationSeparator" w:id="0">
    <w:p w14:paraId="4D7960B4" w14:textId="77777777" w:rsidR="00C74568" w:rsidRDefault="00C745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FDE1" w14:textId="77777777" w:rsidR="00F74127" w:rsidRDefault="00CF4458">
    <w:pPr>
      <w:pStyle w:val="Header"/>
      <w:rPr>
        <w:color w:val="C11F59"/>
        <w:spacing w:val="2"/>
        <w:w w:val="105"/>
      </w:rPr>
    </w:pPr>
    <w:r>
      <w:rPr>
        <w:noProof/>
        <w:lang w:bidi="ar-SA"/>
      </w:rPr>
      <w:drawing>
        <wp:anchor distT="0" distB="0" distL="114300" distR="114300" simplePos="0" relativeHeight="251659264" behindDoc="0" locked="0" layoutInCell="1" allowOverlap="1" wp14:anchorId="63D5353A" wp14:editId="7AB18954">
          <wp:simplePos x="0" y="0"/>
          <wp:positionH relativeFrom="rightMargin">
            <wp:posOffset>-1126808</wp:posOffset>
          </wp:positionH>
          <wp:positionV relativeFrom="topMargin">
            <wp:posOffset>176847</wp:posOffset>
          </wp:positionV>
          <wp:extent cx="596900" cy="643255"/>
          <wp:effectExtent l="0" t="0" r="0" b="4445"/>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r>
      <w:rPr>
        <w:color w:val="C11F59"/>
        <w:spacing w:val="2"/>
        <w:w w:val="105"/>
      </w:rPr>
      <w:t xml:space="preserve">          </w:t>
    </w:r>
  </w:p>
  <w:p w14:paraId="26B03A9F" w14:textId="77777777" w:rsidR="00F74127" w:rsidRDefault="00F74127">
    <w:pPr>
      <w:pStyle w:val="Header"/>
      <w:rPr>
        <w:color w:val="C11F59"/>
        <w:spacing w:val="2"/>
        <w:w w:val="105"/>
      </w:rPr>
    </w:pPr>
  </w:p>
  <w:p w14:paraId="28BB0618" w14:textId="77777777" w:rsidR="00EE17EC" w:rsidRDefault="00EE17EC">
    <w:pPr>
      <w:pStyle w:val="Header"/>
      <w:rPr>
        <w:color w:val="C11F59"/>
        <w:spacing w:val="2"/>
        <w:w w:val="105"/>
      </w:rPr>
    </w:pPr>
  </w:p>
  <w:p w14:paraId="33E80ED0" w14:textId="06503E38" w:rsidR="0070383D" w:rsidRDefault="00CF4458" w:rsidP="0070383D">
    <w:pPr>
      <w:pStyle w:val="Header"/>
      <w:ind w:left="737"/>
      <w:rPr>
        <w:color w:val="151741"/>
        <w:w w:val="105"/>
      </w:rPr>
    </w:pPr>
    <w:r>
      <w:rPr>
        <w:color w:val="C11F59"/>
        <w:spacing w:val="2"/>
        <w:w w:val="105"/>
      </w:rPr>
      <w:t xml:space="preserve">ASTREA </w:t>
    </w:r>
    <w:r>
      <w:rPr>
        <w:color w:val="C11F59"/>
        <w:w w:val="105"/>
      </w:rPr>
      <w:t xml:space="preserve">ACADEMY TRUST </w:t>
    </w:r>
    <w:r>
      <w:rPr>
        <w:color w:val="151741"/>
        <w:w w:val="105"/>
        <w:position w:val="2"/>
      </w:rPr>
      <w:t xml:space="preserve">| </w:t>
    </w:r>
    <w:r w:rsidR="00A733CD">
      <w:rPr>
        <w:color w:val="151741"/>
        <w:w w:val="105"/>
      </w:rPr>
      <w:t>ASTREA ACADEMY SHEFFIELD</w:t>
    </w:r>
  </w:p>
  <w:p w14:paraId="6FC572C2" w14:textId="7D9D55D2" w:rsidR="00CF4458" w:rsidRDefault="00BE020E">
    <w:pPr>
      <w:pStyle w:val="Header"/>
    </w:pPr>
    <w:r>
      <w:rPr>
        <w:noProof/>
        <w:lang w:bidi="ar-SA"/>
      </w:rPr>
      <mc:AlternateContent>
        <mc:Choice Requires="wps">
          <w:drawing>
            <wp:anchor distT="0" distB="0" distL="114300" distR="114300" simplePos="0" relativeHeight="503277184" behindDoc="0" locked="0" layoutInCell="1" allowOverlap="1" wp14:anchorId="17F251D8" wp14:editId="7B16D821">
              <wp:simplePos x="0" y="0"/>
              <wp:positionH relativeFrom="column">
                <wp:posOffset>485774</wp:posOffset>
              </wp:positionH>
              <wp:positionV relativeFrom="paragraph">
                <wp:posOffset>90170</wp:posOffset>
              </wp:positionV>
              <wp:extent cx="52292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29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34462" id="Straight Connector 1" o:spid="_x0000_s1026" style="position:absolute;z-index:503277184;visibility:visible;mso-wrap-style:square;mso-wrap-distance-left:9pt;mso-wrap-distance-top:0;mso-wrap-distance-right:9pt;mso-wrap-distance-bottom:0;mso-position-horizontal:absolute;mso-position-horizontal-relative:text;mso-position-vertical:absolute;mso-position-vertical-relative:text" from="38.25pt,7.1pt" to="450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" strokecolor="black [3213]"/>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7.25pt" o:bullet="t">
        <v:imagedata r:id="rId1" o:title="Burgundy star for bullet"/>
      </v:shape>
    </w:pict>
  </w:numPicBullet>
  <w:abstractNum w:abstractNumId="0" w15:restartNumberingAfterBreak="0">
    <w:nsid w:val="07FF6954"/>
    <w:multiLevelType w:val="hybridMultilevel"/>
    <w:tmpl w:val="68A6FE8C"/>
    <w:lvl w:ilvl="0" w:tplc="8B6AD6B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51514"/>
    <w:multiLevelType w:val="hybridMultilevel"/>
    <w:tmpl w:val="98B01948"/>
    <w:lvl w:ilvl="0" w:tplc="13003746">
      <w:start w:val="1"/>
      <w:numFmt w:val="bullet"/>
      <w:lvlText w:val=""/>
      <w:lvlJc w:val="left"/>
      <w:pPr>
        <w:ind w:left="1097" w:hanging="360"/>
      </w:pPr>
      <w:rPr>
        <w:rFonts w:ascii="Symbol" w:hAnsi="Symbol"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307886"/>
    <w:multiLevelType w:val="hybridMultilevel"/>
    <w:tmpl w:val="FB6C21D8"/>
    <w:lvl w:ilvl="0" w:tplc="13003746">
      <w:start w:val="1"/>
      <w:numFmt w:val="bullet"/>
      <w:lvlText w:val=""/>
      <w:lvlJc w:val="left"/>
      <w:pPr>
        <w:ind w:left="1114" w:hanging="360"/>
      </w:pPr>
      <w:rPr>
        <w:rFonts w:ascii="Symbol" w:hAnsi="Symbol" w:hint="default"/>
        <w:color w:val="990033"/>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3" w15:restartNumberingAfterBreak="0">
    <w:nsid w:val="14A77418"/>
    <w:multiLevelType w:val="hybridMultilevel"/>
    <w:tmpl w:val="2FD2CFE8"/>
    <w:lvl w:ilvl="0" w:tplc="13003746">
      <w:start w:val="1"/>
      <w:numFmt w:val="bullet"/>
      <w:lvlText w:val=""/>
      <w:lvlJc w:val="left"/>
      <w:pPr>
        <w:ind w:left="1457"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A3C98"/>
    <w:multiLevelType w:val="hybridMultilevel"/>
    <w:tmpl w:val="EFB4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6EB4"/>
    <w:multiLevelType w:val="hybridMultilevel"/>
    <w:tmpl w:val="9F0AB27C"/>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537F2"/>
    <w:multiLevelType w:val="hybridMultilevel"/>
    <w:tmpl w:val="DB44784A"/>
    <w:lvl w:ilvl="0" w:tplc="B4F6E1F2">
      <w:start w:val="1"/>
      <w:numFmt w:val="bullet"/>
      <w:lvlText w:val=""/>
      <w:lvlPicBulletId w:val="0"/>
      <w:lvlJc w:val="left"/>
      <w:pPr>
        <w:ind w:left="1636" w:hanging="360"/>
      </w:pPr>
      <w:rPr>
        <w:rFonts w:ascii="Symbol" w:hAnsi="Symbol" w:hint="default"/>
        <w:color w:val="auto"/>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15:restartNumberingAfterBreak="0">
    <w:nsid w:val="32812B40"/>
    <w:multiLevelType w:val="hybridMultilevel"/>
    <w:tmpl w:val="D788055A"/>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1747F2"/>
    <w:multiLevelType w:val="hybridMultilevel"/>
    <w:tmpl w:val="86B0852E"/>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5C00A4"/>
    <w:multiLevelType w:val="hybridMultilevel"/>
    <w:tmpl w:val="80886F32"/>
    <w:lvl w:ilvl="0" w:tplc="13003746">
      <w:start w:val="1"/>
      <w:numFmt w:val="bullet"/>
      <w:lvlText w:val=""/>
      <w:lvlJc w:val="left"/>
      <w:pPr>
        <w:ind w:left="1097"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00562"/>
    <w:multiLevelType w:val="hybridMultilevel"/>
    <w:tmpl w:val="3668A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CE7003"/>
    <w:multiLevelType w:val="hybridMultilevel"/>
    <w:tmpl w:val="D9AC1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61920"/>
    <w:multiLevelType w:val="hybridMultilevel"/>
    <w:tmpl w:val="227AF754"/>
    <w:lvl w:ilvl="0" w:tplc="13003746">
      <w:start w:val="1"/>
      <w:numFmt w:val="bullet"/>
      <w:lvlText w:val=""/>
      <w:lvlJc w:val="left"/>
      <w:pPr>
        <w:ind w:left="1097"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210F9"/>
    <w:multiLevelType w:val="hybridMultilevel"/>
    <w:tmpl w:val="A40AB17E"/>
    <w:lvl w:ilvl="0" w:tplc="13003746">
      <w:start w:val="1"/>
      <w:numFmt w:val="bullet"/>
      <w:lvlText w:val=""/>
      <w:lvlJc w:val="left"/>
      <w:pPr>
        <w:ind w:left="1097"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8F6383B"/>
    <w:multiLevelType w:val="hybridMultilevel"/>
    <w:tmpl w:val="DC0AE5FC"/>
    <w:lvl w:ilvl="0" w:tplc="13003746">
      <w:start w:val="1"/>
      <w:numFmt w:val="bullet"/>
      <w:lvlText w:val=""/>
      <w:lvlJc w:val="left"/>
      <w:pPr>
        <w:ind w:left="1097" w:hanging="360"/>
      </w:pPr>
      <w:rPr>
        <w:rFonts w:ascii="Symbol" w:hAnsi="Symbol" w:hint="default"/>
        <w:color w:val="990033"/>
      </w:rPr>
    </w:lvl>
    <w:lvl w:ilvl="1" w:tplc="B17EC5AC">
      <w:start w:val="1"/>
      <w:numFmt w:val="bullet"/>
      <w:lvlText w:val=""/>
      <w:lvlJc w:val="left"/>
      <w:pPr>
        <w:ind w:left="1080" w:hanging="360"/>
      </w:pPr>
      <w:rPr>
        <w:rFonts w:ascii="Symbol" w:hAnsi="Symbol" w:hint="default"/>
        <w:color w:val="990033"/>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99464E"/>
    <w:multiLevelType w:val="hybridMultilevel"/>
    <w:tmpl w:val="C39AA1E2"/>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4"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AF2D88"/>
    <w:multiLevelType w:val="hybridMultilevel"/>
    <w:tmpl w:val="0A3862CC"/>
    <w:lvl w:ilvl="0" w:tplc="13003746">
      <w:start w:val="1"/>
      <w:numFmt w:val="bullet"/>
      <w:lvlText w:val=""/>
      <w:lvlJc w:val="left"/>
      <w:pPr>
        <w:ind w:left="1097"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008D5"/>
    <w:multiLevelType w:val="hybridMultilevel"/>
    <w:tmpl w:val="278A4058"/>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CF1EF4"/>
    <w:multiLevelType w:val="hybridMultilevel"/>
    <w:tmpl w:val="63820FAC"/>
    <w:lvl w:ilvl="0" w:tplc="B17EC5AC">
      <w:start w:val="1"/>
      <w:numFmt w:val="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52534"/>
    <w:multiLevelType w:val="hybridMultilevel"/>
    <w:tmpl w:val="0E0EB5A0"/>
    <w:lvl w:ilvl="0" w:tplc="68363946">
      <w:numFmt w:val="bullet"/>
      <w:lvlText w:val=""/>
      <w:lvlJc w:val="left"/>
      <w:pPr>
        <w:ind w:left="100" w:hanging="101"/>
      </w:pPr>
      <w:rPr>
        <w:rFonts w:ascii="Wingdings 2" w:eastAsia="Wingdings 2" w:hAnsi="Wingdings 2" w:cs="Wingdings 2" w:hint="default"/>
        <w:color w:val="009DE2"/>
        <w:w w:val="102"/>
        <w:sz w:val="15"/>
        <w:szCs w:val="15"/>
        <w:lang w:val="en-GB" w:eastAsia="en-GB" w:bidi="en-GB"/>
      </w:rPr>
    </w:lvl>
    <w:lvl w:ilvl="1" w:tplc="878C8B64">
      <w:numFmt w:val="bullet"/>
      <w:lvlText w:val="•"/>
      <w:lvlJc w:val="left"/>
      <w:pPr>
        <w:ind w:left="525" w:hanging="101"/>
      </w:pPr>
      <w:rPr>
        <w:rFonts w:hint="default"/>
        <w:lang w:val="en-GB" w:eastAsia="en-GB" w:bidi="en-GB"/>
      </w:rPr>
    </w:lvl>
    <w:lvl w:ilvl="2" w:tplc="F4842AF0">
      <w:numFmt w:val="bullet"/>
      <w:lvlText w:val="•"/>
      <w:lvlJc w:val="left"/>
      <w:pPr>
        <w:ind w:left="951" w:hanging="101"/>
      </w:pPr>
      <w:rPr>
        <w:rFonts w:hint="default"/>
        <w:lang w:val="en-GB" w:eastAsia="en-GB" w:bidi="en-GB"/>
      </w:rPr>
    </w:lvl>
    <w:lvl w:ilvl="3" w:tplc="8EE0C61A">
      <w:numFmt w:val="bullet"/>
      <w:lvlText w:val="•"/>
      <w:lvlJc w:val="left"/>
      <w:pPr>
        <w:ind w:left="1377" w:hanging="101"/>
      </w:pPr>
      <w:rPr>
        <w:rFonts w:hint="default"/>
        <w:lang w:val="en-GB" w:eastAsia="en-GB" w:bidi="en-GB"/>
      </w:rPr>
    </w:lvl>
    <w:lvl w:ilvl="4" w:tplc="813C387E">
      <w:numFmt w:val="bullet"/>
      <w:lvlText w:val="•"/>
      <w:lvlJc w:val="left"/>
      <w:pPr>
        <w:ind w:left="1803" w:hanging="101"/>
      </w:pPr>
      <w:rPr>
        <w:rFonts w:hint="default"/>
        <w:lang w:val="en-GB" w:eastAsia="en-GB" w:bidi="en-GB"/>
      </w:rPr>
    </w:lvl>
    <w:lvl w:ilvl="5" w:tplc="A768BB7C">
      <w:numFmt w:val="bullet"/>
      <w:lvlText w:val="•"/>
      <w:lvlJc w:val="left"/>
      <w:pPr>
        <w:ind w:left="2229" w:hanging="101"/>
      </w:pPr>
      <w:rPr>
        <w:rFonts w:hint="default"/>
        <w:lang w:val="en-GB" w:eastAsia="en-GB" w:bidi="en-GB"/>
      </w:rPr>
    </w:lvl>
    <w:lvl w:ilvl="6" w:tplc="3C2CB4C8">
      <w:numFmt w:val="bullet"/>
      <w:lvlText w:val="•"/>
      <w:lvlJc w:val="left"/>
      <w:pPr>
        <w:ind w:left="2655" w:hanging="101"/>
      </w:pPr>
      <w:rPr>
        <w:rFonts w:hint="default"/>
        <w:lang w:val="en-GB" w:eastAsia="en-GB" w:bidi="en-GB"/>
      </w:rPr>
    </w:lvl>
    <w:lvl w:ilvl="7" w:tplc="E12CFDFC">
      <w:numFmt w:val="bullet"/>
      <w:lvlText w:val="•"/>
      <w:lvlJc w:val="left"/>
      <w:pPr>
        <w:ind w:left="3081" w:hanging="101"/>
      </w:pPr>
      <w:rPr>
        <w:rFonts w:hint="default"/>
        <w:lang w:val="en-GB" w:eastAsia="en-GB" w:bidi="en-GB"/>
      </w:rPr>
    </w:lvl>
    <w:lvl w:ilvl="8" w:tplc="66122248">
      <w:numFmt w:val="bullet"/>
      <w:lvlText w:val="•"/>
      <w:lvlJc w:val="left"/>
      <w:pPr>
        <w:ind w:left="3507" w:hanging="101"/>
      </w:pPr>
      <w:rPr>
        <w:rFonts w:hint="default"/>
        <w:lang w:val="en-GB" w:eastAsia="en-GB" w:bidi="en-GB"/>
      </w:rPr>
    </w:lvl>
  </w:abstractNum>
  <w:abstractNum w:abstractNumId="30" w15:restartNumberingAfterBreak="0">
    <w:nsid w:val="6D1C1A0F"/>
    <w:multiLevelType w:val="hybridMultilevel"/>
    <w:tmpl w:val="CFCAF544"/>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546BC1"/>
    <w:multiLevelType w:val="hybridMultilevel"/>
    <w:tmpl w:val="1FD22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0D7A06"/>
    <w:multiLevelType w:val="multilevel"/>
    <w:tmpl w:val="03E6E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0617F40"/>
    <w:multiLevelType w:val="hybridMultilevel"/>
    <w:tmpl w:val="0216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54514"/>
    <w:multiLevelType w:val="hybridMultilevel"/>
    <w:tmpl w:val="3C084FF0"/>
    <w:lvl w:ilvl="0" w:tplc="13003746">
      <w:start w:val="1"/>
      <w:numFmt w:val="bullet"/>
      <w:lvlText w:val=""/>
      <w:lvlJc w:val="left"/>
      <w:pPr>
        <w:ind w:left="1457" w:hanging="360"/>
      </w:pPr>
      <w:rPr>
        <w:rFonts w:ascii="Symbol" w:hAnsi="Symbol" w:hint="default"/>
        <w:color w:val="990033"/>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6" w15:restartNumberingAfterBreak="0">
    <w:nsid w:val="7A793EDE"/>
    <w:multiLevelType w:val="hybridMultilevel"/>
    <w:tmpl w:val="07DAA48C"/>
    <w:lvl w:ilvl="0" w:tplc="13003746">
      <w:start w:val="1"/>
      <w:numFmt w:val="bullet"/>
      <w:lvlText w:val=""/>
      <w:lvlJc w:val="left"/>
      <w:pPr>
        <w:ind w:left="1457"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B6CCC"/>
    <w:multiLevelType w:val="hybridMultilevel"/>
    <w:tmpl w:val="49E43DB2"/>
    <w:lvl w:ilvl="0" w:tplc="13003746">
      <w:start w:val="1"/>
      <w:numFmt w:val="bullet"/>
      <w:lvlText w:val=""/>
      <w:lvlJc w:val="left"/>
      <w:pPr>
        <w:ind w:left="1097" w:hanging="360"/>
      </w:pPr>
      <w:rPr>
        <w:rFonts w:ascii="Symbol" w:hAnsi="Symbol" w:hint="default"/>
        <w:color w:val="99003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5"/>
  </w:num>
  <w:num w:numId="3">
    <w:abstractNumId w:val="15"/>
  </w:num>
  <w:num w:numId="4">
    <w:abstractNumId w:val="0"/>
  </w:num>
  <w:num w:numId="5">
    <w:abstractNumId w:val="23"/>
  </w:num>
  <w:num w:numId="6">
    <w:abstractNumId w:val="35"/>
  </w:num>
  <w:num w:numId="7">
    <w:abstractNumId w:val="21"/>
  </w:num>
  <w:num w:numId="8">
    <w:abstractNumId w:val="31"/>
  </w:num>
  <w:num w:numId="9">
    <w:abstractNumId w:val="8"/>
  </w:num>
  <w:num w:numId="10">
    <w:abstractNumId w:val="3"/>
  </w:num>
  <w:num w:numId="11">
    <w:abstractNumId w:val="37"/>
  </w:num>
  <w:num w:numId="12">
    <w:abstractNumId w:val="4"/>
  </w:num>
  <w:num w:numId="13">
    <w:abstractNumId w:val="16"/>
  </w:num>
  <w:num w:numId="14">
    <w:abstractNumId w:val="24"/>
  </w:num>
  <w:num w:numId="15">
    <w:abstractNumId w:val="7"/>
  </w:num>
  <w:num w:numId="16">
    <w:abstractNumId w:val="27"/>
  </w:num>
  <w:num w:numId="17">
    <w:abstractNumId w:val="11"/>
  </w:num>
  <w:num w:numId="18">
    <w:abstractNumId w:val="36"/>
  </w:num>
  <w:num w:numId="19">
    <w:abstractNumId w:val="1"/>
  </w:num>
  <w:num w:numId="20">
    <w:abstractNumId w:val="30"/>
  </w:num>
  <w:num w:numId="21">
    <w:abstractNumId w:val="17"/>
  </w:num>
  <w:num w:numId="22">
    <w:abstractNumId w:val="12"/>
  </w:num>
  <w:num w:numId="23">
    <w:abstractNumId w:val="33"/>
  </w:num>
  <w:num w:numId="24">
    <w:abstractNumId w:val="22"/>
  </w:num>
  <w:num w:numId="25">
    <w:abstractNumId w:val="34"/>
  </w:num>
  <w:num w:numId="26">
    <w:abstractNumId w:val="28"/>
  </w:num>
  <w:num w:numId="27">
    <w:abstractNumId w:val="26"/>
  </w:num>
  <w:num w:numId="28">
    <w:abstractNumId w:val="9"/>
  </w:num>
  <w:num w:numId="29">
    <w:abstractNumId w:val="2"/>
  </w:num>
  <w:num w:numId="30">
    <w:abstractNumId w:val="20"/>
  </w:num>
  <w:num w:numId="31">
    <w:abstractNumId w:val="19"/>
  </w:num>
  <w:num w:numId="32">
    <w:abstractNumId w:val="13"/>
  </w:num>
  <w:num w:numId="33">
    <w:abstractNumId w:val="25"/>
  </w:num>
  <w:num w:numId="34">
    <w:abstractNumId w:val="18"/>
  </w:num>
  <w:num w:numId="35">
    <w:abstractNumId w:val="6"/>
  </w:num>
  <w:num w:numId="36">
    <w:abstractNumId w:val="32"/>
  </w:num>
  <w:num w:numId="37">
    <w:abstractNumId w:val="14"/>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A2A"/>
    <w:rsid w:val="00000747"/>
    <w:rsid w:val="00002320"/>
    <w:rsid w:val="000027E7"/>
    <w:rsid w:val="00012CF9"/>
    <w:rsid w:val="00030763"/>
    <w:rsid w:val="00033D4C"/>
    <w:rsid w:val="00037C80"/>
    <w:rsid w:val="00040425"/>
    <w:rsid w:val="0004777C"/>
    <w:rsid w:val="000543EB"/>
    <w:rsid w:val="00055DAE"/>
    <w:rsid w:val="000573E2"/>
    <w:rsid w:val="00060389"/>
    <w:rsid w:val="0006195C"/>
    <w:rsid w:val="00062952"/>
    <w:rsid w:val="00065E91"/>
    <w:rsid w:val="00080F5B"/>
    <w:rsid w:val="00085368"/>
    <w:rsid w:val="0008554E"/>
    <w:rsid w:val="000A130C"/>
    <w:rsid w:val="000B2E2F"/>
    <w:rsid w:val="000B619D"/>
    <w:rsid w:val="000C43BF"/>
    <w:rsid w:val="000D45B2"/>
    <w:rsid w:val="000D54D4"/>
    <w:rsid w:val="000E49FA"/>
    <w:rsid w:val="000E4CEF"/>
    <w:rsid w:val="000E756C"/>
    <w:rsid w:val="000F1A80"/>
    <w:rsid w:val="000F4C99"/>
    <w:rsid w:val="000F5D93"/>
    <w:rsid w:val="00103096"/>
    <w:rsid w:val="001100C1"/>
    <w:rsid w:val="00110EF0"/>
    <w:rsid w:val="00110FDC"/>
    <w:rsid w:val="001204A7"/>
    <w:rsid w:val="001219DC"/>
    <w:rsid w:val="00121A54"/>
    <w:rsid w:val="00123BF9"/>
    <w:rsid w:val="001246BC"/>
    <w:rsid w:val="00124F62"/>
    <w:rsid w:val="00126780"/>
    <w:rsid w:val="00130B79"/>
    <w:rsid w:val="00133A1A"/>
    <w:rsid w:val="001377FD"/>
    <w:rsid w:val="001414CB"/>
    <w:rsid w:val="001470E0"/>
    <w:rsid w:val="00150CA4"/>
    <w:rsid w:val="00150D2F"/>
    <w:rsid w:val="00150F04"/>
    <w:rsid w:val="00151226"/>
    <w:rsid w:val="0015161C"/>
    <w:rsid w:val="0015781A"/>
    <w:rsid w:val="00166D53"/>
    <w:rsid w:val="0017432B"/>
    <w:rsid w:val="00175E2D"/>
    <w:rsid w:val="00182A8E"/>
    <w:rsid w:val="00186762"/>
    <w:rsid w:val="0019160E"/>
    <w:rsid w:val="001919DB"/>
    <w:rsid w:val="00192FAF"/>
    <w:rsid w:val="001A2F61"/>
    <w:rsid w:val="001A4575"/>
    <w:rsid w:val="001B62F2"/>
    <w:rsid w:val="001C3675"/>
    <w:rsid w:val="001C6285"/>
    <w:rsid w:val="001D0A2A"/>
    <w:rsid w:val="001D12BC"/>
    <w:rsid w:val="001D13D1"/>
    <w:rsid w:val="001D197B"/>
    <w:rsid w:val="001D6F75"/>
    <w:rsid w:val="001E4C45"/>
    <w:rsid w:val="001F2A94"/>
    <w:rsid w:val="001F7205"/>
    <w:rsid w:val="002021D2"/>
    <w:rsid w:val="00205ECF"/>
    <w:rsid w:val="00205FF5"/>
    <w:rsid w:val="00207EB7"/>
    <w:rsid w:val="0021431D"/>
    <w:rsid w:val="002230A9"/>
    <w:rsid w:val="00224865"/>
    <w:rsid w:val="00224D37"/>
    <w:rsid w:val="0023744A"/>
    <w:rsid w:val="00253878"/>
    <w:rsid w:val="002650A5"/>
    <w:rsid w:val="0027184B"/>
    <w:rsid w:val="002750BE"/>
    <w:rsid w:val="00276DC5"/>
    <w:rsid w:val="002818A2"/>
    <w:rsid w:val="0028302A"/>
    <w:rsid w:val="002844DF"/>
    <w:rsid w:val="002948BB"/>
    <w:rsid w:val="00296BFF"/>
    <w:rsid w:val="002A1D2C"/>
    <w:rsid w:val="002A28C7"/>
    <w:rsid w:val="002A636F"/>
    <w:rsid w:val="002A7AD6"/>
    <w:rsid w:val="002A7EB0"/>
    <w:rsid w:val="002B1B91"/>
    <w:rsid w:val="002C1289"/>
    <w:rsid w:val="002C5CD4"/>
    <w:rsid w:val="002D198F"/>
    <w:rsid w:val="002D34FD"/>
    <w:rsid w:val="002E0A1C"/>
    <w:rsid w:val="002E29D6"/>
    <w:rsid w:val="002E450C"/>
    <w:rsid w:val="002F3980"/>
    <w:rsid w:val="002F3E09"/>
    <w:rsid w:val="002F48D8"/>
    <w:rsid w:val="002F5EBC"/>
    <w:rsid w:val="00300126"/>
    <w:rsid w:val="00301803"/>
    <w:rsid w:val="00301C91"/>
    <w:rsid w:val="003042C8"/>
    <w:rsid w:val="0031367D"/>
    <w:rsid w:val="00321D1C"/>
    <w:rsid w:val="00323699"/>
    <w:rsid w:val="00327404"/>
    <w:rsid w:val="0033022C"/>
    <w:rsid w:val="00333FEB"/>
    <w:rsid w:val="003347DB"/>
    <w:rsid w:val="00337DE7"/>
    <w:rsid w:val="00340A44"/>
    <w:rsid w:val="00343716"/>
    <w:rsid w:val="00346B5F"/>
    <w:rsid w:val="00347E75"/>
    <w:rsid w:val="00354299"/>
    <w:rsid w:val="00361384"/>
    <w:rsid w:val="00364AB3"/>
    <w:rsid w:val="00370493"/>
    <w:rsid w:val="00382A0E"/>
    <w:rsid w:val="00383B28"/>
    <w:rsid w:val="00390A2F"/>
    <w:rsid w:val="00393700"/>
    <w:rsid w:val="003952A0"/>
    <w:rsid w:val="003C3E59"/>
    <w:rsid w:val="003C4F66"/>
    <w:rsid w:val="003D05FB"/>
    <w:rsid w:val="003D4361"/>
    <w:rsid w:val="003D5AAB"/>
    <w:rsid w:val="003D5FDD"/>
    <w:rsid w:val="003D6297"/>
    <w:rsid w:val="003E0E32"/>
    <w:rsid w:val="003E4D73"/>
    <w:rsid w:val="003E53E7"/>
    <w:rsid w:val="003F1161"/>
    <w:rsid w:val="003F1F85"/>
    <w:rsid w:val="0040403E"/>
    <w:rsid w:val="004045F9"/>
    <w:rsid w:val="004108C1"/>
    <w:rsid w:val="00411B05"/>
    <w:rsid w:val="00416084"/>
    <w:rsid w:val="0041698B"/>
    <w:rsid w:val="00423F90"/>
    <w:rsid w:val="00426243"/>
    <w:rsid w:val="00430D3E"/>
    <w:rsid w:val="00435899"/>
    <w:rsid w:val="00436480"/>
    <w:rsid w:val="00437FBF"/>
    <w:rsid w:val="0044124A"/>
    <w:rsid w:val="00457C8B"/>
    <w:rsid w:val="0046262C"/>
    <w:rsid w:val="00472069"/>
    <w:rsid w:val="00473424"/>
    <w:rsid w:val="004745DF"/>
    <w:rsid w:val="0047516F"/>
    <w:rsid w:val="00480784"/>
    <w:rsid w:val="00484C6A"/>
    <w:rsid w:val="00485FF0"/>
    <w:rsid w:val="00492854"/>
    <w:rsid w:val="0049711E"/>
    <w:rsid w:val="004A282C"/>
    <w:rsid w:val="004A5302"/>
    <w:rsid w:val="004A53A1"/>
    <w:rsid w:val="004B08C3"/>
    <w:rsid w:val="004C178C"/>
    <w:rsid w:val="004C7946"/>
    <w:rsid w:val="004D5779"/>
    <w:rsid w:val="004E7FF8"/>
    <w:rsid w:val="004F2DF7"/>
    <w:rsid w:val="004F3F07"/>
    <w:rsid w:val="004F430B"/>
    <w:rsid w:val="004F49F7"/>
    <w:rsid w:val="004F6D46"/>
    <w:rsid w:val="005013AD"/>
    <w:rsid w:val="00503C16"/>
    <w:rsid w:val="005157DA"/>
    <w:rsid w:val="00517A99"/>
    <w:rsid w:val="00520FDA"/>
    <w:rsid w:val="00523F93"/>
    <w:rsid w:val="00532155"/>
    <w:rsid w:val="005336AF"/>
    <w:rsid w:val="00536EC1"/>
    <w:rsid w:val="00541BFE"/>
    <w:rsid w:val="00542C30"/>
    <w:rsid w:val="00543145"/>
    <w:rsid w:val="005463BA"/>
    <w:rsid w:val="00562FD1"/>
    <w:rsid w:val="00563192"/>
    <w:rsid w:val="00564E75"/>
    <w:rsid w:val="0057700D"/>
    <w:rsid w:val="0058045C"/>
    <w:rsid w:val="00586429"/>
    <w:rsid w:val="005A296D"/>
    <w:rsid w:val="005B4D7C"/>
    <w:rsid w:val="005C002B"/>
    <w:rsid w:val="005C05F3"/>
    <w:rsid w:val="005C3C71"/>
    <w:rsid w:val="005C40CA"/>
    <w:rsid w:val="005C6A1E"/>
    <w:rsid w:val="005D44A8"/>
    <w:rsid w:val="005D563A"/>
    <w:rsid w:val="005F006C"/>
    <w:rsid w:val="005F6864"/>
    <w:rsid w:val="00603E75"/>
    <w:rsid w:val="00606AD5"/>
    <w:rsid w:val="00610F65"/>
    <w:rsid w:val="006176D9"/>
    <w:rsid w:val="00623742"/>
    <w:rsid w:val="00626457"/>
    <w:rsid w:val="00630E7B"/>
    <w:rsid w:val="00631977"/>
    <w:rsid w:val="00631AD0"/>
    <w:rsid w:val="00643CDE"/>
    <w:rsid w:val="00650FD6"/>
    <w:rsid w:val="0065150B"/>
    <w:rsid w:val="00661FB9"/>
    <w:rsid w:val="0066558B"/>
    <w:rsid w:val="00670C86"/>
    <w:rsid w:val="006802F0"/>
    <w:rsid w:val="006810AC"/>
    <w:rsid w:val="00686655"/>
    <w:rsid w:val="00694D03"/>
    <w:rsid w:val="006A4278"/>
    <w:rsid w:val="006A53FB"/>
    <w:rsid w:val="006A56FD"/>
    <w:rsid w:val="006A6E75"/>
    <w:rsid w:val="006A7998"/>
    <w:rsid w:val="006B4842"/>
    <w:rsid w:val="006C166B"/>
    <w:rsid w:val="006C73F9"/>
    <w:rsid w:val="006C7C56"/>
    <w:rsid w:val="006D0E96"/>
    <w:rsid w:val="006D12F7"/>
    <w:rsid w:val="006D176F"/>
    <w:rsid w:val="006D2F02"/>
    <w:rsid w:val="006D443F"/>
    <w:rsid w:val="006D591A"/>
    <w:rsid w:val="006E4364"/>
    <w:rsid w:val="006E5A15"/>
    <w:rsid w:val="006E7831"/>
    <w:rsid w:val="006F0493"/>
    <w:rsid w:val="006F0790"/>
    <w:rsid w:val="006F2D37"/>
    <w:rsid w:val="006F7013"/>
    <w:rsid w:val="00700F18"/>
    <w:rsid w:val="007036A3"/>
    <w:rsid w:val="0070383D"/>
    <w:rsid w:val="00704150"/>
    <w:rsid w:val="00714C7E"/>
    <w:rsid w:val="00717B01"/>
    <w:rsid w:val="007259CC"/>
    <w:rsid w:val="007313AA"/>
    <w:rsid w:val="007376EE"/>
    <w:rsid w:val="00740C00"/>
    <w:rsid w:val="00744A6F"/>
    <w:rsid w:val="007511A6"/>
    <w:rsid w:val="007622F9"/>
    <w:rsid w:val="007711E9"/>
    <w:rsid w:val="00774A52"/>
    <w:rsid w:val="007777A4"/>
    <w:rsid w:val="0078099C"/>
    <w:rsid w:val="00782531"/>
    <w:rsid w:val="00787FCE"/>
    <w:rsid w:val="0079501F"/>
    <w:rsid w:val="0079601B"/>
    <w:rsid w:val="00797DC1"/>
    <w:rsid w:val="007A2475"/>
    <w:rsid w:val="007A797E"/>
    <w:rsid w:val="007B58DC"/>
    <w:rsid w:val="007B5EDA"/>
    <w:rsid w:val="007C71A1"/>
    <w:rsid w:val="007C7E5A"/>
    <w:rsid w:val="007D58DA"/>
    <w:rsid w:val="007D5FA0"/>
    <w:rsid w:val="007E2CD7"/>
    <w:rsid w:val="007E6B6A"/>
    <w:rsid w:val="007F2A08"/>
    <w:rsid w:val="0080233C"/>
    <w:rsid w:val="00802953"/>
    <w:rsid w:val="0080374A"/>
    <w:rsid w:val="0080611E"/>
    <w:rsid w:val="00813E39"/>
    <w:rsid w:val="00823445"/>
    <w:rsid w:val="00830E1E"/>
    <w:rsid w:val="00830ED3"/>
    <w:rsid w:val="00832DC6"/>
    <w:rsid w:val="008426EC"/>
    <w:rsid w:val="0084308D"/>
    <w:rsid w:val="00843A67"/>
    <w:rsid w:val="0085154F"/>
    <w:rsid w:val="00854D58"/>
    <w:rsid w:val="0085620B"/>
    <w:rsid w:val="0085727E"/>
    <w:rsid w:val="0086233A"/>
    <w:rsid w:val="00863332"/>
    <w:rsid w:val="008671A7"/>
    <w:rsid w:val="00882859"/>
    <w:rsid w:val="0089787B"/>
    <w:rsid w:val="008A07DB"/>
    <w:rsid w:val="008A1381"/>
    <w:rsid w:val="008A1A9A"/>
    <w:rsid w:val="008A49C5"/>
    <w:rsid w:val="008C018E"/>
    <w:rsid w:val="008C113A"/>
    <w:rsid w:val="008C2EC8"/>
    <w:rsid w:val="008C3ED1"/>
    <w:rsid w:val="008D0477"/>
    <w:rsid w:val="008F06E9"/>
    <w:rsid w:val="008F33D7"/>
    <w:rsid w:val="008F5AFD"/>
    <w:rsid w:val="008F5CBA"/>
    <w:rsid w:val="00915161"/>
    <w:rsid w:val="00915958"/>
    <w:rsid w:val="00920436"/>
    <w:rsid w:val="00931871"/>
    <w:rsid w:val="00935869"/>
    <w:rsid w:val="009367DF"/>
    <w:rsid w:val="0094638D"/>
    <w:rsid w:val="00947A1E"/>
    <w:rsid w:val="00951DE3"/>
    <w:rsid w:val="009630C1"/>
    <w:rsid w:val="009705A7"/>
    <w:rsid w:val="00980DCB"/>
    <w:rsid w:val="00982E59"/>
    <w:rsid w:val="009857DB"/>
    <w:rsid w:val="009910C0"/>
    <w:rsid w:val="00993D30"/>
    <w:rsid w:val="009A1387"/>
    <w:rsid w:val="009B016B"/>
    <w:rsid w:val="009C2B35"/>
    <w:rsid w:val="009C590A"/>
    <w:rsid w:val="009C72D4"/>
    <w:rsid w:val="009D2479"/>
    <w:rsid w:val="009D33A4"/>
    <w:rsid w:val="009D799F"/>
    <w:rsid w:val="009F43F8"/>
    <w:rsid w:val="009F7A93"/>
    <w:rsid w:val="00A032F9"/>
    <w:rsid w:val="00A03934"/>
    <w:rsid w:val="00A116B5"/>
    <w:rsid w:val="00A224A5"/>
    <w:rsid w:val="00A25047"/>
    <w:rsid w:val="00A43EBD"/>
    <w:rsid w:val="00A45C6A"/>
    <w:rsid w:val="00A56E3B"/>
    <w:rsid w:val="00A6533F"/>
    <w:rsid w:val="00A65CA5"/>
    <w:rsid w:val="00A71937"/>
    <w:rsid w:val="00A733CD"/>
    <w:rsid w:val="00A776B5"/>
    <w:rsid w:val="00A83153"/>
    <w:rsid w:val="00A87508"/>
    <w:rsid w:val="00A92D70"/>
    <w:rsid w:val="00A97043"/>
    <w:rsid w:val="00AA1446"/>
    <w:rsid w:val="00AA19B1"/>
    <w:rsid w:val="00AA56D8"/>
    <w:rsid w:val="00AB0F85"/>
    <w:rsid w:val="00AC04F2"/>
    <w:rsid w:val="00AC72A4"/>
    <w:rsid w:val="00AD26EB"/>
    <w:rsid w:val="00AD6272"/>
    <w:rsid w:val="00AE0795"/>
    <w:rsid w:val="00AF018F"/>
    <w:rsid w:val="00AF18AE"/>
    <w:rsid w:val="00AF529C"/>
    <w:rsid w:val="00AF656A"/>
    <w:rsid w:val="00AF73B8"/>
    <w:rsid w:val="00B04DCE"/>
    <w:rsid w:val="00B05D4D"/>
    <w:rsid w:val="00B0722C"/>
    <w:rsid w:val="00B14976"/>
    <w:rsid w:val="00B15665"/>
    <w:rsid w:val="00B247EB"/>
    <w:rsid w:val="00B24896"/>
    <w:rsid w:val="00B275C3"/>
    <w:rsid w:val="00B30A27"/>
    <w:rsid w:val="00B3607B"/>
    <w:rsid w:val="00B417AB"/>
    <w:rsid w:val="00B419FB"/>
    <w:rsid w:val="00B43035"/>
    <w:rsid w:val="00B4567A"/>
    <w:rsid w:val="00B46464"/>
    <w:rsid w:val="00B47E01"/>
    <w:rsid w:val="00B51053"/>
    <w:rsid w:val="00B56AD8"/>
    <w:rsid w:val="00B63327"/>
    <w:rsid w:val="00B65482"/>
    <w:rsid w:val="00B673D5"/>
    <w:rsid w:val="00B727B6"/>
    <w:rsid w:val="00B81381"/>
    <w:rsid w:val="00B83228"/>
    <w:rsid w:val="00B85A00"/>
    <w:rsid w:val="00B85D85"/>
    <w:rsid w:val="00B90DAC"/>
    <w:rsid w:val="00B94D9D"/>
    <w:rsid w:val="00B95DBE"/>
    <w:rsid w:val="00B96A67"/>
    <w:rsid w:val="00B97431"/>
    <w:rsid w:val="00BA5B8B"/>
    <w:rsid w:val="00BB2F06"/>
    <w:rsid w:val="00BB5D2B"/>
    <w:rsid w:val="00BC02B1"/>
    <w:rsid w:val="00BC0F43"/>
    <w:rsid w:val="00BC1A7F"/>
    <w:rsid w:val="00BD24A0"/>
    <w:rsid w:val="00BD5E17"/>
    <w:rsid w:val="00BE020E"/>
    <w:rsid w:val="00BE5954"/>
    <w:rsid w:val="00BE59D9"/>
    <w:rsid w:val="00C06636"/>
    <w:rsid w:val="00C2673B"/>
    <w:rsid w:val="00C26E5D"/>
    <w:rsid w:val="00C325D8"/>
    <w:rsid w:val="00C3347F"/>
    <w:rsid w:val="00C341A8"/>
    <w:rsid w:val="00C35AC9"/>
    <w:rsid w:val="00C35E34"/>
    <w:rsid w:val="00C37EB6"/>
    <w:rsid w:val="00C405CB"/>
    <w:rsid w:val="00C46871"/>
    <w:rsid w:val="00C469B7"/>
    <w:rsid w:val="00C66D0F"/>
    <w:rsid w:val="00C74568"/>
    <w:rsid w:val="00C839DB"/>
    <w:rsid w:val="00C85B14"/>
    <w:rsid w:val="00C86D2E"/>
    <w:rsid w:val="00C93BF8"/>
    <w:rsid w:val="00C94435"/>
    <w:rsid w:val="00CA1576"/>
    <w:rsid w:val="00CA1815"/>
    <w:rsid w:val="00CA3FD2"/>
    <w:rsid w:val="00CB0F1F"/>
    <w:rsid w:val="00CC1FE3"/>
    <w:rsid w:val="00CC4013"/>
    <w:rsid w:val="00CD3982"/>
    <w:rsid w:val="00CD6762"/>
    <w:rsid w:val="00CF2679"/>
    <w:rsid w:val="00CF39D7"/>
    <w:rsid w:val="00CF4458"/>
    <w:rsid w:val="00CF4D91"/>
    <w:rsid w:val="00CF760A"/>
    <w:rsid w:val="00D02957"/>
    <w:rsid w:val="00D02BCB"/>
    <w:rsid w:val="00D03DBF"/>
    <w:rsid w:val="00D150DE"/>
    <w:rsid w:val="00D32D4C"/>
    <w:rsid w:val="00D34C69"/>
    <w:rsid w:val="00D4361D"/>
    <w:rsid w:val="00D47951"/>
    <w:rsid w:val="00D52D09"/>
    <w:rsid w:val="00D5519D"/>
    <w:rsid w:val="00D55B94"/>
    <w:rsid w:val="00D55C72"/>
    <w:rsid w:val="00D62BC0"/>
    <w:rsid w:val="00D73F48"/>
    <w:rsid w:val="00D83C5F"/>
    <w:rsid w:val="00D96146"/>
    <w:rsid w:val="00D97713"/>
    <w:rsid w:val="00DA3D2B"/>
    <w:rsid w:val="00DA4E3A"/>
    <w:rsid w:val="00DA5F7B"/>
    <w:rsid w:val="00DB14FD"/>
    <w:rsid w:val="00DB46FF"/>
    <w:rsid w:val="00DC1339"/>
    <w:rsid w:val="00DC1833"/>
    <w:rsid w:val="00DC1A46"/>
    <w:rsid w:val="00DC6050"/>
    <w:rsid w:val="00DD102C"/>
    <w:rsid w:val="00DD1565"/>
    <w:rsid w:val="00DD17A2"/>
    <w:rsid w:val="00DD7376"/>
    <w:rsid w:val="00DE3C57"/>
    <w:rsid w:val="00DF07B3"/>
    <w:rsid w:val="00DF3C5E"/>
    <w:rsid w:val="00DF59DF"/>
    <w:rsid w:val="00E0003B"/>
    <w:rsid w:val="00E038EE"/>
    <w:rsid w:val="00E16122"/>
    <w:rsid w:val="00E24EFC"/>
    <w:rsid w:val="00E2594C"/>
    <w:rsid w:val="00E25B9A"/>
    <w:rsid w:val="00E34E6B"/>
    <w:rsid w:val="00E34F02"/>
    <w:rsid w:val="00E424EF"/>
    <w:rsid w:val="00E45B78"/>
    <w:rsid w:val="00E51EDB"/>
    <w:rsid w:val="00E52811"/>
    <w:rsid w:val="00E528CD"/>
    <w:rsid w:val="00E546CF"/>
    <w:rsid w:val="00E54B16"/>
    <w:rsid w:val="00E56ED4"/>
    <w:rsid w:val="00E627CC"/>
    <w:rsid w:val="00E74869"/>
    <w:rsid w:val="00E77DAC"/>
    <w:rsid w:val="00E8124F"/>
    <w:rsid w:val="00E84E54"/>
    <w:rsid w:val="00E86FE9"/>
    <w:rsid w:val="00E94AE9"/>
    <w:rsid w:val="00EA4A96"/>
    <w:rsid w:val="00EB404D"/>
    <w:rsid w:val="00EB5D15"/>
    <w:rsid w:val="00EC0E88"/>
    <w:rsid w:val="00EC397F"/>
    <w:rsid w:val="00EC4E51"/>
    <w:rsid w:val="00EC562F"/>
    <w:rsid w:val="00ED2320"/>
    <w:rsid w:val="00ED5B3E"/>
    <w:rsid w:val="00ED63F4"/>
    <w:rsid w:val="00EE17EC"/>
    <w:rsid w:val="00EE525D"/>
    <w:rsid w:val="00EE6AEE"/>
    <w:rsid w:val="00EF08CD"/>
    <w:rsid w:val="00EF1963"/>
    <w:rsid w:val="00EF2CF9"/>
    <w:rsid w:val="00F0059C"/>
    <w:rsid w:val="00F00F4E"/>
    <w:rsid w:val="00F01773"/>
    <w:rsid w:val="00F04F04"/>
    <w:rsid w:val="00F12D0D"/>
    <w:rsid w:val="00F14072"/>
    <w:rsid w:val="00F24A7C"/>
    <w:rsid w:val="00F24DFC"/>
    <w:rsid w:val="00F34589"/>
    <w:rsid w:val="00F422E8"/>
    <w:rsid w:val="00F45C63"/>
    <w:rsid w:val="00F55D0B"/>
    <w:rsid w:val="00F6666F"/>
    <w:rsid w:val="00F70BAA"/>
    <w:rsid w:val="00F74127"/>
    <w:rsid w:val="00F76A56"/>
    <w:rsid w:val="00F77794"/>
    <w:rsid w:val="00F81FCD"/>
    <w:rsid w:val="00F907E6"/>
    <w:rsid w:val="00F931D4"/>
    <w:rsid w:val="00F94D8F"/>
    <w:rsid w:val="00F9576D"/>
    <w:rsid w:val="00F970BF"/>
    <w:rsid w:val="00FA574B"/>
    <w:rsid w:val="00FB4290"/>
    <w:rsid w:val="00FD252A"/>
    <w:rsid w:val="00FD370D"/>
    <w:rsid w:val="00FE4E98"/>
    <w:rsid w:val="00FE59D0"/>
    <w:rsid w:val="00FE63EA"/>
    <w:rsid w:val="00FF511D"/>
    <w:rsid w:val="00FF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94B42"/>
  <w15:docId w15:val="{5DC5A9F6-191D-4408-BF6A-AB661CAF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5C63"/>
    <w:rPr>
      <w:rFonts w:ascii="Geneva" w:eastAsia="Geneva" w:hAnsi="Geneva" w:cs="Geneva"/>
      <w:lang w:val="en-GB" w:eastAsia="en-GB" w:bidi="en-GB"/>
    </w:rPr>
  </w:style>
  <w:style w:type="paragraph" w:styleId="Heading1">
    <w:name w:val="heading 1"/>
    <w:basedOn w:val="Normal"/>
    <w:uiPriority w:val="1"/>
    <w:qFormat/>
    <w:pPr>
      <w:spacing w:before="201"/>
      <w:ind w:left="850"/>
      <w:outlineLvl w:val="0"/>
    </w:pPr>
    <w:rPr>
      <w:rFonts w:ascii="Arial" w:eastAsia="Arial" w:hAnsi="Arial" w:cs="Arial"/>
      <w:b/>
      <w:bCs/>
      <w:sz w:val="80"/>
      <w:szCs w:val="80"/>
    </w:rPr>
  </w:style>
  <w:style w:type="paragraph" w:styleId="Heading2">
    <w:name w:val="heading 2"/>
    <w:basedOn w:val="Normal"/>
    <w:link w:val="Heading2Char"/>
    <w:uiPriority w:val="1"/>
    <w:qFormat/>
    <w:pPr>
      <w:spacing w:before="3"/>
      <w:ind w:left="752"/>
      <w:outlineLvl w:val="1"/>
    </w:pPr>
    <w:rPr>
      <w:rFonts w:ascii="Arial" w:eastAsia="Arial" w:hAnsi="Arial" w:cs="Arial"/>
      <w:b/>
      <w:bCs/>
      <w:sz w:val="36"/>
      <w:szCs w:val="36"/>
    </w:rPr>
  </w:style>
  <w:style w:type="paragraph" w:styleId="Heading3">
    <w:name w:val="heading 3"/>
    <w:basedOn w:val="Normal"/>
    <w:uiPriority w:val="1"/>
    <w:qFormat/>
    <w:pPr>
      <w:spacing w:before="29"/>
      <w:ind w:left="850"/>
      <w:outlineLvl w:val="2"/>
    </w:pPr>
    <w:rPr>
      <w:rFonts w:ascii="Arial" w:eastAsia="Arial" w:hAnsi="Arial" w:cs="Arial"/>
      <w:b/>
      <w:bCs/>
      <w:sz w:val="24"/>
      <w:szCs w:val="24"/>
    </w:rPr>
  </w:style>
  <w:style w:type="paragraph" w:styleId="Heading4">
    <w:name w:val="heading 4"/>
    <w:basedOn w:val="Normal"/>
    <w:uiPriority w:val="1"/>
    <w:qFormat/>
    <w:pPr>
      <w:ind w:left="821"/>
      <w:outlineLvl w:val="3"/>
    </w:pPr>
    <w:rPr>
      <w:rFonts w:ascii="Times New Roman" w:eastAsia="Times New Roman" w:hAnsi="Times New Roman" w:cs="Times New Roman"/>
      <w:sz w:val="20"/>
      <w:szCs w:val="20"/>
    </w:rPr>
  </w:style>
  <w:style w:type="paragraph" w:styleId="Heading5">
    <w:name w:val="heading 5"/>
    <w:basedOn w:val="Normal"/>
    <w:uiPriority w:val="1"/>
    <w:qFormat/>
    <w:pPr>
      <w:spacing w:before="142"/>
      <w:ind w:left="227"/>
      <w:outlineLvl w:val="4"/>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
      <w:ind w:left="214"/>
    </w:pPr>
    <w:rPr>
      <w:sz w:val="18"/>
      <w:szCs w:val="18"/>
    </w:rPr>
  </w:style>
  <w:style w:type="paragraph" w:styleId="TOC2">
    <w:name w:val="toc 2"/>
    <w:basedOn w:val="Normal"/>
    <w:uiPriority w:val="1"/>
    <w:qFormat/>
    <w:pPr>
      <w:spacing w:before="56"/>
      <w:ind w:left="850"/>
    </w:pPr>
    <w:rPr>
      <w:rFonts w:ascii="Arial" w:eastAsia="Arial" w:hAnsi="Arial" w:cs="Arial"/>
      <w:b/>
      <w:bCs/>
      <w:sz w:val="24"/>
      <w:szCs w:val="24"/>
    </w:r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57"/>
    </w:pPr>
  </w:style>
  <w:style w:type="paragraph" w:styleId="NormalWeb">
    <w:name w:val="Normal (Web)"/>
    <w:basedOn w:val="Normal"/>
    <w:uiPriority w:val="99"/>
    <w:unhideWhenUsed/>
    <w:rsid w:val="001A2F61"/>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customStyle="1" w:styleId="Body">
    <w:name w:val="Body"/>
    <w:rsid w:val="009705A7"/>
    <w:pPr>
      <w:widowControl/>
      <w:pBdr>
        <w:top w:val="nil"/>
        <w:left w:val="nil"/>
        <w:bottom w:val="nil"/>
        <w:right w:val="nil"/>
        <w:between w:val="nil"/>
        <w:bar w:val="nil"/>
      </w:pBdr>
      <w:autoSpaceDE/>
      <w:autoSpaceDN/>
      <w:spacing w:after="160" w:line="259" w:lineRule="auto"/>
    </w:pPr>
    <w:rPr>
      <w:rFonts w:ascii="Calibri" w:eastAsia="Calibri" w:hAnsi="Calibri" w:cs="Calibri"/>
      <w:color w:val="000000"/>
      <w:u w:color="000000"/>
      <w:bdr w:val="nil"/>
      <w:lang w:val="en-GB" w:eastAsia="en-GB"/>
    </w:rPr>
  </w:style>
  <w:style w:type="table" w:styleId="TableGrid">
    <w:name w:val="Table Grid"/>
    <w:basedOn w:val="TableNormal"/>
    <w:uiPriority w:val="59"/>
    <w:rsid w:val="009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9705A7"/>
    <w:rPr>
      <w:rFonts w:ascii="Arial" w:eastAsia="Arial" w:hAnsi="Arial" w:cs="Arial"/>
      <w:b/>
      <w:bCs/>
      <w:sz w:val="36"/>
      <w:szCs w:val="36"/>
      <w:lang w:val="en-GB" w:eastAsia="en-GB" w:bidi="en-GB"/>
    </w:rPr>
  </w:style>
  <w:style w:type="paragraph" w:styleId="NoSpacing">
    <w:name w:val="No Spacing"/>
    <w:link w:val="NoSpacingChar"/>
    <w:uiPriority w:val="1"/>
    <w:qFormat/>
    <w:rsid w:val="00354299"/>
    <w:pPr>
      <w:widowControl/>
      <w:autoSpaceDE/>
      <w:autoSpaceDN/>
    </w:pPr>
    <w:rPr>
      <w:rFonts w:eastAsiaTheme="minorEastAsia"/>
    </w:rPr>
  </w:style>
  <w:style w:type="character" w:customStyle="1" w:styleId="NoSpacingChar">
    <w:name w:val="No Spacing Char"/>
    <w:basedOn w:val="DefaultParagraphFont"/>
    <w:link w:val="NoSpacing"/>
    <w:uiPriority w:val="1"/>
    <w:rsid w:val="00354299"/>
    <w:rPr>
      <w:rFonts w:eastAsiaTheme="minorEastAsia"/>
    </w:rPr>
  </w:style>
  <w:style w:type="paragraph" w:styleId="Header">
    <w:name w:val="header"/>
    <w:basedOn w:val="Normal"/>
    <w:link w:val="HeaderChar"/>
    <w:uiPriority w:val="99"/>
    <w:unhideWhenUsed/>
    <w:rsid w:val="00CF4458"/>
    <w:pPr>
      <w:tabs>
        <w:tab w:val="center" w:pos="4513"/>
        <w:tab w:val="right" w:pos="9026"/>
      </w:tabs>
    </w:pPr>
  </w:style>
  <w:style w:type="character" w:customStyle="1" w:styleId="HeaderChar">
    <w:name w:val="Header Char"/>
    <w:basedOn w:val="DefaultParagraphFont"/>
    <w:link w:val="Header"/>
    <w:uiPriority w:val="99"/>
    <w:rsid w:val="00CF4458"/>
    <w:rPr>
      <w:rFonts w:ascii="Geneva" w:eastAsia="Geneva" w:hAnsi="Geneva" w:cs="Geneva"/>
      <w:lang w:val="en-GB" w:eastAsia="en-GB" w:bidi="en-GB"/>
    </w:rPr>
  </w:style>
  <w:style w:type="paragraph" w:styleId="Footer">
    <w:name w:val="footer"/>
    <w:basedOn w:val="Normal"/>
    <w:link w:val="FooterChar"/>
    <w:uiPriority w:val="99"/>
    <w:unhideWhenUsed/>
    <w:rsid w:val="00CF4458"/>
    <w:pPr>
      <w:tabs>
        <w:tab w:val="center" w:pos="4513"/>
        <w:tab w:val="right" w:pos="9026"/>
      </w:tabs>
    </w:pPr>
  </w:style>
  <w:style w:type="character" w:customStyle="1" w:styleId="FooterChar">
    <w:name w:val="Footer Char"/>
    <w:basedOn w:val="DefaultParagraphFont"/>
    <w:link w:val="Footer"/>
    <w:uiPriority w:val="99"/>
    <w:rsid w:val="00CF4458"/>
    <w:rPr>
      <w:rFonts w:ascii="Geneva" w:eastAsia="Geneva" w:hAnsi="Geneva" w:cs="Geneva"/>
      <w:lang w:val="en-GB" w:eastAsia="en-GB" w:bidi="en-GB"/>
    </w:rPr>
  </w:style>
  <w:style w:type="character" w:customStyle="1" w:styleId="BodyTextChar">
    <w:name w:val="Body Text Char"/>
    <w:basedOn w:val="DefaultParagraphFont"/>
    <w:link w:val="BodyText"/>
    <w:uiPriority w:val="1"/>
    <w:rsid w:val="00C341A8"/>
    <w:rPr>
      <w:rFonts w:ascii="Geneva" w:eastAsia="Geneva" w:hAnsi="Geneva" w:cs="Geneva"/>
      <w:sz w:val="18"/>
      <w:szCs w:val="18"/>
      <w:lang w:val="en-GB" w:eastAsia="en-GB" w:bidi="en-GB"/>
    </w:rPr>
  </w:style>
  <w:style w:type="paragraph" w:customStyle="1" w:styleId="Default">
    <w:name w:val="Default"/>
    <w:rsid w:val="005C6A1E"/>
    <w:pPr>
      <w:widowControl/>
      <w:adjustRightInd w:val="0"/>
    </w:pPr>
    <w:rPr>
      <w:rFonts w:ascii="Tahoma" w:hAnsi="Tahoma" w:cs="Tahoma"/>
      <w:color w:val="000000"/>
      <w:sz w:val="24"/>
      <w:szCs w:val="24"/>
      <w:lang w:val="en-GB"/>
    </w:rPr>
  </w:style>
  <w:style w:type="character" w:customStyle="1" w:styleId="apple-converted-space">
    <w:name w:val="apple-converted-space"/>
    <w:basedOn w:val="DefaultParagraphFont"/>
    <w:rsid w:val="0057700D"/>
  </w:style>
  <w:style w:type="character" w:styleId="Strong">
    <w:name w:val="Strong"/>
    <w:basedOn w:val="DefaultParagraphFont"/>
    <w:uiPriority w:val="22"/>
    <w:qFormat/>
    <w:rsid w:val="0057700D"/>
    <w:rPr>
      <w:b/>
      <w:bCs/>
    </w:rPr>
  </w:style>
  <w:style w:type="character" w:styleId="Hyperlink">
    <w:name w:val="Hyperlink"/>
    <w:basedOn w:val="DefaultParagraphFont"/>
    <w:uiPriority w:val="99"/>
    <w:unhideWhenUsed/>
    <w:rsid w:val="00DF3C5E"/>
    <w:rPr>
      <w:color w:val="0000FF" w:themeColor="hyperlink"/>
      <w:u w:val="single"/>
    </w:rPr>
  </w:style>
  <w:style w:type="paragraph" w:customStyle="1" w:styleId="DfESBullets">
    <w:name w:val="DfESBullets"/>
    <w:basedOn w:val="Normal"/>
    <w:rsid w:val="00DF3C5E"/>
    <w:pPr>
      <w:numPr>
        <w:numId w:val="7"/>
      </w:numPr>
      <w:overflowPunct w:val="0"/>
      <w:adjustRightInd w:val="0"/>
      <w:spacing w:after="240"/>
      <w:textAlignment w:val="baseline"/>
    </w:pPr>
    <w:rPr>
      <w:rFonts w:ascii="Arial" w:eastAsia="Times New Roman" w:hAnsi="Arial" w:cs="Times New Roman"/>
      <w:sz w:val="24"/>
      <w:szCs w:val="20"/>
      <w:lang w:eastAsia="en-US" w:bidi="ar-SA"/>
    </w:rPr>
  </w:style>
  <w:style w:type="character" w:styleId="FollowedHyperlink">
    <w:name w:val="FollowedHyperlink"/>
    <w:basedOn w:val="DefaultParagraphFont"/>
    <w:uiPriority w:val="99"/>
    <w:semiHidden/>
    <w:unhideWhenUsed/>
    <w:rsid w:val="00E34F02"/>
    <w:rPr>
      <w:color w:val="800080" w:themeColor="followedHyperlink"/>
      <w:u w:val="single"/>
    </w:rPr>
  </w:style>
  <w:style w:type="character" w:customStyle="1" w:styleId="UnresolvedMention1">
    <w:name w:val="Unresolved Mention1"/>
    <w:basedOn w:val="DefaultParagraphFont"/>
    <w:uiPriority w:val="99"/>
    <w:semiHidden/>
    <w:unhideWhenUsed/>
    <w:rsid w:val="00337DE7"/>
    <w:rPr>
      <w:color w:val="605E5C"/>
      <w:shd w:val="clear" w:color="auto" w:fill="E1DFDD"/>
    </w:rPr>
  </w:style>
  <w:style w:type="paragraph" w:customStyle="1" w:styleId="paragraph">
    <w:name w:val="paragraph"/>
    <w:basedOn w:val="Normal"/>
    <w:rsid w:val="00F0059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F0059C"/>
  </w:style>
  <w:style w:type="character" w:customStyle="1" w:styleId="eop">
    <w:name w:val="eop"/>
    <w:basedOn w:val="DefaultParagraphFont"/>
    <w:rsid w:val="00F0059C"/>
  </w:style>
  <w:style w:type="paragraph" w:styleId="Title">
    <w:name w:val="Title"/>
    <w:basedOn w:val="Normal"/>
    <w:next w:val="Normal"/>
    <w:link w:val="TitleChar"/>
    <w:uiPriority w:val="10"/>
    <w:qFormat/>
    <w:rsid w:val="00D96146"/>
    <w:pPr>
      <w:widowControl/>
      <w:autoSpaceDE/>
      <w:autoSpaceDN/>
      <w:contextualSpacing/>
      <w:jc w:val="center"/>
    </w:pPr>
    <w:rPr>
      <w:rFonts w:asciiTheme="majorHAnsi" w:eastAsiaTheme="majorEastAsia" w:hAnsiTheme="majorHAnsi" w:cstheme="majorBidi"/>
      <w:b/>
      <w:color w:val="1F1E3F"/>
      <w:spacing w:val="-10"/>
      <w:kern w:val="28"/>
      <w:sz w:val="56"/>
      <w:szCs w:val="56"/>
      <w:lang w:eastAsia="en-US" w:bidi="ar-SA"/>
    </w:rPr>
  </w:style>
  <w:style w:type="character" w:customStyle="1" w:styleId="TitleChar">
    <w:name w:val="Title Char"/>
    <w:basedOn w:val="DefaultParagraphFont"/>
    <w:link w:val="Title"/>
    <w:uiPriority w:val="10"/>
    <w:rsid w:val="00D96146"/>
    <w:rPr>
      <w:rFonts w:asciiTheme="majorHAnsi" w:eastAsiaTheme="majorEastAsia" w:hAnsiTheme="majorHAnsi" w:cstheme="majorBidi"/>
      <w:b/>
      <w:color w:val="1F1E3F"/>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tif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tyles" Target="style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707CA47EDA14BB248C8DA6A8908CB" ma:contentTypeVersion="6" ma:contentTypeDescription="Create a new document." ma:contentTypeScope="" ma:versionID="11a9cf6b6f929e68859e64da85475fe1">
  <xsd:schema xmlns:xsd="http://www.w3.org/2001/XMLSchema" xmlns:xs="http://www.w3.org/2001/XMLSchema" xmlns:p="http://schemas.microsoft.com/office/2006/metadata/properties" xmlns:ns2="737304f7-d051-434e-909c-374eb557c16c" xmlns:ns3="1c80c5cb-253b-48de-8060-e7597dad1b63" targetNamespace="http://schemas.microsoft.com/office/2006/metadata/properties" ma:root="true" ma:fieldsID="94f603a95bec5fbf873c6a4b485fb05b" ns2:_="" ns3:_="">
    <xsd:import namespace="737304f7-d051-434e-909c-374eb557c16c"/>
    <xsd:import namespace="1c80c5cb-253b-48de-8060-e7597dad1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304f7-d051-434e-909c-374eb557c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80c5cb-253b-48de-8060-e7597dad1b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CE969-9EF5-4116-8BFD-1F8AB4222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304f7-d051-434e-909c-374eb557c16c"/>
    <ds:schemaRef ds:uri="1c80c5cb-253b-48de-8060-e7597dad1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2A59B-D6CC-4B79-8A71-6E2416402472}">
  <ds:schemaRefs>
    <ds:schemaRef ds:uri="http://schemas.microsoft.com/sharepoint/v3/contenttype/forms"/>
  </ds:schemaRefs>
</ds:datastoreItem>
</file>

<file path=customXml/itemProps3.xml><?xml version="1.0" encoding="utf-8"?>
<ds:datastoreItem xmlns:ds="http://schemas.openxmlformats.org/officeDocument/2006/customXml" ds:itemID="{CE04A410-4B5D-47EE-A168-1AC667567C84}">
  <ds:schemaRefs>
    <ds:schemaRef ds:uri="http://purl.org/dc/elements/1.1/"/>
    <ds:schemaRef ds:uri="http://schemas.microsoft.com/office/infopath/2007/PartnerControls"/>
    <ds:schemaRef ds:uri="http://www.w3.org/XML/1998/namespace"/>
    <ds:schemaRef ds:uri="http://purl.org/dc/dcmitype/"/>
    <ds:schemaRef ds:uri="http://purl.org/dc/terms/"/>
    <ds:schemaRef ds:uri="1c80c5cb-253b-48de-8060-e7597dad1b63"/>
    <ds:schemaRef ds:uri="http://schemas.microsoft.com/office/2006/documentManagement/types"/>
    <ds:schemaRef ds:uri="http://schemas.openxmlformats.org/package/2006/metadata/core-properties"/>
    <ds:schemaRef ds:uri="737304f7-d051-434e-909c-374eb557c16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Chloe Wood (Staff, Astrea Academy Sheffield)</cp:lastModifiedBy>
  <cp:revision>2</cp:revision>
  <cp:lastPrinted>2020-02-17T20:22:00Z</cp:lastPrinted>
  <dcterms:created xsi:type="dcterms:W3CDTF">2021-02-25T13:55:00Z</dcterms:created>
  <dcterms:modified xsi:type="dcterms:W3CDTF">2021-02-25T13:55:00Z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(Macintosh)</vt:lpwstr>
  </property>
  <property fmtid="{D5CDD505-2E9C-101B-9397-08002B2CF9AE}" pid="4" name="LastSaved">
    <vt:filetime>2020-02-17T00:00:00Z</vt:filetime>
  </property>
  <property fmtid="{D5CDD505-2E9C-101B-9397-08002B2CF9AE}" pid="5" name="ContentTypeId">
    <vt:lpwstr>0x010100D88707CA47EDA14BB248C8DA6A8908CB</vt:lpwstr>
  </property>
</Properties>
</file>