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16AB" w14:textId="77777777" w:rsidR="0028107C" w:rsidRDefault="00A146FF" w:rsidP="0028107C">
      <w:pPr>
        <w:rPr>
          <w:rFonts w:ascii="Tahoma" w:hAnsi="Tahoma" w:cs="Tahoma"/>
        </w:rPr>
      </w:pPr>
      <w:r w:rsidRPr="005A0357">
        <w:rPr>
          <w:noProof/>
          <w:sz w:val="24"/>
          <w:szCs w:val="24"/>
        </w:rPr>
        <w:drawing>
          <wp:anchor distT="36576" distB="36576" distL="36576" distR="36576" simplePos="0" relativeHeight="251659264" behindDoc="0" locked="0" layoutInCell="1" allowOverlap="1" wp14:anchorId="1BEB14CE" wp14:editId="2489ED3E">
            <wp:simplePos x="0" y="0"/>
            <wp:positionH relativeFrom="column">
              <wp:posOffset>2314575</wp:posOffset>
            </wp:positionH>
            <wp:positionV relativeFrom="paragraph">
              <wp:posOffset>-619125</wp:posOffset>
            </wp:positionV>
            <wp:extent cx="1533525" cy="1767840"/>
            <wp:effectExtent l="0" t="0" r="9525" b="3810"/>
            <wp:wrapNone/>
            <wp:docPr id="2" name="Picture 2" descr="Official logo for inhous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ial logo for inhouse 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76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347110" w14:textId="77777777" w:rsidR="00A146FF" w:rsidRDefault="00A146FF" w:rsidP="0028107C">
      <w:pPr>
        <w:rPr>
          <w:rFonts w:ascii="Tahoma" w:hAnsi="Tahoma" w:cs="Tahoma"/>
        </w:rPr>
      </w:pPr>
    </w:p>
    <w:p w14:paraId="26E275F0" w14:textId="77777777" w:rsidR="00A146FF" w:rsidRDefault="00A146FF" w:rsidP="0028107C">
      <w:pPr>
        <w:rPr>
          <w:rFonts w:ascii="Tahoma" w:hAnsi="Tahoma" w:cs="Tahoma"/>
        </w:rPr>
      </w:pPr>
    </w:p>
    <w:p w14:paraId="58D34D3B" w14:textId="77777777" w:rsidR="00A146FF" w:rsidRDefault="00A146FF" w:rsidP="0028107C">
      <w:pPr>
        <w:rPr>
          <w:rFonts w:ascii="Tahoma" w:hAnsi="Tahoma" w:cs="Tahoma"/>
        </w:rPr>
      </w:pP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70D83" w14:paraId="4B0A2283" w14:textId="77777777" w:rsidTr="000D20F5">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hideMark/>
          </w:tcPr>
          <w:p w14:paraId="0C5F9CAC" w14:textId="77777777" w:rsidR="00270D83" w:rsidRDefault="00270D83" w:rsidP="00270D83">
            <w:pPr>
              <w:jc w:val="center"/>
              <w:rPr>
                <w:rFonts w:ascii="Tahoma" w:eastAsia="Times New Roman" w:hAnsi="Tahoma" w:cs="Tahoma"/>
                <w:b/>
                <w:color w:val="FFFFCC"/>
                <w:lang w:eastAsia="en-GB"/>
              </w:rPr>
            </w:pPr>
            <w:r>
              <w:rPr>
                <w:rFonts w:ascii="Tahoma" w:eastAsia="Times New Roman" w:hAnsi="Tahoma" w:cs="Tahoma"/>
                <w:b/>
                <w:color w:val="FFFFCC"/>
                <w:lang w:eastAsia="en-GB"/>
              </w:rPr>
              <w:t>VISION</w:t>
            </w:r>
          </w:p>
        </w:tc>
      </w:tr>
    </w:tbl>
    <w:p w14:paraId="5EDAE5FD" w14:textId="77777777" w:rsidR="00270D83" w:rsidRDefault="00270D83" w:rsidP="000D20F5">
      <w:pPr>
        <w:rPr>
          <w:rFonts w:ascii="Tahoma" w:hAnsi="Tahoma" w:cs="Tahoma"/>
        </w:rPr>
      </w:pPr>
    </w:p>
    <w:p w14:paraId="0EB5F20E" w14:textId="77777777" w:rsidR="00270D83" w:rsidRPr="009A1D0C" w:rsidRDefault="00270D83" w:rsidP="000D20F5">
      <w:pPr>
        <w:jc w:val="both"/>
        <w:rPr>
          <w:rFonts w:ascii="Tahoma" w:hAnsi="Tahoma" w:cs="Tahoma"/>
        </w:rPr>
      </w:pPr>
      <w:r w:rsidRPr="009A1D0C">
        <w:rPr>
          <w:rFonts w:ascii="Tahoma" w:hAnsi="Tahoma" w:cs="Tahoma"/>
        </w:rPr>
        <w:t>Building on our unique local heritage, we will provide a world class British education inspiring all our students to exceed expectations.</w:t>
      </w:r>
    </w:p>
    <w:tbl>
      <w:tblPr>
        <w:tblStyle w:val="TableGrid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576"/>
      </w:tblGrid>
      <w:tr w:rsidR="00270D83" w14:paraId="11BC9390" w14:textId="77777777" w:rsidTr="000D20F5">
        <w:tc>
          <w:tcPr>
            <w:tcW w:w="9576" w:type="dxa"/>
            <w:tcBorders>
              <w:top w:val="single" w:sz="4" w:space="0" w:color="002060"/>
              <w:left w:val="single" w:sz="4" w:space="0" w:color="002060"/>
              <w:bottom w:val="single" w:sz="4" w:space="0" w:color="002060"/>
              <w:right w:val="single" w:sz="4" w:space="0" w:color="002060"/>
            </w:tcBorders>
            <w:shd w:val="clear" w:color="auto" w:fill="4F81BD" w:themeFill="accent1"/>
            <w:hideMark/>
          </w:tcPr>
          <w:p w14:paraId="7513C013" w14:textId="77777777" w:rsidR="00270D83" w:rsidRDefault="00270D83" w:rsidP="00270D83">
            <w:pPr>
              <w:jc w:val="center"/>
              <w:rPr>
                <w:rFonts w:ascii="Tahoma" w:eastAsia="Times New Roman" w:hAnsi="Tahoma" w:cs="Tahoma"/>
                <w:b/>
                <w:color w:val="FFFFCC"/>
                <w:lang w:eastAsia="en-GB"/>
              </w:rPr>
            </w:pPr>
            <w:r>
              <w:rPr>
                <w:rFonts w:ascii="Tahoma" w:eastAsia="Times New Roman" w:hAnsi="Tahoma" w:cs="Tahoma"/>
                <w:b/>
                <w:color w:val="FFFFCC"/>
                <w:lang w:eastAsia="en-GB"/>
              </w:rPr>
              <w:t>SAFEGUARDING STATEMENT</w:t>
            </w:r>
          </w:p>
        </w:tc>
      </w:tr>
    </w:tbl>
    <w:p w14:paraId="0A75BC21" w14:textId="77777777" w:rsidR="00270D83" w:rsidRDefault="00270D83" w:rsidP="000D20F5">
      <w:pPr>
        <w:rPr>
          <w:rFonts w:ascii="Tahoma" w:hAnsi="Tahoma" w:cs="Tahoma"/>
          <w:iCs/>
        </w:rPr>
      </w:pPr>
    </w:p>
    <w:p w14:paraId="07AC331C" w14:textId="77777777" w:rsidR="009A1D0C" w:rsidRDefault="00270D83" w:rsidP="00270D83">
      <w:pPr>
        <w:rPr>
          <w:rFonts w:ascii="Tahoma" w:hAnsi="Tahoma" w:cs="Tahoma"/>
          <w:iCs/>
        </w:rPr>
      </w:pPr>
      <w:r w:rsidRPr="009A1D0C">
        <w:rPr>
          <w:rFonts w:ascii="Tahoma" w:hAnsi="Tahoma" w:cs="Tahoma"/>
          <w:iCs/>
        </w:rPr>
        <w:t xml:space="preserve">The welfare and safety of children who attend the British School Al </w:t>
      </w:r>
      <w:proofErr w:type="spellStart"/>
      <w:r w:rsidRPr="009A1D0C">
        <w:rPr>
          <w:rFonts w:ascii="Tahoma" w:hAnsi="Tahoma" w:cs="Tahoma"/>
          <w:iCs/>
        </w:rPr>
        <w:t>Khubairat</w:t>
      </w:r>
      <w:proofErr w:type="spellEnd"/>
      <w:r w:rsidRPr="009A1D0C">
        <w:rPr>
          <w:rFonts w:ascii="Tahoma" w:hAnsi="Tahoma" w:cs="Tahoma"/>
          <w:iCs/>
        </w:rPr>
        <w:t xml:space="preserve"> is our paramount concern. We will promote the health, well – being and safety of the pupils in all we do. Our children have the right to protection, regardless of age, gender, ability, race or social background. They have a right to be safe in our school.  BSAK </w:t>
      </w:r>
      <w:r w:rsidRPr="009A1D0C">
        <w:rPr>
          <w:rFonts w:ascii="Tahoma" w:hAnsi="Tahoma" w:cs="Tahoma"/>
          <w:iCs/>
          <w:lang w:val="en-GB"/>
        </w:rPr>
        <w:t>expects all its employees and volunteers to share this commitment.</w:t>
      </w:r>
      <w:r w:rsidRPr="009A1D0C">
        <w:rPr>
          <w:rFonts w:ascii="Tahoma" w:hAnsi="Tahoma" w:cs="Tahoma"/>
          <w:lang w:val="en-GB"/>
        </w:rPr>
        <w:t xml:space="preserve"> </w:t>
      </w:r>
      <w:r w:rsidRPr="009A1D0C">
        <w:rPr>
          <w:rFonts w:ascii="Tahoma" w:hAnsi="Tahoma" w:cs="Tahoma"/>
          <w:iCs/>
        </w:rPr>
        <w:t xml:space="preserve">The school </w:t>
      </w:r>
      <w:proofErr w:type="spellStart"/>
      <w:r w:rsidRPr="009A1D0C">
        <w:rPr>
          <w:rFonts w:ascii="Tahoma" w:hAnsi="Tahoma" w:cs="Tahoma"/>
          <w:iCs/>
        </w:rPr>
        <w:t>recognises</w:t>
      </w:r>
      <w:proofErr w:type="spellEnd"/>
      <w:r w:rsidRPr="009A1D0C">
        <w:rPr>
          <w:rFonts w:ascii="Tahoma" w:hAnsi="Tahoma" w:cs="Tahoma"/>
          <w:iCs/>
        </w:rPr>
        <w:t xml:space="preserve"> and understands its responsibilities to work together in partnership with other agencies both here in</w:t>
      </w:r>
      <w:r w:rsidR="009A1D0C" w:rsidRPr="009A1D0C">
        <w:rPr>
          <w:rFonts w:ascii="Tahoma" w:hAnsi="Tahoma" w:cs="Tahoma"/>
          <w:iCs/>
        </w:rPr>
        <w:t xml:space="preserve"> the</w:t>
      </w:r>
      <w:r w:rsidRPr="009A1D0C">
        <w:rPr>
          <w:rFonts w:ascii="Tahoma" w:hAnsi="Tahoma" w:cs="Tahoma"/>
          <w:iCs/>
        </w:rPr>
        <w:t xml:space="preserve"> UAE and the UK to help children to grow up in a healthy and safe environment. Appointments are subject to satisfactory checks including the enhanced DBS check, Prohibition check and references</w:t>
      </w:r>
      <w:r w:rsidR="009A1D0C">
        <w:rPr>
          <w:rFonts w:ascii="Tahoma" w:hAnsi="Tahoma" w:cs="Tahoma"/>
          <w:iCs/>
        </w:rPr>
        <w:t>.</w:t>
      </w:r>
    </w:p>
    <w:p w14:paraId="61BEF608" w14:textId="74317E54" w:rsidR="00270D83" w:rsidRPr="009A1D0C" w:rsidRDefault="009A1D0C" w:rsidP="00270D83">
      <w:pPr>
        <w:rPr>
          <w:rFonts w:ascii="Tahoma" w:hAnsi="Tahoma" w:cs="Tahoma"/>
          <w:b/>
          <w:color w:val="FFFFCC"/>
        </w:rPr>
      </w:pPr>
      <w:r>
        <w:rPr>
          <w:rFonts w:ascii="Tahoma" w:hAnsi="Tahoma" w:cs="Tahoma"/>
          <w:b/>
          <w:color w:val="FFFFCC"/>
        </w:rPr>
        <w:t>.</w:t>
      </w:r>
      <w:r w:rsidR="00270D83" w:rsidRPr="009A1D0C">
        <w:rPr>
          <w:rFonts w:ascii="Tahoma" w:hAnsi="Tahoma" w:cs="Tahoma"/>
          <w:b/>
          <w:color w:val="FFFFCC"/>
        </w:rPr>
        <w:t xml:space="preserve"> </w:t>
      </w: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A71D76" w:rsidRPr="0042408D" w14:paraId="778EB131" w14:textId="77777777" w:rsidTr="008821BC">
        <w:tc>
          <w:tcPr>
            <w:tcW w:w="9576" w:type="dxa"/>
            <w:shd w:val="clear" w:color="auto" w:fill="4F81BD" w:themeFill="accent1"/>
          </w:tcPr>
          <w:p w14:paraId="376D4F79" w14:textId="77777777" w:rsidR="00A71D76" w:rsidRPr="0042408D" w:rsidRDefault="00A71D76" w:rsidP="008821BC">
            <w:pPr>
              <w:jc w:val="center"/>
              <w:rPr>
                <w:rFonts w:ascii="Tahoma" w:hAnsi="Tahoma" w:cs="Tahoma"/>
                <w:b/>
              </w:rPr>
            </w:pPr>
            <w:r w:rsidRPr="0042408D">
              <w:rPr>
                <w:rFonts w:ascii="Tahoma" w:hAnsi="Tahoma" w:cs="Tahoma"/>
                <w:b/>
                <w:color w:val="FFFFCC"/>
              </w:rPr>
              <w:t>INTRODUCTION</w:t>
            </w:r>
          </w:p>
        </w:tc>
      </w:tr>
    </w:tbl>
    <w:p w14:paraId="383095A5" w14:textId="77777777" w:rsidR="00A71D76" w:rsidRPr="0042408D" w:rsidRDefault="00A71D76" w:rsidP="00A71D76">
      <w:pPr>
        <w:jc w:val="both"/>
        <w:rPr>
          <w:rFonts w:ascii="Tahoma" w:hAnsi="Tahoma" w:cs="Tahoma"/>
        </w:rPr>
      </w:pPr>
    </w:p>
    <w:p w14:paraId="3AE9A3B3" w14:textId="77777777" w:rsidR="00A71D76" w:rsidRPr="0042408D" w:rsidRDefault="00A71D76" w:rsidP="00A71D76">
      <w:pPr>
        <w:suppressAutoHyphens/>
        <w:autoSpaceDN w:val="0"/>
        <w:textAlignment w:val="baseline"/>
        <w:rPr>
          <w:rFonts w:ascii="Tahoma" w:eastAsia="Calibri" w:hAnsi="Tahoma" w:cs="Tahoma"/>
          <w:lang w:val="en-GB"/>
        </w:rPr>
      </w:pPr>
      <w:r w:rsidRPr="0042408D">
        <w:rPr>
          <w:rFonts w:ascii="Tahoma" w:eastAsia="Calibri" w:hAnsi="Tahoma" w:cs="Tahoma"/>
          <w:lang w:val="en-GB"/>
        </w:rPr>
        <w:t>BSAK is committed to safeguarding and promoting the welfare of children, and expects all staff and volunteers to share this commitment. Applicants must be willing to undergo child protection screening appropriate to the post, including DBS checks.</w:t>
      </w:r>
    </w:p>
    <w:p w14:paraId="3039CBD1" w14:textId="37BCE472" w:rsidR="00A71D76" w:rsidRPr="0042408D" w:rsidRDefault="00A71D76" w:rsidP="00A71D76">
      <w:pPr>
        <w:suppressAutoHyphens/>
        <w:autoSpaceDN w:val="0"/>
        <w:textAlignment w:val="baseline"/>
        <w:rPr>
          <w:rFonts w:ascii="Tahoma" w:eastAsia="Calibri" w:hAnsi="Tahoma" w:cs="Tahoma"/>
          <w:lang w:val="en-GB"/>
        </w:rPr>
      </w:pPr>
      <w:r w:rsidRPr="0042408D">
        <w:rPr>
          <w:rFonts w:ascii="Tahoma" w:eastAsia="Calibri" w:hAnsi="Tahoma" w:cs="Tahoma"/>
          <w:lang w:val="en-GB"/>
        </w:rPr>
        <w:t xml:space="preserve">BSAK is an independent British curriculum school for children aged from 3 to 18 years. The school is a member of IAPS, HMC and COBIS. </w:t>
      </w:r>
    </w:p>
    <w:p w14:paraId="344CD6D6" w14:textId="4DCBF8C2" w:rsidR="00A71D76" w:rsidRDefault="00A71D76" w:rsidP="004D17A6">
      <w:pPr>
        <w:rPr>
          <w:rFonts w:ascii="Tahoma" w:eastAsia="Calibri" w:hAnsi="Tahoma" w:cs="Tahoma"/>
          <w:lang w:val="en-GB"/>
        </w:rPr>
      </w:pPr>
      <w:r w:rsidRPr="00D61CD4">
        <w:rPr>
          <w:rFonts w:ascii="Tahoma" w:eastAsia="Calibri" w:hAnsi="Tahoma" w:cs="Tahoma"/>
          <w:lang w:val="en-GB"/>
        </w:rPr>
        <w:t>We recognise that each and every child is unique and we are committed to ensuring that every child develops to their full potential, creating independent, creative, curious, and confident young people, equipped with the values and</w:t>
      </w:r>
      <w:r w:rsidRPr="0042408D">
        <w:rPr>
          <w:rFonts w:ascii="Tahoma" w:eastAsia="Calibri" w:hAnsi="Tahoma" w:cs="Tahoma"/>
          <w:lang w:val="en-GB"/>
        </w:rPr>
        <w:t xml:space="preserve"> skills needed for a successful and rewarding life.</w:t>
      </w:r>
    </w:p>
    <w:p w14:paraId="75F18C03" w14:textId="77777777" w:rsidR="00270D83" w:rsidRDefault="00270D83" w:rsidP="004D17A6">
      <w:pPr>
        <w:rPr>
          <w:rFonts w:ascii="Tahoma" w:eastAsia="Calibri" w:hAnsi="Tahoma" w:cs="Tahoma"/>
          <w:lang w:val="en-GB"/>
        </w:rPr>
      </w:pPr>
    </w:p>
    <w:p w14:paraId="6494C50D" w14:textId="77777777" w:rsidR="008B697D" w:rsidRDefault="008B697D" w:rsidP="004D17A6">
      <w:pPr>
        <w:rPr>
          <w:rFonts w:ascii="Tahoma" w:eastAsia="Calibri" w:hAnsi="Tahoma" w:cs="Tahoma"/>
          <w:lang w:val="en-GB"/>
        </w:rPr>
      </w:pPr>
    </w:p>
    <w:p w14:paraId="4E9539A3" w14:textId="77777777" w:rsidR="00270D83" w:rsidRPr="004D17A6" w:rsidRDefault="00270D83" w:rsidP="004D17A6">
      <w:pPr>
        <w:rPr>
          <w:rFonts w:ascii="Tahoma" w:eastAsia="Calibri" w:hAnsi="Tahoma" w:cs="Tahoma"/>
          <w:lang w:val="en-GB"/>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14:paraId="169D8DDA" w14:textId="77777777" w:rsidTr="00F13E22">
        <w:tc>
          <w:tcPr>
            <w:tcW w:w="9576" w:type="dxa"/>
            <w:shd w:val="clear" w:color="auto" w:fill="4F81BD" w:themeFill="accent1"/>
          </w:tcPr>
          <w:p w14:paraId="02DA9548" w14:textId="77777777" w:rsidR="0028107C" w:rsidRPr="009E7986" w:rsidRDefault="0028107C" w:rsidP="00A04020">
            <w:pPr>
              <w:jc w:val="center"/>
              <w:rPr>
                <w:rFonts w:ascii="Tahoma" w:hAnsi="Tahoma" w:cs="Tahoma"/>
                <w:b/>
              </w:rPr>
            </w:pPr>
            <w:r w:rsidRPr="009E7986">
              <w:rPr>
                <w:rFonts w:ascii="Tahoma" w:hAnsi="Tahoma" w:cs="Tahoma"/>
                <w:b/>
                <w:color w:val="FFFFCC"/>
              </w:rPr>
              <w:lastRenderedPageBreak/>
              <w:t>JOB DESCRIPTION</w:t>
            </w:r>
          </w:p>
        </w:tc>
      </w:tr>
    </w:tbl>
    <w:p w14:paraId="7CF5238F" w14:textId="77777777" w:rsidR="0028107C" w:rsidRPr="009E7986" w:rsidRDefault="0028107C" w:rsidP="0028107C">
      <w:pPr>
        <w:rPr>
          <w:rFonts w:ascii="Tahoma" w:hAnsi="Tahoma" w:cs="Tahoma"/>
        </w:rPr>
      </w:pPr>
    </w:p>
    <w:p w14:paraId="63622FA4" w14:textId="6CEC10E2" w:rsidR="0028107C" w:rsidRPr="009E7986" w:rsidRDefault="0028107C" w:rsidP="0028107C">
      <w:pPr>
        <w:rPr>
          <w:rFonts w:ascii="Tahoma" w:hAnsi="Tahoma" w:cs="Tahoma"/>
          <w:b/>
        </w:rPr>
      </w:pPr>
      <w:r w:rsidRPr="009E7986">
        <w:rPr>
          <w:rFonts w:ascii="Tahoma" w:hAnsi="Tahoma" w:cs="Tahoma"/>
          <w:b/>
        </w:rPr>
        <w:t>Title</w:t>
      </w:r>
      <w:r w:rsidR="00C77B0D">
        <w:rPr>
          <w:rFonts w:ascii="Tahoma" w:hAnsi="Tahoma" w:cs="Tahoma"/>
          <w:b/>
        </w:rPr>
        <w:t>:</w:t>
      </w:r>
      <w:r w:rsidR="00C77B0D">
        <w:rPr>
          <w:rFonts w:ascii="Tahoma" w:hAnsi="Tahoma" w:cs="Tahoma"/>
          <w:b/>
        </w:rPr>
        <w:tab/>
      </w:r>
      <w:r w:rsidR="00A71D76">
        <w:rPr>
          <w:rFonts w:ascii="Tahoma" w:hAnsi="Tahoma" w:cs="Tahoma"/>
          <w:b/>
        </w:rPr>
        <w:tab/>
      </w:r>
      <w:r w:rsidR="006A14B6">
        <w:rPr>
          <w:rFonts w:ascii="Tahoma" w:hAnsi="Tahoma" w:cs="Tahoma"/>
          <w:b/>
        </w:rPr>
        <w:tab/>
      </w:r>
      <w:r w:rsidR="00323729">
        <w:rPr>
          <w:rFonts w:ascii="Tahoma" w:hAnsi="Tahoma" w:cs="Tahoma"/>
          <w:b/>
        </w:rPr>
        <w:t>Head of Singing</w:t>
      </w:r>
      <w:r w:rsidR="00A71D76">
        <w:rPr>
          <w:rFonts w:ascii="Tahoma" w:hAnsi="Tahoma" w:cs="Tahoma"/>
          <w:b/>
        </w:rPr>
        <w:tab/>
      </w:r>
      <w:r w:rsidR="00A71D76">
        <w:rPr>
          <w:rFonts w:ascii="Tahoma" w:hAnsi="Tahoma" w:cs="Tahoma"/>
          <w:b/>
        </w:rPr>
        <w:tab/>
      </w:r>
      <w:r w:rsidR="00A71D76">
        <w:rPr>
          <w:rFonts w:ascii="Tahoma" w:hAnsi="Tahoma" w:cs="Tahoma"/>
          <w:b/>
        </w:rPr>
        <w:tab/>
      </w:r>
    </w:p>
    <w:p w14:paraId="48CA88CF" w14:textId="77777777" w:rsidR="0028107C" w:rsidRPr="009E7986" w:rsidRDefault="0028107C" w:rsidP="0028107C">
      <w:pPr>
        <w:rPr>
          <w:rFonts w:ascii="Tahoma" w:hAnsi="Tahoma" w:cs="Tahoma"/>
        </w:rPr>
      </w:pPr>
    </w:p>
    <w:p w14:paraId="1CEF4C10" w14:textId="3750938E" w:rsidR="003F4D47" w:rsidRDefault="0028107C" w:rsidP="0028107C">
      <w:pPr>
        <w:rPr>
          <w:rFonts w:ascii="Tahoma" w:hAnsi="Tahoma" w:cs="Tahoma"/>
          <w:b/>
        </w:rPr>
      </w:pPr>
      <w:r w:rsidRPr="009E7986">
        <w:rPr>
          <w:rFonts w:ascii="Tahoma" w:hAnsi="Tahoma" w:cs="Tahoma"/>
          <w:b/>
        </w:rPr>
        <w:t>Report to</w:t>
      </w:r>
      <w:r w:rsidR="00C77B0D">
        <w:rPr>
          <w:rFonts w:ascii="Tahoma" w:hAnsi="Tahoma" w:cs="Tahoma"/>
          <w:b/>
        </w:rPr>
        <w:t>:</w:t>
      </w:r>
      <w:r w:rsidR="00C77B0D">
        <w:rPr>
          <w:rFonts w:ascii="Tahoma" w:hAnsi="Tahoma" w:cs="Tahoma"/>
          <w:b/>
        </w:rPr>
        <w:tab/>
      </w:r>
      <w:r w:rsidR="00A71D76">
        <w:rPr>
          <w:rFonts w:ascii="Tahoma" w:hAnsi="Tahoma" w:cs="Tahoma"/>
          <w:b/>
        </w:rPr>
        <w:tab/>
      </w:r>
      <w:r w:rsidR="00E36B58">
        <w:rPr>
          <w:rFonts w:ascii="Tahoma" w:hAnsi="Tahoma" w:cs="Tahoma"/>
          <w:b/>
        </w:rPr>
        <w:t>Director of Music</w:t>
      </w:r>
    </w:p>
    <w:p w14:paraId="2345B3A4" w14:textId="77777777" w:rsidR="0028107C" w:rsidRPr="009E7986" w:rsidRDefault="00A71D76" w:rsidP="0028107C">
      <w:pPr>
        <w:rPr>
          <w:rFonts w:ascii="Tahoma" w:hAnsi="Tahoma" w:cs="Tahoma"/>
        </w:rPr>
      </w:pPr>
      <w:r>
        <w:rPr>
          <w:rFonts w:ascii="Tahoma" w:hAnsi="Tahoma" w:cs="Tahoma"/>
          <w:b/>
        </w:rPr>
        <w:tab/>
      </w:r>
      <w:r>
        <w:rPr>
          <w:rFonts w:ascii="Tahoma" w:hAnsi="Tahoma" w:cs="Tahoma"/>
          <w:b/>
        </w:rPr>
        <w:tab/>
      </w:r>
    </w:p>
    <w:p w14:paraId="44096C66" w14:textId="7099E974" w:rsidR="003F4D47" w:rsidRDefault="0028107C" w:rsidP="0028107C">
      <w:pPr>
        <w:rPr>
          <w:rFonts w:ascii="Tahoma" w:hAnsi="Tahoma" w:cs="Tahoma"/>
          <w:b/>
        </w:rPr>
      </w:pPr>
      <w:r w:rsidRPr="009E7986">
        <w:rPr>
          <w:rFonts w:ascii="Tahoma" w:hAnsi="Tahoma" w:cs="Tahoma"/>
          <w:b/>
        </w:rPr>
        <w:t>Collaborates with</w:t>
      </w:r>
      <w:r w:rsidR="00C77B0D">
        <w:rPr>
          <w:rFonts w:ascii="Tahoma" w:hAnsi="Tahoma" w:cs="Tahoma"/>
          <w:b/>
        </w:rPr>
        <w:t>:</w:t>
      </w:r>
      <w:r w:rsidR="00A71D76">
        <w:rPr>
          <w:rFonts w:ascii="Tahoma" w:hAnsi="Tahoma" w:cs="Tahoma"/>
          <w:b/>
        </w:rPr>
        <w:tab/>
      </w:r>
      <w:r w:rsidR="00E36B58">
        <w:rPr>
          <w:rFonts w:ascii="Tahoma" w:hAnsi="Tahoma" w:cs="Tahoma"/>
          <w:b/>
        </w:rPr>
        <w:t xml:space="preserve">Other Heads of </w:t>
      </w:r>
      <w:r w:rsidR="00E85F33">
        <w:rPr>
          <w:rFonts w:ascii="Tahoma" w:hAnsi="Tahoma" w:cs="Tahoma"/>
          <w:b/>
        </w:rPr>
        <w:t>S</w:t>
      </w:r>
      <w:r w:rsidR="00E36B58">
        <w:rPr>
          <w:rFonts w:ascii="Tahoma" w:hAnsi="Tahoma" w:cs="Tahoma"/>
          <w:b/>
        </w:rPr>
        <w:t xml:space="preserve">ections and Instrumental </w:t>
      </w:r>
      <w:r w:rsidR="00E85F33">
        <w:rPr>
          <w:rFonts w:ascii="Tahoma" w:hAnsi="Tahoma" w:cs="Tahoma"/>
          <w:b/>
        </w:rPr>
        <w:t>T</w:t>
      </w:r>
      <w:r w:rsidR="00E36B58">
        <w:rPr>
          <w:rFonts w:ascii="Tahoma" w:hAnsi="Tahoma" w:cs="Tahoma"/>
          <w:b/>
        </w:rPr>
        <w:t xml:space="preserve">eachers </w:t>
      </w:r>
    </w:p>
    <w:p w14:paraId="38906C62" w14:textId="77777777" w:rsidR="0028107C" w:rsidRPr="009E7986" w:rsidRDefault="00A71D76" w:rsidP="0028107C">
      <w:pPr>
        <w:rPr>
          <w:rFonts w:ascii="Tahoma" w:hAnsi="Tahoma" w:cs="Tahoma"/>
        </w:rPr>
      </w:pPr>
      <w:r>
        <w:rPr>
          <w:rFonts w:ascii="Tahoma" w:hAnsi="Tahoma" w:cs="Tahoma"/>
          <w:b/>
        </w:rPr>
        <w:tab/>
      </w:r>
    </w:p>
    <w:p w14:paraId="179AB196" w14:textId="1EE312E5" w:rsidR="0028107C" w:rsidRPr="009E7986" w:rsidRDefault="00D876FD" w:rsidP="0028107C">
      <w:pPr>
        <w:rPr>
          <w:rFonts w:ascii="Tahoma" w:hAnsi="Tahoma" w:cs="Tahoma"/>
          <w:b/>
        </w:rPr>
      </w:pPr>
      <w:r w:rsidRPr="009E7986">
        <w:rPr>
          <w:rFonts w:ascii="Tahoma" w:hAnsi="Tahoma" w:cs="Tahoma"/>
          <w:b/>
        </w:rPr>
        <w:t>Direct Reports</w:t>
      </w:r>
      <w:r w:rsidR="00C77B0D">
        <w:rPr>
          <w:rFonts w:ascii="Tahoma" w:hAnsi="Tahoma" w:cs="Tahoma"/>
          <w:b/>
        </w:rPr>
        <w:t>:</w:t>
      </w:r>
      <w:r w:rsidR="00323729">
        <w:rPr>
          <w:rFonts w:ascii="Tahoma" w:hAnsi="Tahoma" w:cs="Tahoma"/>
          <w:b/>
        </w:rPr>
        <w:t xml:space="preserve"> </w:t>
      </w:r>
      <w:r w:rsidR="006A14B6">
        <w:rPr>
          <w:rFonts w:ascii="Tahoma" w:hAnsi="Tahoma" w:cs="Tahoma"/>
          <w:b/>
        </w:rPr>
        <w:tab/>
      </w:r>
      <w:r w:rsidR="00323729">
        <w:rPr>
          <w:rFonts w:ascii="Tahoma" w:hAnsi="Tahoma" w:cs="Tahoma"/>
          <w:b/>
        </w:rPr>
        <w:t>Singing</w:t>
      </w:r>
      <w:r w:rsidR="006A14B6">
        <w:rPr>
          <w:rFonts w:ascii="Tahoma" w:hAnsi="Tahoma" w:cs="Tahoma"/>
          <w:b/>
        </w:rPr>
        <w:t xml:space="preserve"> </w:t>
      </w:r>
      <w:r w:rsidR="00F571C6">
        <w:rPr>
          <w:rFonts w:ascii="Tahoma" w:hAnsi="Tahoma" w:cs="Tahoma"/>
          <w:b/>
        </w:rPr>
        <w:t>Teachers</w:t>
      </w:r>
      <w:r w:rsidR="00A71D76">
        <w:rPr>
          <w:rFonts w:ascii="Tahoma" w:hAnsi="Tahoma" w:cs="Tahoma"/>
          <w:b/>
        </w:rPr>
        <w:tab/>
      </w:r>
      <w:r w:rsidR="00A71D76">
        <w:rPr>
          <w:rFonts w:ascii="Tahoma" w:hAnsi="Tahoma" w:cs="Tahoma"/>
          <w:b/>
        </w:rPr>
        <w:tab/>
      </w:r>
    </w:p>
    <w:p w14:paraId="249B93FF" w14:textId="77777777"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14:paraId="54975913" w14:textId="77777777" w:rsidTr="00F13E22">
        <w:tc>
          <w:tcPr>
            <w:tcW w:w="9576" w:type="dxa"/>
            <w:shd w:val="clear" w:color="auto" w:fill="4F81BD" w:themeFill="accent1"/>
          </w:tcPr>
          <w:p w14:paraId="7F896291" w14:textId="77777777" w:rsidR="0028107C" w:rsidRPr="009E7986" w:rsidRDefault="0028107C" w:rsidP="00A04020">
            <w:pPr>
              <w:jc w:val="center"/>
              <w:rPr>
                <w:rFonts w:ascii="Tahoma" w:hAnsi="Tahoma" w:cs="Tahoma"/>
                <w:b/>
              </w:rPr>
            </w:pPr>
            <w:r w:rsidRPr="009E7986">
              <w:rPr>
                <w:rFonts w:ascii="Tahoma" w:hAnsi="Tahoma" w:cs="Tahoma"/>
                <w:b/>
                <w:color w:val="FFFFCC"/>
              </w:rPr>
              <w:t>OBJECTIVE OF ROLE</w:t>
            </w:r>
          </w:p>
        </w:tc>
      </w:tr>
    </w:tbl>
    <w:p w14:paraId="4D41063E" w14:textId="77777777" w:rsidR="0028107C" w:rsidRPr="009E7986" w:rsidRDefault="0028107C" w:rsidP="0028107C">
      <w:pPr>
        <w:rPr>
          <w:rFonts w:ascii="Tahoma" w:hAnsi="Tahoma" w:cs="Tahoma"/>
        </w:rPr>
      </w:pPr>
    </w:p>
    <w:p w14:paraId="52995848" w14:textId="77777777" w:rsidR="00C15ED0" w:rsidRPr="00A71D76" w:rsidRDefault="00C15ED0" w:rsidP="00C15ED0">
      <w:pPr>
        <w:widowControl w:val="0"/>
        <w:kinsoku w:val="0"/>
        <w:spacing w:after="0" w:line="240" w:lineRule="auto"/>
        <w:ind w:right="360"/>
        <w:rPr>
          <w:rFonts w:ascii="Tahoma" w:eastAsia="Calibri" w:hAnsi="Tahoma" w:cs="Tahoma"/>
          <w:lang w:val="en-GB"/>
        </w:rPr>
      </w:pPr>
    </w:p>
    <w:p w14:paraId="5FDCA13D" w14:textId="0B1BA15E" w:rsidR="00C15ED0" w:rsidRPr="00C15ED0" w:rsidRDefault="00C15ED0" w:rsidP="00C15ED0">
      <w:pPr>
        <w:pStyle w:val="ListParagraph"/>
        <w:widowControl w:val="0"/>
        <w:numPr>
          <w:ilvl w:val="0"/>
          <w:numId w:val="16"/>
        </w:numPr>
        <w:suppressAutoHyphens/>
        <w:kinsoku w:val="0"/>
        <w:autoSpaceDN w:val="0"/>
        <w:spacing w:after="0" w:line="240" w:lineRule="auto"/>
        <w:ind w:right="360"/>
        <w:textAlignment w:val="baseline"/>
        <w:rPr>
          <w:rFonts w:ascii="Tahoma" w:eastAsia="Calibri" w:hAnsi="Tahoma" w:cs="Tahoma"/>
          <w:lang w:val="en-GB"/>
        </w:rPr>
      </w:pPr>
      <w:r w:rsidRPr="00C15ED0">
        <w:rPr>
          <w:rFonts w:ascii="Tahoma" w:eastAsia="Calibri" w:hAnsi="Tahoma" w:cs="Tahoma"/>
          <w:lang w:val="en-GB"/>
        </w:rPr>
        <w:t>Contribute to and deliver the highest standards of teaching and learning to ensure exc</w:t>
      </w:r>
      <w:r w:rsidR="005C4CD1">
        <w:rPr>
          <w:rFonts w:ascii="Tahoma" w:eastAsia="Calibri" w:hAnsi="Tahoma" w:cs="Tahoma"/>
          <w:lang w:val="en-GB"/>
        </w:rPr>
        <w:t>ellent progress and achievement</w:t>
      </w:r>
    </w:p>
    <w:p w14:paraId="2E228E42" w14:textId="0B8F1973" w:rsidR="00C15ED0" w:rsidRPr="00C15ED0" w:rsidRDefault="00C15ED0" w:rsidP="00C15ED0">
      <w:pPr>
        <w:pStyle w:val="ListParagraph"/>
        <w:widowControl w:val="0"/>
        <w:numPr>
          <w:ilvl w:val="0"/>
          <w:numId w:val="16"/>
        </w:numPr>
        <w:suppressAutoHyphens/>
        <w:kinsoku w:val="0"/>
        <w:autoSpaceDN w:val="0"/>
        <w:spacing w:after="0" w:line="240" w:lineRule="auto"/>
        <w:ind w:right="360"/>
        <w:textAlignment w:val="baseline"/>
        <w:rPr>
          <w:rFonts w:ascii="Tahoma" w:eastAsia="Calibri" w:hAnsi="Tahoma" w:cs="Tahoma"/>
          <w:lang w:val="en-GB"/>
        </w:rPr>
      </w:pPr>
      <w:r w:rsidRPr="00C15ED0">
        <w:rPr>
          <w:rFonts w:ascii="Tahoma" w:eastAsia="Calibri" w:hAnsi="Tahoma" w:cs="Tahoma"/>
          <w:spacing w:val="-4"/>
          <w:lang w:val="en-GB"/>
        </w:rPr>
        <w:t xml:space="preserve">Provide exceptional pastoral provision </w:t>
      </w:r>
      <w:r w:rsidR="005C4CD1">
        <w:rPr>
          <w:rFonts w:ascii="Tahoma" w:eastAsia="Calibri" w:hAnsi="Tahoma" w:cs="Tahoma"/>
          <w:spacing w:val="-4"/>
          <w:lang w:val="en-GB"/>
        </w:rPr>
        <w:t>for the pupils within your care</w:t>
      </w:r>
      <w:bookmarkStart w:id="0" w:name="_GoBack"/>
      <w:bookmarkEnd w:id="0"/>
    </w:p>
    <w:p w14:paraId="7EB83F6E" w14:textId="2950104D" w:rsidR="00C15ED0" w:rsidRPr="00C15ED0" w:rsidRDefault="00C15ED0" w:rsidP="00C15ED0">
      <w:pPr>
        <w:pStyle w:val="ListParagraph"/>
        <w:widowControl w:val="0"/>
        <w:numPr>
          <w:ilvl w:val="0"/>
          <w:numId w:val="16"/>
        </w:numPr>
        <w:suppressAutoHyphens/>
        <w:kinsoku w:val="0"/>
        <w:autoSpaceDN w:val="0"/>
        <w:spacing w:after="0" w:line="240" w:lineRule="auto"/>
        <w:ind w:right="360"/>
        <w:textAlignment w:val="baseline"/>
        <w:rPr>
          <w:rFonts w:ascii="Tahoma" w:eastAsia="Calibri" w:hAnsi="Tahoma" w:cs="Tahoma"/>
          <w:lang w:val="en-GB"/>
        </w:rPr>
      </w:pPr>
      <w:r w:rsidRPr="00C15ED0">
        <w:rPr>
          <w:rFonts w:ascii="Tahoma" w:eastAsia="Calibri" w:hAnsi="Tahoma" w:cs="Tahoma"/>
          <w:spacing w:val="-4"/>
          <w:lang w:val="en-GB"/>
        </w:rPr>
        <w:t>Contribute to the co-curricular and wider ‘community’</w:t>
      </w:r>
      <w:r w:rsidR="005C4CD1">
        <w:rPr>
          <w:rFonts w:ascii="Tahoma" w:eastAsia="Calibri" w:hAnsi="Tahoma" w:cs="Tahoma"/>
          <w:spacing w:val="-4"/>
          <w:lang w:val="en-GB"/>
        </w:rPr>
        <w:t xml:space="preserve"> aspects of the school</w:t>
      </w:r>
    </w:p>
    <w:p w14:paraId="7D666DC5" w14:textId="77777777" w:rsidR="0028107C" w:rsidRPr="00C15ED0" w:rsidRDefault="00C15ED0" w:rsidP="0028107C">
      <w:pPr>
        <w:pStyle w:val="ListParagraph"/>
        <w:widowControl w:val="0"/>
        <w:numPr>
          <w:ilvl w:val="0"/>
          <w:numId w:val="16"/>
        </w:numPr>
        <w:suppressAutoHyphens/>
        <w:kinsoku w:val="0"/>
        <w:autoSpaceDN w:val="0"/>
        <w:spacing w:after="0" w:line="240" w:lineRule="auto"/>
        <w:ind w:right="936"/>
        <w:jc w:val="both"/>
        <w:textAlignment w:val="baseline"/>
        <w:rPr>
          <w:rFonts w:ascii="Tahoma" w:eastAsia="Calibri" w:hAnsi="Tahoma" w:cs="Tahoma"/>
          <w:lang w:val="en-GB"/>
        </w:rPr>
      </w:pPr>
      <w:r w:rsidRPr="00C15ED0">
        <w:rPr>
          <w:rFonts w:ascii="Tahoma" w:eastAsia="Calibri" w:hAnsi="Tahoma" w:cs="Tahoma"/>
          <w:spacing w:val="-5"/>
          <w:lang w:val="en-GB"/>
        </w:rPr>
        <w:t>Actively promote the ethos of t</w:t>
      </w:r>
      <w:r>
        <w:rPr>
          <w:rFonts w:ascii="Tahoma" w:eastAsia="Calibri" w:hAnsi="Tahoma" w:cs="Tahoma"/>
          <w:spacing w:val="-5"/>
          <w:lang w:val="en-GB"/>
        </w:rPr>
        <w:t>he school and uphold its values</w:t>
      </w:r>
    </w:p>
    <w:p w14:paraId="5D8E26DC" w14:textId="77777777"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14:paraId="0AD4B29E" w14:textId="77777777" w:rsidTr="00F13E22">
        <w:tc>
          <w:tcPr>
            <w:tcW w:w="9576" w:type="dxa"/>
            <w:shd w:val="clear" w:color="auto" w:fill="4F81BD" w:themeFill="accent1"/>
          </w:tcPr>
          <w:p w14:paraId="3175AF59" w14:textId="77777777" w:rsidR="0028107C" w:rsidRPr="009E7986" w:rsidRDefault="0028107C" w:rsidP="00A04020">
            <w:pPr>
              <w:jc w:val="center"/>
              <w:rPr>
                <w:rFonts w:ascii="Tahoma" w:hAnsi="Tahoma" w:cs="Tahoma"/>
                <w:b/>
              </w:rPr>
            </w:pPr>
            <w:r w:rsidRPr="009E7986">
              <w:rPr>
                <w:rFonts w:ascii="Tahoma" w:hAnsi="Tahoma" w:cs="Tahoma"/>
                <w:b/>
                <w:color w:val="FFFFCC"/>
              </w:rPr>
              <w:t>KEY RESPONSIBILITIES</w:t>
            </w:r>
          </w:p>
        </w:tc>
      </w:tr>
    </w:tbl>
    <w:p w14:paraId="1CD4FD3D" w14:textId="77777777" w:rsidR="0028107C" w:rsidRPr="009E7986" w:rsidRDefault="0028107C" w:rsidP="0028107C">
      <w:pPr>
        <w:rPr>
          <w:rFonts w:ascii="Tahoma" w:hAnsi="Tahoma" w:cs="Tahoma"/>
        </w:rPr>
      </w:pPr>
    </w:p>
    <w:p w14:paraId="3203DC96" w14:textId="54D51772"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Promote excellence in teaching and learning to ensure all children develop to their full potential and are </w:t>
      </w:r>
      <w:r w:rsidR="00E85F33">
        <w:rPr>
          <w:rFonts w:ascii="Tahoma" w:eastAsia="Calibri" w:hAnsi="Tahoma" w:cs="Tahoma"/>
          <w:lang w:val="en-GB"/>
        </w:rPr>
        <w:t>equipped for life beyond school</w:t>
      </w:r>
    </w:p>
    <w:p w14:paraId="59322EA6" w14:textId="7FDC6D33"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Exemplify best practice, and share good pra</w:t>
      </w:r>
      <w:r w:rsidR="00E85F33">
        <w:rPr>
          <w:rFonts w:ascii="Tahoma" w:eastAsia="Calibri" w:hAnsi="Tahoma" w:cs="Tahoma"/>
          <w:lang w:val="en-GB"/>
        </w:rPr>
        <w:t>ctice throughout the department</w:t>
      </w:r>
    </w:p>
    <w:p w14:paraId="75346D12" w14:textId="75A4DF70" w:rsidR="00C15ED0" w:rsidRPr="00A71D76" w:rsidRDefault="00E36B58" w:rsidP="00C15ED0">
      <w:pPr>
        <w:numPr>
          <w:ilvl w:val="0"/>
          <w:numId w:val="17"/>
        </w:numPr>
        <w:suppressAutoHyphens/>
        <w:autoSpaceDN w:val="0"/>
        <w:textAlignment w:val="baseline"/>
        <w:rPr>
          <w:rFonts w:ascii="Tahoma" w:eastAsia="Calibri" w:hAnsi="Tahoma" w:cs="Tahoma"/>
          <w:lang w:val="en-GB"/>
        </w:rPr>
      </w:pPr>
      <w:r>
        <w:rPr>
          <w:rFonts w:ascii="Tahoma" w:eastAsia="Calibri" w:hAnsi="Tahoma" w:cs="Tahoma"/>
          <w:lang w:val="en-GB"/>
        </w:rPr>
        <w:t>Keep</w:t>
      </w:r>
      <w:r w:rsidR="00C15ED0" w:rsidRPr="00A71D76">
        <w:rPr>
          <w:rFonts w:ascii="Tahoma" w:eastAsia="Calibri" w:hAnsi="Tahoma" w:cs="Tahoma"/>
          <w:lang w:val="en-GB"/>
        </w:rPr>
        <w:t xml:space="preserve"> up to date with current educational initiatives with your own subject and beyond, ensuring that excellent practice and high standards of teach</w:t>
      </w:r>
      <w:r w:rsidR="00E85F33">
        <w:rPr>
          <w:rFonts w:ascii="Tahoma" w:eastAsia="Calibri" w:hAnsi="Tahoma" w:cs="Tahoma"/>
          <w:lang w:val="en-GB"/>
        </w:rPr>
        <w:t>ing and learning are maintained</w:t>
      </w:r>
    </w:p>
    <w:p w14:paraId="7749326A" w14:textId="47713E97"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Identify own training needs and attend </w:t>
      </w:r>
      <w:r w:rsidR="00E36B58">
        <w:rPr>
          <w:rFonts w:ascii="Tahoma" w:eastAsia="Calibri" w:hAnsi="Tahoma" w:cs="Tahoma"/>
          <w:lang w:val="en-GB"/>
        </w:rPr>
        <w:t xml:space="preserve">relevant </w:t>
      </w:r>
      <w:r w:rsidRPr="00A71D76">
        <w:rPr>
          <w:rFonts w:ascii="Tahoma" w:eastAsia="Calibri" w:hAnsi="Tahoma" w:cs="Tahoma"/>
          <w:lang w:val="en-GB"/>
        </w:rPr>
        <w:t xml:space="preserve">INSET in consultation with the </w:t>
      </w:r>
      <w:r w:rsidR="00E85F33">
        <w:rPr>
          <w:rFonts w:ascii="Tahoma" w:eastAsia="Calibri" w:hAnsi="Tahoma" w:cs="Tahoma"/>
          <w:lang w:val="en-GB"/>
        </w:rPr>
        <w:t>Director of Music and disseminate as required</w:t>
      </w:r>
    </w:p>
    <w:p w14:paraId="4E1FF57B" w14:textId="4C3AC949"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Plan effectively, ensuring lessons provide</w:t>
      </w:r>
      <w:r w:rsidR="00E85F33">
        <w:rPr>
          <w:rFonts w:ascii="Tahoma" w:eastAsia="Calibri" w:hAnsi="Tahoma" w:cs="Tahoma"/>
          <w:lang w:val="en-GB"/>
        </w:rPr>
        <w:t xml:space="preserve"> pace, motivation and challenge</w:t>
      </w:r>
    </w:p>
    <w:p w14:paraId="3B195BF5" w14:textId="301D070E"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Set tasks which are imagina</w:t>
      </w:r>
      <w:r w:rsidR="00E85F33">
        <w:rPr>
          <w:rFonts w:ascii="Tahoma" w:eastAsia="Calibri" w:hAnsi="Tahoma" w:cs="Tahoma"/>
          <w:lang w:val="en-GB"/>
        </w:rPr>
        <w:t>tive, interesting and demanding</w:t>
      </w:r>
    </w:p>
    <w:p w14:paraId="56E98B89" w14:textId="31912A6C" w:rsidR="00C15ED0" w:rsidRPr="00A71D76" w:rsidRDefault="00E85F33" w:rsidP="00C15ED0">
      <w:pPr>
        <w:numPr>
          <w:ilvl w:val="0"/>
          <w:numId w:val="17"/>
        </w:numPr>
        <w:suppressAutoHyphens/>
        <w:autoSpaceDN w:val="0"/>
        <w:textAlignment w:val="baseline"/>
        <w:rPr>
          <w:rFonts w:ascii="Tahoma" w:eastAsia="Calibri" w:hAnsi="Tahoma" w:cs="Tahoma"/>
          <w:lang w:val="en-GB"/>
        </w:rPr>
      </w:pPr>
      <w:r>
        <w:rPr>
          <w:rFonts w:ascii="Tahoma" w:eastAsia="Calibri" w:hAnsi="Tahoma" w:cs="Tahoma"/>
          <w:lang w:val="en-GB"/>
        </w:rPr>
        <w:lastRenderedPageBreak/>
        <w:t>Demonstrate good ICT skills</w:t>
      </w:r>
    </w:p>
    <w:p w14:paraId="589AF630" w14:textId="2DBD8E4E" w:rsidR="00C15ED0"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Follow whole school and departmental policies relating to recording and rep</w:t>
      </w:r>
      <w:r w:rsidR="00E85F33">
        <w:rPr>
          <w:rFonts w:ascii="Tahoma" w:eastAsia="Calibri" w:hAnsi="Tahoma" w:cs="Tahoma"/>
          <w:lang w:val="en-GB"/>
        </w:rPr>
        <w:t>orting of children’s attainment</w:t>
      </w:r>
    </w:p>
    <w:p w14:paraId="534E9791" w14:textId="71558176" w:rsidR="00F571C6" w:rsidRPr="008729B5" w:rsidRDefault="00F571C6" w:rsidP="00C15ED0">
      <w:pPr>
        <w:numPr>
          <w:ilvl w:val="0"/>
          <w:numId w:val="17"/>
        </w:numPr>
        <w:suppressAutoHyphens/>
        <w:autoSpaceDN w:val="0"/>
        <w:textAlignment w:val="baseline"/>
        <w:rPr>
          <w:rFonts w:ascii="Tahoma" w:eastAsia="Calibri" w:hAnsi="Tahoma" w:cs="Tahoma"/>
          <w:color w:val="000000" w:themeColor="text1"/>
          <w:lang w:val="en-GB"/>
        </w:rPr>
      </w:pPr>
      <w:r w:rsidRPr="008729B5">
        <w:rPr>
          <w:rFonts w:ascii="Tahoma" w:hAnsi="Tahoma" w:cs="Tahoma"/>
          <w:color w:val="000000" w:themeColor="text1"/>
        </w:rPr>
        <w:t>Effectively manage and appraise direct reports to ensure a high performing team</w:t>
      </w:r>
    </w:p>
    <w:p w14:paraId="4BE36D19" w14:textId="623E9162"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Attend </w:t>
      </w:r>
      <w:r w:rsidR="00E36B58">
        <w:rPr>
          <w:rFonts w:ascii="Tahoma" w:eastAsia="Calibri" w:hAnsi="Tahoma" w:cs="Tahoma"/>
          <w:lang w:val="en-GB"/>
        </w:rPr>
        <w:t xml:space="preserve">weekly </w:t>
      </w:r>
      <w:r w:rsidRPr="00A71D76">
        <w:rPr>
          <w:rFonts w:ascii="Tahoma" w:eastAsia="Calibri" w:hAnsi="Tahoma" w:cs="Tahoma"/>
          <w:lang w:val="en-GB"/>
        </w:rPr>
        <w:t>de</w:t>
      </w:r>
      <w:r w:rsidR="00E85F33">
        <w:rPr>
          <w:rFonts w:ascii="Tahoma" w:eastAsia="Calibri" w:hAnsi="Tahoma" w:cs="Tahoma"/>
          <w:lang w:val="en-GB"/>
        </w:rPr>
        <w:t>partmental meetings as required</w:t>
      </w:r>
    </w:p>
    <w:p w14:paraId="6EDD33DE" w14:textId="11AC302B"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Be responsible for the pastoral provision and supp</w:t>
      </w:r>
      <w:r w:rsidR="00E85F33">
        <w:rPr>
          <w:rFonts w:ascii="Tahoma" w:eastAsia="Calibri" w:hAnsi="Tahoma" w:cs="Tahoma"/>
          <w:lang w:val="en-GB"/>
        </w:rPr>
        <w:t>ort for the pupils in your care</w:t>
      </w:r>
      <w:r w:rsidRPr="00A71D76">
        <w:rPr>
          <w:rFonts w:ascii="Tahoma" w:eastAsia="Calibri" w:hAnsi="Tahoma" w:cs="Tahoma"/>
          <w:lang w:val="en-GB"/>
        </w:rPr>
        <w:t xml:space="preserve"> </w:t>
      </w:r>
    </w:p>
    <w:p w14:paraId="371BB90B" w14:textId="1E2A8D14"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Be proactive in communicating with parents regarding both pastoral and </w:t>
      </w:r>
      <w:r w:rsidR="00E36B58">
        <w:rPr>
          <w:rFonts w:ascii="Tahoma" w:eastAsia="Calibri" w:hAnsi="Tahoma" w:cs="Tahoma"/>
          <w:lang w:val="en-GB"/>
        </w:rPr>
        <w:t>musical</w:t>
      </w:r>
      <w:r w:rsidRPr="00A71D76">
        <w:rPr>
          <w:rFonts w:ascii="Tahoma" w:eastAsia="Calibri" w:hAnsi="Tahoma" w:cs="Tahoma"/>
          <w:lang w:val="en-GB"/>
        </w:rPr>
        <w:t xml:space="preserve"> issues </w:t>
      </w:r>
    </w:p>
    <w:p w14:paraId="3D96BC54" w14:textId="10DEC8CB"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Carry out morning break a</w:t>
      </w:r>
      <w:r w:rsidR="00E85F33">
        <w:rPr>
          <w:rFonts w:ascii="Tahoma" w:eastAsia="Calibri" w:hAnsi="Tahoma" w:cs="Tahoma"/>
          <w:lang w:val="en-GB"/>
        </w:rPr>
        <w:t>nd lunchtime duties as required</w:t>
      </w:r>
    </w:p>
    <w:p w14:paraId="5AC3BA7B" w14:textId="524877BB"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Attend year group a</w:t>
      </w:r>
      <w:r w:rsidR="00E85F33">
        <w:rPr>
          <w:rFonts w:ascii="Tahoma" w:eastAsia="Calibri" w:hAnsi="Tahoma" w:cs="Tahoma"/>
          <w:lang w:val="en-GB"/>
        </w:rPr>
        <w:t>nd house assemblies as required</w:t>
      </w:r>
    </w:p>
    <w:p w14:paraId="21D5E3F7" w14:textId="6DCF903F"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Provide lunchtime and co-cu</w:t>
      </w:r>
      <w:r w:rsidR="00E85F33">
        <w:rPr>
          <w:rFonts w:ascii="Tahoma" w:eastAsia="Calibri" w:hAnsi="Tahoma" w:cs="Tahoma"/>
          <w:lang w:val="en-GB"/>
        </w:rPr>
        <w:t>rricular activities as required</w:t>
      </w:r>
    </w:p>
    <w:p w14:paraId="2597480F" w14:textId="298AE075"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Join in with and be supportive of school events </w:t>
      </w:r>
      <w:r w:rsidR="00E85F33">
        <w:rPr>
          <w:rFonts w:ascii="Tahoma" w:eastAsia="Calibri" w:hAnsi="Tahoma" w:cs="Tahoma"/>
          <w:lang w:val="en-GB"/>
        </w:rPr>
        <w:t>and activities generally</w:t>
      </w:r>
    </w:p>
    <w:p w14:paraId="37B42C4F" w14:textId="37E0D7C7"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Be prepared to take part in scho</w:t>
      </w:r>
      <w:r w:rsidR="00E85F33">
        <w:rPr>
          <w:rFonts w:ascii="Tahoma" w:eastAsia="Calibri" w:hAnsi="Tahoma" w:cs="Tahoma"/>
          <w:lang w:val="en-GB"/>
        </w:rPr>
        <w:t>ol trips and visits as required</w:t>
      </w:r>
    </w:p>
    <w:p w14:paraId="1614A9C5" w14:textId="16051909"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 xml:space="preserve">Develop and maintain good relationships with </w:t>
      </w:r>
      <w:r w:rsidR="00E85F33">
        <w:rPr>
          <w:rFonts w:ascii="Tahoma" w:eastAsia="Calibri" w:hAnsi="Tahoma" w:cs="Tahoma"/>
          <w:lang w:val="en-GB"/>
        </w:rPr>
        <w:t>parents and the local community</w:t>
      </w:r>
    </w:p>
    <w:p w14:paraId="31C1A097" w14:textId="3B55F8FB"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Atten</w:t>
      </w:r>
      <w:r w:rsidR="00E85F33">
        <w:rPr>
          <w:rFonts w:ascii="Tahoma" w:eastAsia="Calibri" w:hAnsi="Tahoma" w:cs="Tahoma"/>
          <w:lang w:val="en-GB"/>
        </w:rPr>
        <w:t>d parents’ evenings as required</w:t>
      </w:r>
    </w:p>
    <w:p w14:paraId="6C3A9945" w14:textId="0DA52D63" w:rsidR="00C15ED0" w:rsidRPr="00A71D76" w:rsidRDefault="00C15ED0" w:rsidP="00C15ED0">
      <w:pPr>
        <w:numPr>
          <w:ilvl w:val="0"/>
          <w:numId w:val="17"/>
        </w:numPr>
        <w:suppressAutoHyphens/>
        <w:autoSpaceDN w:val="0"/>
        <w:textAlignment w:val="baseline"/>
        <w:rPr>
          <w:rFonts w:ascii="Tahoma" w:eastAsia="Calibri" w:hAnsi="Tahoma" w:cs="Tahoma"/>
          <w:lang w:val="en-GB"/>
        </w:rPr>
      </w:pPr>
      <w:r w:rsidRPr="00A71D76">
        <w:rPr>
          <w:rFonts w:ascii="Tahoma" w:eastAsia="Calibri" w:hAnsi="Tahoma" w:cs="Tahoma"/>
          <w:lang w:val="en-GB"/>
        </w:rPr>
        <w:t>Undertake any other duties that may reasonably be</w:t>
      </w:r>
      <w:r w:rsidR="00E85F33">
        <w:rPr>
          <w:rFonts w:ascii="Tahoma" w:eastAsia="Calibri" w:hAnsi="Tahoma" w:cs="Tahoma"/>
          <w:lang w:val="en-GB"/>
        </w:rPr>
        <w:t xml:space="preserve"> requested by the Headmaster</w:t>
      </w:r>
    </w:p>
    <w:p w14:paraId="49A190C9" w14:textId="77777777" w:rsidR="0028107C" w:rsidRPr="009E7986" w:rsidRDefault="0028107C" w:rsidP="0028107C">
      <w:pPr>
        <w:rPr>
          <w:rFonts w:ascii="Tahoma" w:hAnsi="Tahoma" w:cs="Tahom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28107C" w:rsidRPr="009E7986" w14:paraId="6000A5E5" w14:textId="77777777" w:rsidTr="00F13E22">
        <w:tc>
          <w:tcPr>
            <w:tcW w:w="9576" w:type="dxa"/>
            <w:shd w:val="clear" w:color="auto" w:fill="4F81BD" w:themeFill="accent1"/>
          </w:tcPr>
          <w:p w14:paraId="563C3D18" w14:textId="77777777" w:rsidR="0028107C" w:rsidRPr="009E7986" w:rsidRDefault="0028107C" w:rsidP="00A04020">
            <w:pPr>
              <w:jc w:val="center"/>
              <w:rPr>
                <w:rFonts w:ascii="Tahoma" w:hAnsi="Tahoma" w:cs="Tahoma"/>
                <w:b/>
              </w:rPr>
            </w:pPr>
            <w:r w:rsidRPr="009E7986">
              <w:rPr>
                <w:rFonts w:ascii="Tahoma" w:hAnsi="Tahoma" w:cs="Tahoma"/>
                <w:b/>
                <w:color w:val="FFFFCC"/>
              </w:rPr>
              <w:t>KEY REQUIREMENTS</w:t>
            </w:r>
          </w:p>
        </w:tc>
      </w:tr>
    </w:tbl>
    <w:p w14:paraId="13E93CC7" w14:textId="77777777" w:rsidR="00D876FD" w:rsidRPr="009E7986" w:rsidRDefault="00D876FD" w:rsidP="00D876FD">
      <w:pPr>
        <w:pStyle w:val="ListParagraph"/>
        <w:rPr>
          <w:rFonts w:ascii="Tahoma" w:hAnsi="Tahoma" w:cs="Tahoma"/>
        </w:rPr>
      </w:pPr>
    </w:p>
    <w:p w14:paraId="75CD580F" w14:textId="5DB6B7FC" w:rsidR="00E36B58" w:rsidRPr="00E36B58" w:rsidRDefault="008729B5" w:rsidP="00E36B58">
      <w:pPr>
        <w:pStyle w:val="ListParagraph"/>
        <w:numPr>
          <w:ilvl w:val="0"/>
          <w:numId w:val="4"/>
        </w:numPr>
        <w:spacing w:line="360" w:lineRule="auto"/>
        <w:rPr>
          <w:rFonts w:ascii="Tahoma" w:hAnsi="Tahoma" w:cs="Tahoma"/>
        </w:rPr>
      </w:pPr>
      <w:r>
        <w:rPr>
          <w:rFonts w:ascii="Tahoma" w:hAnsi="Tahoma" w:cs="Tahoma"/>
        </w:rPr>
        <w:t>Ex</w:t>
      </w:r>
      <w:r w:rsidR="00B91850">
        <w:rPr>
          <w:rFonts w:ascii="Tahoma" w:hAnsi="Tahoma" w:cs="Tahoma"/>
        </w:rPr>
        <w:t>perienced, high-</w:t>
      </w:r>
      <w:proofErr w:type="spellStart"/>
      <w:r w:rsidR="00B91850">
        <w:rPr>
          <w:rFonts w:ascii="Tahoma" w:hAnsi="Tahoma" w:cs="Tahoma"/>
        </w:rPr>
        <w:t>calibre</w:t>
      </w:r>
      <w:proofErr w:type="spellEnd"/>
      <w:r w:rsidR="00B91850">
        <w:rPr>
          <w:rFonts w:ascii="Tahoma" w:hAnsi="Tahoma" w:cs="Tahoma"/>
        </w:rPr>
        <w:t xml:space="preserve"> Singing</w:t>
      </w:r>
      <w:r w:rsidR="00E36B58" w:rsidRPr="00E36B58">
        <w:rPr>
          <w:rFonts w:ascii="Tahoma" w:hAnsi="Tahoma" w:cs="Tahoma"/>
        </w:rPr>
        <w:t xml:space="preserve"> tutor to deliver individual and small group teaching</w:t>
      </w:r>
    </w:p>
    <w:p w14:paraId="61B83960" w14:textId="447AF073" w:rsidR="00E36B58" w:rsidRPr="00E36B58" w:rsidRDefault="00286247" w:rsidP="00E36B58">
      <w:pPr>
        <w:pStyle w:val="ListParagraph"/>
        <w:numPr>
          <w:ilvl w:val="0"/>
          <w:numId w:val="4"/>
        </w:numPr>
        <w:spacing w:line="360" w:lineRule="auto"/>
        <w:rPr>
          <w:rFonts w:ascii="Tahoma" w:hAnsi="Tahoma" w:cs="Tahoma"/>
        </w:rPr>
      </w:pPr>
      <w:r>
        <w:rPr>
          <w:rFonts w:ascii="Tahoma" w:hAnsi="Tahoma" w:cs="Tahoma"/>
        </w:rPr>
        <w:t>A</w:t>
      </w:r>
      <w:r w:rsidR="0071776D">
        <w:rPr>
          <w:rFonts w:ascii="Tahoma" w:hAnsi="Tahoma" w:cs="Tahoma"/>
        </w:rPr>
        <w:t>bilit</w:t>
      </w:r>
      <w:r w:rsidR="00B91850">
        <w:rPr>
          <w:rFonts w:ascii="Tahoma" w:hAnsi="Tahoma" w:cs="Tahoma"/>
        </w:rPr>
        <w:t>y to teach Singing</w:t>
      </w:r>
      <w:r w:rsidR="00E36B58" w:rsidRPr="00E36B58">
        <w:rPr>
          <w:rFonts w:ascii="Tahoma" w:hAnsi="Tahoma" w:cs="Tahoma"/>
        </w:rPr>
        <w:t xml:space="preserve"> up to Grade 8/</w:t>
      </w:r>
      <w:r w:rsidR="00E85F33">
        <w:rPr>
          <w:rFonts w:ascii="Tahoma" w:hAnsi="Tahoma" w:cs="Tahoma"/>
        </w:rPr>
        <w:t>D</w:t>
      </w:r>
      <w:r w:rsidR="00E36B58" w:rsidRPr="00E36B58">
        <w:rPr>
          <w:rFonts w:ascii="Tahoma" w:hAnsi="Tahoma" w:cs="Tahoma"/>
        </w:rPr>
        <w:t>iploma Level (familiarity with ABRSM &amp; Trinity Classical syllabuses), preparing students for examinations as and when appropriate</w:t>
      </w:r>
    </w:p>
    <w:p w14:paraId="0119FA26" w14:textId="73B94CCB" w:rsidR="00B91850" w:rsidRDefault="00B91850" w:rsidP="00E36B58">
      <w:pPr>
        <w:pStyle w:val="ListParagraph"/>
        <w:numPr>
          <w:ilvl w:val="0"/>
          <w:numId w:val="4"/>
        </w:numPr>
        <w:spacing w:line="360" w:lineRule="auto"/>
        <w:rPr>
          <w:rFonts w:ascii="Tahoma" w:hAnsi="Tahoma" w:cs="Tahoma"/>
        </w:rPr>
      </w:pPr>
      <w:r>
        <w:rPr>
          <w:rFonts w:ascii="Tahoma" w:hAnsi="Tahoma" w:cs="Tahoma"/>
        </w:rPr>
        <w:t xml:space="preserve">The ability to teach across a range of styles encompassing Classical, </w:t>
      </w:r>
      <w:r w:rsidR="00E85F33">
        <w:rPr>
          <w:rFonts w:ascii="Tahoma" w:hAnsi="Tahoma" w:cs="Tahoma"/>
        </w:rPr>
        <w:t>M</w:t>
      </w:r>
      <w:r>
        <w:rPr>
          <w:rFonts w:ascii="Tahoma" w:hAnsi="Tahoma" w:cs="Tahoma"/>
        </w:rPr>
        <w:t xml:space="preserve">usical </w:t>
      </w:r>
      <w:r w:rsidR="00E85F33">
        <w:rPr>
          <w:rFonts w:ascii="Tahoma" w:hAnsi="Tahoma" w:cs="Tahoma"/>
        </w:rPr>
        <w:t>T</w:t>
      </w:r>
      <w:r>
        <w:rPr>
          <w:rFonts w:ascii="Tahoma" w:hAnsi="Tahoma" w:cs="Tahoma"/>
        </w:rPr>
        <w:t xml:space="preserve">heatre and </w:t>
      </w:r>
      <w:r w:rsidR="00E85F33">
        <w:rPr>
          <w:rFonts w:ascii="Tahoma" w:hAnsi="Tahoma" w:cs="Tahoma"/>
        </w:rPr>
        <w:t>Rock/P</w:t>
      </w:r>
      <w:r w:rsidR="009116DD">
        <w:rPr>
          <w:rFonts w:ascii="Tahoma" w:hAnsi="Tahoma" w:cs="Tahoma"/>
        </w:rPr>
        <w:t>op music</w:t>
      </w:r>
    </w:p>
    <w:p w14:paraId="360ED892" w14:textId="729736D9" w:rsidR="00B91850" w:rsidRDefault="00B91850" w:rsidP="00E36B58">
      <w:pPr>
        <w:pStyle w:val="ListParagraph"/>
        <w:numPr>
          <w:ilvl w:val="0"/>
          <w:numId w:val="4"/>
        </w:numPr>
        <w:spacing w:line="360" w:lineRule="auto"/>
        <w:rPr>
          <w:rFonts w:ascii="Tahoma" w:hAnsi="Tahoma" w:cs="Tahoma"/>
        </w:rPr>
      </w:pPr>
      <w:r>
        <w:rPr>
          <w:rFonts w:ascii="Tahoma" w:hAnsi="Tahoma" w:cs="Tahoma"/>
        </w:rPr>
        <w:t>To deliver vocal training workshops to classroom teachers as required to support their role in promoting singing at BSAK</w:t>
      </w:r>
    </w:p>
    <w:p w14:paraId="737DF083" w14:textId="77777777" w:rsidR="00E36B58" w:rsidRPr="00E36B58" w:rsidRDefault="00E36B58" w:rsidP="00E36B58">
      <w:pPr>
        <w:pStyle w:val="ListParagraph"/>
        <w:numPr>
          <w:ilvl w:val="0"/>
          <w:numId w:val="4"/>
        </w:numPr>
        <w:spacing w:line="360" w:lineRule="auto"/>
        <w:rPr>
          <w:rFonts w:ascii="Tahoma" w:hAnsi="Tahoma" w:cs="Tahoma"/>
        </w:rPr>
      </w:pPr>
      <w:r w:rsidRPr="00E36B58">
        <w:rPr>
          <w:rFonts w:ascii="Tahoma" w:hAnsi="Tahoma" w:cs="Tahoma"/>
        </w:rPr>
        <w:t>To assist with the delivery of Aural and Theory Classes</w:t>
      </w:r>
    </w:p>
    <w:p w14:paraId="4180CD39" w14:textId="02D34B91" w:rsidR="00E36B58" w:rsidRDefault="006A14B6" w:rsidP="00E36B58">
      <w:pPr>
        <w:pStyle w:val="ListParagraph"/>
        <w:numPr>
          <w:ilvl w:val="0"/>
          <w:numId w:val="4"/>
        </w:numPr>
        <w:spacing w:line="360" w:lineRule="auto"/>
        <w:rPr>
          <w:rFonts w:ascii="Tahoma" w:hAnsi="Tahoma" w:cs="Tahoma"/>
        </w:rPr>
      </w:pPr>
      <w:r>
        <w:rPr>
          <w:rFonts w:ascii="Tahoma" w:hAnsi="Tahoma" w:cs="Tahoma"/>
        </w:rPr>
        <w:t>The ability to accompany</w:t>
      </w:r>
      <w:r w:rsidR="00E36B58" w:rsidRPr="00E36B58">
        <w:rPr>
          <w:rFonts w:ascii="Tahoma" w:hAnsi="Tahoma" w:cs="Tahoma"/>
        </w:rPr>
        <w:t xml:space="preserve"> soloists</w:t>
      </w:r>
      <w:r>
        <w:rPr>
          <w:rFonts w:ascii="Tahoma" w:hAnsi="Tahoma" w:cs="Tahoma"/>
        </w:rPr>
        <w:t>/choirs</w:t>
      </w:r>
      <w:r w:rsidR="00E36B58" w:rsidRPr="00E36B58">
        <w:rPr>
          <w:rFonts w:ascii="Tahoma" w:hAnsi="Tahoma" w:cs="Tahoma"/>
        </w:rPr>
        <w:t xml:space="preserve"> in concerts, competitions and for exams as r</w:t>
      </w:r>
      <w:r w:rsidR="008729B5">
        <w:rPr>
          <w:rFonts w:ascii="Tahoma" w:hAnsi="Tahoma" w:cs="Tahoma"/>
        </w:rPr>
        <w:t>equired</w:t>
      </w:r>
    </w:p>
    <w:p w14:paraId="67F863CC" w14:textId="1F3A2F9D" w:rsidR="006A14B6" w:rsidRDefault="006A14B6" w:rsidP="00E36B58">
      <w:pPr>
        <w:pStyle w:val="ListParagraph"/>
        <w:numPr>
          <w:ilvl w:val="0"/>
          <w:numId w:val="4"/>
        </w:numPr>
        <w:spacing w:line="360" w:lineRule="auto"/>
        <w:rPr>
          <w:rFonts w:ascii="Tahoma" w:hAnsi="Tahoma" w:cs="Tahoma"/>
        </w:rPr>
      </w:pPr>
      <w:r>
        <w:rPr>
          <w:rFonts w:ascii="Tahoma" w:hAnsi="Tahoma" w:cs="Tahoma"/>
        </w:rPr>
        <w:lastRenderedPageBreak/>
        <w:t>To direct and assist with choral groups across the Primary and Se</w:t>
      </w:r>
      <w:r w:rsidR="00401732">
        <w:rPr>
          <w:rFonts w:ascii="Tahoma" w:hAnsi="Tahoma" w:cs="Tahoma"/>
        </w:rPr>
        <w:t>condary</w:t>
      </w:r>
      <w:r>
        <w:rPr>
          <w:rFonts w:ascii="Tahoma" w:hAnsi="Tahoma" w:cs="Tahoma"/>
        </w:rPr>
        <w:t xml:space="preserve"> Schools and to co-direct the Al </w:t>
      </w:r>
      <w:proofErr w:type="spellStart"/>
      <w:r>
        <w:rPr>
          <w:rFonts w:ascii="Tahoma" w:hAnsi="Tahoma" w:cs="Tahoma"/>
        </w:rPr>
        <w:t>Khubairat</w:t>
      </w:r>
      <w:proofErr w:type="spellEnd"/>
      <w:r>
        <w:rPr>
          <w:rFonts w:ascii="Tahoma" w:hAnsi="Tahoma" w:cs="Tahoma"/>
        </w:rPr>
        <w:t xml:space="preserve"> Singers, a community choir</w:t>
      </w:r>
    </w:p>
    <w:p w14:paraId="054DD276" w14:textId="4237D8F5" w:rsidR="00E36B58" w:rsidRPr="00E36B58" w:rsidRDefault="00E36B58" w:rsidP="00E36B58">
      <w:pPr>
        <w:pStyle w:val="ListParagraph"/>
        <w:numPr>
          <w:ilvl w:val="0"/>
          <w:numId w:val="4"/>
        </w:numPr>
        <w:spacing w:line="360" w:lineRule="auto"/>
        <w:rPr>
          <w:rFonts w:ascii="Tahoma" w:hAnsi="Tahoma" w:cs="Tahoma"/>
        </w:rPr>
      </w:pPr>
      <w:r w:rsidRPr="00E36B58">
        <w:rPr>
          <w:rFonts w:ascii="Tahoma" w:hAnsi="Tahoma" w:cs="Tahoma"/>
        </w:rPr>
        <w:t xml:space="preserve">The ability to encourage and promote pupil involvement in </w:t>
      </w:r>
      <w:r w:rsidR="006A14B6">
        <w:rPr>
          <w:rFonts w:ascii="Tahoma" w:hAnsi="Tahoma" w:cs="Tahoma"/>
        </w:rPr>
        <w:t>choir</w:t>
      </w:r>
      <w:r w:rsidRPr="00E36B58">
        <w:rPr>
          <w:rFonts w:ascii="Tahoma" w:hAnsi="Tahoma" w:cs="Tahoma"/>
        </w:rPr>
        <w:t xml:space="preserve">s and proactively recruit new students into </w:t>
      </w:r>
      <w:r w:rsidR="006A14B6">
        <w:rPr>
          <w:rFonts w:ascii="Tahoma" w:hAnsi="Tahoma" w:cs="Tahoma"/>
        </w:rPr>
        <w:t xml:space="preserve">such </w:t>
      </w:r>
      <w:r w:rsidRPr="00E36B58">
        <w:rPr>
          <w:rFonts w:ascii="Tahoma" w:hAnsi="Tahoma" w:cs="Tahoma"/>
        </w:rPr>
        <w:t>ensembles as appropriate for their age/ability</w:t>
      </w:r>
    </w:p>
    <w:p w14:paraId="158FA8AD" w14:textId="77777777" w:rsidR="00E36B58" w:rsidRDefault="00E36B58" w:rsidP="00E36B58">
      <w:pPr>
        <w:pStyle w:val="ListParagraph"/>
        <w:numPr>
          <w:ilvl w:val="0"/>
          <w:numId w:val="4"/>
        </w:numPr>
        <w:spacing w:line="360" w:lineRule="auto"/>
        <w:rPr>
          <w:rFonts w:ascii="Tahoma" w:hAnsi="Tahoma" w:cs="Tahoma"/>
        </w:rPr>
      </w:pPr>
      <w:r w:rsidRPr="00E36B58">
        <w:rPr>
          <w:rFonts w:ascii="Tahoma" w:hAnsi="Tahoma" w:cs="Tahoma"/>
        </w:rPr>
        <w:t>To be involved as a performer as well as a teacher</w:t>
      </w:r>
    </w:p>
    <w:p w14:paraId="32E0A058" w14:textId="37081B3D" w:rsidR="008729B5" w:rsidRPr="00E36B58" w:rsidRDefault="008729B5" w:rsidP="00E36B58">
      <w:pPr>
        <w:pStyle w:val="ListParagraph"/>
        <w:numPr>
          <w:ilvl w:val="0"/>
          <w:numId w:val="4"/>
        </w:numPr>
        <w:spacing w:line="360" w:lineRule="auto"/>
        <w:rPr>
          <w:rFonts w:ascii="Tahoma" w:hAnsi="Tahoma" w:cs="Tahoma"/>
        </w:rPr>
      </w:pPr>
      <w:r>
        <w:rPr>
          <w:rFonts w:ascii="Tahoma" w:hAnsi="Tahoma" w:cs="Tahoma"/>
        </w:rPr>
        <w:t xml:space="preserve">To review the provision of ensemble opportunities </w:t>
      </w:r>
      <w:r w:rsidR="008621A0">
        <w:rPr>
          <w:rFonts w:ascii="Tahoma" w:hAnsi="Tahoma" w:cs="Tahoma"/>
        </w:rPr>
        <w:t>for</w:t>
      </w:r>
      <w:r w:rsidR="00B91850">
        <w:rPr>
          <w:rFonts w:ascii="Tahoma" w:hAnsi="Tahoma" w:cs="Tahoma"/>
        </w:rPr>
        <w:t xml:space="preserve"> singers</w:t>
      </w:r>
      <w:r>
        <w:rPr>
          <w:rFonts w:ascii="Tahoma" w:hAnsi="Tahoma" w:cs="Tahoma"/>
        </w:rPr>
        <w:t xml:space="preserve"> and create a broad </w:t>
      </w:r>
      <w:proofErr w:type="spellStart"/>
      <w:r>
        <w:rPr>
          <w:rFonts w:ascii="Tahoma" w:hAnsi="Tahoma" w:cs="Tahoma"/>
        </w:rPr>
        <w:t>programme</w:t>
      </w:r>
      <w:proofErr w:type="spellEnd"/>
      <w:r>
        <w:rPr>
          <w:rFonts w:ascii="Tahoma" w:hAnsi="Tahoma" w:cs="Tahoma"/>
        </w:rPr>
        <w:t xml:space="preserve"> which caters to the students’ interests and abilities </w:t>
      </w:r>
    </w:p>
    <w:p w14:paraId="080D9154" w14:textId="0BFD87BB" w:rsidR="00E36B58" w:rsidRDefault="00E36B58" w:rsidP="00E36B58">
      <w:pPr>
        <w:pStyle w:val="ListParagraph"/>
        <w:numPr>
          <w:ilvl w:val="0"/>
          <w:numId w:val="4"/>
        </w:numPr>
        <w:spacing w:line="360" w:lineRule="auto"/>
        <w:rPr>
          <w:rFonts w:ascii="Tahoma" w:hAnsi="Tahoma" w:cs="Tahoma"/>
        </w:rPr>
      </w:pPr>
      <w:r w:rsidRPr="00E36B58">
        <w:rPr>
          <w:rFonts w:ascii="Tahoma" w:hAnsi="Tahoma" w:cs="Tahoma"/>
        </w:rPr>
        <w:t xml:space="preserve">To ensure that </w:t>
      </w:r>
      <w:r w:rsidRPr="00E36B58">
        <w:rPr>
          <w:rFonts w:ascii="Tahoma" w:hAnsi="Tahoma" w:cs="Tahoma"/>
          <w:u w:val="single"/>
        </w:rPr>
        <w:t>all</w:t>
      </w:r>
      <w:r w:rsidR="00B91850">
        <w:rPr>
          <w:rFonts w:ascii="Tahoma" w:hAnsi="Tahoma" w:cs="Tahoma"/>
        </w:rPr>
        <w:t xml:space="preserve"> singing</w:t>
      </w:r>
      <w:r w:rsidRPr="00E36B58">
        <w:rPr>
          <w:rFonts w:ascii="Tahoma" w:hAnsi="Tahoma" w:cs="Tahoma"/>
        </w:rPr>
        <w:t xml:space="preserve"> lessons taught at BSAK are enjoyable, that learning is effective, well planned and that pupils make good progress</w:t>
      </w:r>
    </w:p>
    <w:p w14:paraId="12D18776" w14:textId="738B132E" w:rsidR="00094B9A" w:rsidRDefault="00094B9A" w:rsidP="00E36B58">
      <w:pPr>
        <w:pStyle w:val="ListParagraph"/>
        <w:numPr>
          <w:ilvl w:val="0"/>
          <w:numId w:val="4"/>
        </w:numPr>
        <w:spacing w:line="360" w:lineRule="auto"/>
        <w:rPr>
          <w:rFonts w:ascii="Tahoma" w:hAnsi="Tahoma" w:cs="Tahoma"/>
        </w:rPr>
      </w:pPr>
      <w:r>
        <w:rPr>
          <w:rFonts w:ascii="Tahoma" w:hAnsi="Tahoma" w:cs="Tahoma"/>
        </w:rPr>
        <w:t xml:space="preserve">To ensure that there is a strong uptake </w:t>
      </w:r>
      <w:r w:rsidR="00B91850">
        <w:rPr>
          <w:rFonts w:ascii="Tahoma" w:hAnsi="Tahoma" w:cs="Tahoma"/>
        </w:rPr>
        <w:t>of singers</w:t>
      </w:r>
      <w:r>
        <w:rPr>
          <w:rFonts w:ascii="Tahoma" w:hAnsi="Tahoma" w:cs="Tahoma"/>
        </w:rPr>
        <w:t xml:space="preserve"> each year</w:t>
      </w:r>
      <w:r w:rsidR="006A14B6">
        <w:rPr>
          <w:rFonts w:ascii="Tahoma" w:hAnsi="Tahoma" w:cs="Tahoma"/>
        </w:rPr>
        <w:t>, particularly</w:t>
      </w:r>
      <w:r>
        <w:rPr>
          <w:rFonts w:ascii="Tahoma" w:hAnsi="Tahoma" w:cs="Tahoma"/>
        </w:rPr>
        <w:t xml:space="preserve"> in the Primary School</w:t>
      </w:r>
    </w:p>
    <w:p w14:paraId="396BC64B" w14:textId="76A30B60" w:rsidR="006A14B6" w:rsidRDefault="006A14B6" w:rsidP="00E36B58">
      <w:pPr>
        <w:pStyle w:val="ListParagraph"/>
        <w:numPr>
          <w:ilvl w:val="0"/>
          <w:numId w:val="4"/>
        </w:numPr>
        <w:spacing w:line="360" w:lineRule="auto"/>
        <w:rPr>
          <w:rFonts w:ascii="Tahoma" w:hAnsi="Tahoma" w:cs="Tahoma"/>
        </w:rPr>
      </w:pPr>
      <w:r>
        <w:rPr>
          <w:rFonts w:ascii="Tahoma" w:hAnsi="Tahoma" w:cs="Tahoma"/>
        </w:rPr>
        <w:t xml:space="preserve">To assist with school musical productions as required </w:t>
      </w:r>
    </w:p>
    <w:p w14:paraId="0B8CFF63" w14:textId="7A99344D" w:rsidR="00C15ED0" w:rsidRDefault="00A51676" w:rsidP="00E36B58">
      <w:pPr>
        <w:pStyle w:val="ListParagraph"/>
        <w:numPr>
          <w:ilvl w:val="0"/>
          <w:numId w:val="4"/>
        </w:numPr>
        <w:spacing w:line="360" w:lineRule="auto"/>
        <w:rPr>
          <w:rFonts w:ascii="Tahoma" w:hAnsi="Tahoma" w:cs="Tahoma"/>
        </w:rPr>
      </w:pPr>
      <w:r w:rsidRPr="009E7986">
        <w:rPr>
          <w:rFonts w:ascii="Tahoma" w:hAnsi="Tahoma" w:cs="Tahoma"/>
        </w:rPr>
        <w:t>Recent Safeguarding training</w:t>
      </w:r>
    </w:p>
    <w:p w14:paraId="3B2E3176" w14:textId="6E899CE3"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9"/>
          <w:w w:val="105"/>
          <w:lang w:val="en-GB"/>
        </w:rPr>
        <w:t xml:space="preserve">Proven successful experience of teaching across the age and ability range and of </w:t>
      </w:r>
      <w:r w:rsidR="00401732">
        <w:rPr>
          <w:rFonts w:ascii="Tahoma" w:eastAsia="Calibri" w:hAnsi="Tahoma" w:cs="Tahoma"/>
          <w:spacing w:val="-4"/>
          <w:w w:val="105"/>
          <w:lang w:val="en-GB"/>
        </w:rPr>
        <w:t>raising student achievement</w:t>
      </w:r>
    </w:p>
    <w:p w14:paraId="762C540E" w14:textId="77777777"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Experience of monitoring the progress of individuals and cohorts of students.</w:t>
      </w:r>
    </w:p>
    <w:p w14:paraId="1DA19546" w14:textId="39753F9D"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To recognise students’ learning needs and to communicate these effectively to </w:t>
      </w:r>
      <w:r w:rsidR="00401732">
        <w:rPr>
          <w:rFonts w:ascii="Tahoma" w:eastAsia="Calibri" w:hAnsi="Tahoma" w:cs="Tahoma"/>
          <w:spacing w:val="-4"/>
          <w:w w:val="105"/>
          <w:lang w:val="en-GB"/>
        </w:rPr>
        <w:t>other professionals</w:t>
      </w:r>
    </w:p>
    <w:p w14:paraId="5AE85F64" w14:textId="36E6D446"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To work effectively in a team</w:t>
      </w:r>
      <w:r w:rsidR="00401732">
        <w:rPr>
          <w:rFonts w:ascii="Tahoma" w:eastAsia="Calibri" w:hAnsi="Tahoma" w:cs="Tahoma"/>
          <w:spacing w:val="-2"/>
          <w:w w:val="105"/>
          <w:lang w:val="en-GB"/>
        </w:rPr>
        <w:t>, taking the lead when required</w:t>
      </w:r>
    </w:p>
    <w:p w14:paraId="1FA06BAD" w14:textId="477BD233" w:rsidR="00C15ED0" w:rsidRPr="00C15ED0" w:rsidRDefault="00401732" w:rsidP="00C15ED0">
      <w:pPr>
        <w:pStyle w:val="ListParagraph"/>
        <w:numPr>
          <w:ilvl w:val="0"/>
          <w:numId w:val="4"/>
        </w:numPr>
        <w:spacing w:line="360" w:lineRule="auto"/>
        <w:rPr>
          <w:rFonts w:ascii="Tahoma" w:hAnsi="Tahoma" w:cs="Tahoma"/>
        </w:rPr>
      </w:pPr>
      <w:r>
        <w:rPr>
          <w:rFonts w:ascii="Tahoma" w:eastAsia="Calibri" w:hAnsi="Tahoma" w:cs="Tahoma"/>
          <w:spacing w:val="-4"/>
          <w:w w:val="105"/>
          <w:lang w:val="en-GB"/>
        </w:rPr>
        <w:t>To manage time effectively</w:t>
      </w:r>
    </w:p>
    <w:p w14:paraId="684F9859" w14:textId="77777777"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Excellent communication skills at a</w:t>
      </w:r>
      <w:r>
        <w:rPr>
          <w:rFonts w:ascii="Tahoma" w:eastAsia="Calibri" w:hAnsi="Tahoma" w:cs="Tahoma"/>
          <w:spacing w:val="-1"/>
          <w:w w:val="105"/>
          <w:lang w:val="en-GB"/>
        </w:rPr>
        <w:t>ll levels orally and in writing</w:t>
      </w:r>
    </w:p>
    <w:p w14:paraId="509479A1" w14:textId="1BDD3080" w:rsidR="00C15ED0" w:rsidRPr="004D17A6" w:rsidRDefault="00C15ED0" w:rsidP="00C15ED0">
      <w:pPr>
        <w:pStyle w:val="ListParagraph"/>
        <w:numPr>
          <w:ilvl w:val="0"/>
          <w:numId w:val="4"/>
        </w:numPr>
        <w:spacing w:line="360" w:lineRule="auto"/>
        <w:rPr>
          <w:rFonts w:ascii="Tahoma" w:hAnsi="Tahoma" w:cs="Tahoma"/>
        </w:rPr>
      </w:pPr>
      <w:r w:rsidRPr="004D17A6">
        <w:rPr>
          <w:rFonts w:ascii="Tahoma" w:eastAsia="Calibri" w:hAnsi="Tahoma" w:cs="Tahoma"/>
          <w:spacing w:val="-10"/>
          <w:w w:val="105"/>
          <w:lang w:val="en-GB"/>
        </w:rPr>
        <w:t xml:space="preserve">Excellent ICT skills including some familiarity with school management </w:t>
      </w:r>
      <w:r w:rsidR="00401732">
        <w:rPr>
          <w:rFonts w:ascii="Tahoma" w:eastAsia="Calibri" w:hAnsi="Tahoma" w:cs="Tahoma"/>
          <w:spacing w:val="-4"/>
          <w:w w:val="105"/>
          <w:lang w:val="en-GB"/>
        </w:rPr>
        <w:t>information systems</w:t>
      </w:r>
    </w:p>
    <w:p w14:paraId="6B0AF385" w14:textId="77777777"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4"/>
          <w:w w:val="105"/>
          <w:lang w:val="en-GB"/>
        </w:rPr>
        <w:t>Good administr</w:t>
      </w:r>
      <w:r>
        <w:rPr>
          <w:rFonts w:ascii="Tahoma" w:eastAsia="Calibri" w:hAnsi="Tahoma" w:cs="Tahoma"/>
          <w:spacing w:val="-4"/>
          <w:w w:val="105"/>
          <w:lang w:val="en-GB"/>
        </w:rPr>
        <w:t>ative and record-keeping skills</w:t>
      </w:r>
    </w:p>
    <w:p w14:paraId="1E2D33F3" w14:textId="283FA780" w:rsidR="00C15ED0" w:rsidRPr="004D17A6" w:rsidRDefault="00C15ED0" w:rsidP="00C15ED0">
      <w:pPr>
        <w:pStyle w:val="ListParagraph"/>
        <w:numPr>
          <w:ilvl w:val="0"/>
          <w:numId w:val="4"/>
        </w:numPr>
        <w:spacing w:line="360" w:lineRule="auto"/>
        <w:rPr>
          <w:rFonts w:ascii="Tahoma" w:hAnsi="Tahoma" w:cs="Tahoma"/>
        </w:rPr>
      </w:pPr>
      <w:r w:rsidRPr="004D17A6">
        <w:rPr>
          <w:rFonts w:ascii="Tahoma" w:eastAsia="Calibri" w:hAnsi="Tahoma" w:cs="Tahoma"/>
          <w:spacing w:val="-2"/>
          <w:w w:val="105"/>
          <w:lang w:val="en-GB"/>
        </w:rPr>
        <w:t xml:space="preserve">Proven competence in working - </w:t>
      </w:r>
      <w:r w:rsidR="00401732">
        <w:rPr>
          <w:rFonts w:ascii="Tahoma" w:eastAsia="Calibri" w:hAnsi="Tahoma" w:cs="Tahoma"/>
          <w:spacing w:val="10"/>
          <w:w w:val="105"/>
          <w:lang w:val="en-GB"/>
        </w:rPr>
        <w:t>i</w:t>
      </w:r>
      <w:r w:rsidRPr="004D17A6">
        <w:rPr>
          <w:rFonts w:ascii="Tahoma" w:eastAsia="Calibri" w:hAnsi="Tahoma" w:cs="Tahoma"/>
          <w:spacing w:val="10"/>
          <w:w w:val="105"/>
          <w:lang w:val="en-GB"/>
        </w:rPr>
        <w:t>ndependently;</w:t>
      </w:r>
      <w:r w:rsidR="003519C9">
        <w:rPr>
          <w:rFonts w:ascii="Tahoma" w:eastAsia="Calibri" w:hAnsi="Tahoma" w:cs="Tahoma"/>
          <w:spacing w:val="10"/>
          <w:w w:val="105"/>
          <w:lang w:val="en-GB"/>
        </w:rPr>
        <w:t xml:space="preserve"> </w:t>
      </w:r>
      <w:r w:rsidR="00401732">
        <w:rPr>
          <w:rFonts w:ascii="Tahoma" w:eastAsia="Calibri" w:hAnsi="Tahoma" w:cs="Tahoma"/>
          <w:spacing w:val="8"/>
          <w:w w:val="105"/>
          <w:lang w:val="en-GB"/>
        </w:rPr>
        <w:t>u</w:t>
      </w:r>
      <w:r w:rsidRPr="004D17A6">
        <w:rPr>
          <w:rFonts w:ascii="Tahoma" w:eastAsia="Calibri" w:hAnsi="Tahoma" w:cs="Tahoma"/>
          <w:spacing w:val="8"/>
          <w:w w:val="105"/>
          <w:lang w:val="en-GB"/>
        </w:rPr>
        <w:t>nder pressure</w:t>
      </w:r>
    </w:p>
    <w:p w14:paraId="472EA3DB" w14:textId="0830B1B3"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3"/>
          <w:w w:val="105"/>
          <w:lang w:val="en-GB"/>
        </w:rPr>
        <w:t>An excellent pu</w:t>
      </w:r>
      <w:r w:rsidR="00401732">
        <w:rPr>
          <w:rFonts w:ascii="Tahoma" w:eastAsia="Calibri" w:hAnsi="Tahoma" w:cs="Tahoma"/>
          <w:spacing w:val="-3"/>
          <w:w w:val="105"/>
          <w:lang w:val="en-GB"/>
        </w:rPr>
        <w:t>nctuality and attendance record</w:t>
      </w:r>
    </w:p>
    <w:p w14:paraId="6350D356" w14:textId="6418B17B"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8"/>
          <w:w w:val="105"/>
          <w:lang w:val="en-GB"/>
        </w:rPr>
        <w:t xml:space="preserve">Commitment to principles and policies of BSAK and understanding of how they </w:t>
      </w:r>
      <w:r w:rsidR="00401732">
        <w:rPr>
          <w:rFonts w:ascii="Tahoma" w:eastAsia="Calibri" w:hAnsi="Tahoma" w:cs="Tahoma"/>
          <w:spacing w:val="-4"/>
          <w:w w:val="105"/>
          <w:lang w:val="en-GB"/>
        </w:rPr>
        <w:t>apply to teaching and learning</w:t>
      </w:r>
    </w:p>
    <w:p w14:paraId="2EC86EB9" w14:textId="7C605A49"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1"/>
          <w:w w:val="105"/>
          <w:lang w:val="en-GB"/>
        </w:rPr>
        <w:t>Commitment to th</w:t>
      </w:r>
      <w:r w:rsidR="00401732">
        <w:rPr>
          <w:rFonts w:ascii="Tahoma" w:eastAsia="Calibri" w:hAnsi="Tahoma" w:cs="Tahoma"/>
          <w:spacing w:val="-1"/>
          <w:w w:val="105"/>
          <w:lang w:val="en-GB"/>
        </w:rPr>
        <w:t>e community ethos of the school</w:t>
      </w:r>
    </w:p>
    <w:p w14:paraId="5A4C78EF" w14:textId="715F7BB2" w:rsidR="00C15ED0" w:rsidRPr="00C15ED0" w:rsidRDefault="00C15ED0" w:rsidP="00C15ED0">
      <w:pPr>
        <w:pStyle w:val="ListParagraph"/>
        <w:numPr>
          <w:ilvl w:val="0"/>
          <w:numId w:val="4"/>
        </w:numPr>
        <w:spacing w:line="360" w:lineRule="auto"/>
        <w:rPr>
          <w:rFonts w:ascii="Tahoma" w:hAnsi="Tahoma" w:cs="Tahoma"/>
        </w:rPr>
      </w:pPr>
      <w:r w:rsidRPr="00C15ED0">
        <w:rPr>
          <w:rFonts w:ascii="Tahoma" w:eastAsia="Calibri" w:hAnsi="Tahoma" w:cs="Tahoma"/>
          <w:spacing w:val="-2"/>
          <w:w w:val="105"/>
          <w:lang w:val="en-GB"/>
        </w:rPr>
        <w:t>Proven commitment to own cont</w:t>
      </w:r>
      <w:r w:rsidR="00401732">
        <w:rPr>
          <w:rFonts w:ascii="Tahoma" w:eastAsia="Calibri" w:hAnsi="Tahoma" w:cs="Tahoma"/>
          <w:spacing w:val="-2"/>
          <w:w w:val="105"/>
          <w:lang w:val="en-GB"/>
        </w:rPr>
        <w:t>inuing professional development</w:t>
      </w:r>
    </w:p>
    <w:p w14:paraId="42C85ED6" w14:textId="77777777" w:rsidR="00A71D76" w:rsidRPr="00A71D76" w:rsidRDefault="00A71D76" w:rsidP="00A71D76">
      <w:pPr>
        <w:rPr>
          <w:rFonts w:ascii="Tahoma" w:hAnsi="Tahoma" w:cs="Tahoma"/>
        </w:rPr>
      </w:pPr>
    </w:p>
    <w:sectPr w:rsidR="00A71D76" w:rsidRPr="00A71D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DF07" w14:textId="77777777" w:rsidR="009A1D0C" w:rsidRDefault="009A1D0C" w:rsidP="009A1D0C">
      <w:pPr>
        <w:spacing w:after="0" w:line="240" w:lineRule="auto"/>
      </w:pPr>
      <w:r>
        <w:separator/>
      </w:r>
    </w:p>
  </w:endnote>
  <w:endnote w:type="continuationSeparator" w:id="0">
    <w:p w14:paraId="5965CFB6" w14:textId="77777777" w:rsidR="009A1D0C" w:rsidRDefault="009A1D0C" w:rsidP="009A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8385"/>
      <w:docPartObj>
        <w:docPartGallery w:val="Page Numbers (Bottom of Page)"/>
        <w:docPartUnique/>
      </w:docPartObj>
    </w:sdtPr>
    <w:sdtEndPr>
      <w:rPr>
        <w:noProof/>
      </w:rPr>
    </w:sdtEndPr>
    <w:sdtContent>
      <w:p w14:paraId="533D124D" w14:textId="77777777" w:rsidR="009A1D0C" w:rsidRDefault="009A1D0C">
        <w:pPr>
          <w:pStyle w:val="Footer"/>
          <w:jc w:val="right"/>
        </w:pPr>
      </w:p>
      <w:p w14:paraId="50170F7A" w14:textId="68F3EA96" w:rsidR="009A1D0C" w:rsidRDefault="009A1D0C">
        <w:pPr>
          <w:pStyle w:val="Footer"/>
          <w:jc w:val="right"/>
        </w:pPr>
        <w:r>
          <w:fldChar w:fldCharType="begin"/>
        </w:r>
        <w:r>
          <w:instrText xml:space="preserve"> PAGE   \* MERGEFORMAT </w:instrText>
        </w:r>
        <w:r>
          <w:fldChar w:fldCharType="separate"/>
        </w:r>
        <w:r w:rsidR="005C4CD1">
          <w:rPr>
            <w:noProof/>
          </w:rPr>
          <w:t>2</w:t>
        </w:r>
        <w:r>
          <w:rPr>
            <w:noProof/>
          </w:rPr>
          <w:fldChar w:fldCharType="end"/>
        </w:r>
      </w:p>
    </w:sdtContent>
  </w:sdt>
  <w:p w14:paraId="0046C8F9" w14:textId="77777777" w:rsidR="009A1D0C" w:rsidRDefault="009A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F44AB" w14:textId="77777777" w:rsidR="009A1D0C" w:rsidRDefault="009A1D0C" w:rsidP="009A1D0C">
      <w:pPr>
        <w:spacing w:after="0" w:line="240" w:lineRule="auto"/>
      </w:pPr>
      <w:r>
        <w:separator/>
      </w:r>
    </w:p>
  </w:footnote>
  <w:footnote w:type="continuationSeparator" w:id="0">
    <w:p w14:paraId="61AD0F02" w14:textId="77777777" w:rsidR="009A1D0C" w:rsidRDefault="009A1D0C" w:rsidP="009A1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90C"/>
    <w:multiLevelType w:val="multilevel"/>
    <w:tmpl w:val="79007B42"/>
    <w:lvl w:ilvl="0">
      <w:start w:val="1"/>
      <w:numFmt w:val="decimal"/>
      <w:lvlText w:val="%1."/>
      <w:lvlJc w:val="left"/>
      <w:pPr>
        <w:ind w:left="792" w:hanging="360"/>
      </w:pPr>
      <w:rPr>
        <w:rFonts w:ascii="Tahoma" w:hAnsi="Tahoma" w:cs="Tahoma"/>
        <w:spacing w:val="-9"/>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A4B1222"/>
    <w:multiLevelType w:val="multilevel"/>
    <w:tmpl w:val="BDA8729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50526F"/>
    <w:multiLevelType w:val="hybridMultilevel"/>
    <w:tmpl w:val="42D8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9558A"/>
    <w:multiLevelType w:val="multilevel"/>
    <w:tmpl w:val="D2B29A54"/>
    <w:lvl w:ilvl="0">
      <w:start w:val="1"/>
      <w:numFmt w:val="decimal"/>
      <w:lvlText w:val="%1."/>
      <w:lvlJc w:val="left"/>
      <w:pPr>
        <w:ind w:left="792" w:hanging="360"/>
      </w:pPr>
      <w:rPr>
        <w:rFonts w:ascii="Tahoma" w:hAnsi="Tahoma" w:cs="Tahoma"/>
        <w:spacing w:val="-1"/>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242847B7"/>
    <w:multiLevelType w:val="multilevel"/>
    <w:tmpl w:val="E36090A8"/>
    <w:lvl w:ilvl="0">
      <w:start w:val="1"/>
      <w:numFmt w:val="lowerLetter"/>
      <w:lvlText w:val="%1."/>
      <w:lvlJc w:val="left"/>
      <w:pPr>
        <w:ind w:left="1152" w:firstLine="0"/>
      </w:pPr>
      <w:rPr>
        <w:rFonts w:ascii="Tahoma" w:hAnsi="Tahoma" w:cs="Tahoma"/>
        <w:spacing w:val="10"/>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4A340C9"/>
    <w:multiLevelType w:val="hybridMultilevel"/>
    <w:tmpl w:val="524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E6785"/>
    <w:multiLevelType w:val="hybridMultilevel"/>
    <w:tmpl w:val="473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E4FAF"/>
    <w:multiLevelType w:val="multilevel"/>
    <w:tmpl w:val="87507A8E"/>
    <w:lvl w:ilvl="0">
      <w:start w:val="1"/>
      <w:numFmt w:val="decimal"/>
      <w:lvlText w:val="%1."/>
      <w:lvlJc w:val="left"/>
      <w:pPr>
        <w:ind w:left="432" w:firstLine="0"/>
      </w:pPr>
      <w:rPr>
        <w:rFonts w:ascii="Tahoma" w:hAnsi="Tahoma" w:cs="Tahoma"/>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3801429A"/>
    <w:multiLevelType w:val="hybridMultilevel"/>
    <w:tmpl w:val="83A60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3A2F31"/>
    <w:multiLevelType w:val="multilevel"/>
    <w:tmpl w:val="527CB5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FE2A8C"/>
    <w:multiLevelType w:val="hybridMultilevel"/>
    <w:tmpl w:val="CDD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32DFB"/>
    <w:multiLevelType w:val="multilevel"/>
    <w:tmpl w:val="417487A4"/>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4AE614BF"/>
    <w:multiLevelType w:val="multilevel"/>
    <w:tmpl w:val="36501A86"/>
    <w:lvl w:ilvl="0">
      <w:start w:val="1"/>
      <w:numFmt w:val="decimal"/>
      <w:lvlText w:val="%1."/>
      <w:lvlJc w:val="left"/>
      <w:pPr>
        <w:ind w:left="792" w:hanging="360"/>
      </w:pPr>
      <w:rPr>
        <w:rFonts w:ascii="Tahoma" w:hAnsi="Tahoma" w:cs="Tahoma"/>
        <w:spacing w:val="-8"/>
        <w:w w:val="105"/>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4BAA7DEE"/>
    <w:multiLevelType w:val="hybridMultilevel"/>
    <w:tmpl w:val="E34E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C26CD"/>
    <w:multiLevelType w:val="hybridMultilevel"/>
    <w:tmpl w:val="63FC3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482A5C"/>
    <w:multiLevelType w:val="hybridMultilevel"/>
    <w:tmpl w:val="6A50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F727C"/>
    <w:multiLevelType w:val="hybridMultilevel"/>
    <w:tmpl w:val="A4F2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3"/>
  </w:num>
  <w:num w:numId="5">
    <w:abstractNumId w:val="16"/>
  </w:num>
  <w:num w:numId="6">
    <w:abstractNumId w:val="14"/>
  </w:num>
  <w:num w:numId="7">
    <w:abstractNumId w:val="6"/>
  </w:num>
  <w:num w:numId="8">
    <w:abstractNumId w:val="9"/>
  </w:num>
  <w:num w:numId="9">
    <w:abstractNumId w:val="2"/>
  </w:num>
  <w:num w:numId="10">
    <w:abstractNumId w:val="7"/>
  </w:num>
  <w:num w:numId="11">
    <w:abstractNumId w:val="0"/>
  </w:num>
  <w:num w:numId="12">
    <w:abstractNumId w:val="12"/>
  </w:num>
  <w:num w:numId="13">
    <w:abstractNumId w:val="3"/>
  </w:num>
  <w:num w:numId="14">
    <w:abstractNumId w:val="4"/>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FC"/>
    <w:rsid w:val="00094B9A"/>
    <w:rsid w:val="00270D83"/>
    <w:rsid w:val="0028107C"/>
    <w:rsid w:val="00286247"/>
    <w:rsid w:val="00323729"/>
    <w:rsid w:val="003519C9"/>
    <w:rsid w:val="003838F5"/>
    <w:rsid w:val="003957D1"/>
    <w:rsid w:val="003F4D47"/>
    <w:rsid w:val="00401732"/>
    <w:rsid w:val="004D17A6"/>
    <w:rsid w:val="005242C4"/>
    <w:rsid w:val="00553308"/>
    <w:rsid w:val="005A79F0"/>
    <w:rsid w:val="005C4CD1"/>
    <w:rsid w:val="005F6E66"/>
    <w:rsid w:val="006424B2"/>
    <w:rsid w:val="00662F76"/>
    <w:rsid w:val="006A14B6"/>
    <w:rsid w:val="0071776D"/>
    <w:rsid w:val="007E42B4"/>
    <w:rsid w:val="00822424"/>
    <w:rsid w:val="008621A0"/>
    <w:rsid w:val="008729B5"/>
    <w:rsid w:val="008B697D"/>
    <w:rsid w:val="009116DD"/>
    <w:rsid w:val="00920A1E"/>
    <w:rsid w:val="009A1D0C"/>
    <w:rsid w:val="009E7986"/>
    <w:rsid w:val="00A146FF"/>
    <w:rsid w:val="00A51676"/>
    <w:rsid w:val="00A71D76"/>
    <w:rsid w:val="00AD4D7B"/>
    <w:rsid w:val="00B91850"/>
    <w:rsid w:val="00B97EFC"/>
    <w:rsid w:val="00C13100"/>
    <w:rsid w:val="00C15ED0"/>
    <w:rsid w:val="00C77B0D"/>
    <w:rsid w:val="00C862FF"/>
    <w:rsid w:val="00D61ACB"/>
    <w:rsid w:val="00D876FD"/>
    <w:rsid w:val="00DC2D29"/>
    <w:rsid w:val="00DE0A06"/>
    <w:rsid w:val="00E36B58"/>
    <w:rsid w:val="00E75E0B"/>
    <w:rsid w:val="00E85F33"/>
    <w:rsid w:val="00F13E22"/>
    <w:rsid w:val="00F5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D0C"/>
  </w:style>
  <w:style w:type="paragraph" w:styleId="Footer">
    <w:name w:val="footer"/>
    <w:basedOn w:val="Normal"/>
    <w:link w:val="FooterChar"/>
    <w:uiPriority w:val="99"/>
    <w:unhideWhenUsed/>
    <w:rsid w:val="009A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7C"/>
    <w:pPr>
      <w:ind w:left="720"/>
      <w:contextualSpacing/>
    </w:pPr>
  </w:style>
  <w:style w:type="paragraph" w:styleId="BalloonText">
    <w:name w:val="Balloon Text"/>
    <w:basedOn w:val="Normal"/>
    <w:link w:val="BalloonTextChar"/>
    <w:uiPriority w:val="99"/>
    <w:semiHidden/>
    <w:unhideWhenUsed/>
    <w:rsid w:val="00F1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22"/>
    <w:rPr>
      <w:rFonts w:ascii="Tahoma" w:hAnsi="Tahoma" w:cs="Tahoma"/>
      <w:sz w:val="16"/>
      <w:szCs w:val="16"/>
    </w:rPr>
  </w:style>
  <w:style w:type="table" w:customStyle="1" w:styleId="TableGrid1">
    <w:name w:val="Table Grid1"/>
    <w:basedOn w:val="TableNormal"/>
    <w:next w:val="TableGrid"/>
    <w:uiPriority w:val="59"/>
    <w:rsid w:val="00A7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D0C"/>
  </w:style>
  <w:style w:type="paragraph" w:styleId="Footer">
    <w:name w:val="footer"/>
    <w:basedOn w:val="Normal"/>
    <w:link w:val="FooterChar"/>
    <w:uiPriority w:val="99"/>
    <w:unhideWhenUsed/>
    <w:rsid w:val="009A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Henry</dc:creator>
  <cp:lastModifiedBy>Rachel Parsons</cp:lastModifiedBy>
  <cp:revision>6</cp:revision>
  <cp:lastPrinted>2015-11-26T08:11:00Z</cp:lastPrinted>
  <dcterms:created xsi:type="dcterms:W3CDTF">2018-11-12T10:23:00Z</dcterms:created>
  <dcterms:modified xsi:type="dcterms:W3CDTF">2018-11-14T04:49:00Z</dcterms:modified>
</cp:coreProperties>
</file>