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76F" w:rsidRPr="00E65FAC" w:rsidRDefault="006F476F" w:rsidP="006F476F">
      <w:pPr>
        <w:jc w:val="center"/>
        <w:rPr>
          <w:rFonts w:cs="Arial"/>
          <w:b/>
          <w:szCs w:val="22"/>
        </w:rPr>
      </w:pPr>
      <w:r w:rsidRPr="00E65FAC">
        <w:rPr>
          <w:rFonts w:cs="Arial"/>
          <w:b/>
          <w:szCs w:val="22"/>
        </w:rPr>
        <w:t>PERSON SPECIFICATION FOR THE POST OF SEN HLTA</w:t>
      </w:r>
    </w:p>
    <w:p w:rsidR="006F476F" w:rsidRPr="0009112E" w:rsidRDefault="006F476F" w:rsidP="006F476F">
      <w:pPr>
        <w:rPr>
          <w:rFonts w:cs="Arial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6F476F" w:rsidRPr="004A0EC6" w:rsidTr="00474784">
        <w:tc>
          <w:tcPr>
            <w:tcW w:w="3005" w:type="dxa"/>
          </w:tcPr>
          <w:p w:rsidR="006F476F" w:rsidRPr="004A0EC6" w:rsidRDefault="00876C20" w:rsidP="004A0EC6">
            <w:pPr>
              <w:jc w:val="center"/>
              <w:rPr>
                <w:rFonts w:cs="Arial"/>
                <w:b/>
                <w:szCs w:val="22"/>
              </w:rPr>
            </w:pPr>
            <w:r w:rsidRPr="004A0EC6">
              <w:rPr>
                <w:rFonts w:cs="Arial"/>
                <w:b/>
                <w:szCs w:val="22"/>
              </w:rPr>
              <w:t>Education and training</w:t>
            </w:r>
          </w:p>
        </w:tc>
        <w:tc>
          <w:tcPr>
            <w:tcW w:w="3005" w:type="dxa"/>
          </w:tcPr>
          <w:p w:rsidR="006F476F" w:rsidRPr="004A0EC6" w:rsidRDefault="006F476F" w:rsidP="004A0EC6">
            <w:pPr>
              <w:jc w:val="center"/>
              <w:rPr>
                <w:rFonts w:cs="Arial"/>
                <w:b/>
                <w:szCs w:val="22"/>
              </w:rPr>
            </w:pPr>
            <w:r w:rsidRPr="004A0EC6">
              <w:rPr>
                <w:rFonts w:cs="Arial"/>
                <w:b/>
                <w:szCs w:val="22"/>
              </w:rPr>
              <w:t>Essential</w:t>
            </w:r>
          </w:p>
        </w:tc>
        <w:tc>
          <w:tcPr>
            <w:tcW w:w="3006" w:type="dxa"/>
          </w:tcPr>
          <w:p w:rsidR="006F476F" w:rsidRPr="004A0EC6" w:rsidRDefault="006F476F" w:rsidP="004A0EC6">
            <w:pPr>
              <w:jc w:val="center"/>
              <w:rPr>
                <w:rFonts w:cs="Arial"/>
                <w:b/>
                <w:szCs w:val="22"/>
              </w:rPr>
            </w:pPr>
            <w:r w:rsidRPr="004A0EC6">
              <w:rPr>
                <w:rFonts w:cs="Arial"/>
                <w:b/>
                <w:szCs w:val="22"/>
              </w:rPr>
              <w:t>Desirable</w:t>
            </w:r>
          </w:p>
        </w:tc>
      </w:tr>
      <w:tr w:rsidR="006F476F" w:rsidRPr="001A783E" w:rsidTr="00474784">
        <w:tc>
          <w:tcPr>
            <w:tcW w:w="3005" w:type="dxa"/>
          </w:tcPr>
          <w:p w:rsidR="006F476F" w:rsidRPr="001A783E" w:rsidRDefault="006F476F" w:rsidP="00474784">
            <w:pPr>
              <w:rPr>
                <w:rFonts w:cs="Arial"/>
                <w:color w:val="000000"/>
                <w:szCs w:val="22"/>
              </w:rPr>
            </w:pPr>
          </w:p>
          <w:p w:rsidR="006F476F" w:rsidRPr="001A783E" w:rsidRDefault="006F476F" w:rsidP="00474784">
            <w:pPr>
              <w:rPr>
                <w:rFonts w:cs="Arial"/>
                <w:szCs w:val="22"/>
              </w:rPr>
            </w:pPr>
          </w:p>
        </w:tc>
        <w:tc>
          <w:tcPr>
            <w:tcW w:w="3005" w:type="dxa"/>
          </w:tcPr>
          <w:p w:rsidR="006F476F" w:rsidRPr="001A783E" w:rsidRDefault="006F476F" w:rsidP="00474784">
            <w:pPr>
              <w:rPr>
                <w:rFonts w:cs="Arial"/>
                <w:color w:val="000000"/>
                <w:szCs w:val="22"/>
              </w:rPr>
            </w:pPr>
            <w:r w:rsidRPr="001A783E">
              <w:rPr>
                <w:rFonts w:cs="Arial"/>
                <w:color w:val="000000"/>
                <w:szCs w:val="22"/>
              </w:rPr>
              <w:t>Demonstrable levels of numeracy &amp; li</w:t>
            </w:r>
            <w:r w:rsidR="00876C20">
              <w:rPr>
                <w:rFonts w:cs="Arial"/>
                <w:color w:val="000000"/>
                <w:szCs w:val="22"/>
              </w:rPr>
              <w:t>teracy equivalent to GCSE (A-C</w:t>
            </w:r>
            <w:r w:rsidRPr="001A783E">
              <w:rPr>
                <w:rFonts w:cs="Arial"/>
                <w:color w:val="000000"/>
                <w:szCs w:val="22"/>
              </w:rPr>
              <w:t>) or NVQ Level</w:t>
            </w:r>
            <w:r w:rsidR="00876C20">
              <w:rPr>
                <w:rFonts w:cs="Arial"/>
                <w:color w:val="000000"/>
                <w:szCs w:val="22"/>
              </w:rPr>
              <w:t xml:space="preserve"> 2</w:t>
            </w:r>
          </w:p>
          <w:p w:rsidR="006F476F" w:rsidRPr="001A783E" w:rsidRDefault="006F476F" w:rsidP="00474784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2"/>
              </w:rPr>
            </w:pPr>
          </w:p>
          <w:p w:rsidR="006F476F" w:rsidRPr="001A783E" w:rsidRDefault="006F476F" w:rsidP="00474784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2"/>
              </w:rPr>
            </w:pPr>
            <w:r w:rsidRPr="001A783E">
              <w:rPr>
                <w:rFonts w:cs="Arial"/>
                <w:color w:val="000000"/>
                <w:szCs w:val="22"/>
              </w:rPr>
              <w:t xml:space="preserve">Equivalent qualification or experience to HLTA qualifications. </w:t>
            </w:r>
          </w:p>
          <w:p w:rsidR="006F476F" w:rsidRPr="001A783E" w:rsidRDefault="006F476F" w:rsidP="00474784">
            <w:pPr>
              <w:rPr>
                <w:rFonts w:cs="Arial"/>
                <w:szCs w:val="22"/>
              </w:rPr>
            </w:pPr>
          </w:p>
          <w:p w:rsidR="006F476F" w:rsidRPr="001A783E" w:rsidRDefault="006F476F" w:rsidP="00474784">
            <w:pPr>
              <w:rPr>
                <w:rFonts w:cs="Arial"/>
                <w:szCs w:val="22"/>
              </w:rPr>
            </w:pPr>
            <w:r w:rsidRPr="001A783E">
              <w:rPr>
                <w:rFonts w:cs="Arial"/>
                <w:szCs w:val="22"/>
              </w:rPr>
              <w:t>Experience of delivering SEN interventions</w:t>
            </w:r>
          </w:p>
        </w:tc>
        <w:tc>
          <w:tcPr>
            <w:tcW w:w="3006" w:type="dxa"/>
          </w:tcPr>
          <w:p w:rsidR="006F476F" w:rsidRPr="001A783E" w:rsidRDefault="006F476F" w:rsidP="00474784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2"/>
              </w:rPr>
            </w:pPr>
            <w:r w:rsidRPr="001A783E">
              <w:rPr>
                <w:rFonts w:cs="Arial"/>
                <w:color w:val="000000"/>
                <w:szCs w:val="22"/>
              </w:rPr>
              <w:t xml:space="preserve">Training in relevant learning strategies e.g. literacy. </w:t>
            </w:r>
          </w:p>
          <w:p w:rsidR="006F476F" w:rsidRPr="001A783E" w:rsidRDefault="006F476F" w:rsidP="00474784">
            <w:pPr>
              <w:rPr>
                <w:rFonts w:cs="Arial"/>
                <w:szCs w:val="22"/>
              </w:rPr>
            </w:pPr>
          </w:p>
        </w:tc>
      </w:tr>
      <w:tr w:rsidR="006F476F" w:rsidRPr="00474784" w:rsidTr="00474784">
        <w:tc>
          <w:tcPr>
            <w:tcW w:w="3005" w:type="dxa"/>
          </w:tcPr>
          <w:p w:rsidR="006F476F" w:rsidRPr="001A783E" w:rsidRDefault="006F476F" w:rsidP="00474784">
            <w:pPr>
              <w:rPr>
                <w:rFonts w:cs="Arial"/>
                <w:szCs w:val="22"/>
              </w:rPr>
            </w:pPr>
            <w:r w:rsidRPr="001A783E">
              <w:rPr>
                <w:rFonts w:cs="Arial"/>
                <w:szCs w:val="22"/>
              </w:rPr>
              <w:t>Experience</w:t>
            </w:r>
          </w:p>
          <w:p w:rsidR="006F476F" w:rsidRPr="001A783E" w:rsidRDefault="006F476F" w:rsidP="00474784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</w:p>
        </w:tc>
        <w:tc>
          <w:tcPr>
            <w:tcW w:w="3005" w:type="dxa"/>
          </w:tcPr>
          <w:p w:rsidR="00876C20" w:rsidRPr="00474784" w:rsidRDefault="00876C20" w:rsidP="00474784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Experience of working with children with SEN in secondary schools or experience that demonstrates the applicant will immediately be able to carry out the role to a high standard. </w:t>
            </w:r>
          </w:p>
        </w:tc>
        <w:tc>
          <w:tcPr>
            <w:tcW w:w="3006" w:type="dxa"/>
          </w:tcPr>
          <w:p w:rsidR="00876C20" w:rsidRDefault="00876C20" w:rsidP="00474784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Experience of working in secondary schools with children with ASD or SLCN</w:t>
            </w:r>
          </w:p>
          <w:p w:rsidR="00876C20" w:rsidRDefault="00876C20" w:rsidP="00474784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2"/>
              </w:rPr>
            </w:pPr>
          </w:p>
          <w:p w:rsidR="006F476F" w:rsidRPr="00474784" w:rsidRDefault="006F476F" w:rsidP="00474784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2"/>
              </w:rPr>
            </w:pPr>
            <w:r w:rsidRPr="00474784">
              <w:rPr>
                <w:rFonts w:cs="Arial"/>
                <w:color w:val="000000"/>
                <w:szCs w:val="22"/>
              </w:rPr>
              <w:t>Previous experience of managing a team of TAs</w:t>
            </w:r>
          </w:p>
          <w:p w:rsidR="006F476F" w:rsidRPr="00474784" w:rsidRDefault="006F476F" w:rsidP="00474784">
            <w:pPr>
              <w:rPr>
                <w:rFonts w:cs="Arial"/>
                <w:szCs w:val="22"/>
              </w:rPr>
            </w:pPr>
          </w:p>
        </w:tc>
      </w:tr>
      <w:tr w:rsidR="006F476F" w:rsidRPr="00474784" w:rsidTr="00474784">
        <w:tc>
          <w:tcPr>
            <w:tcW w:w="3005" w:type="dxa"/>
          </w:tcPr>
          <w:p w:rsidR="006F476F" w:rsidRPr="00474784" w:rsidRDefault="00876C20" w:rsidP="00474784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Skills</w:t>
            </w:r>
            <w:bookmarkStart w:id="0" w:name="_GoBack"/>
            <w:bookmarkEnd w:id="0"/>
          </w:p>
        </w:tc>
        <w:tc>
          <w:tcPr>
            <w:tcW w:w="3005" w:type="dxa"/>
          </w:tcPr>
          <w:p w:rsidR="006F476F" w:rsidRDefault="00876C20" w:rsidP="00474784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Ability to input information into a schools management information system. </w:t>
            </w:r>
          </w:p>
          <w:p w:rsidR="00876C20" w:rsidRDefault="00876C20" w:rsidP="00474784">
            <w:pPr>
              <w:rPr>
                <w:rFonts w:cs="Arial"/>
                <w:szCs w:val="22"/>
              </w:rPr>
            </w:pPr>
          </w:p>
          <w:p w:rsidR="00876C20" w:rsidRDefault="00D215A3" w:rsidP="00474784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Ability to be able to use Power Point, Excel and W</w:t>
            </w:r>
            <w:r w:rsidR="00876C20">
              <w:rPr>
                <w:rFonts w:cs="Arial"/>
                <w:szCs w:val="22"/>
              </w:rPr>
              <w:t xml:space="preserve">ord to </w:t>
            </w:r>
            <w:r>
              <w:rPr>
                <w:rFonts w:cs="Arial"/>
                <w:szCs w:val="22"/>
              </w:rPr>
              <w:t xml:space="preserve">prepare </w:t>
            </w:r>
            <w:r w:rsidR="00876C20">
              <w:rPr>
                <w:rFonts w:cs="Arial"/>
                <w:szCs w:val="22"/>
              </w:rPr>
              <w:t>timetable</w:t>
            </w:r>
            <w:r>
              <w:rPr>
                <w:rFonts w:cs="Arial"/>
                <w:szCs w:val="22"/>
              </w:rPr>
              <w:t>s</w:t>
            </w:r>
            <w:r w:rsidR="00876C20">
              <w:rPr>
                <w:rFonts w:cs="Arial"/>
                <w:szCs w:val="22"/>
              </w:rPr>
              <w:t xml:space="preserve"> and short reports. </w:t>
            </w:r>
          </w:p>
          <w:p w:rsidR="00876C20" w:rsidRDefault="00876C20" w:rsidP="00474784">
            <w:pPr>
              <w:rPr>
                <w:rFonts w:cs="Arial"/>
                <w:szCs w:val="22"/>
              </w:rPr>
            </w:pPr>
          </w:p>
          <w:p w:rsidR="00876C20" w:rsidRPr="00474784" w:rsidRDefault="00D215A3" w:rsidP="00D215A3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Ability to communicate well with teachers and be able to see things from their perspective.</w:t>
            </w:r>
          </w:p>
        </w:tc>
        <w:tc>
          <w:tcPr>
            <w:tcW w:w="3006" w:type="dxa"/>
          </w:tcPr>
          <w:p w:rsidR="006F476F" w:rsidRPr="00474784" w:rsidRDefault="006F476F" w:rsidP="00876C20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474784">
              <w:rPr>
                <w:rFonts w:cs="Arial"/>
                <w:color w:val="000000"/>
                <w:szCs w:val="22"/>
              </w:rPr>
              <w:t xml:space="preserve">First Aid </w:t>
            </w:r>
            <w:r w:rsidR="00876C20">
              <w:rPr>
                <w:rFonts w:cs="Arial"/>
                <w:color w:val="000000"/>
                <w:szCs w:val="22"/>
              </w:rPr>
              <w:t>qualification</w:t>
            </w:r>
          </w:p>
        </w:tc>
      </w:tr>
      <w:tr w:rsidR="006F476F" w:rsidRPr="0009112E" w:rsidTr="00474784">
        <w:tc>
          <w:tcPr>
            <w:tcW w:w="3005" w:type="dxa"/>
          </w:tcPr>
          <w:p w:rsidR="006F476F" w:rsidRPr="00474784" w:rsidRDefault="006F476F" w:rsidP="00474784">
            <w:pPr>
              <w:rPr>
                <w:rFonts w:cs="Arial"/>
                <w:szCs w:val="22"/>
              </w:rPr>
            </w:pPr>
            <w:r w:rsidRPr="00474784">
              <w:rPr>
                <w:rFonts w:cs="Arial"/>
                <w:szCs w:val="22"/>
              </w:rPr>
              <w:t xml:space="preserve">Personal qualities </w:t>
            </w:r>
          </w:p>
        </w:tc>
        <w:tc>
          <w:tcPr>
            <w:tcW w:w="3005" w:type="dxa"/>
          </w:tcPr>
          <w:p w:rsidR="006F476F" w:rsidRDefault="00876C20" w:rsidP="00876C20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Flexible</w:t>
            </w:r>
          </w:p>
          <w:p w:rsidR="00876C20" w:rsidRDefault="00876C20" w:rsidP="00876C20">
            <w:pPr>
              <w:rPr>
                <w:rFonts w:cs="Arial"/>
                <w:szCs w:val="22"/>
              </w:rPr>
            </w:pPr>
          </w:p>
          <w:p w:rsidR="00876C20" w:rsidRDefault="00876C20" w:rsidP="00876C20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Willing to work as part of a team and not be over rigid in respect of the role. </w:t>
            </w:r>
          </w:p>
          <w:p w:rsidR="00876C20" w:rsidRDefault="00876C20" w:rsidP="00876C20">
            <w:pPr>
              <w:rPr>
                <w:rFonts w:cs="Arial"/>
                <w:szCs w:val="22"/>
              </w:rPr>
            </w:pPr>
          </w:p>
          <w:p w:rsidR="00876C20" w:rsidRDefault="00876C20" w:rsidP="00876C20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 degree of resilience in the face of things going wrong-as they will.</w:t>
            </w:r>
          </w:p>
          <w:p w:rsidR="00876C20" w:rsidRDefault="00876C20" w:rsidP="00876C20">
            <w:pPr>
              <w:rPr>
                <w:rFonts w:cs="Arial"/>
                <w:szCs w:val="22"/>
              </w:rPr>
            </w:pPr>
          </w:p>
          <w:p w:rsidR="00876C20" w:rsidRDefault="00876C20" w:rsidP="00876C20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 willingness to work within the parameters and expectations set by the school.</w:t>
            </w:r>
          </w:p>
          <w:p w:rsidR="00876C20" w:rsidRDefault="00876C20" w:rsidP="00876C20">
            <w:pPr>
              <w:rPr>
                <w:rFonts w:cs="Arial"/>
                <w:szCs w:val="22"/>
              </w:rPr>
            </w:pPr>
          </w:p>
          <w:p w:rsidR="00876C20" w:rsidRDefault="00876C20" w:rsidP="00876C20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A belief that the school experience of children with SEN should be as close as possible to the experience of all children and to work to that end. </w:t>
            </w:r>
          </w:p>
          <w:p w:rsidR="00876C20" w:rsidRPr="0009112E" w:rsidRDefault="00876C20" w:rsidP="00876C20">
            <w:pPr>
              <w:rPr>
                <w:rFonts w:cs="Arial"/>
                <w:szCs w:val="22"/>
              </w:rPr>
            </w:pPr>
          </w:p>
        </w:tc>
        <w:tc>
          <w:tcPr>
            <w:tcW w:w="3006" w:type="dxa"/>
          </w:tcPr>
          <w:p w:rsidR="006F476F" w:rsidRPr="0009112E" w:rsidRDefault="006F476F" w:rsidP="00474784">
            <w:pPr>
              <w:rPr>
                <w:rFonts w:cs="Arial"/>
                <w:szCs w:val="22"/>
              </w:rPr>
            </w:pPr>
          </w:p>
        </w:tc>
      </w:tr>
    </w:tbl>
    <w:p w:rsidR="004C711F" w:rsidRPr="003901AE" w:rsidRDefault="004C711F" w:rsidP="003901AE"/>
    <w:sectPr w:rsidR="004C711F" w:rsidRPr="003901AE" w:rsidSect="000F41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7C9E920"/>
    <w:multiLevelType w:val="hybridMultilevel"/>
    <w:tmpl w:val="1EC0364A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34F4349A"/>
    <w:multiLevelType w:val="multilevel"/>
    <w:tmpl w:val="79A8BBF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46AAA3B6"/>
    <w:multiLevelType w:val="hybridMultilevel"/>
    <w:tmpl w:val="B07C3089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46B61F23"/>
    <w:multiLevelType w:val="hybridMultilevel"/>
    <w:tmpl w:val="D5687C0D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51AA3546"/>
    <w:multiLevelType w:val="hybridMultilevel"/>
    <w:tmpl w:val="9169A100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1AE"/>
    <w:rsid w:val="0009112E"/>
    <w:rsid w:val="000A3937"/>
    <w:rsid w:val="000F4177"/>
    <w:rsid w:val="002F1250"/>
    <w:rsid w:val="00307BE8"/>
    <w:rsid w:val="003315B8"/>
    <w:rsid w:val="00365304"/>
    <w:rsid w:val="003901AE"/>
    <w:rsid w:val="003E3503"/>
    <w:rsid w:val="004A0EC6"/>
    <w:rsid w:val="004C711F"/>
    <w:rsid w:val="006F476F"/>
    <w:rsid w:val="0070697F"/>
    <w:rsid w:val="007B0CA5"/>
    <w:rsid w:val="007F1EF3"/>
    <w:rsid w:val="0083431A"/>
    <w:rsid w:val="00864F69"/>
    <w:rsid w:val="00876C20"/>
    <w:rsid w:val="008B7BC8"/>
    <w:rsid w:val="009C546E"/>
    <w:rsid w:val="00A6788C"/>
    <w:rsid w:val="00A92838"/>
    <w:rsid w:val="00AD1E79"/>
    <w:rsid w:val="00AD5C41"/>
    <w:rsid w:val="00B8478F"/>
    <w:rsid w:val="00BC4EDE"/>
    <w:rsid w:val="00D215A3"/>
    <w:rsid w:val="00E1325E"/>
    <w:rsid w:val="00E43B98"/>
    <w:rsid w:val="00F05EFE"/>
    <w:rsid w:val="00F70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FEBC36-E0EC-43FB-82A0-0DB970A55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7BE8"/>
    <w:rPr>
      <w:rFonts w:ascii="Arial" w:hAnsi="Arial" w:cs="Times New Roman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2838"/>
    <w:pPr>
      <w:keepNext/>
      <w:keepLines/>
      <w:spacing w:before="120" w:after="240"/>
      <w:outlineLvl w:val="0"/>
    </w:pPr>
    <w:rPr>
      <w:rFonts w:eastAsiaTheme="majorEastAsia" w:cstheme="majorBidi"/>
      <w:b/>
      <w:bCs/>
      <w:sz w:val="2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4F69"/>
    <w:pPr>
      <w:keepNext/>
      <w:keepLines/>
      <w:spacing w:before="200"/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2838"/>
    <w:rPr>
      <w:rFonts w:ascii="Arial" w:eastAsiaTheme="majorEastAsia" w:hAnsi="Arial" w:cstheme="majorBidi"/>
      <w:b/>
      <w:bCs/>
      <w:sz w:val="26"/>
      <w:szCs w:val="2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864F69"/>
    <w:rPr>
      <w:rFonts w:ascii="Arial" w:eastAsiaTheme="majorEastAsia" w:hAnsi="Arial" w:cstheme="majorBidi"/>
      <w:b/>
      <w:bCs/>
      <w:color w:val="000000" w:themeColor="text1"/>
      <w:sz w:val="24"/>
      <w:szCs w:val="26"/>
    </w:rPr>
  </w:style>
  <w:style w:type="table" w:styleId="TableGrid">
    <w:name w:val="Table Grid"/>
    <w:basedOn w:val="TableNormal"/>
    <w:uiPriority w:val="59"/>
    <w:rsid w:val="004C711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F47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47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476F"/>
    <w:rPr>
      <w:rFonts w:ascii="Arial" w:hAnsi="Arial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476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76F"/>
    <w:rPr>
      <w:rFonts w:ascii="Segoe UI" w:hAnsi="Segoe UI" w:cs="Segoe UI"/>
      <w:sz w:val="18"/>
      <w:szCs w:val="18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47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476F"/>
    <w:rPr>
      <w:rFonts w:ascii="Arial" w:hAnsi="Arial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Stratford School Academy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Seager</dc:creator>
  <cp:lastModifiedBy>A.Mossman</cp:lastModifiedBy>
  <cp:revision>2</cp:revision>
  <cp:lastPrinted>2019-05-14T12:08:00Z</cp:lastPrinted>
  <dcterms:created xsi:type="dcterms:W3CDTF">2019-05-14T16:00:00Z</dcterms:created>
  <dcterms:modified xsi:type="dcterms:W3CDTF">2019-05-14T16:00:00Z</dcterms:modified>
</cp:coreProperties>
</file>