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E08" w:rsidRPr="00FE7CED" w:rsidRDefault="00D90382">
      <w:pPr>
        <w:jc w:val="right"/>
        <w:rPr>
          <w:rFonts w:asciiTheme="minorHAnsi" w:hAnsiTheme="minorHAnsi" w:cs="Arial"/>
          <w:b/>
          <w:bCs/>
          <w:color w:val="FF0000"/>
          <w:sz w:val="40"/>
        </w:rPr>
      </w:pPr>
      <w:bookmarkStart w:id="0" w:name="_GoBack"/>
      <w:bookmarkEnd w:id="0"/>
      <w:r w:rsidRPr="00FE7CED">
        <w:rPr>
          <w:rFonts w:asciiTheme="minorHAnsi" w:hAnsiTheme="minorHAnsi" w:cs="Arial"/>
          <w:noProof/>
          <w:lang w:eastAsia="en-GB"/>
        </w:rPr>
        <w:drawing>
          <wp:inline distT="0" distB="0" distL="0" distR="0">
            <wp:extent cx="1343025" cy="762000"/>
            <wp:effectExtent l="0" t="0" r="9525" b="0"/>
            <wp:docPr id="1" name="Picture 1" descr="MER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T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762000"/>
                    </a:xfrm>
                    <a:prstGeom prst="rect">
                      <a:avLst/>
                    </a:prstGeom>
                    <a:noFill/>
                    <a:ln>
                      <a:noFill/>
                    </a:ln>
                  </pic:spPr>
                </pic:pic>
              </a:graphicData>
            </a:graphic>
          </wp:inline>
        </w:drawing>
      </w:r>
    </w:p>
    <w:p w:rsidR="00100E08" w:rsidRPr="00FE7CED" w:rsidRDefault="00100E08">
      <w:pPr>
        <w:jc w:val="right"/>
        <w:rPr>
          <w:rFonts w:asciiTheme="minorHAnsi" w:hAnsiTheme="minorHAnsi" w:cs="Arial"/>
          <w:b/>
          <w:bCs/>
          <w:color w:val="FF0000"/>
          <w:sz w:val="4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00E08" w:rsidRPr="00FE7CED">
        <w:tc>
          <w:tcPr>
            <w:tcW w:w="9720" w:type="dxa"/>
            <w:shd w:val="pct15" w:color="auto" w:fill="auto"/>
          </w:tcPr>
          <w:p w:rsidR="00100E08" w:rsidRPr="00FE7CED" w:rsidRDefault="00100E08">
            <w:pPr>
              <w:pStyle w:val="Heading1"/>
              <w:rPr>
                <w:rFonts w:asciiTheme="minorHAnsi" w:hAnsiTheme="minorHAnsi" w:cs="Arial"/>
                <w:sz w:val="24"/>
              </w:rPr>
            </w:pPr>
          </w:p>
          <w:p w:rsidR="00100E08" w:rsidRPr="00FE7CED" w:rsidRDefault="00D90382">
            <w:pPr>
              <w:jc w:val="center"/>
              <w:rPr>
                <w:rFonts w:asciiTheme="minorHAnsi" w:hAnsiTheme="minorHAnsi"/>
              </w:rPr>
            </w:pPr>
            <w:smartTag w:uri="urn:schemas-microsoft-com:office:smarttags" w:element="City">
              <w:smartTag w:uri="urn:schemas-microsoft-com:office:smarttags" w:element="place">
                <w:r w:rsidRPr="00FE7CED">
                  <w:rPr>
                    <w:rFonts w:asciiTheme="minorHAnsi" w:hAnsiTheme="minorHAnsi"/>
                  </w:rPr>
                  <w:t>LONDON</w:t>
                </w:r>
              </w:smartTag>
            </w:smartTag>
            <w:r w:rsidRPr="00FE7CED">
              <w:rPr>
                <w:rFonts w:asciiTheme="minorHAnsi" w:hAnsiTheme="minorHAnsi"/>
              </w:rPr>
              <w:t xml:space="preserve"> BOROUGH OF MERTON</w:t>
            </w:r>
          </w:p>
          <w:p w:rsidR="00100E08" w:rsidRPr="00FE7CED" w:rsidRDefault="00100E08">
            <w:pPr>
              <w:pStyle w:val="Heading6"/>
              <w:ind w:left="360" w:hanging="360"/>
              <w:jc w:val="center"/>
              <w:rPr>
                <w:rFonts w:asciiTheme="minorHAnsi" w:hAnsiTheme="minorHAnsi"/>
                <w:sz w:val="20"/>
              </w:rPr>
            </w:pPr>
          </w:p>
          <w:p w:rsidR="00100E08" w:rsidRPr="00FE7CED" w:rsidRDefault="00D90382">
            <w:pPr>
              <w:pStyle w:val="Heading6"/>
              <w:ind w:left="360" w:hanging="360"/>
              <w:jc w:val="center"/>
              <w:rPr>
                <w:rFonts w:asciiTheme="minorHAnsi" w:hAnsiTheme="minorHAnsi"/>
                <w:sz w:val="20"/>
              </w:rPr>
            </w:pPr>
            <w:r w:rsidRPr="00FE7CED">
              <w:rPr>
                <w:rFonts w:asciiTheme="minorHAnsi" w:hAnsiTheme="minorHAnsi"/>
                <w:noProof/>
                <w:sz w:val="20"/>
                <w:lang w:eastAsia="en-GB"/>
              </w:rPr>
              <w:drawing>
                <wp:inline distT="0" distB="0" distL="0" distR="0">
                  <wp:extent cx="53340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371475"/>
                          </a:xfrm>
                          <a:prstGeom prst="rect">
                            <a:avLst/>
                          </a:prstGeom>
                          <a:noFill/>
                          <a:ln>
                            <a:noFill/>
                          </a:ln>
                        </pic:spPr>
                      </pic:pic>
                    </a:graphicData>
                  </a:graphic>
                </wp:inline>
              </w:drawing>
            </w:r>
          </w:p>
          <w:p w:rsidR="00100E08" w:rsidRPr="00FE7CED" w:rsidRDefault="00100E08">
            <w:pPr>
              <w:rPr>
                <w:rFonts w:asciiTheme="minorHAnsi" w:hAnsiTheme="minorHAnsi"/>
              </w:rPr>
            </w:pPr>
          </w:p>
          <w:p w:rsidR="00100E08" w:rsidRPr="00FE7CED" w:rsidRDefault="00D90382">
            <w:pPr>
              <w:pStyle w:val="Heading6"/>
              <w:ind w:left="360" w:hanging="360"/>
              <w:jc w:val="center"/>
              <w:rPr>
                <w:rFonts w:asciiTheme="minorHAnsi" w:hAnsiTheme="minorHAnsi" w:cs="Arial"/>
                <w:sz w:val="24"/>
                <w:szCs w:val="24"/>
              </w:rPr>
            </w:pPr>
            <w:smartTag w:uri="urn:schemas-microsoft-com:office:smarttags" w:element="PlaceName">
              <w:smartTag w:uri="urn:schemas-microsoft-com:office:smarttags" w:element="place">
                <w:smartTag w:uri="urn:schemas-microsoft-com:office:smarttags" w:element="PlaceName">
                  <w:r w:rsidRPr="00FE7CED">
                    <w:rPr>
                      <w:rFonts w:asciiTheme="minorHAnsi" w:hAnsiTheme="minorHAnsi" w:cs="Arial"/>
                      <w:sz w:val="24"/>
                      <w:szCs w:val="24"/>
                    </w:rPr>
                    <w:t>Lonesome</w:t>
                  </w:r>
                </w:smartTag>
                <w:r w:rsidRPr="00FE7CED">
                  <w:rPr>
                    <w:rFonts w:asciiTheme="minorHAnsi" w:hAnsiTheme="minorHAnsi" w:cs="Arial"/>
                    <w:sz w:val="24"/>
                    <w:szCs w:val="24"/>
                  </w:rPr>
                  <w:t xml:space="preserve"> </w:t>
                </w:r>
                <w:smartTag w:uri="urn:schemas-microsoft-com:office:smarttags" w:element="PlaceType">
                  <w:r w:rsidRPr="00FE7CED">
                    <w:rPr>
                      <w:rFonts w:asciiTheme="minorHAnsi" w:hAnsiTheme="minorHAnsi" w:cs="Arial"/>
                      <w:sz w:val="24"/>
                      <w:szCs w:val="24"/>
                    </w:rPr>
                    <w:t>Primary School</w:t>
                  </w:r>
                </w:smartTag>
              </w:smartTag>
            </w:smartTag>
          </w:p>
          <w:p w:rsidR="00100E08" w:rsidRPr="00FE7CED" w:rsidRDefault="00D90382">
            <w:pPr>
              <w:ind w:left="360" w:hanging="360"/>
              <w:jc w:val="center"/>
              <w:rPr>
                <w:rFonts w:asciiTheme="minorHAnsi" w:hAnsiTheme="minorHAnsi" w:cs="Arial"/>
              </w:rPr>
            </w:pPr>
            <w:r w:rsidRPr="00FE7CED">
              <w:rPr>
                <w:rFonts w:asciiTheme="minorHAnsi" w:hAnsiTheme="minorHAnsi" w:cs="Arial"/>
              </w:rPr>
              <w:t>JOB DESCRIPTION</w:t>
            </w:r>
          </w:p>
          <w:p w:rsidR="00100E08" w:rsidRPr="00FE7CED" w:rsidRDefault="00100E08">
            <w:pPr>
              <w:jc w:val="center"/>
              <w:rPr>
                <w:rFonts w:asciiTheme="minorHAnsi" w:hAnsiTheme="minorHAnsi" w:cs="Arial"/>
                <w:b/>
              </w:rPr>
            </w:pPr>
          </w:p>
        </w:tc>
      </w:tr>
    </w:tbl>
    <w:p w:rsidR="00100E08" w:rsidRPr="00FE7CED" w:rsidRDefault="00100E08">
      <w:pPr>
        <w:rPr>
          <w:rFonts w:asciiTheme="minorHAnsi" w:hAnsiTheme="minorHAnsi" w:cs="Arial"/>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00E08" w:rsidRPr="00FE7CED">
        <w:tc>
          <w:tcPr>
            <w:tcW w:w="9720" w:type="dxa"/>
          </w:tcPr>
          <w:p w:rsidR="00100E08" w:rsidRPr="00FE7CED" w:rsidRDefault="00100E08">
            <w:pPr>
              <w:pStyle w:val="Heading2"/>
              <w:rPr>
                <w:rFonts w:asciiTheme="minorHAnsi" w:hAnsiTheme="minorHAnsi"/>
                <w:sz w:val="24"/>
              </w:rPr>
            </w:pPr>
          </w:p>
          <w:p w:rsidR="00100E08" w:rsidRPr="00FE7CED" w:rsidRDefault="00D90382">
            <w:pPr>
              <w:pStyle w:val="Heading2"/>
              <w:rPr>
                <w:rFonts w:asciiTheme="minorHAnsi" w:hAnsiTheme="minorHAnsi"/>
                <w:b w:val="0"/>
                <w:sz w:val="24"/>
              </w:rPr>
            </w:pPr>
            <w:r w:rsidRPr="00FE7CED">
              <w:rPr>
                <w:rFonts w:asciiTheme="minorHAnsi" w:hAnsiTheme="minorHAnsi"/>
                <w:sz w:val="24"/>
              </w:rPr>
              <w:t xml:space="preserve">Employee:               </w:t>
            </w:r>
            <w:r w:rsidR="00712D29">
              <w:rPr>
                <w:rFonts w:asciiTheme="minorHAnsi" w:hAnsiTheme="minorHAnsi"/>
                <w:sz w:val="24"/>
              </w:rPr>
              <w:t>Lonesome Primary School</w:t>
            </w:r>
          </w:p>
          <w:p w:rsidR="00100E08" w:rsidRPr="00FE7CED" w:rsidRDefault="00100E08">
            <w:pPr>
              <w:pStyle w:val="Heading2"/>
              <w:rPr>
                <w:rFonts w:asciiTheme="minorHAnsi" w:hAnsiTheme="minorHAnsi"/>
                <w:sz w:val="24"/>
              </w:rPr>
            </w:pPr>
          </w:p>
          <w:p w:rsidR="00100E08" w:rsidRPr="00FE7CED" w:rsidRDefault="00D90382">
            <w:pPr>
              <w:pStyle w:val="Heading2"/>
              <w:rPr>
                <w:rFonts w:asciiTheme="minorHAnsi" w:hAnsiTheme="minorHAnsi"/>
                <w:sz w:val="24"/>
              </w:rPr>
            </w:pPr>
            <w:r w:rsidRPr="00FE7CED">
              <w:rPr>
                <w:rFonts w:asciiTheme="minorHAnsi" w:hAnsiTheme="minorHAnsi"/>
                <w:sz w:val="24"/>
              </w:rPr>
              <w:t xml:space="preserve">Post Title:                </w:t>
            </w:r>
            <w:r w:rsidRPr="00FE7CED">
              <w:rPr>
                <w:rFonts w:asciiTheme="minorHAnsi" w:hAnsiTheme="minorHAnsi"/>
                <w:b w:val="0"/>
                <w:bCs w:val="0"/>
                <w:sz w:val="24"/>
              </w:rPr>
              <w:t>Class Teacher</w:t>
            </w:r>
          </w:p>
          <w:p w:rsidR="00100E08" w:rsidRPr="00FE7CED" w:rsidRDefault="00100E08">
            <w:pPr>
              <w:rPr>
                <w:rFonts w:asciiTheme="minorHAnsi" w:hAnsiTheme="minorHAnsi" w:cs="Arial"/>
                <w:b/>
              </w:rPr>
            </w:pPr>
          </w:p>
          <w:p w:rsidR="00100E08" w:rsidRPr="00FE7CED" w:rsidRDefault="00D90382">
            <w:pPr>
              <w:rPr>
                <w:rFonts w:asciiTheme="minorHAnsi" w:hAnsiTheme="minorHAnsi" w:cs="Arial"/>
                <w:bCs/>
              </w:rPr>
            </w:pPr>
            <w:r w:rsidRPr="00FE7CED">
              <w:rPr>
                <w:rFonts w:asciiTheme="minorHAnsi" w:hAnsiTheme="minorHAnsi" w:cs="Arial"/>
                <w:b/>
              </w:rPr>
              <w:t xml:space="preserve">Grade:                      </w:t>
            </w:r>
            <w:r w:rsidRPr="00FE7CED">
              <w:rPr>
                <w:rFonts w:asciiTheme="minorHAnsi" w:hAnsiTheme="minorHAnsi" w:cs="Arial"/>
                <w:bCs/>
              </w:rPr>
              <w:t>Main Pay Scale/UPS (with Inner London weighting)</w:t>
            </w:r>
          </w:p>
          <w:p w:rsidR="00100E08" w:rsidRPr="00FE7CED" w:rsidRDefault="00FE46F9">
            <w:pPr>
              <w:rPr>
                <w:rFonts w:asciiTheme="minorHAnsi" w:hAnsiTheme="minorHAnsi" w:cs="Arial"/>
                <w:b/>
              </w:rPr>
            </w:pPr>
            <w:r w:rsidRPr="00FE7CED">
              <w:rPr>
                <w:rFonts w:asciiTheme="minorHAnsi" w:hAnsiTheme="minorHAnsi" w:cs="Arial"/>
                <w:bCs/>
              </w:rPr>
              <w:t xml:space="preserve">                                  </w:t>
            </w:r>
          </w:p>
          <w:p w:rsidR="00100E08" w:rsidRPr="00FE7CED" w:rsidRDefault="00D90382">
            <w:pPr>
              <w:rPr>
                <w:rFonts w:asciiTheme="minorHAnsi" w:hAnsiTheme="minorHAnsi" w:cs="Arial"/>
                <w:b/>
              </w:rPr>
            </w:pPr>
            <w:r w:rsidRPr="00FE7CED">
              <w:rPr>
                <w:rFonts w:asciiTheme="minorHAnsi" w:hAnsiTheme="minorHAnsi" w:cs="Arial"/>
                <w:b/>
              </w:rPr>
              <w:t xml:space="preserve">Location:                  </w:t>
            </w:r>
            <w:smartTag w:uri="urn:schemas-microsoft-com:office:smarttags" w:element="place">
              <w:smartTag w:uri="urn:schemas-microsoft-com:office:smarttags" w:element="PlaceName">
                <w:r w:rsidRPr="00FE7CED">
                  <w:rPr>
                    <w:rFonts w:asciiTheme="minorHAnsi" w:hAnsiTheme="minorHAnsi" w:cs="Arial"/>
                  </w:rPr>
                  <w:t>Lonesome</w:t>
                </w:r>
              </w:smartTag>
              <w:r w:rsidRPr="00FE7CED">
                <w:rPr>
                  <w:rFonts w:asciiTheme="minorHAnsi" w:hAnsiTheme="minorHAnsi" w:cs="Arial"/>
                </w:rPr>
                <w:t xml:space="preserve"> </w:t>
              </w:r>
              <w:smartTag w:uri="urn:schemas-microsoft-com:office:smarttags" w:element="place">
                <w:r w:rsidRPr="00FE7CED">
                  <w:rPr>
                    <w:rFonts w:asciiTheme="minorHAnsi" w:hAnsiTheme="minorHAnsi" w:cs="Arial"/>
                  </w:rPr>
                  <w:t>Primary School</w:t>
                </w:r>
              </w:smartTag>
            </w:smartTag>
          </w:p>
          <w:p w:rsidR="00100E08" w:rsidRPr="00FE7CED" w:rsidRDefault="00100E08">
            <w:pPr>
              <w:rPr>
                <w:rFonts w:asciiTheme="minorHAnsi" w:hAnsiTheme="minorHAnsi" w:cs="Arial"/>
                <w:b/>
              </w:rPr>
            </w:pPr>
          </w:p>
          <w:p w:rsidR="00100E08" w:rsidRPr="00FE7CED" w:rsidRDefault="00D90382">
            <w:pPr>
              <w:rPr>
                <w:rFonts w:asciiTheme="minorHAnsi" w:hAnsiTheme="minorHAnsi" w:cs="Arial"/>
                <w:b/>
              </w:rPr>
            </w:pPr>
            <w:r w:rsidRPr="00FE7CED">
              <w:rPr>
                <w:rFonts w:asciiTheme="minorHAnsi" w:hAnsiTheme="minorHAnsi" w:cs="Arial"/>
                <w:b/>
              </w:rPr>
              <w:t xml:space="preserve">Responsible to:       </w:t>
            </w:r>
            <w:r w:rsidRPr="00FE7CED">
              <w:rPr>
                <w:rFonts w:asciiTheme="minorHAnsi" w:hAnsiTheme="minorHAnsi" w:cs="Arial"/>
                <w:bCs/>
              </w:rPr>
              <w:t>Senior Leadership Team</w:t>
            </w:r>
          </w:p>
          <w:p w:rsidR="00100E08" w:rsidRPr="00FE7CED" w:rsidRDefault="00100E08">
            <w:pPr>
              <w:rPr>
                <w:rFonts w:asciiTheme="minorHAnsi" w:hAnsiTheme="minorHAnsi" w:cs="Arial"/>
                <w:b/>
              </w:rPr>
            </w:pPr>
          </w:p>
          <w:p w:rsidR="00100E08" w:rsidRPr="00FE7CED" w:rsidRDefault="00D90382">
            <w:pPr>
              <w:rPr>
                <w:rFonts w:asciiTheme="minorHAnsi" w:hAnsiTheme="minorHAnsi" w:cs="Arial"/>
                <w:b/>
              </w:rPr>
            </w:pPr>
            <w:r w:rsidRPr="00FE7CED">
              <w:rPr>
                <w:rFonts w:asciiTheme="minorHAnsi" w:hAnsiTheme="minorHAnsi" w:cs="Arial"/>
                <w:b/>
              </w:rPr>
              <w:t xml:space="preserve">Post Number:           </w:t>
            </w:r>
            <w:r w:rsidRPr="00FE7CED">
              <w:rPr>
                <w:rFonts w:asciiTheme="minorHAnsi" w:hAnsiTheme="minorHAnsi" w:cs="Arial"/>
              </w:rPr>
              <w:t xml:space="preserve">TBC                           </w:t>
            </w:r>
            <w:r w:rsidRPr="00FE7CED">
              <w:rPr>
                <w:rFonts w:asciiTheme="minorHAnsi" w:hAnsiTheme="minorHAnsi" w:cs="Arial"/>
                <w:b/>
              </w:rPr>
              <w:t xml:space="preserve">Date:                         </w:t>
            </w:r>
          </w:p>
        </w:tc>
      </w:tr>
    </w:tbl>
    <w:p w:rsidR="00100E08" w:rsidRPr="00FE7CED" w:rsidRDefault="00100E08">
      <w:pPr>
        <w:pStyle w:val="Heading9"/>
        <w:ind w:left="-406"/>
        <w:rPr>
          <w:rFonts w:asciiTheme="minorHAnsi" w:hAnsiTheme="minorHAnsi" w:cs="Arial"/>
          <w:b w:val="0"/>
          <w:bCs w:val="0"/>
          <w:szCs w:val="24"/>
        </w:rPr>
      </w:pPr>
    </w:p>
    <w:p w:rsidR="00100E08" w:rsidRPr="00FE7CED" w:rsidRDefault="00D90382">
      <w:pPr>
        <w:pStyle w:val="Heading9"/>
        <w:ind w:left="-420"/>
        <w:rPr>
          <w:rFonts w:asciiTheme="minorHAnsi" w:hAnsiTheme="minorHAnsi" w:cs="Arial"/>
          <w:szCs w:val="24"/>
        </w:rPr>
      </w:pPr>
      <w:r w:rsidRPr="00FE7CED">
        <w:rPr>
          <w:rFonts w:asciiTheme="minorHAnsi" w:hAnsiTheme="minorHAnsi" w:cs="Arial"/>
          <w:szCs w:val="24"/>
        </w:rPr>
        <w:t xml:space="preserve">MAIN PURPOSE </w:t>
      </w:r>
    </w:p>
    <w:p w:rsidR="00100E08" w:rsidRPr="00FE7CED" w:rsidRDefault="00100E08">
      <w:pPr>
        <w:rPr>
          <w:rFonts w:asciiTheme="minorHAnsi" w:hAnsiTheme="minorHAnsi"/>
          <w:sz w:val="20"/>
        </w:rPr>
      </w:pPr>
    </w:p>
    <w:p w:rsidR="00100E08" w:rsidRPr="00FE7CED" w:rsidRDefault="00D90382">
      <w:pPr>
        <w:numPr>
          <w:ilvl w:val="0"/>
          <w:numId w:val="17"/>
        </w:numPr>
        <w:rPr>
          <w:rFonts w:asciiTheme="minorHAnsi" w:hAnsiTheme="minorHAnsi"/>
        </w:rPr>
      </w:pPr>
      <w:r w:rsidRPr="00FE7CED">
        <w:rPr>
          <w:rFonts w:asciiTheme="minorHAnsi" w:hAnsiTheme="minorHAnsi"/>
        </w:rPr>
        <w:t>To carry out the professional duties of a Classteacher as set out in the latest copy of the Schoolteachers’ Pay and Conditions Document and any subsequent amendments.</w:t>
      </w:r>
    </w:p>
    <w:p w:rsidR="00100E08" w:rsidRPr="00FE7CED" w:rsidRDefault="00100E08">
      <w:pPr>
        <w:rPr>
          <w:rFonts w:asciiTheme="minorHAnsi" w:hAnsiTheme="minorHAnsi"/>
        </w:rPr>
      </w:pPr>
    </w:p>
    <w:p w:rsidR="00100E08" w:rsidRPr="00FE7CED" w:rsidRDefault="00D90382">
      <w:pPr>
        <w:numPr>
          <w:ilvl w:val="0"/>
          <w:numId w:val="17"/>
        </w:numPr>
        <w:rPr>
          <w:rFonts w:asciiTheme="minorHAnsi" w:hAnsiTheme="minorHAnsi"/>
        </w:rPr>
      </w:pPr>
      <w:r w:rsidRPr="00FE7CED">
        <w:rPr>
          <w:rFonts w:asciiTheme="minorHAnsi" w:hAnsiTheme="minorHAnsi"/>
        </w:rPr>
        <w:t>To perform, in accordance with any directions which may be reasonably given to you by the Headteacher from time to time, such particular duties as may be assigned to you.</w:t>
      </w:r>
    </w:p>
    <w:p w:rsidR="00100E08" w:rsidRPr="00FE7CED" w:rsidRDefault="00100E08">
      <w:pPr>
        <w:pStyle w:val="ListParagraph"/>
        <w:rPr>
          <w:rFonts w:asciiTheme="minorHAnsi" w:hAnsiTheme="minorHAnsi"/>
          <w:sz w:val="24"/>
          <w:szCs w:val="24"/>
        </w:rPr>
      </w:pPr>
    </w:p>
    <w:p w:rsidR="00100E08" w:rsidRPr="00FE7CED" w:rsidRDefault="00D90382">
      <w:pPr>
        <w:numPr>
          <w:ilvl w:val="0"/>
          <w:numId w:val="17"/>
        </w:numPr>
        <w:rPr>
          <w:rFonts w:asciiTheme="minorHAnsi" w:hAnsiTheme="minorHAnsi"/>
        </w:rPr>
      </w:pPr>
      <w:r w:rsidRPr="00FE7CED">
        <w:rPr>
          <w:rFonts w:asciiTheme="minorHAnsi" w:hAnsiTheme="minorHAnsi"/>
        </w:rPr>
        <w:t>To teach pupils in the age range 3-11 years as the needs of the school vary</w:t>
      </w:r>
    </w:p>
    <w:p w:rsidR="00100E08" w:rsidRPr="00FE7CED" w:rsidRDefault="00100E08">
      <w:pPr>
        <w:rPr>
          <w:rFonts w:asciiTheme="minorHAnsi" w:hAnsiTheme="minorHAnsi" w:cs="Calibri"/>
          <w:b/>
        </w:rPr>
      </w:pPr>
    </w:p>
    <w:p w:rsidR="00100E08" w:rsidRPr="00FE7CED" w:rsidRDefault="00D90382">
      <w:pPr>
        <w:ind w:left="-360"/>
        <w:rPr>
          <w:rFonts w:asciiTheme="minorHAnsi" w:hAnsiTheme="minorHAnsi" w:cs="Calibri"/>
          <w:b/>
        </w:rPr>
      </w:pPr>
      <w:r w:rsidRPr="00FE7CED">
        <w:rPr>
          <w:rFonts w:asciiTheme="minorHAnsi" w:hAnsiTheme="minorHAnsi" w:cs="Calibri"/>
          <w:b/>
        </w:rPr>
        <w:t>CLASS TEACHER MAIN ACTIVITIES &amp; RESPONSIBILITIES</w:t>
      </w:r>
    </w:p>
    <w:p w:rsidR="00100E08" w:rsidRPr="00FE7CED" w:rsidRDefault="00100E08">
      <w:pPr>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safeguard children both inside and outside of school; following school policies and procedures to ensure all pupils are safe, happy and healthy.</w:t>
      </w:r>
    </w:p>
    <w:p w:rsidR="00100E08" w:rsidRPr="00FE7CED" w:rsidRDefault="00100E08">
      <w:pPr>
        <w:ind w:left="284"/>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be responsible for the education, spiritual, social and moral well-being of the children assigned to you.</w:t>
      </w:r>
    </w:p>
    <w:p w:rsidR="00100E08" w:rsidRPr="00FE7CED" w:rsidRDefault="00100E08">
      <w:pPr>
        <w:ind w:left="284"/>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teach a challenging, broad and balanced curriculum that ensures progression and continuity.</w:t>
      </w:r>
    </w:p>
    <w:p w:rsidR="00100E08" w:rsidRPr="00FE7CED" w:rsidRDefault="00100E08">
      <w:pPr>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lastRenderedPageBreak/>
        <w:t>To teach all subjects in Lonesome’s curriculum according to agreed curriculum policies and schemes of work, in a manner that is appropriate to the age, stage of development and experience of the children that takes into account their differing  learning styles and their need for direct, first-hand experience.</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plan, monitor, review and evaluate programmes of work and other professional activities on a regular basis in order to enhance the quality of teaching and learning, in conjunction with the parallel class teacher, teachers in the year group, Key Stage, Early Years Team, working groups or the whole staff, as appropriate.</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encourage independent, autonomous learners who are actively involved in their learning and progress.</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assess, record and report children’s progress according to the school’s Assessment Policy.</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use formative assessment information to personalise the curriculum ensuring good progress for all children.</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create an exciting, stimulating, well-organised environment, both in and out of the classroom, that is child-centred, attractively presented and that supports and promotes children’s learning in a positive way.</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have high expectations of the children in all aspects of their school life so that they are encouraged to achieve excellence in their work, to develop a strong sense of responsibility for themselves and their actions and to respect other people and their experiences, property and the environment.</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ensure that Equal Opportunities principles play an explicit, as well as implicit role in the classroom.</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organise equipment and resources for the classroom that support and develop the curriculum in conjunction with the parallel Classteacher.</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develop professionally according to your personal needs, the needs of your classroom and the curriculum in relation to the needs of the whole school as identified in the School Improvement Plan.</w:t>
      </w:r>
    </w:p>
    <w:p w:rsidR="00100E08" w:rsidRPr="00FE7CED" w:rsidRDefault="00100E08">
      <w:pPr>
        <w:pStyle w:val="ListParagraph"/>
        <w:rPr>
          <w:rFonts w:asciiTheme="minorHAnsi" w:hAnsiTheme="minorHAnsi" w:cs="Calibri"/>
        </w:rPr>
      </w:pPr>
    </w:p>
    <w:p w:rsidR="00100E08" w:rsidRPr="00FE7CED" w:rsidRDefault="00D90382">
      <w:pPr>
        <w:numPr>
          <w:ilvl w:val="0"/>
          <w:numId w:val="20"/>
        </w:numPr>
        <w:ind w:left="284"/>
        <w:rPr>
          <w:rFonts w:asciiTheme="minorHAnsi" w:hAnsiTheme="minorHAnsi" w:cs="Calibri"/>
        </w:rPr>
      </w:pPr>
      <w:r w:rsidRPr="00FE7CED">
        <w:rPr>
          <w:rFonts w:asciiTheme="minorHAnsi" w:hAnsiTheme="minorHAnsi" w:cs="Calibri"/>
        </w:rPr>
        <w:t>To be an active part of the whole school team and to share positively in its development and in that of the school, in its ethos and its activities.</w:t>
      </w:r>
    </w:p>
    <w:p w:rsidR="00FE46F9" w:rsidRPr="00FE7CED" w:rsidRDefault="00FE46F9" w:rsidP="00FE46F9">
      <w:pPr>
        <w:pStyle w:val="ListParagraph"/>
        <w:rPr>
          <w:rFonts w:asciiTheme="minorHAnsi" w:hAnsiTheme="minorHAnsi" w:cs="Calibri"/>
        </w:rPr>
      </w:pPr>
    </w:p>
    <w:p w:rsidR="00100E08" w:rsidRPr="00FE7CED" w:rsidRDefault="00D90382">
      <w:pPr>
        <w:rPr>
          <w:rFonts w:asciiTheme="minorHAnsi" w:hAnsiTheme="minorHAnsi"/>
        </w:rPr>
      </w:pPr>
      <w:r w:rsidRPr="00FE7CED">
        <w:rPr>
          <w:rFonts w:asciiTheme="minorHAnsi" w:hAnsiTheme="minorHAnsi"/>
        </w:rPr>
        <w:t>Carry out all duties with an awareness and understanding of the Safeguarding requirements within the area of responsibility.</w:t>
      </w:r>
    </w:p>
    <w:p w:rsidR="00100E08" w:rsidRPr="00FE7CED" w:rsidRDefault="00100E08">
      <w:pPr>
        <w:rPr>
          <w:rFonts w:asciiTheme="minorHAnsi" w:hAnsiTheme="minorHAnsi"/>
        </w:rPr>
      </w:pPr>
    </w:p>
    <w:p w:rsidR="00100E08" w:rsidRPr="00FE7CED" w:rsidRDefault="00D90382">
      <w:pPr>
        <w:rPr>
          <w:rFonts w:asciiTheme="minorHAnsi" w:hAnsiTheme="minorHAnsi" w:cs="Calibri"/>
        </w:rPr>
      </w:pPr>
      <w:r w:rsidRPr="00FE7CED">
        <w:rPr>
          <w:rFonts w:asciiTheme="minorHAnsi" w:hAnsiTheme="minorHAnsi"/>
        </w:rPr>
        <w:t>Whilst every effort has been made to explain the main duties and responsibilities of the post, each individual task undertaken may not been identified. Employees will be expected to comply with any reasonable request from their manager to undertake work of a similar level that is not specified in this description.</w:t>
      </w:r>
    </w:p>
    <w:p w:rsidR="00100E08" w:rsidRPr="00FE7CED" w:rsidRDefault="00100E08">
      <w:pPr>
        <w:ind w:left="-434"/>
        <w:rPr>
          <w:rFonts w:asciiTheme="minorHAnsi" w:hAnsiTheme="minorHAnsi"/>
          <w:b/>
        </w:rPr>
      </w:pPr>
    </w:p>
    <w:p w:rsidR="00100E08" w:rsidRPr="00FE7CED" w:rsidRDefault="00100E08">
      <w:pPr>
        <w:rPr>
          <w:rFonts w:asciiTheme="minorHAnsi" w:hAnsiTheme="minorHAnsi"/>
          <w:b/>
        </w:rPr>
      </w:pPr>
    </w:p>
    <w:p w:rsidR="00100E08" w:rsidRPr="00FE7CED" w:rsidRDefault="00D90382">
      <w:pPr>
        <w:ind w:left="-434"/>
        <w:rPr>
          <w:rFonts w:asciiTheme="minorHAnsi" w:hAnsiTheme="minorHAnsi"/>
          <w:b/>
        </w:rPr>
      </w:pPr>
      <w:r w:rsidRPr="00FE7CED">
        <w:rPr>
          <w:rFonts w:asciiTheme="minorHAnsi" w:hAnsiTheme="minorHAnsi"/>
          <w:b/>
        </w:rPr>
        <w:t>EMPLOYEE</w:t>
      </w:r>
    </w:p>
    <w:p w:rsidR="00100E08" w:rsidRPr="00FE7CED" w:rsidRDefault="00100E08">
      <w:pPr>
        <w:ind w:left="-434"/>
        <w:rPr>
          <w:rFonts w:asciiTheme="minorHAnsi" w:hAnsiTheme="minorHAnsi"/>
        </w:rPr>
      </w:pPr>
    </w:p>
    <w:p w:rsidR="00100E08" w:rsidRPr="00FE7CED" w:rsidRDefault="00D90382">
      <w:pPr>
        <w:ind w:left="-434"/>
        <w:rPr>
          <w:rFonts w:asciiTheme="minorHAnsi" w:hAnsiTheme="minorHAnsi"/>
        </w:rPr>
      </w:pPr>
      <w:r w:rsidRPr="00FE7CED">
        <w:rPr>
          <w:rFonts w:asciiTheme="minorHAnsi" w:hAnsiTheme="minorHAnsi"/>
        </w:rPr>
        <w:t>Signed ___________________________     Print Name___________________ Date __________</w:t>
      </w:r>
    </w:p>
    <w:p w:rsidR="00100E08" w:rsidRPr="00FE7CED" w:rsidRDefault="00100E08">
      <w:pPr>
        <w:rPr>
          <w:rFonts w:asciiTheme="minorHAnsi" w:hAnsiTheme="minorHAnsi"/>
          <w:b/>
        </w:rPr>
      </w:pPr>
    </w:p>
    <w:p w:rsidR="00100E08" w:rsidRPr="00FE7CED" w:rsidRDefault="00D90382">
      <w:pPr>
        <w:ind w:left="-434"/>
        <w:rPr>
          <w:rFonts w:asciiTheme="minorHAnsi" w:hAnsiTheme="minorHAnsi"/>
          <w:b/>
        </w:rPr>
      </w:pPr>
      <w:r w:rsidRPr="00FE7CED">
        <w:rPr>
          <w:rFonts w:asciiTheme="minorHAnsi" w:hAnsiTheme="minorHAnsi"/>
          <w:b/>
        </w:rPr>
        <w:t>HEADTEACHER</w:t>
      </w:r>
    </w:p>
    <w:p w:rsidR="00100E08" w:rsidRPr="00FE7CED" w:rsidRDefault="00100E08">
      <w:pPr>
        <w:ind w:left="-434"/>
        <w:rPr>
          <w:rFonts w:asciiTheme="minorHAnsi" w:hAnsiTheme="minorHAnsi"/>
          <w:b/>
        </w:rPr>
      </w:pPr>
    </w:p>
    <w:p w:rsidR="00100E08" w:rsidRPr="00FE7CED" w:rsidRDefault="00D90382">
      <w:pPr>
        <w:ind w:left="-434"/>
        <w:rPr>
          <w:rFonts w:asciiTheme="minorHAnsi" w:hAnsiTheme="minorHAnsi"/>
        </w:rPr>
      </w:pPr>
      <w:r w:rsidRPr="00FE7CED">
        <w:rPr>
          <w:rFonts w:asciiTheme="minorHAnsi" w:hAnsiTheme="minorHAnsi"/>
        </w:rPr>
        <w:t>Signed ___________________________     Print Name___________________ Date __________</w:t>
      </w:r>
    </w:p>
    <w:p w:rsidR="00100E08" w:rsidRPr="00FE7CED" w:rsidRDefault="00100E08">
      <w:pPr>
        <w:rPr>
          <w:rFonts w:asciiTheme="minorHAnsi" w:hAnsiTheme="minorHAnsi"/>
        </w:rPr>
      </w:pPr>
    </w:p>
    <w:p w:rsidR="00100E08" w:rsidRPr="00FE7CED" w:rsidRDefault="00100E08">
      <w:pPr>
        <w:rPr>
          <w:rFonts w:asciiTheme="minorHAnsi" w:hAnsiTheme="minorHAnsi"/>
        </w:rPr>
      </w:pPr>
    </w:p>
    <w:p w:rsidR="00100E08" w:rsidRPr="00FE7CED" w:rsidRDefault="00100E08">
      <w:pPr>
        <w:rPr>
          <w:rFonts w:asciiTheme="minorHAnsi" w:hAnsiTheme="minorHAnsi"/>
        </w:rPr>
      </w:pPr>
    </w:p>
    <w:p w:rsidR="00100E08" w:rsidRPr="00FE7CED" w:rsidRDefault="00100E08">
      <w:pPr>
        <w:ind w:left="-426"/>
        <w:rPr>
          <w:rFonts w:asciiTheme="minorHAnsi" w:hAnsiTheme="minorHAnsi" w:cs="Arial"/>
          <w:sz w:val="22"/>
          <w:szCs w:val="22"/>
        </w:rPr>
      </w:pPr>
    </w:p>
    <w:sectPr w:rsidR="00100E08" w:rsidRPr="00FE7CED">
      <w:footerReference w:type="default" r:id="rId9"/>
      <w:pgSz w:w="11907" w:h="16840" w:code="9"/>
      <w:pgMar w:top="425" w:right="1287" w:bottom="425"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DC4" w:rsidRDefault="00523DC4">
      <w:r>
        <w:separator/>
      </w:r>
    </w:p>
  </w:endnote>
  <w:endnote w:type="continuationSeparator" w:id="0">
    <w:p w:rsidR="00523DC4" w:rsidRDefault="0052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08" w:rsidRDefault="00D90382">
    <w:pPr>
      <w:pStyle w:val="Footer"/>
      <w:jc w:val="center"/>
      <w:rPr>
        <w:rFonts w:ascii="Calibri" w:hAnsi="Calibri"/>
        <w:sz w:val="22"/>
        <w:szCs w:val="22"/>
      </w:rPr>
    </w:pPr>
    <w:r>
      <w:rPr>
        <w:rFonts w:ascii="Calibri" w:hAnsi="Calibri"/>
        <w:sz w:val="22"/>
        <w:szCs w:val="22"/>
      </w:rPr>
      <w:t>Class Teacher</w:t>
    </w:r>
  </w:p>
  <w:p w:rsidR="00100E08" w:rsidRDefault="00D90382">
    <w:pPr>
      <w:pStyle w:val="Footer"/>
      <w:jc w:val="center"/>
      <w:rPr>
        <w:rFonts w:ascii="Calibri" w:hAnsi="Calibri"/>
        <w:sz w:val="22"/>
        <w:szCs w:val="22"/>
      </w:rPr>
    </w:pPr>
    <w:r>
      <w:rPr>
        <w:rStyle w:val="PageNumber"/>
      </w:rPr>
      <w:fldChar w:fldCharType="begin"/>
    </w:r>
    <w:r>
      <w:rPr>
        <w:rStyle w:val="PageNumber"/>
      </w:rPr>
      <w:instrText xml:space="preserve"> PAGE </w:instrText>
    </w:r>
    <w:r>
      <w:rPr>
        <w:rStyle w:val="PageNumber"/>
      </w:rPr>
      <w:fldChar w:fldCharType="separate"/>
    </w:r>
    <w:r w:rsidR="008021A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021A4">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DC4" w:rsidRDefault="00523DC4">
      <w:r>
        <w:separator/>
      </w:r>
    </w:p>
  </w:footnote>
  <w:footnote w:type="continuationSeparator" w:id="0">
    <w:p w:rsidR="00523DC4" w:rsidRDefault="00523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21249"/>
    <w:multiLevelType w:val="hybridMultilevel"/>
    <w:tmpl w:val="5C742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07666"/>
    <w:multiLevelType w:val="hybridMultilevel"/>
    <w:tmpl w:val="011038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97262"/>
    <w:multiLevelType w:val="hybridMultilevel"/>
    <w:tmpl w:val="B76C45EC"/>
    <w:lvl w:ilvl="0" w:tplc="08090001">
      <w:start w:val="1"/>
      <w:numFmt w:val="bullet"/>
      <w:lvlText w:val=""/>
      <w:lvlJc w:val="left"/>
      <w:pPr>
        <w:tabs>
          <w:tab w:val="num" w:pos="314"/>
        </w:tabs>
        <w:ind w:left="314" w:hanging="360"/>
      </w:pPr>
      <w:rPr>
        <w:rFonts w:ascii="Symbol" w:hAnsi="Symbol" w:hint="default"/>
      </w:rPr>
    </w:lvl>
    <w:lvl w:ilvl="1" w:tplc="08090003" w:tentative="1">
      <w:start w:val="1"/>
      <w:numFmt w:val="bullet"/>
      <w:lvlText w:val="o"/>
      <w:lvlJc w:val="left"/>
      <w:pPr>
        <w:tabs>
          <w:tab w:val="num" w:pos="1034"/>
        </w:tabs>
        <w:ind w:left="1034" w:hanging="360"/>
      </w:pPr>
      <w:rPr>
        <w:rFonts w:ascii="Courier New" w:hAnsi="Courier New" w:hint="default"/>
      </w:rPr>
    </w:lvl>
    <w:lvl w:ilvl="2" w:tplc="08090005" w:tentative="1">
      <w:start w:val="1"/>
      <w:numFmt w:val="bullet"/>
      <w:lvlText w:val=""/>
      <w:lvlJc w:val="left"/>
      <w:pPr>
        <w:tabs>
          <w:tab w:val="num" w:pos="1754"/>
        </w:tabs>
        <w:ind w:left="1754" w:hanging="360"/>
      </w:pPr>
      <w:rPr>
        <w:rFonts w:ascii="Wingdings" w:hAnsi="Wingdings" w:hint="default"/>
      </w:rPr>
    </w:lvl>
    <w:lvl w:ilvl="3" w:tplc="08090001" w:tentative="1">
      <w:start w:val="1"/>
      <w:numFmt w:val="bullet"/>
      <w:lvlText w:val=""/>
      <w:lvlJc w:val="left"/>
      <w:pPr>
        <w:tabs>
          <w:tab w:val="num" w:pos="2474"/>
        </w:tabs>
        <w:ind w:left="2474" w:hanging="360"/>
      </w:pPr>
      <w:rPr>
        <w:rFonts w:ascii="Symbol" w:hAnsi="Symbol" w:hint="default"/>
      </w:rPr>
    </w:lvl>
    <w:lvl w:ilvl="4" w:tplc="08090003" w:tentative="1">
      <w:start w:val="1"/>
      <w:numFmt w:val="bullet"/>
      <w:lvlText w:val="o"/>
      <w:lvlJc w:val="left"/>
      <w:pPr>
        <w:tabs>
          <w:tab w:val="num" w:pos="3194"/>
        </w:tabs>
        <w:ind w:left="3194" w:hanging="360"/>
      </w:pPr>
      <w:rPr>
        <w:rFonts w:ascii="Courier New" w:hAnsi="Courier New" w:hint="default"/>
      </w:rPr>
    </w:lvl>
    <w:lvl w:ilvl="5" w:tplc="08090005" w:tentative="1">
      <w:start w:val="1"/>
      <w:numFmt w:val="bullet"/>
      <w:lvlText w:val=""/>
      <w:lvlJc w:val="left"/>
      <w:pPr>
        <w:tabs>
          <w:tab w:val="num" w:pos="3914"/>
        </w:tabs>
        <w:ind w:left="3914" w:hanging="360"/>
      </w:pPr>
      <w:rPr>
        <w:rFonts w:ascii="Wingdings" w:hAnsi="Wingdings" w:hint="default"/>
      </w:rPr>
    </w:lvl>
    <w:lvl w:ilvl="6" w:tplc="08090001" w:tentative="1">
      <w:start w:val="1"/>
      <w:numFmt w:val="bullet"/>
      <w:lvlText w:val=""/>
      <w:lvlJc w:val="left"/>
      <w:pPr>
        <w:tabs>
          <w:tab w:val="num" w:pos="4634"/>
        </w:tabs>
        <w:ind w:left="4634" w:hanging="360"/>
      </w:pPr>
      <w:rPr>
        <w:rFonts w:ascii="Symbol" w:hAnsi="Symbol" w:hint="default"/>
      </w:rPr>
    </w:lvl>
    <w:lvl w:ilvl="7" w:tplc="08090003" w:tentative="1">
      <w:start w:val="1"/>
      <w:numFmt w:val="bullet"/>
      <w:lvlText w:val="o"/>
      <w:lvlJc w:val="left"/>
      <w:pPr>
        <w:tabs>
          <w:tab w:val="num" w:pos="5354"/>
        </w:tabs>
        <w:ind w:left="5354" w:hanging="360"/>
      </w:pPr>
      <w:rPr>
        <w:rFonts w:ascii="Courier New" w:hAnsi="Courier New" w:hint="default"/>
      </w:rPr>
    </w:lvl>
    <w:lvl w:ilvl="8" w:tplc="08090005" w:tentative="1">
      <w:start w:val="1"/>
      <w:numFmt w:val="bullet"/>
      <w:lvlText w:val=""/>
      <w:lvlJc w:val="left"/>
      <w:pPr>
        <w:tabs>
          <w:tab w:val="num" w:pos="6074"/>
        </w:tabs>
        <w:ind w:left="6074" w:hanging="360"/>
      </w:pPr>
      <w:rPr>
        <w:rFonts w:ascii="Wingdings" w:hAnsi="Wingdings" w:hint="default"/>
      </w:rPr>
    </w:lvl>
  </w:abstractNum>
  <w:abstractNum w:abstractNumId="4" w15:restartNumberingAfterBreak="0">
    <w:nsid w:val="0A6C0E1F"/>
    <w:multiLevelType w:val="hybridMultilevel"/>
    <w:tmpl w:val="DA92BC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E7C6E3E"/>
    <w:multiLevelType w:val="hybridMultilevel"/>
    <w:tmpl w:val="3FA2A2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55C30"/>
    <w:multiLevelType w:val="hybridMultilevel"/>
    <w:tmpl w:val="C53AE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E2E15"/>
    <w:multiLevelType w:val="hybridMultilevel"/>
    <w:tmpl w:val="48A8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E1CE1"/>
    <w:multiLevelType w:val="hybridMultilevel"/>
    <w:tmpl w:val="EFA881D0"/>
    <w:lvl w:ilvl="0" w:tplc="08090001">
      <w:start w:val="1"/>
      <w:numFmt w:val="bullet"/>
      <w:lvlText w:val=""/>
      <w:lvlJc w:val="left"/>
      <w:pPr>
        <w:ind w:left="300" w:hanging="360"/>
      </w:pPr>
      <w:rPr>
        <w:rFonts w:ascii="Symbol" w:hAnsi="Symbol" w:hint="default"/>
      </w:rPr>
    </w:lvl>
    <w:lvl w:ilvl="1" w:tplc="08090003" w:tentative="1">
      <w:start w:val="1"/>
      <w:numFmt w:val="bullet"/>
      <w:lvlText w:val="o"/>
      <w:lvlJc w:val="left"/>
      <w:pPr>
        <w:ind w:left="1020" w:hanging="360"/>
      </w:pPr>
      <w:rPr>
        <w:rFonts w:ascii="Courier New" w:hAnsi="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9" w15:restartNumberingAfterBreak="0">
    <w:nsid w:val="285E48A0"/>
    <w:multiLevelType w:val="hybridMultilevel"/>
    <w:tmpl w:val="A8823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31D98"/>
    <w:multiLevelType w:val="hybridMultilevel"/>
    <w:tmpl w:val="2D70A7B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B41E74"/>
    <w:multiLevelType w:val="hybridMultilevel"/>
    <w:tmpl w:val="DCFC5F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15D5226"/>
    <w:multiLevelType w:val="hybridMultilevel"/>
    <w:tmpl w:val="6ED2F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D2D66"/>
    <w:multiLevelType w:val="hybridMultilevel"/>
    <w:tmpl w:val="ECDC3B2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04D404B"/>
    <w:multiLevelType w:val="hybridMultilevel"/>
    <w:tmpl w:val="664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6E391F"/>
    <w:multiLevelType w:val="hybridMultilevel"/>
    <w:tmpl w:val="2140068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D44979"/>
    <w:multiLevelType w:val="hybridMultilevel"/>
    <w:tmpl w:val="D598E65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EF4EE5"/>
    <w:multiLevelType w:val="hybridMultilevel"/>
    <w:tmpl w:val="93CC5F7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C71EDD"/>
    <w:multiLevelType w:val="hybridMultilevel"/>
    <w:tmpl w:val="14F43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765C6A28"/>
    <w:multiLevelType w:val="hybridMultilevel"/>
    <w:tmpl w:val="87E84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9"/>
  </w:num>
  <w:num w:numId="4">
    <w:abstractNumId w:val="5"/>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14"/>
  </w:num>
  <w:num w:numId="8">
    <w:abstractNumId w:val="2"/>
  </w:num>
  <w:num w:numId="9">
    <w:abstractNumId w:val="11"/>
  </w:num>
  <w:num w:numId="10">
    <w:abstractNumId w:val="15"/>
  </w:num>
  <w:num w:numId="11">
    <w:abstractNumId w:val="16"/>
  </w:num>
  <w:num w:numId="12">
    <w:abstractNumId w:val="1"/>
  </w:num>
  <w:num w:numId="13">
    <w:abstractNumId w:val="17"/>
  </w:num>
  <w:num w:numId="14">
    <w:abstractNumId w:val="6"/>
  </w:num>
  <w:num w:numId="15">
    <w:abstractNumId w:val="10"/>
  </w:num>
  <w:num w:numId="16">
    <w:abstractNumId w:val="12"/>
  </w:num>
  <w:num w:numId="17">
    <w:abstractNumId w:val="18"/>
  </w:num>
  <w:num w:numId="18">
    <w:abstractNumId w:val="4"/>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08"/>
    <w:rsid w:val="00100E08"/>
    <w:rsid w:val="00404700"/>
    <w:rsid w:val="004D371B"/>
    <w:rsid w:val="00523DC4"/>
    <w:rsid w:val="00712D29"/>
    <w:rsid w:val="008021A4"/>
    <w:rsid w:val="00927EB6"/>
    <w:rsid w:val="00D90382"/>
    <w:rsid w:val="00DF1C96"/>
    <w:rsid w:val="00FE46F9"/>
    <w:rsid w:val="00FE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0F5FD5B-F5DB-4298-9D25-A501E926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jc w:val="center"/>
      <w:outlineLvl w:val="0"/>
    </w:pPr>
    <w:rPr>
      <w:rFonts w:ascii="Arial" w:hAnsi="Arial"/>
      <w:b/>
      <w:sz w:val="22"/>
      <w:szCs w:val="20"/>
    </w:rPr>
  </w:style>
  <w:style w:type="paragraph" w:styleId="Heading2">
    <w:name w:val="heading 2"/>
    <w:basedOn w:val="Normal"/>
    <w:next w:val="Normal"/>
    <w:link w:val="Heading2Char"/>
    <w:uiPriority w:val="99"/>
    <w:qFormat/>
    <w:pPr>
      <w:keepNext/>
      <w:outlineLvl w:val="1"/>
    </w:pPr>
    <w:rPr>
      <w:rFonts w:ascii="Arial" w:hAnsi="Arial" w:cs="Arial"/>
      <w:b/>
      <w:bCs/>
      <w:sz w:val="28"/>
    </w:rPr>
  </w:style>
  <w:style w:type="paragraph" w:styleId="Heading3">
    <w:name w:val="heading 3"/>
    <w:basedOn w:val="Normal"/>
    <w:next w:val="Normal"/>
    <w:link w:val="Heading3Char"/>
    <w:uiPriority w:val="99"/>
    <w:qFormat/>
    <w:pPr>
      <w:keepNext/>
      <w:ind w:left="360"/>
      <w:outlineLvl w:val="2"/>
    </w:pPr>
    <w:rPr>
      <w:rFonts w:ascii="Arial" w:hAnsi="Arial"/>
      <w:b/>
      <w:iCs/>
    </w:rPr>
  </w:style>
  <w:style w:type="paragraph" w:styleId="Heading4">
    <w:name w:val="heading 4"/>
    <w:basedOn w:val="Normal"/>
    <w:next w:val="Normal"/>
    <w:link w:val="Heading4Char"/>
    <w:uiPriority w:val="99"/>
    <w:qFormat/>
    <w:pPr>
      <w:keepNext/>
      <w:ind w:left="2160"/>
      <w:outlineLvl w:val="3"/>
    </w:pPr>
    <w:rPr>
      <w:rFonts w:ascii="Arial" w:hAnsi="Arial" w:cs="Arial"/>
      <w:b/>
      <w:bCs/>
      <w:i/>
      <w:iCs/>
      <w:szCs w:val="20"/>
    </w:rPr>
  </w:style>
  <w:style w:type="paragraph" w:styleId="Heading5">
    <w:name w:val="heading 5"/>
    <w:basedOn w:val="Normal"/>
    <w:next w:val="Normal"/>
    <w:link w:val="Heading5Char"/>
    <w:uiPriority w:val="99"/>
    <w:qFormat/>
    <w:pPr>
      <w:keepNext/>
      <w:jc w:val="center"/>
      <w:outlineLvl w:val="4"/>
    </w:pPr>
    <w:rPr>
      <w:rFonts w:ascii="Arial" w:hAnsi="Arial"/>
      <w:b/>
      <w:sz w:val="22"/>
      <w:szCs w:val="20"/>
      <w:u w:val="single"/>
    </w:rPr>
  </w:style>
  <w:style w:type="paragraph" w:styleId="Heading6">
    <w:name w:val="heading 6"/>
    <w:basedOn w:val="Normal"/>
    <w:next w:val="Normal"/>
    <w:link w:val="Heading6Char"/>
    <w:uiPriority w:val="99"/>
    <w:qFormat/>
    <w:pPr>
      <w:keepNext/>
      <w:ind w:left="-993"/>
      <w:outlineLvl w:val="5"/>
    </w:pPr>
    <w:rPr>
      <w:rFonts w:ascii="Arial" w:hAnsi="Arial"/>
      <w:b/>
      <w:sz w:val="22"/>
      <w:szCs w:val="20"/>
    </w:rPr>
  </w:style>
  <w:style w:type="paragraph" w:styleId="Heading7">
    <w:name w:val="heading 7"/>
    <w:basedOn w:val="Normal"/>
    <w:next w:val="Normal"/>
    <w:link w:val="Heading7Char"/>
    <w:uiPriority w:val="99"/>
    <w:qFormat/>
    <w:pPr>
      <w:keepNext/>
      <w:ind w:left="142"/>
      <w:outlineLvl w:val="6"/>
    </w:pPr>
    <w:rPr>
      <w:rFonts w:ascii="Arial" w:hAnsi="Arial"/>
      <w:b/>
      <w:szCs w:val="20"/>
    </w:rPr>
  </w:style>
  <w:style w:type="paragraph" w:styleId="Heading8">
    <w:name w:val="heading 8"/>
    <w:basedOn w:val="Normal"/>
    <w:next w:val="Normal"/>
    <w:link w:val="Heading8Char"/>
    <w:uiPriority w:val="99"/>
    <w:qFormat/>
    <w:pPr>
      <w:keepNext/>
      <w:outlineLvl w:val="7"/>
    </w:pPr>
    <w:rPr>
      <w:rFonts w:ascii="Arial" w:hAnsi="Arial"/>
      <w:sz w:val="22"/>
      <w:szCs w:val="20"/>
      <w:u w:val="single"/>
    </w:rPr>
  </w:style>
  <w:style w:type="paragraph" w:styleId="Heading9">
    <w:name w:val="heading 9"/>
    <w:basedOn w:val="Normal"/>
    <w:next w:val="Normal"/>
    <w:link w:val="Heading9Char"/>
    <w:uiPriority w:val="99"/>
    <w:qFormat/>
    <w:pPr>
      <w:keepNext/>
      <w:outlineLvl w:val="8"/>
    </w:pPr>
    <w:rPr>
      <w:rFonts w:ascii="Frutiger 45 Light" w:hAnsi="Frutiger 45 Light"/>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styleId="BodyText">
    <w:name w:val="Body Text"/>
    <w:basedOn w:val="Normal"/>
    <w:link w:val="BodyTextChar"/>
    <w:uiPriority w:val="99"/>
    <w:pPr>
      <w:spacing w:line="360" w:lineRule="auto"/>
    </w:pPr>
    <w:rPr>
      <w:rFonts w:ascii="Arial" w:hAnsi="Arial" w:cs="Arial"/>
      <w:i/>
      <w:iCs/>
      <w:szCs w:val="20"/>
    </w:rPr>
  </w:style>
  <w:style w:type="character" w:customStyle="1" w:styleId="BodyTextChar">
    <w:name w:val="Body Text Char"/>
    <w:basedOn w:val="DefaultParagraphFont"/>
    <w:link w:val="BodyText"/>
    <w:uiPriority w:val="99"/>
    <w:semiHidden/>
    <w:rPr>
      <w:sz w:val="24"/>
      <w:szCs w:val="24"/>
      <w:lang w:eastAsia="en-US"/>
    </w:rPr>
  </w:style>
  <w:style w:type="paragraph" w:styleId="BodyTextIndent">
    <w:name w:val="Body Text Indent"/>
    <w:basedOn w:val="Normal"/>
    <w:link w:val="BodyTextIndentChar"/>
    <w:uiPriority w:val="99"/>
    <w:pPr>
      <w:spacing w:line="360" w:lineRule="auto"/>
      <w:ind w:left="720"/>
    </w:pPr>
    <w:rPr>
      <w:rFonts w:ascii="Arial" w:hAnsi="Arial" w:cs="Arial"/>
      <w:i/>
      <w:iCs/>
      <w:szCs w:val="20"/>
    </w:rPr>
  </w:style>
  <w:style w:type="character" w:customStyle="1" w:styleId="BodyTextIndentChar">
    <w:name w:val="Body Text Indent Char"/>
    <w:basedOn w:val="DefaultParagraphFont"/>
    <w:link w:val="BodyTextIndent"/>
    <w:uiPriority w:val="99"/>
    <w:semiHidden/>
    <w:rPr>
      <w:sz w:val="24"/>
      <w:szCs w:val="24"/>
      <w:lang w:eastAsia="en-US"/>
    </w:rPr>
  </w:style>
  <w:style w:type="paragraph" w:styleId="BodyTextIndent2">
    <w:name w:val="Body Text Indent 2"/>
    <w:basedOn w:val="Normal"/>
    <w:link w:val="BodyTextIndent2Char"/>
    <w:uiPriority w:val="99"/>
    <w:pPr>
      <w:ind w:left="720" w:hanging="360"/>
    </w:pPr>
    <w:rPr>
      <w:rFonts w:ascii="Arial" w:hAnsi="Arial" w:cs="Arial"/>
      <w:i/>
      <w:iCs/>
      <w:szCs w:val="20"/>
    </w:rPr>
  </w:style>
  <w:style w:type="character" w:customStyle="1" w:styleId="BodyTextIndent2Char">
    <w:name w:val="Body Text Indent 2 Char"/>
    <w:basedOn w:val="DefaultParagraphFont"/>
    <w:link w:val="BodyTextIndent2"/>
    <w:uiPriority w:val="99"/>
    <w:semiHidden/>
    <w:rPr>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lang w:eastAsia="en-US"/>
    </w:rPr>
  </w:style>
  <w:style w:type="paragraph" w:styleId="ListParagraph">
    <w:name w:val="List Paragraph"/>
    <w:basedOn w:val="Normal"/>
    <w:uiPriority w:val="99"/>
    <w:qFormat/>
    <w:pPr>
      <w:ind w:left="720"/>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59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5CE6D50F.dotm</Template>
  <TotalTime>0</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TEACHING ASSISTANTS - GENERAL 11 June</vt:lpstr>
    </vt:vector>
  </TitlesOfParts>
  <Company>lbm</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ASSISTANTS - GENERAL 11 June</dc:title>
  <dc:creator>lbm</dc:creator>
  <cp:lastModifiedBy>SBM</cp:lastModifiedBy>
  <cp:revision>2</cp:revision>
  <cp:lastPrinted>2013-10-24T12:40:00Z</cp:lastPrinted>
  <dcterms:created xsi:type="dcterms:W3CDTF">2017-09-28T08:25:00Z</dcterms:created>
  <dcterms:modified xsi:type="dcterms:W3CDTF">2017-09-28T08:25:00Z</dcterms:modified>
</cp:coreProperties>
</file>